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5C4B4F" w:rsidP="0024037B">
      <w:pPr>
        <w:spacing w:after="0" w:line="240" w:lineRule="auto"/>
        <w:jc w:val="both"/>
        <w:rPr>
          <w:rFonts w:ascii="Times New Roman" w:hAnsi="Times New Roman" w:cs="Times New Roman"/>
          <w:b/>
        </w:rPr>
      </w:pPr>
      <w:r w:rsidRPr="005C4B4F">
        <w:rPr>
          <w:noProof/>
          <w:lang w:eastAsia="ru-RU"/>
        </w:rPr>
        <w:pict>
          <v:rect id="_x0000_s1026" style="position:absolute;left:0;text-align:left;margin-left:-.3pt;margin-top:4.85pt;width:550.75pt;height:134.15pt;z-index:251650560">
            <v:textbox style="mso-next-textbox:#_x0000_s1026">
              <w:txbxContent>
                <w:p w:rsidR="003531B0" w:rsidRPr="00BE3DBB" w:rsidRDefault="003531B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3531B0" w:rsidRPr="00977DA6" w:rsidRDefault="003531B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3531B0" w:rsidRDefault="003531B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CB477D">
                    <w:rPr>
                      <w:rFonts w:ascii="Times New Roman" w:hAnsi="Times New Roman" w:cs="Times New Roman"/>
                      <w:sz w:val="24"/>
                      <w:szCs w:val="24"/>
                    </w:rPr>
                    <w:t>7</w:t>
                  </w:r>
                  <w:r w:rsidRPr="00027372">
                    <w:rPr>
                      <w:rFonts w:ascii="Times New Roman" w:hAnsi="Times New Roman" w:cs="Times New Roman"/>
                      <w:sz w:val="24"/>
                      <w:szCs w:val="24"/>
                    </w:rPr>
                    <w:t xml:space="preserve"> (</w:t>
                  </w:r>
                  <w:r>
                    <w:rPr>
                      <w:rFonts w:ascii="Times New Roman" w:hAnsi="Times New Roman" w:cs="Times New Roman"/>
                      <w:sz w:val="24"/>
                      <w:szCs w:val="24"/>
                    </w:rPr>
                    <w:t>8</w:t>
                  </w:r>
                  <w:r w:rsidR="00CB477D">
                    <w:rPr>
                      <w:rFonts w:ascii="Times New Roman" w:hAnsi="Times New Roman" w:cs="Times New Roman"/>
                      <w:sz w:val="24"/>
                      <w:szCs w:val="24"/>
                    </w:rPr>
                    <w:t>5</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CB477D">
                    <w:rPr>
                      <w:rFonts w:ascii="Times New Roman" w:hAnsi="Times New Roman" w:cs="Times New Roman"/>
                      <w:sz w:val="24"/>
                      <w:szCs w:val="24"/>
                    </w:rPr>
                    <w:t>29</w:t>
                  </w:r>
                  <w:r>
                    <w:rPr>
                      <w:rFonts w:ascii="Times New Roman" w:hAnsi="Times New Roman" w:cs="Times New Roman"/>
                      <w:sz w:val="24"/>
                      <w:szCs w:val="24"/>
                    </w:rPr>
                    <w:t xml:space="preserve"> апреля 2016 года</w:t>
                  </w:r>
                </w:p>
                <w:p w:rsidR="003531B0" w:rsidRDefault="003531B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CA7609" w:rsidRPr="00CC04AD" w:rsidRDefault="00CA7609" w:rsidP="00CA7609">
      <w:pPr>
        <w:spacing w:after="0" w:line="240" w:lineRule="auto"/>
        <w:jc w:val="both"/>
        <w:rPr>
          <w:rFonts w:ascii="Times New Roman" w:eastAsia="Calibri" w:hAnsi="Times New Roman" w:cs="Times New Roman"/>
          <w:b/>
        </w:rPr>
      </w:pPr>
      <w:r w:rsidRPr="00CC04AD">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CB4B67" w:rsidRPr="00CC04AD">
        <w:rPr>
          <w:rFonts w:ascii="Times New Roman" w:eastAsia="Calibri" w:hAnsi="Times New Roman" w:cs="Times New Roman"/>
          <w:b/>
        </w:rPr>
        <w:t>01</w:t>
      </w:r>
      <w:r w:rsidRPr="00CC04AD">
        <w:rPr>
          <w:rFonts w:ascii="Times New Roman" w:eastAsia="Calibri" w:hAnsi="Times New Roman" w:cs="Times New Roman"/>
          <w:b/>
        </w:rPr>
        <w:t>.</w:t>
      </w:r>
      <w:r w:rsidR="00C23C3C" w:rsidRPr="00CC04AD">
        <w:rPr>
          <w:rFonts w:ascii="Times New Roman" w:eastAsia="Calibri" w:hAnsi="Times New Roman" w:cs="Times New Roman"/>
          <w:b/>
        </w:rPr>
        <w:t>0</w:t>
      </w:r>
      <w:r w:rsidR="00CB4B67" w:rsidRPr="00CC04AD">
        <w:rPr>
          <w:rFonts w:ascii="Times New Roman" w:eastAsia="Calibri" w:hAnsi="Times New Roman" w:cs="Times New Roman"/>
          <w:b/>
        </w:rPr>
        <w:t>4</w:t>
      </w:r>
      <w:r w:rsidRPr="00CC04AD">
        <w:rPr>
          <w:rFonts w:ascii="Times New Roman" w:eastAsia="Calibri" w:hAnsi="Times New Roman" w:cs="Times New Roman"/>
          <w:b/>
        </w:rPr>
        <w:t>.201</w:t>
      </w:r>
      <w:r w:rsidR="00C23C3C" w:rsidRPr="00CC04AD">
        <w:rPr>
          <w:rFonts w:ascii="Times New Roman" w:eastAsia="Calibri" w:hAnsi="Times New Roman" w:cs="Times New Roman"/>
          <w:b/>
        </w:rPr>
        <w:t>6</w:t>
      </w:r>
      <w:r w:rsidRPr="00CC04AD">
        <w:rPr>
          <w:rFonts w:ascii="Times New Roman" w:eastAsia="Calibri" w:hAnsi="Times New Roman" w:cs="Times New Roman"/>
          <w:b/>
        </w:rPr>
        <w:t xml:space="preserve">г. № </w:t>
      </w:r>
      <w:r w:rsidR="00535501" w:rsidRPr="00CC04AD">
        <w:rPr>
          <w:rFonts w:ascii="Times New Roman" w:eastAsia="Calibri" w:hAnsi="Times New Roman" w:cs="Times New Roman"/>
          <w:b/>
        </w:rPr>
        <w:t>4</w:t>
      </w:r>
      <w:r w:rsidR="00CB4B67" w:rsidRPr="00CC04AD">
        <w:rPr>
          <w:rFonts w:ascii="Times New Roman" w:eastAsia="Calibri" w:hAnsi="Times New Roman" w:cs="Times New Roman"/>
          <w:b/>
        </w:rPr>
        <w:t>8</w:t>
      </w:r>
    </w:p>
    <w:p w:rsidR="00A43DDA" w:rsidRPr="00CC04AD" w:rsidRDefault="00CA7609" w:rsidP="00A43DDA">
      <w:pPr>
        <w:pStyle w:val="a9"/>
        <w:spacing w:before="0" w:beforeAutospacing="0" w:after="0" w:afterAutospacing="0"/>
        <w:jc w:val="both"/>
        <w:rPr>
          <w:rStyle w:val="afff0"/>
          <w:b w:val="0"/>
          <w:sz w:val="22"/>
          <w:szCs w:val="22"/>
        </w:rPr>
      </w:pPr>
      <w:r w:rsidRPr="00CC04AD">
        <w:rPr>
          <w:b/>
          <w:sz w:val="22"/>
          <w:szCs w:val="22"/>
          <w:lang w:eastAsia="ar-SA"/>
        </w:rPr>
        <w:t>«</w:t>
      </w:r>
      <w:r w:rsidR="00A43DDA" w:rsidRPr="00CC04AD">
        <w:rPr>
          <w:rStyle w:val="afff0"/>
          <w:b w:val="0"/>
          <w:sz w:val="22"/>
          <w:szCs w:val="22"/>
        </w:rPr>
        <w:t>Об организации мероприятий по  подготовке к пожароопасному периоду в  2016 году»</w:t>
      </w:r>
    </w:p>
    <w:p w:rsidR="00A43DDA" w:rsidRPr="00CC04AD" w:rsidRDefault="00A43DDA" w:rsidP="00A43DDA">
      <w:pPr>
        <w:spacing w:after="0" w:line="240" w:lineRule="auto"/>
        <w:ind w:firstLine="426"/>
        <w:jc w:val="both"/>
        <w:rPr>
          <w:rFonts w:ascii="Times New Roman" w:hAnsi="Times New Roman"/>
        </w:rPr>
      </w:pPr>
      <w:proofErr w:type="gramStart"/>
      <w:r w:rsidRPr="00CC04AD">
        <w:rPr>
          <w:rFonts w:ascii="Times New Roman" w:hAnsi="Times New Roman"/>
        </w:rPr>
        <w:t>В соответствии с Федеральным законом от 21.12.1994 № 69-Ф3 «О пожарной безопасности», Федеральным законом от 22.07.2008 № 123-ФЗ «Технический регламент о требованиях пожарной безопасности», Постановлением Правительства Российской Федерации от 25 апреля 2012 г. N 390 «О противопожарном режиме» в целях предотвращения возможных чрезвычайных ситуаций, связанных с возникновением пожаров на территории городского поселения Безенчук в течение пожароопасного периода 2016 года и предупреждения угрозы</w:t>
      </w:r>
      <w:proofErr w:type="gramEnd"/>
      <w:r w:rsidRPr="00CC04AD">
        <w:rPr>
          <w:rFonts w:ascii="Times New Roman" w:hAnsi="Times New Roman"/>
        </w:rPr>
        <w:t xml:space="preserve"> жизни и здоровью людей, а также ущерба материальным ценностям </w:t>
      </w:r>
    </w:p>
    <w:p w:rsidR="00A43DDA" w:rsidRPr="00CC04AD" w:rsidRDefault="00A43DDA" w:rsidP="00A43DDA">
      <w:pPr>
        <w:spacing w:after="0" w:line="240" w:lineRule="auto"/>
        <w:jc w:val="center"/>
        <w:rPr>
          <w:rFonts w:ascii="Times New Roman" w:hAnsi="Times New Roman"/>
        </w:rPr>
      </w:pPr>
      <w:r w:rsidRPr="00CC04AD">
        <w:rPr>
          <w:rFonts w:ascii="Times New Roman" w:hAnsi="Times New Roman"/>
        </w:rPr>
        <w:t>ПОСТАНОВЛЯЮ:</w:t>
      </w:r>
    </w:p>
    <w:p w:rsidR="00A43DDA" w:rsidRPr="00CC04AD" w:rsidRDefault="00A43DDA" w:rsidP="00A43DDA">
      <w:pPr>
        <w:spacing w:after="0" w:line="240" w:lineRule="auto"/>
        <w:jc w:val="both"/>
        <w:rPr>
          <w:rFonts w:ascii="Times New Roman" w:hAnsi="Times New Roman"/>
          <w:lang w:eastAsia="ru-RU"/>
        </w:rPr>
      </w:pPr>
      <w:r w:rsidRPr="00CC04AD">
        <w:rPr>
          <w:rFonts w:ascii="Times New Roman" w:hAnsi="Times New Roman"/>
          <w:lang w:eastAsia="ru-RU"/>
        </w:rPr>
        <w:t>1. Утвердить План мероприятий по подготовке к пожароопасному периоду 2016 года (приложение №1).</w:t>
      </w:r>
    </w:p>
    <w:p w:rsidR="00A43DDA" w:rsidRPr="00CC04AD" w:rsidRDefault="00A43DDA" w:rsidP="00A43DDA">
      <w:pPr>
        <w:spacing w:after="0" w:line="240" w:lineRule="auto"/>
        <w:jc w:val="both"/>
        <w:rPr>
          <w:rFonts w:ascii="Times New Roman" w:hAnsi="Times New Roman"/>
          <w:lang w:eastAsia="ru-RU"/>
        </w:rPr>
      </w:pPr>
      <w:r w:rsidRPr="00CC04AD">
        <w:rPr>
          <w:rFonts w:ascii="Times New Roman" w:hAnsi="Times New Roman"/>
          <w:lang w:eastAsia="ru-RU"/>
        </w:rPr>
        <w:t xml:space="preserve">2. В период с 15.04.2016 и до конца пожароопасного периода 2016  года, в целях исключения переброски огня на строения и лесные массивы на территории городского поселения Безенчук (п.г.т. Безенчук, п. Сосновка, п. Новооренбургский, д. Дмитриевка, ж/д разъезд Восток) запрещается: </w:t>
      </w:r>
    </w:p>
    <w:p w:rsidR="00A43DDA" w:rsidRPr="00CC04AD" w:rsidRDefault="00A43DDA" w:rsidP="00A43DDA">
      <w:pPr>
        <w:spacing w:after="0" w:line="240" w:lineRule="auto"/>
        <w:jc w:val="both"/>
        <w:rPr>
          <w:rFonts w:ascii="Times New Roman" w:eastAsia="Times New Roman" w:hAnsi="Times New Roman"/>
          <w:lang w:eastAsia="ru-RU"/>
        </w:rPr>
      </w:pPr>
      <w:r w:rsidRPr="00CC04AD">
        <w:rPr>
          <w:rFonts w:ascii="Times New Roman" w:eastAsia="Times New Roman" w:hAnsi="Times New Roman"/>
          <w:lang w:eastAsia="ru-RU"/>
        </w:rPr>
        <w:t>- разведение костров, проведение пожароопасных работ вблизи жилья, хозяйственных построек, сараев, ме</w:t>
      </w:r>
      <w:proofErr w:type="gramStart"/>
      <w:r w:rsidRPr="00CC04AD">
        <w:rPr>
          <w:rFonts w:ascii="Times New Roman" w:eastAsia="Times New Roman" w:hAnsi="Times New Roman"/>
          <w:lang w:eastAsia="ru-RU"/>
        </w:rPr>
        <w:t>ст скл</w:t>
      </w:r>
      <w:proofErr w:type="gramEnd"/>
      <w:r w:rsidRPr="00CC04AD">
        <w:rPr>
          <w:rFonts w:ascii="Times New Roman" w:eastAsia="Times New Roman" w:hAnsi="Times New Roman"/>
          <w:lang w:eastAsia="ru-RU"/>
        </w:rPr>
        <w:t xml:space="preserve">адирования мусора и сухой травы (сена, соломы); </w:t>
      </w:r>
    </w:p>
    <w:p w:rsidR="00A43DDA" w:rsidRPr="00CC04AD" w:rsidRDefault="00A43DDA" w:rsidP="00A43DDA">
      <w:pPr>
        <w:spacing w:after="0" w:line="240" w:lineRule="auto"/>
        <w:jc w:val="both"/>
        <w:rPr>
          <w:rFonts w:ascii="Times New Roman" w:eastAsia="Times New Roman" w:hAnsi="Times New Roman"/>
          <w:lang w:eastAsia="ru-RU"/>
        </w:rPr>
      </w:pPr>
      <w:r w:rsidRPr="00CC04AD">
        <w:rPr>
          <w:rFonts w:ascii="Times New Roman" w:eastAsia="Times New Roman" w:hAnsi="Times New Roman"/>
          <w:lang w:eastAsia="ru-RU"/>
        </w:rPr>
        <w:t>- оставлять ёмкости с легковоспламеняющимися и горючими жидкостями, горючими газами на территориях, прилегающим к объектам, в том числе к жилым домам, а так же к объектам садоводческих, огороднических и дачных некоммерческих объединений граждан, а так же неорганизованных дачных и гаражных массивов (отдельным дачам, гаражам);</w:t>
      </w:r>
    </w:p>
    <w:p w:rsidR="00A43DDA" w:rsidRPr="00CC04AD" w:rsidRDefault="00A43DDA" w:rsidP="00A43DDA">
      <w:pPr>
        <w:spacing w:after="0" w:line="240" w:lineRule="auto"/>
        <w:jc w:val="both"/>
        <w:rPr>
          <w:rFonts w:ascii="Times New Roman" w:eastAsia="Times New Roman" w:hAnsi="Times New Roman"/>
          <w:lang w:eastAsia="ru-RU"/>
        </w:rPr>
      </w:pPr>
      <w:r w:rsidRPr="00CC04AD">
        <w:rPr>
          <w:rFonts w:ascii="Times New Roman" w:eastAsia="Times New Roman" w:hAnsi="Times New Roman"/>
          <w:lang w:eastAsia="ru-RU"/>
        </w:rPr>
        <w:t>- устраивать свалки горючих отходов на территориях поселения, на объектах садоводческих, огороднических и дачных некоммерческих объединений граждан, а так же на неорганизованных массивах дач и гаражей (отдельных дачах, гаражах);</w:t>
      </w:r>
    </w:p>
    <w:p w:rsidR="00A43DDA" w:rsidRPr="00CC04AD" w:rsidRDefault="00A43DDA" w:rsidP="00A43DDA">
      <w:pPr>
        <w:spacing w:after="0" w:line="240" w:lineRule="auto"/>
        <w:jc w:val="both"/>
        <w:rPr>
          <w:rFonts w:ascii="Times New Roman" w:eastAsia="Times New Roman" w:hAnsi="Times New Roman"/>
          <w:lang w:eastAsia="ru-RU"/>
        </w:rPr>
      </w:pPr>
      <w:r w:rsidRPr="00CC04AD">
        <w:rPr>
          <w:rFonts w:ascii="Times New Roman" w:eastAsia="Times New Roman" w:hAnsi="Times New Roman"/>
          <w:lang w:eastAsia="ru-RU"/>
        </w:rPr>
        <w:t>-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p>
    <w:p w:rsidR="00A43DDA" w:rsidRPr="00CC04AD" w:rsidRDefault="00A43DDA" w:rsidP="00A43DDA">
      <w:pPr>
        <w:spacing w:after="0" w:line="240" w:lineRule="auto"/>
        <w:jc w:val="both"/>
        <w:rPr>
          <w:rFonts w:ascii="Times New Roman" w:eastAsia="Times New Roman" w:hAnsi="Times New Roman"/>
          <w:lang w:eastAsia="ru-RU"/>
        </w:rPr>
      </w:pPr>
      <w:r w:rsidRPr="00CC04AD">
        <w:rPr>
          <w:rFonts w:ascii="Times New Roman" w:eastAsia="Times New Roman" w:hAnsi="Times New Roman"/>
          <w:lang w:eastAsia="ru-RU"/>
        </w:rPr>
        <w:t>3. Заместителю Главы городского поселения Безенчук М.Н.Карахончевой:</w:t>
      </w:r>
    </w:p>
    <w:p w:rsidR="00A43DDA" w:rsidRPr="00CC04AD" w:rsidRDefault="00A43DDA" w:rsidP="00A43DDA">
      <w:pPr>
        <w:spacing w:after="0" w:line="240" w:lineRule="auto"/>
        <w:jc w:val="both"/>
        <w:rPr>
          <w:rFonts w:ascii="Times New Roman" w:eastAsia="Times New Roman" w:hAnsi="Times New Roman"/>
          <w:lang w:eastAsia="ru-RU"/>
        </w:rPr>
      </w:pPr>
      <w:r w:rsidRPr="00CC04AD">
        <w:rPr>
          <w:rFonts w:ascii="Times New Roman" w:eastAsia="Times New Roman" w:hAnsi="Times New Roman"/>
          <w:lang w:eastAsia="ru-RU"/>
        </w:rPr>
        <w:t xml:space="preserve">3.1 разработать паспорт пожарной безопасности п. Сосновка, </w:t>
      </w:r>
      <w:proofErr w:type="gramStart"/>
      <w:r w:rsidRPr="00CC04AD">
        <w:rPr>
          <w:rFonts w:ascii="Times New Roman" w:eastAsia="Times New Roman" w:hAnsi="Times New Roman"/>
          <w:lang w:eastAsia="ru-RU"/>
        </w:rPr>
        <w:t>подверженного</w:t>
      </w:r>
      <w:proofErr w:type="gramEnd"/>
      <w:r w:rsidRPr="00CC04AD">
        <w:rPr>
          <w:rFonts w:ascii="Times New Roman" w:eastAsia="Times New Roman" w:hAnsi="Times New Roman"/>
          <w:lang w:eastAsia="ru-RU"/>
        </w:rPr>
        <w:t xml:space="preserve"> угрозе лесных пожаров;</w:t>
      </w:r>
    </w:p>
    <w:p w:rsidR="00A43DDA" w:rsidRPr="00CC04AD" w:rsidRDefault="00A43DDA" w:rsidP="00A43DDA">
      <w:pPr>
        <w:spacing w:after="0" w:line="240" w:lineRule="auto"/>
        <w:jc w:val="both"/>
        <w:rPr>
          <w:rFonts w:ascii="Times New Roman" w:hAnsi="Times New Roman"/>
          <w:lang w:eastAsia="ru-RU"/>
        </w:rPr>
      </w:pPr>
      <w:r w:rsidRPr="00CC04AD">
        <w:rPr>
          <w:rFonts w:ascii="Times New Roman" w:hAnsi="Times New Roman"/>
          <w:lang w:eastAsia="ru-RU"/>
        </w:rPr>
        <w:t xml:space="preserve">3.2 организовать комиссионный </w:t>
      </w:r>
      <w:proofErr w:type="gramStart"/>
      <w:r w:rsidRPr="00CC04AD">
        <w:rPr>
          <w:rFonts w:ascii="Times New Roman" w:hAnsi="Times New Roman"/>
          <w:lang w:eastAsia="ru-RU"/>
        </w:rPr>
        <w:t>контроль за</w:t>
      </w:r>
      <w:proofErr w:type="gramEnd"/>
      <w:r w:rsidRPr="00CC04AD">
        <w:rPr>
          <w:rFonts w:ascii="Times New Roman" w:hAnsi="Times New Roman"/>
          <w:lang w:eastAsia="ru-RU"/>
        </w:rPr>
        <w:t xml:space="preserve"> содержанием подведомственной территории с целью недопущения появления несанкционированных свалок, являющихся очагами возникновения пожаров.</w:t>
      </w:r>
    </w:p>
    <w:p w:rsidR="00A43DDA" w:rsidRPr="00CC04AD" w:rsidRDefault="00A43DDA" w:rsidP="00A43DDA">
      <w:pPr>
        <w:spacing w:after="0" w:line="240" w:lineRule="auto"/>
        <w:jc w:val="both"/>
        <w:rPr>
          <w:rFonts w:ascii="Times New Roman" w:hAnsi="Times New Roman"/>
        </w:rPr>
      </w:pPr>
      <w:r w:rsidRPr="00CC04AD">
        <w:rPr>
          <w:rFonts w:ascii="Times New Roman" w:hAnsi="Times New Roman"/>
        </w:rPr>
        <w:t>4. Директорам специализированных муниципальных предприятий и учреждений, имеющих  в распоряжении коммунальную технику (МУП «ЖКХ Безенчук» - А.В.Костин, МУП «Водоканалсервис» - М.В.Душкин, МБУ «Благоустройство» - Ю.В. Левагин) организовать:</w:t>
      </w:r>
    </w:p>
    <w:p w:rsidR="00A43DDA" w:rsidRPr="00CC04AD" w:rsidRDefault="00A43DDA" w:rsidP="00A43DDA">
      <w:pPr>
        <w:spacing w:after="0" w:line="240" w:lineRule="auto"/>
        <w:jc w:val="both"/>
        <w:rPr>
          <w:rFonts w:ascii="Times New Roman" w:hAnsi="Times New Roman"/>
        </w:rPr>
      </w:pPr>
      <w:r w:rsidRPr="00CC04AD">
        <w:rPr>
          <w:rFonts w:ascii="Times New Roman" w:hAnsi="Times New Roman"/>
        </w:rPr>
        <w:t>4.1 проведение мероприятий по исполнению требований законодательства по пожарной безопасности на предприятиях;</w:t>
      </w:r>
    </w:p>
    <w:p w:rsidR="00A43DDA" w:rsidRPr="00CC04AD" w:rsidRDefault="00A43DDA" w:rsidP="00A43DDA">
      <w:pPr>
        <w:spacing w:after="0" w:line="240" w:lineRule="auto"/>
        <w:jc w:val="both"/>
        <w:rPr>
          <w:rFonts w:ascii="Times New Roman" w:hAnsi="Times New Roman"/>
        </w:rPr>
      </w:pPr>
      <w:r w:rsidRPr="00CC04AD">
        <w:rPr>
          <w:rFonts w:ascii="Times New Roman" w:hAnsi="Times New Roman"/>
        </w:rPr>
        <w:t>4.2. формирование резерва коммунальной техники и оборудования (автобойлеры, экскаваторы, бульдозеры, грейдеры, автоподъемники, бензопилы, мотопомпы, огнетушители, багры, ломы, топоры, лопаты)  для обеспечения локализации пожара на территории городского поселения;</w:t>
      </w:r>
    </w:p>
    <w:p w:rsidR="00A43DDA" w:rsidRPr="00CC04AD" w:rsidRDefault="00A43DDA" w:rsidP="00A43DDA">
      <w:pPr>
        <w:spacing w:after="0" w:line="240" w:lineRule="auto"/>
        <w:jc w:val="both"/>
        <w:rPr>
          <w:rFonts w:ascii="Times New Roman" w:hAnsi="Times New Roman"/>
        </w:rPr>
      </w:pPr>
      <w:r w:rsidRPr="00CC04AD">
        <w:rPr>
          <w:rFonts w:ascii="Times New Roman" w:hAnsi="Times New Roman"/>
        </w:rPr>
        <w:t>4.2  исполнение плана мероприятий по месячнику благоустройства и подготовке к пожароопасному периоду 2016г.</w:t>
      </w:r>
    </w:p>
    <w:p w:rsidR="00A43DDA" w:rsidRPr="00CC04AD" w:rsidRDefault="00A43DDA" w:rsidP="00A43DDA">
      <w:pPr>
        <w:spacing w:after="0" w:line="240" w:lineRule="auto"/>
        <w:jc w:val="both"/>
        <w:rPr>
          <w:rFonts w:ascii="Times New Roman" w:hAnsi="Times New Roman"/>
        </w:rPr>
      </w:pPr>
      <w:r w:rsidRPr="00CC04AD">
        <w:rPr>
          <w:rFonts w:ascii="Times New Roman" w:hAnsi="Times New Roman"/>
        </w:rPr>
        <w:t xml:space="preserve">5. Определить место размещения первичных средств пожаротушения и противопожарного инвентаря в помещении склада цеха благоустройства МБУ «Благоустройство» городского поселения Безенчук. </w:t>
      </w:r>
    </w:p>
    <w:p w:rsidR="00A43DDA" w:rsidRPr="00CC04AD" w:rsidRDefault="00A43DDA" w:rsidP="00A43DDA">
      <w:pPr>
        <w:spacing w:after="0" w:line="240" w:lineRule="auto"/>
        <w:jc w:val="both"/>
        <w:rPr>
          <w:rFonts w:ascii="Times New Roman" w:hAnsi="Times New Roman"/>
        </w:rPr>
      </w:pPr>
      <w:r w:rsidRPr="00CC04AD">
        <w:rPr>
          <w:rFonts w:ascii="Times New Roman" w:hAnsi="Times New Roman"/>
        </w:rPr>
        <w:t>6. Руководителям управляющих компаний, ТСЖ, предприятий и учреждений всех форм собственности рекомендовать:</w:t>
      </w:r>
    </w:p>
    <w:p w:rsidR="00A43DDA" w:rsidRPr="00CC04AD" w:rsidRDefault="00A43DDA" w:rsidP="00A43DDA">
      <w:pPr>
        <w:spacing w:after="0" w:line="240" w:lineRule="auto"/>
        <w:jc w:val="both"/>
        <w:rPr>
          <w:rFonts w:ascii="Times New Roman" w:hAnsi="Times New Roman"/>
        </w:rPr>
      </w:pPr>
      <w:r w:rsidRPr="00CC04AD">
        <w:rPr>
          <w:rFonts w:ascii="Times New Roman" w:hAnsi="Times New Roman"/>
        </w:rPr>
        <w:t>- организовать уборку мусора на дворовой и придомовой территории многоквартирных домов, на прилегающей к предприятиям и учреждениям территории.</w:t>
      </w:r>
    </w:p>
    <w:p w:rsidR="00A43DDA" w:rsidRPr="00CC04AD" w:rsidRDefault="00A43DDA" w:rsidP="00A43DDA">
      <w:pPr>
        <w:spacing w:after="0" w:line="240" w:lineRule="auto"/>
        <w:jc w:val="both"/>
        <w:rPr>
          <w:rFonts w:ascii="Times New Roman" w:hAnsi="Times New Roman"/>
        </w:rPr>
      </w:pPr>
      <w:r w:rsidRPr="00CC04AD">
        <w:rPr>
          <w:rFonts w:ascii="Times New Roman" w:hAnsi="Times New Roman"/>
        </w:rPr>
        <w:t>7. Главному специалисту Администрации городского поселения И.Н. Левину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rsidR="00A43DDA" w:rsidRPr="00CC04AD" w:rsidRDefault="00A43DDA" w:rsidP="00A43DDA">
      <w:pPr>
        <w:spacing w:after="0" w:line="240" w:lineRule="auto"/>
        <w:jc w:val="both"/>
        <w:rPr>
          <w:rFonts w:ascii="Times New Roman" w:hAnsi="Times New Roman"/>
        </w:rPr>
      </w:pPr>
      <w:r w:rsidRPr="00CC04AD">
        <w:rPr>
          <w:rFonts w:ascii="Times New Roman" w:hAnsi="Times New Roman"/>
        </w:rPr>
        <w:t>8. Настоящее постановление вступает в силу с момента его подписания.</w:t>
      </w:r>
    </w:p>
    <w:p w:rsidR="00A43DDA" w:rsidRPr="00CC04AD" w:rsidRDefault="00A43DDA" w:rsidP="00A43DDA">
      <w:pPr>
        <w:shd w:val="clear" w:color="auto" w:fill="FFFFFF"/>
        <w:spacing w:after="0" w:line="240" w:lineRule="auto"/>
        <w:jc w:val="both"/>
        <w:rPr>
          <w:rFonts w:ascii="Times New Roman" w:hAnsi="Times New Roman"/>
        </w:rPr>
      </w:pPr>
      <w:r w:rsidRPr="00CC04AD">
        <w:rPr>
          <w:rFonts w:ascii="Times New Roman" w:hAnsi="Times New Roman"/>
        </w:rPr>
        <w:t xml:space="preserve">9. </w:t>
      </w:r>
      <w:proofErr w:type="gramStart"/>
      <w:r w:rsidRPr="00CC04AD">
        <w:rPr>
          <w:rFonts w:ascii="Times New Roman" w:hAnsi="Times New Roman"/>
        </w:rPr>
        <w:t>Контроль за</w:t>
      </w:r>
      <w:proofErr w:type="gramEnd"/>
      <w:r w:rsidRPr="00CC04AD">
        <w:rPr>
          <w:rFonts w:ascii="Times New Roman" w:hAnsi="Times New Roman"/>
        </w:rPr>
        <w:t xml:space="preserve"> выполнением настоящего постановления оставляю за собой.</w:t>
      </w:r>
    </w:p>
    <w:p w:rsidR="00CA7609" w:rsidRPr="00CC04AD" w:rsidRDefault="005738D1" w:rsidP="00A43DDA">
      <w:pPr>
        <w:shd w:val="clear" w:color="auto" w:fill="FFFFFF"/>
        <w:spacing w:after="0" w:line="240" w:lineRule="auto"/>
        <w:jc w:val="both"/>
        <w:rPr>
          <w:rFonts w:ascii="Times New Roman" w:hAnsi="Times New Roman" w:cs="Times New Roman"/>
        </w:rPr>
      </w:pPr>
      <w:r w:rsidRPr="00CC04AD">
        <w:rPr>
          <w:rFonts w:ascii="Times New Roman" w:hAnsi="Times New Roman" w:cs="Times New Roman"/>
        </w:rPr>
        <w:t>Г</w:t>
      </w:r>
      <w:r w:rsidR="00CA7609" w:rsidRPr="00CC04AD">
        <w:rPr>
          <w:rFonts w:ascii="Times New Roman" w:hAnsi="Times New Roman" w:cs="Times New Roman"/>
        </w:rPr>
        <w:t>лав</w:t>
      </w:r>
      <w:r w:rsidR="000414CE" w:rsidRPr="00CC04AD">
        <w:rPr>
          <w:rFonts w:ascii="Times New Roman" w:hAnsi="Times New Roman" w:cs="Times New Roman"/>
        </w:rPr>
        <w:t>а</w:t>
      </w:r>
      <w:r w:rsidR="00CA7609" w:rsidRPr="00CC04AD">
        <w:rPr>
          <w:rFonts w:ascii="Times New Roman" w:hAnsi="Times New Roman" w:cs="Times New Roman"/>
        </w:rPr>
        <w:t xml:space="preserve"> городского поселения                                            </w:t>
      </w:r>
      <w:r w:rsidRPr="00CC04AD">
        <w:rPr>
          <w:rFonts w:ascii="Times New Roman" w:hAnsi="Times New Roman" w:cs="Times New Roman"/>
        </w:rPr>
        <w:t>В.В.Аникин</w:t>
      </w:r>
      <w:r w:rsidR="00CA7609" w:rsidRPr="00CC04AD">
        <w:rPr>
          <w:rFonts w:ascii="Times New Roman" w:hAnsi="Times New Roman" w:cs="Times New Roman"/>
        </w:rPr>
        <w:t xml:space="preserve"> </w:t>
      </w:r>
    </w:p>
    <w:p w:rsidR="00F86D41" w:rsidRDefault="00F86D41" w:rsidP="00F86D41">
      <w:pPr>
        <w:spacing w:after="0" w:line="240" w:lineRule="auto"/>
        <w:jc w:val="right"/>
        <w:rPr>
          <w:rFonts w:ascii="Times New Roman" w:hAnsi="Times New Roman"/>
          <w:sz w:val="20"/>
          <w:szCs w:val="20"/>
          <w:lang w:eastAsia="ru-RU"/>
        </w:rPr>
      </w:pPr>
      <w:r w:rsidRPr="00AA37D2">
        <w:rPr>
          <w:rFonts w:ascii="Times New Roman" w:hAnsi="Times New Roman"/>
          <w:sz w:val="20"/>
          <w:szCs w:val="20"/>
          <w:lang w:eastAsia="ru-RU"/>
        </w:rPr>
        <w:lastRenderedPageBreak/>
        <w:t>Приложение №1</w:t>
      </w:r>
    </w:p>
    <w:p w:rsidR="00F86D41" w:rsidRPr="00AA37D2" w:rsidRDefault="00F86D41" w:rsidP="00F86D41">
      <w:pPr>
        <w:spacing w:after="0" w:line="240" w:lineRule="auto"/>
        <w:jc w:val="right"/>
        <w:rPr>
          <w:rFonts w:ascii="Times New Roman" w:hAnsi="Times New Roman"/>
          <w:color w:val="000000"/>
          <w:sz w:val="20"/>
          <w:szCs w:val="20"/>
          <w:lang w:eastAsia="ru-RU"/>
        </w:rPr>
      </w:pPr>
      <w:r w:rsidRPr="00AA37D2">
        <w:rPr>
          <w:rFonts w:ascii="Times New Roman" w:hAnsi="Times New Roman"/>
          <w:color w:val="000000"/>
          <w:sz w:val="20"/>
          <w:szCs w:val="20"/>
          <w:lang w:eastAsia="ru-RU"/>
        </w:rPr>
        <w:t>к постановлению Администрации городского поселения Безенчук</w:t>
      </w:r>
    </w:p>
    <w:p w:rsidR="00F86D41" w:rsidRPr="00AA37D2" w:rsidRDefault="00F86D41" w:rsidP="00F86D41">
      <w:pPr>
        <w:spacing w:after="0" w:line="240" w:lineRule="auto"/>
        <w:jc w:val="right"/>
        <w:rPr>
          <w:rFonts w:ascii="Times New Roman" w:hAnsi="Times New Roman"/>
          <w:sz w:val="20"/>
          <w:szCs w:val="20"/>
          <w:lang w:eastAsia="ru-RU"/>
        </w:rPr>
      </w:pPr>
      <w:r w:rsidRPr="00AA37D2">
        <w:rPr>
          <w:rFonts w:ascii="Times New Roman" w:hAnsi="Times New Roman"/>
          <w:color w:val="000000"/>
          <w:sz w:val="20"/>
          <w:szCs w:val="20"/>
          <w:lang w:eastAsia="ru-RU"/>
        </w:rPr>
        <w:t>№ 48 от 01.04.2016г</w:t>
      </w:r>
    </w:p>
    <w:p w:rsidR="00F86D41" w:rsidRPr="00C62E0F" w:rsidRDefault="00F86D41" w:rsidP="00F86D41">
      <w:pPr>
        <w:autoSpaceDE w:val="0"/>
        <w:autoSpaceDN w:val="0"/>
        <w:spacing w:after="0" w:line="240" w:lineRule="auto"/>
        <w:ind w:right="-365"/>
        <w:jc w:val="center"/>
        <w:rPr>
          <w:rFonts w:ascii="Times New Roman" w:eastAsia="Times New Roman" w:hAnsi="Times New Roman"/>
          <w:b/>
          <w:spacing w:val="20"/>
          <w:kern w:val="28"/>
          <w:lang w:eastAsia="ru-RU"/>
        </w:rPr>
      </w:pPr>
      <w:r w:rsidRPr="00C62E0F">
        <w:rPr>
          <w:rFonts w:ascii="Times New Roman" w:eastAsia="Times New Roman" w:hAnsi="Times New Roman"/>
          <w:b/>
          <w:spacing w:val="20"/>
          <w:kern w:val="28"/>
          <w:lang w:eastAsia="ru-RU"/>
        </w:rPr>
        <w:t xml:space="preserve">ПЛАН </w:t>
      </w:r>
    </w:p>
    <w:p w:rsidR="00F86D41" w:rsidRPr="00C62E0F" w:rsidRDefault="00F86D41" w:rsidP="00F86D41">
      <w:pPr>
        <w:autoSpaceDE w:val="0"/>
        <w:autoSpaceDN w:val="0"/>
        <w:spacing w:after="0" w:line="240" w:lineRule="auto"/>
        <w:ind w:right="-365"/>
        <w:jc w:val="center"/>
        <w:rPr>
          <w:rFonts w:ascii="Times New Roman" w:eastAsia="Times New Roman" w:hAnsi="Times New Roman"/>
          <w:b/>
          <w:spacing w:val="20"/>
          <w:kern w:val="28"/>
          <w:lang w:eastAsia="ru-RU"/>
        </w:rPr>
      </w:pPr>
      <w:r w:rsidRPr="00C62E0F">
        <w:rPr>
          <w:rFonts w:ascii="Times New Roman" w:eastAsia="Times New Roman" w:hAnsi="Times New Roman"/>
          <w:b/>
          <w:spacing w:val="20"/>
          <w:kern w:val="28"/>
          <w:lang w:eastAsia="ru-RU"/>
        </w:rPr>
        <w:t>мероприятий по подготовке к пожароопасному периоду 2016 года</w:t>
      </w:r>
    </w:p>
    <w:tbl>
      <w:tblPr>
        <w:tblW w:w="110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4"/>
        <w:gridCol w:w="6069"/>
        <w:gridCol w:w="1560"/>
        <w:gridCol w:w="2835"/>
      </w:tblGrid>
      <w:tr w:rsidR="00F86D41" w:rsidRPr="0050091E" w:rsidTr="0050091E">
        <w:tc>
          <w:tcPr>
            <w:tcW w:w="594" w:type="dxa"/>
            <w:shd w:val="clear" w:color="auto" w:fill="auto"/>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w:t>
            </w:r>
          </w:p>
          <w:p w:rsidR="00F86D41" w:rsidRPr="0050091E" w:rsidRDefault="00F86D41" w:rsidP="00A56DC9">
            <w:pPr>
              <w:spacing w:after="0" w:line="240" w:lineRule="auto"/>
              <w:jc w:val="center"/>
              <w:rPr>
                <w:rFonts w:ascii="Times New Roman" w:hAnsi="Times New Roman" w:cs="Times New Roman"/>
                <w:sz w:val="20"/>
                <w:szCs w:val="20"/>
              </w:rPr>
            </w:pPr>
            <w:proofErr w:type="gramStart"/>
            <w:r w:rsidRPr="0050091E">
              <w:rPr>
                <w:rFonts w:ascii="Times New Roman" w:hAnsi="Times New Roman" w:cs="Times New Roman"/>
                <w:sz w:val="20"/>
                <w:szCs w:val="20"/>
              </w:rPr>
              <w:t>п</w:t>
            </w:r>
            <w:proofErr w:type="gramEnd"/>
            <w:r w:rsidRPr="0050091E">
              <w:rPr>
                <w:rFonts w:ascii="Times New Roman" w:hAnsi="Times New Roman" w:cs="Times New Roman"/>
                <w:sz w:val="20"/>
                <w:szCs w:val="20"/>
              </w:rPr>
              <w:t>/п</w:t>
            </w:r>
          </w:p>
        </w:tc>
        <w:tc>
          <w:tcPr>
            <w:tcW w:w="6069" w:type="dxa"/>
            <w:shd w:val="clear" w:color="auto" w:fill="auto"/>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 xml:space="preserve">Планируемые  мероприятия </w:t>
            </w:r>
          </w:p>
        </w:tc>
        <w:tc>
          <w:tcPr>
            <w:tcW w:w="1560" w:type="dxa"/>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 xml:space="preserve">Сроки </w:t>
            </w:r>
          </w:p>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исполнения</w:t>
            </w:r>
          </w:p>
        </w:tc>
        <w:tc>
          <w:tcPr>
            <w:tcW w:w="2835" w:type="dxa"/>
            <w:shd w:val="clear" w:color="auto" w:fill="auto"/>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Ответственный</w:t>
            </w:r>
          </w:p>
        </w:tc>
      </w:tr>
      <w:tr w:rsidR="00F86D41" w:rsidRPr="0050091E" w:rsidTr="0050091E">
        <w:tc>
          <w:tcPr>
            <w:tcW w:w="594" w:type="dxa"/>
            <w:shd w:val="clear" w:color="auto" w:fill="auto"/>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1.</w:t>
            </w:r>
          </w:p>
        </w:tc>
        <w:tc>
          <w:tcPr>
            <w:tcW w:w="6069" w:type="dxa"/>
            <w:shd w:val="clear" w:color="auto" w:fill="auto"/>
          </w:tcPr>
          <w:p w:rsidR="00F86D41" w:rsidRPr="0050091E" w:rsidRDefault="00F86D41" w:rsidP="00A56DC9">
            <w:pPr>
              <w:spacing w:after="0" w:line="240" w:lineRule="auto"/>
              <w:jc w:val="both"/>
              <w:rPr>
                <w:rFonts w:ascii="Times New Roman" w:hAnsi="Times New Roman" w:cs="Times New Roman"/>
                <w:sz w:val="20"/>
                <w:szCs w:val="20"/>
              </w:rPr>
            </w:pPr>
            <w:r w:rsidRPr="0050091E">
              <w:rPr>
                <w:rFonts w:ascii="Times New Roman" w:hAnsi="Times New Roman" w:cs="Times New Roman"/>
                <w:sz w:val="20"/>
                <w:szCs w:val="20"/>
              </w:rPr>
              <w:t>Обеспечить содержание в постоянной готовности (заправленном, исправном состоянии) коммунальной техники с целью своевременного её привлечения к локализации  пожаров во взаимодействии с ПСО-44.</w:t>
            </w:r>
          </w:p>
        </w:tc>
        <w:tc>
          <w:tcPr>
            <w:tcW w:w="1560" w:type="dxa"/>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в пожароопасный период</w:t>
            </w:r>
          </w:p>
        </w:tc>
        <w:tc>
          <w:tcPr>
            <w:tcW w:w="2835" w:type="dxa"/>
            <w:shd w:val="clear" w:color="auto" w:fill="auto"/>
          </w:tcPr>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 xml:space="preserve">МУП Водоканалсервис» </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(М.В.Душкин)</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МУП «ЖКХ «Безенчук»</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(А.В.Костин)</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МБУ «Благоустройство»</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(Ю.В. Левагин)</w:t>
            </w:r>
          </w:p>
        </w:tc>
      </w:tr>
      <w:tr w:rsidR="00F86D41" w:rsidRPr="0050091E" w:rsidTr="0050091E">
        <w:tc>
          <w:tcPr>
            <w:tcW w:w="594" w:type="dxa"/>
            <w:shd w:val="clear" w:color="auto" w:fill="auto"/>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2.</w:t>
            </w:r>
          </w:p>
        </w:tc>
        <w:tc>
          <w:tcPr>
            <w:tcW w:w="6069" w:type="dxa"/>
            <w:shd w:val="clear" w:color="auto" w:fill="auto"/>
          </w:tcPr>
          <w:p w:rsidR="00F86D41" w:rsidRPr="0050091E" w:rsidRDefault="00F86D41" w:rsidP="00A56DC9">
            <w:pPr>
              <w:spacing w:after="0" w:line="240" w:lineRule="auto"/>
              <w:jc w:val="both"/>
              <w:rPr>
                <w:rFonts w:ascii="Times New Roman" w:hAnsi="Times New Roman" w:cs="Times New Roman"/>
                <w:sz w:val="20"/>
                <w:szCs w:val="20"/>
              </w:rPr>
            </w:pPr>
            <w:r w:rsidRPr="0050091E">
              <w:rPr>
                <w:rFonts w:ascii="Times New Roman" w:hAnsi="Times New Roman" w:cs="Times New Roman"/>
                <w:sz w:val="20"/>
                <w:szCs w:val="20"/>
              </w:rPr>
              <w:t xml:space="preserve">Организовать проведение работ по приведению в соответствие с требованиями пожарной безопасности подведомственных территорий и объектов, территорий многоквартирных домов и территорий, прилегающих к организациям и учреждениям всех форм собственности </w:t>
            </w:r>
          </w:p>
        </w:tc>
        <w:tc>
          <w:tcPr>
            <w:tcW w:w="1560" w:type="dxa"/>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До</w:t>
            </w:r>
          </w:p>
          <w:p w:rsidR="00F86D41" w:rsidRPr="0050091E" w:rsidRDefault="00F86D41" w:rsidP="00B7735B">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25.04.201</w:t>
            </w:r>
            <w:r w:rsidR="00B7735B">
              <w:rPr>
                <w:rFonts w:ascii="Times New Roman" w:hAnsi="Times New Roman" w:cs="Times New Roman"/>
                <w:sz w:val="20"/>
                <w:szCs w:val="20"/>
              </w:rPr>
              <w:t>6</w:t>
            </w:r>
            <w:r w:rsidRPr="0050091E">
              <w:rPr>
                <w:rFonts w:ascii="Times New Roman" w:hAnsi="Times New Roman" w:cs="Times New Roman"/>
                <w:sz w:val="20"/>
                <w:szCs w:val="20"/>
              </w:rPr>
              <w:t>г</w:t>
            </w:r>
          </w:p>
        </w:tc>
        <w:tc>
          <w:tcPr>
            <w:tcW w:w="2835" w:type="dxa"/>
            <w:shd w:val="clear" w:color="auto" w:fill="auto"/>
          </w:tcPr>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МУП Водоканалсервис»</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(М.В.Душкин)</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МУП «ЖКХ «Безенчук»</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(А.В.Костин)</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МБУ «Благоустройство»</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(Ю.В.Левагин)</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Руководители ИП  Решетникова (Л.П.Решетникова)</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ООО «Нептун» (В.Н. Лесных)</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ООО «Жилсервис» (А.С.Лавырев)</w:t>
            </w:r>
            <w:r w:rsidR="00CC04AD">
              <w:rPr>
                <w:rFonts w:ascii="Times New Roman" w:hAnsi="Times New Roman" w:cs="Times New Roman"/>
                <w:sz w:val="20"/>
                <w:szCs w:val="20"/>
              </w:rPr>
              <w:t xml:space="preserve">, </w:t>
            </w:r>
            <w:r w:rsidRPr="0050091E">
              <w:rPr>
                <w:rFonts w:ascii="Times New Roman" w:hAnsi="Times New Roman" w:cs="Times New Roman"/>
                <w:sz w:val="20"/>
                <w:szCs w:val="20"/>
              </w:rPr>
              <w:t>ТСЖ «Тополя» (Л.В.Габдулина)</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ТСЖ «Городок» (В.А. Козлов)</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 xml:space="preserve">Руководители организаций, учреждений всех форм собственности </w:t>
            </w:r>
          </w:p>
        </w:tc>
      </w:tr>
      <w:tr w:rsidR="00F86D41" w:rsidRPr="0050091E" w:rsidTr="00B7735B">
        <w:trPr>
          <w:trHeight w:val="313"/>
        </w:trPr>
        <w:tc>
          <w:tcPr>
            <w:tcW w:w="594" w:type="dxa"/>
            <w:shd w:val="clear" w:color="auto" w:fill="auto"/>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3.</w:t>
            </w:r>
          </w:p>
          <w:p w:rsidR="00F86D41" w:rsidRPr="0050091E" w:rsidRDefault="00F86D41" w:rsidP="00A56DC9">
            <w:pPr>
              <w:spacing w:after="0" w:line="240" w:lineRule="auto"/>
              <w:jc w:val="center"/>
              <w:rPr>
                <w:rFonts w:ascii="Times New Roman" w:hAnsi="Times New Roman" w:cs="Times New Roman"/>
                <w:sz w:val="20"/>
                <w:szCs w:val="20"/>
              </w:rPr>
            </w:pPr>
          </w:p>
          <w:p w:rsidR="00F86D41" w:rsidRPr="0050091E" w:rsidRDefault="00F86D41" w:rsidP="00A56DC9">
            <w:pPr>
              <w:spacing w:after="0" w:line="240" w:lineRule="auto"/>
              <w:jc w:val="center"/>
              <w:rPr>
                <w:rFonts w:ascii="Times New Roman" w:hAnsi="Times New Roman" w:cs="Times New Roman"/>
                <w:sz w:val="20"/>
                <w:szCs w:val="20"/>
              </w:rPr>
            </w:pPr>
          </w:p>
          <w:p w:rsidR="00F86D41" w:rsidRPr="0050091E" w:rsidRDefault="00F86D41" w:rsidP="00A56DC9">
            <w:pPr>
              <w:spacing w:after="0" w:line="240" w:lineRule="auto"/>
              <w:jc w:val="center"/>
              <w:rPr>
                <w:rFonts w:ascii="Times New Roman" w:hAnsi="Times New Roman" w:cs="Times New Roman"/>
                <w:sz w:val="20"/>
                <w:szCs w:val="20"/>
              </w:rPr>
            </w:pPr>
          </w:p>
        </w:tc>
        <w:tc>
          <w:tcPr>
            <w:tcW w:w="6069" w:type="dxa"/>
            <w:shd w:val="clear" w:color="auto" w:fill="auto"/>
          </w:tcPr>
          <w:p w:rsidR="00F86D41" w:rsidRPr="0050091E" w:rsidRDefault="00F86D41" w:rsidP="00A56DC9">
            <w:pPr>
              <w:spacing w:after="0" w:line="240" w:lineRule="auto"/>
              <w:jc w:val="both"/>
              <w:rPr>
                <w:rFonts w:ascii="Times New Roman" w:hAnsi="Times New Roman" w:cs="Times New Roman"/>
                <w:sz w:val="20"/>
                <w:szCs w:val="20"/>
              </w:rPr>
            </w:pPr>
            <w:r w:rsidRPr="0050091E">
              <w:rPr>
                <w:rFonts w:ascii="Times New Roman" w:hAnsi="Times New Roman" w:cs="Times New Roman"/>
                <w:sz w:val="20"/>
                <w:szCs w:val="20"/>
              </w:rPr>
              <w:t>Организовать работы по сбору и вывозу мусора, бурьяна и древесных отходов, вырубке древесной поросли и сухостоя с прилегающей к границе посёлка Сосновка территории (50-метровой полосе от границы лесного массива), расстановке табличек о запрете свалки мусора.</w:t>
            </w:r>
          </w:p>
        </w:tc>
        <w:tc>
          <w:tcPr>
            <w:tcW w:w="1560" w:type="dxa"/>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 xml:space="preserve">До </w:t>
            </w:r>
          </w:p>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20.04.201</w:t>
            </w:r>
            <w:r w:rsidR="00B7735B">
              <w:rPr>
                <w:rFonts w:ascii="Times New Roman" w:hAnsi="Times New Roman" w:cs="Times New Roman"/>
                <w:sz w:val="20"/>
                <w:szCs w:val="20"/>
              </w:rPr>
              <w:t>6</w:t>
            </w:r>
            <w:r w:rsidRPr="0050091E">
              <w:rPr>
                <w:rFonts w:ascii="Times New Roman" w:hAnsi="Times New Roman" w:cs="Times New Roman"/>
                <w:sz w:val="20"/>
                <w:szCs w:val="20"/>
              </w:rPr>
              <w:t>г</w:t>
            </w:r>
          </w:p>
          <w:p w:rsidR="00F86D41" w:rsidRPr="0050091E" w:rsidRDefault="00F86D41" w:rsidP="00A56DC9">
            <w:pPr>
              <w:spacing w:after="0" w:line="240" w:lineRule="auto"/>
              <w:jc w:val="center"/>
              <w:rPr>
                <w:rFonts w:ascii="Times New Roman" w:hAnsi="Times New Roman" w:cs="Times New Roman"/>
                <w:sz w:val="20"/>
                <w:szCs w:val="20"/>
              </w:rPr>
            </w:pPr>
          </w:p>
          <w:p w:rsidR="00F86D41" w:rsidRPr="0050091E" w:rsidRDefault="00F86D41" w:rsidP="00A56DC9">
            <w:pPr>
              <w:spacing w:after="0" w:line="240" w:lineRule="auto"/>
              <w:jc w:val="center"/>
              <w:rPr>
                <w:rFonts w:ascii="Times New Roman" w:hAnsi="Times New Roman" w:cs="Times New Roman"/>
                <w:sz w:val="20"/>
                <w:szCs w:val="20"/>
              </w:rPr>
            </w:pPr>
          </w:p>
          <w:p w:rsidR="00F86D41" w:rsidRPr="0050091E" w:rsidRDefault="00F86D41" w:rsidP="00A56DC9">
            <w:pPr>
              <w:spacing w:after="0" w:line="240" w:lineRule="auto"/>
              <w:jc w:val="center"/>
              <w:rPr>
                <w:rFonts w:ascii="Times New Roman" w:hAnsi="Times New Roman" w:cs="Times New Roman"/>
                <w:sz w:val="20"/>
                <w:szCs w:val="20"/>
              </w:rPr>
            </w:pPr>
          </w:p>
        </w:tc>
        <w:tc>
          <w:tcPr>
            <w:tcW w:w="2835" w:type="dxa"/>
            <w:shd w:val="clear" w:color="auto" w:fill="auto"/>
          </w:tcPr>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Директор МБУ «Благоустройство»</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Ю.В. Левагин</w:t>
            </w:r>
          </w:p>
        </w:tc>
      </w:tr>
      <w:tr w:rsidR="00F86D41" w:rsidRPr="0050091E" w:rsidTr="006332B7">
        <w:trPr>
          <w:trHeight w:val="199"/>
        </w:trPr>
        <w:tc>
          <w:tcPr>
            <w:tcW w:w="594" w:type="dxa"/>
            <w:shd w:val="clear" w:color="auto" w:fill="auto"/>
          </w:tcPr>
          <w:p w:rsidR="00F86D41" w:rsidRPr="0050091E" w:rsidRDefault="00F86D41" w:rsidP="006332B7">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4.</w:t>
            </w:r>
          </w:p>
        </w:tc>
        <w:tc>
          <w:tcPr>
            <w:tcW w:w="6069" w:type="dxa"/>
            <w:shd w:val="clear" w:color="auto" w:fill="auto"/>
          </w:tcPr>
          <w:p w:rsidR="00F86D41" w:rsidRPr="0050091E" w:rsidRDefault="00F86D41" w:rsidP="00A56DC9">
            <w:pPr>
              <w:spacing w:after="0" w:line="240" w:lineRule="auto"/>
              <w:jc w:val="both"/>
              <w:rPr>
                <w:rFonts w:ascii="Times New Roman" w:hAnsi="Times New Roman" w:cs="Times New Roman"/>
                <w:sz w:val="20"/>
                <w:szCs w:val="20"/>
              </w:rPr>
            </w:pPr>
            <w:r w:rsidRPr="0050091E">
              <w:rPr>
                <w:rFonts w:ascii="Times New Roman" w:hAnsi="Times New Roman" w:cs="Times New Roman"/>
                <w:sz w:val="20"/>
                <w:szCs w:val="20"/>
              </w:rPr>
              <w:t>Организовать работы по вывозу мусора и ликвидации несанкционированных свалок с территории общего пользования городского поселения.</w:t>
            </w:r>
          </w:p>
        </w:tc>
        <w:tc>
          <w:tcPr>
            <w:tcW w:w="1560" w:type="dxa"/>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До</w:t>
            </w:r>
          </w:p>
          <w:p w:rsidR="00F86D41" w:rsidRPr="0050091E" w:rsidRDefault="00F86D41" w:rsidP="00B7735B">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30.04.201</w:t>
            </w:r>
            <w:r w:rsidR="00B7735B">
              <w:rPr>
                <w:rFonts w:ascii="Times New Roman" w:hAnsi="Times New Roman" w:cs="Times New Roman"/>
                <w:sz w:val="20"/>
                <w:szCs w:val="20"/>
              </w:rPr>
              <w:t>6</w:t>
            </w:r>
            <w:r w:rsidRPr="0050091E">
              <w:rPr>
                <w:rFonts w:ascii="Times New Roman" w:hAnsi="Times New Roman" w:cs="Times New Roman"/>
                <w:sz w:val="20"/>
                <w:szCs w:val="20"/>
              </w:rPr>
              <w:t>г</w:t>
            </w:r>
          </w:p>
        </w:tc>
        <w:tc>
          <w:tcPr>
            <w:tcW w:w="2835" w:type="dxa"/>
            <w:shd w:val="clear" w:color="auto" w:fill="auto"/>
          </w:tcPr>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Директор МБУ «Благоустройство»</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Ю.В. Левагин</w:t>
            </w:r>
          </w:p>
        </w:tc>
      </w:tr>
      <w:tr w:rsidR="00F86D41" w:rsidRPr="0050091E" w:rsidTr="006332B7">
        <w:trPr>
          <w:trHeight w:val="351"/>
        </w:trPr>
        <w:tc>
          <w:tcPr>
            <w:tcW w:w="594" w:type="dxa"/>
            <w:shd w:val="clear" w:color="auto" w:fill="auto"/>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5.</w:t>
            </w:r>
          </w:p>
          <w:p w:rsidR="00F86D41" w:rsidRPr="0050091E" w:rsidRDefault="00F86D41" w:rsidP="00A56DC9">
            <w:pPr>
              <w:spacing w:after="0" w:line="240" w:lineRule="auto"/>
              <w:jc w:val="center"/>
              <w:rPr>
                <w:rFonts w:ascii="Times New Roman" w:hAnsi="Times New Roman" w:cs="Times New Roman"/>
                <w:sz w:val="20"/>
                <w:szCs w:val="20"/>
              </w:rPr>
            </w:pPr>
          </w:p>
          <w:p w:rsidR="00F86D41" w:rsidRPr="0050091E" w:rsidRDefault="00F86D41" w:rsidP="00A56DC9">
            <w:pPr>
              <w:spacing w:after="0" w:line="240" w:lineRule="auto"/>
              <w:jc w:val="center"/>
              <w:rPr>
                <w:rFonts w:ascii="Times New Roman" w:hAnsi="Times New Roman" w:cs="Times New Roman"/>
                <w:sz w:val="20"/>
                <w:szCs w:val="20"/>
              </w:rPr>
            </w:pPr>
          </w:p>
        </w:tc>
        <w:tc>
          <w:tcPr>
            <w:tcW w:w="6069" w:type="dxa"/>
            <w:shd w:val="clear" w:color="auto" w:fill="auto"/>
          </w:tcPr>
          <w:p w:rsidR="00F86D41" w:rsidRPr="0050091E" w:rsidRDefault="00F86D41" w:rsidP="00A56DC9">
            <w:pPr>
              <w:spacing w:after="0" w:line="240" w:lineRule="auto"/>
              <w:jc w:val="both"/>
              <w:rPr>
                <w:rFonts w:ascii="Times New Roman" w:hAnsi="Times New Roman" w:cs="Times New Roman"/>
                <w:sz w:val="20"/>
                <w:szCs w:val="20"/>
              </w:rPr>
            </w:pPr>
            <w:proofErr w:type="gramStart"/>
            <w:r w:rsidRPr="0050091E">
              <w:rPr>
                <w:rFonts w:ascii="Times New Roman" w:hAnsi="Times New Roman" w:cs="Times New Roman"/>
                <w:sz w:val="20"/>
                <w:szCs w:val="20"/>
              </w:rPr>
              <w:t>Организовать работы по опахиванию границ (вдоль лесного массива) п. Сосновка, пожароопасных участков по границам п. Новоренбургский, д. Дмитриевка, ж/д разъезд Восток, п.г.т. Безенчук.</w:t>
            </w:r>
            <w:proofErr w:type="gramEnd"/>
          </w:p>
        </w:tc>
        <w:tc>
          <w:tcPr>
            <w:tcW w:w="1560" w:type="dxa"/>
          </w:tcPr>
          <w:p w:rsidR="00F86D41" w:rsidRPr="0050091E" w:rsidRDefault="00F86D41" w:rsidP="00A56DC9">
            <w:pPr>
              <w:spacing w:after="0" w:line="240" w:lineRule="auto"/>
              <w:jc w:val="center"/>
              <w:rPr>
                <w:rFonts w:ascii="Times New Roman" w:hAnsi="Times New Roman" w:cs="Times New Roman"/>
                <w:sz w:val="20"/>
                <w:szCs w:val="20"/>
              </w:rPr>
            </w:pPr>
          </w:p>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 xml:space="preserve">До </w:t>
            </w:r>
          </w:p>
          <w:p w:rsidR="00F86D41" w:rsidRPr="0050091E" w:rsidRDefault="00F86D41" w:rsidP="00B7735B">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15.04.201</w:t>
            </w:r>
            <w:r w:rsidR="00B7735B">
              <w:rPr>
                <w:rFonts w:ascii="Times New Roman" w:hAnsi="Times New Roman" w:cs="Times New Roman"/>
                <w:sz w:val="20"/>
                <w:szCs w:val="20"/>
              </w:rPr>
              <w:t>6</w:t>
            </w:r>
            <w:r w:rsidRPr="0050091E">
              <w:rPr>
                <w:rFonts w:ascii="Times New Roman" w:hAnsi="Times New Roman" w:cs="Times New Roman"/>
                <w:sz w:val="20"/>
                <w:szCs w:val="20"/>
              </w:rPr>
              <w:t>г</w:t>
            </w:r>
          </w:p>
        </w:tc>
        <w:tc>
          <w:tcPr>
            <w:tcW w:w="2835" w:type="dxa"/>
            <w:shd w:val="clear" w:color="auto" w:fill="auto"/>
          </w:tcPr>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Директор МБУ «Благоустройство»</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Ю.В. Левагин</w:t>
            </w:r>
          </w:p>
        </w:tc>
      </w:tr>
      <w:tr w:rsidR="00F86D41" w:rsidRPr="0050091E" w:rsidTr="0050091E">
        <w:trPr>
          <w:trHeight w:val="418"/>
        </w:trPr>
        <w:tc>
          <w:tcPr>
            <w:tcW w:w="594" w:type="dxa"/>
            <w:shd w:val="clear" w:color="auto" w:fill="auto"/>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6.</w:t>
            </w:r>
          </w:p>
        </w:tc>
        <w:tc>
          <w:tcPr>
            <w:tcW w:w="6069" w:type="dxa"/>
            <w:shd w:val="clear" w:color="auto" w:fill="auto"/>
          </w:tcPr>
          <w:p w:rsidR="00F86D41" w:rsidRPr="0050091E" w:rsidRDefault="00F86D41" w:rsidP="00A56DC9">
            <w:pPr>
              <w:spacing w:after="0" w:line="240" w:lineRule="auto"/>
              <w:jc w:val="both"/>
              <w:rPr>
                <w:rFonts w:ascii="Times New Roman" w:hAnsi="Times New Roman" w:cs="Times New Roman"/>
                <w:sz w:val="20"/>
                <w:szCs w:val="20"/>
              </w:rPr>
            </w:pPr>
            <w:r w:rsidRPr="0050091E">
              <w:rPr>
                <w:rFonts w:ascii="Times New Roman" w:hAnsi="Times New Roman" w:cs="Times New Roman"/>
                <w:sz w:val="20"/>
                <w:szCs w:val="20"/>
              </w:rPr>
              <w:t xml:space="preserve"> Организовать поддержание в комплектности механического устройства оповещения о пожаре в п. Сосновка, регулярно проверять работу таксофона у ФАП и телефона в СДК и в ФАП.</w:t>
            </w:r>
          </w:p>
        </w:tc>
        <w:tc>
          <w:tcPr>
            <w:tcW w:w="1560" w:type="dxa"/>
          </w:tcPr>
          <w:p w:rsidR="00F86D41" w:rsidRPr="0050091E" w:rsidRDefault="00F86D41" w:rsidP="00A56DC9">
            <w:pPr>
              <w:spacing w:after="0" w:line="240" w:lineRule="auto"/>
              <w:jc w:val="center"/>
              <w:rPr>
                <w:rFonts w:ascii="Times New Roman" w:hAnsi="Times New Roman" w:cs="Times New Roman"/>
                <w:sz w:val="20"/>
                <w:szCs w:val="20"/>
              </w:rPr>
            </w:pPr>
          </w:p>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До</w:t>
            </w:r>
          </w:p>
          <w:p w:rsidR="00F86D41" w:rsidRPr="0050091E" w:rsidRDefault="00F86D41" w:rsidP="00B7735B">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20.04.201</w:t>
            </w:r>
            <w:r w:rsidR="00B7735B">
              <w:rPr>
                <w:rFonts w:ascii="Times New Roman" w:hAnsi="Times New Roman" w:cs="Times New Roman"/>
                <w:sz w:val="20"/>
                <w:szCs w:val="20"/>
              </w:rPr>
              <w:t>6</w:t>
            </w:r>
            <w:r w:rsidRPr="0050091E">
              <w:rPr>
                <w:rFonts w:ascii="Times New Roman" w:hAnsi="Times New Roman" w:cs="Times New Roman"/>
                <w:sz w:val="20"/>
                <w:szCs w:val="20"/>
              </w:rPr>
              <w:t>г</w:t>
            </w:r>
          </w:p>
        </w:tc>
        <w:tc>
          <w:tcPr>
            <w:tcW w:w="2835" w:type="dxa"/>
            <w:shd w:val="clear" w:color="auto" w:fill="auto"/>
          </w:tcPr>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Директор МБУ «Благоустройство»</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Ю.В. Левагин</w:t>
            </w:r>
          </w:p>
        </w:tc>
      </w:tr>
      <w:tr w:rsidR="00F86D41" w:rsidRPr="0050091E" w:rsidTr="006332B7">
        <w:trPr>
          <w:trHeight w:val="1990"/>
        </w:trPr>
        <w:tc>
          <w:tcPr>
            <w:tcW w:w="594" w:type="dxa"/>
            <w:shd w:val="clear" w:color="auto" w:fill="auto"/>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7.</w:t>
            </w:r>
          </w:p>
        </w:tc>
        <w:tc>
          <w:tcPr>
            <w:tcW w:w="6069" w:type="dxa"/>
            <w:shd w:val="clear" w:color="auto" w:fill="auto"/>
          </w:tcPr>
          <w:p w:rsidR="00F86D41" w:rsidRPr="0050091E" w:rsidRDefault="00F86D41" w:rsidP="00A56DC9">
            <w:pPr>
              <w:spacing w:after="0" w:line="240" w:lineRule="auto"/>
              <w:jc w:val="both"/>
              <w:rPr>
                <w:rFonts w:ascii="Times New Roman" w:hAnsi="Times New Roman" w:cs="Times New Roman"/>
                <w:sz w:val="20"/>
                <w:szCs w:val="20"/>
              </w:rPr>
            </w:pPr>
            <w:r w:rsidRPr="0050091E">
              <w:rPr>
                <w:rFonts w:ascii="Times New Roman" w:hAnsi="Times New Roman" w:cs="Times New Roman"/>
                <w:sz w:val="20"/>
                <w:szCs w:val="20"/>
              </w:rPr>
              <w:t>Организовать закрепление, поддержание в исправном состоянии  и целевое использование имеющихся средств тушения пожаров. (Предусмотреть документ о закреплении)</w:t>
            </w:r>
          </w:p>
          <w:p w:rsidR="00F86D41" w:rsidRPr="0050091E" w:rsidRDefault="00F86D41" w:rsidP="00A56DC9">
            <w:pPr>
              <w:spacing w:after="0" w:line="240" w:lineRule="auto"/>
              <w:jc w:val="both"/>
              <w:rPr>
                <w:rFonts w:ascii="Times New Roman" w:hAnsi="Times New Roman" w:cs="Times New Roman"/>
                <w:sz w:val="20"/>
                <w:szCs w:val="20"/>
              </w:rPr>
            </w:pPr>
            <w:r w:rsidRPr="0050091E">
              <w:rPr>
                <w:rFonts w:ascii="Times New Roman" w:hAnsi="Times New Roman" w:cs="Times New Roman"/>
                <w:sz w:val="20"/>
                <w:szCs w:val="20"/>
              </w:rPr>
              <w:t xml:space="preserve">Мотопомпу, ранцевые  огнетушители применять для локализации ЧС (пожара, подтопления) закреплённым работникам МБУ «Благоустройство». Противопожарный инвентарь (краги, лопаты, топоры, вёдра, багры) выдавать работникам МБУ «Благоустройство» и населению городского поселения Безенчук для локализации возникших пожаров. </w:t>
            </w:r>
          </w:p>
        </w:tc>
        <w:tc>
          <w:tcPr>
            <w:tcW w:w="1560" w:type="dxa"/>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До</w:t>
            </w:r>
          </w:p>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10.04.201</w:t>
            </w:r>
            <w:r w:rsidR="00B7735B">
              <w:rPr>
                <w:rFonts w:ascii="Times New Roman" w:hAnsi="Times New Roman" w:cs="Times New Roman"/>
                <w:sz w:val="20"/>
                <w:szCs w:val="20"/>
              </w:rPr>
              <w:t>6</w:t>
            </w:r>
            <w:r w:rsidRPr="0050091E">
              <w:rPr>
                <w:rFonts w:ascii="Times New Roman" w:hAnsi="Times New Roman" w:cs="Times New Roman"/>
                <w:sz w:val="20"/>
                <w:szCs w:val="20"/>
              </w:rPr>
              <w:t>г</w:t>
            </w:r>
          </w:p>
          <w:p w:rsidR="00F86D41" w:rsidRPr="0050091E" w:rsidRDefault="00F86D41" w:rsidP="00A56DC9">
            <w:pPr>
              <w:spacing w:after="0" w:line="240" w:lineRule="auto"/>
              <w:jc w:val="center"/>
              <w:rPr>
                <w:rFonts w:ascii="Times New Roman" w:hAnsi="Times New Roman" w:cs="Times New Roman"/>
                <w:sz w:val="20"/>
                <w:szCs w:val="20"/>
              </w:rPr>
            </w:pPr>
          </w:p>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постоянно</w:t>
            </w:r>
          </w:p>
        </w:tc>
        <w:tc>
          <w:tcPr>
            <w:tcW w:w="2835" w:type="dxa"/>
            <w:shd w:val="clear" w:color="auto" w:fill="auto"/>
          </w:tcPr>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Директор МБУ «Благоустройство»</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Ю.В. Левагин</w:t>
            </w:r>
          </w:p>
        </w:tc>
      </w:tr>
      <w:tr w:rsidR="00F86D41" w:rsidRPr="0050091E" w:rsidTr="006332B7">
        <w:trPr>
          <w:trHeight w:val="1985"/>
        </w:trPr>
        <w:tc>
          <w:tcPr>
            <w:tcW w:w="594" w:type="dxa"/>
            <w:shd w:val="clear" w:color="auto" w:fill="auto"/>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8.</w:t>
            </w:r>
          </w:p>
          <w:p w:rsidR="00F86D41" w:rsidRPr="0050091E" w:rsidRDefault="00F86D41" w:rsidP="00A56DC9">
            <w:pPr>
              <w:spacing w:after="0" w:line="240" w:lineRule="auto"/>
              <w:jc w:val="center"/>
              <w:rPr>
                <w:rFonts w:ascii="Times New Roman" w:hAnsi="Times New Roman" w:cs="Times New Roman"/>
                <w:sz w:val="20"/>
                <w:szCs w:val="20"/>
              </w:rPr>
            </w:pPr>
          </w:p>
          <w:p w:rsidR="00F86D41" w:rsidRPr="0050091E" w:rsidRDefault="00F86D41" w:rsidP="00A56DC9">
            <w:pPr>
              <w:spacing w:after="0" w:line="240" w:lineRule="auto"/>
              <w:jc w:val="center"/>
              <w:rPr>
                <w:rFonts w:ascii="Times New Roman" w:hAnsi="Times New Roman" w:cs="Times New Roman"/>
                <w:sz w:val="20"/>
                <w:szCs w:val="20"/>
              </w:rPr>
            </w:pPr>
          </w:p>
          <w:p w:rsidR="00F86D41" w:rsidRPr="0050091E" w:rsidRDefault="00F86D41" w:rsidP="00A56DC9">
            <w:pPr>
              <w:spacing w:after="0" w:line="240" w:lineRule="auto"/>
              <w:jc w:val="center"/>
              <w:rPr>
                <w:rFonts w:ascii="Times New Roman" w:hAnsi="Times New Roman" w:cs="Times New Roman"/>
                <w:sz w:val="20"/>
                <w:szCs w:val="20"/>
              </w:rPr>
            </w:pPr>
          </w:p>
          <w:p w:rsidR="00F86D41" w:rsidRPr="0050091E" w:rsidRDefault="00F86D41" w:rsidP="00A56DC9">
            <w:pPr>
              <w:spacing w:after="0" w:line="240" w:lineRule="auto"/>
              <w:jc w:val="center"/>
              <w:rPr>
                <w:rFonts w:ascii="Times New Roman" w:hAnsi="Times New Roman" w:cs="Times New Roman"/>
                <w:sz w:val="20"/>
                <w:szCs w:val="20"/>
              </w:rPr>
            </w:pPr>
          </w:p>
          <w:p w:rsidR="00F86D41" w:rsidRPr="0050091E" w:rsidRDefault="00F86D41" w:rsidP="00A56DC9">
            <w:pPr>
              <w:spacing w:after="0" w:line="240" w:lineRule="auto"/>
              <w:jc w:val="center"/>
              <w:rPr>
                <w:rFonts w:ascii="Times New Roman" w:hAnsi="Times New Roman" w:cs="Times New Roman"/>
                <w:sz w:val="20"/>
                <w:szCs w:val="20"/>
              </w:rPr>
            </w:pPr>
          </w:p>
          <w:p w:rsidR="00F86D41" w:rsidRPr="0050091E" w:rsidRDefault="00F86D41" w:rsidP="00A56DC9">
            <w:pPr>
              <w:spacing w:after="0" w:line="240" w:lineRule="auto"/>
              <w:jc w:val="center"/>
              <w:rPr>
                <w:rFonts w:ascii="Times New Roman" w:hAnsi="Times New Roman" w:cs="Times New Roman"/>
                <w:sz w:val="20"/>
                <w:szCs w:val="20"/>
              </w:rPr>
            </w:pPr>
          </w:p>
          <w:p w:rsidR="00F86D41" w:rsidRPr="0050091E" w:rsidRDefault="00F86D41" w:rsidP="00A56DC9">
            <w:pPr>
              <w:spacing w:after="0" w:line="240" w:lineRule="auto"/>
              <w:jc w:val="center"/>
              <w:rPr>
                <w:rFonts w:ascii="Times New Roman" w:hAnsi="Times New Roman" w:cs="Times New Roman"/>
                <w:sz w:val="20"/>
                <w:szCs w:val="20"/>
              </w:rPr>
            </w:pPr>
          </w:p>
        </w:tc>
        <w:tc>
          <w:tcPr>
            <w:tcW w:w="6069" w:type="dxa"/>
            <w:shd w:val="clear" w:color="auto" w:fill="auto"/>
          </w:tcPr>
          <w:p w:rsidR="00F86D41" w:rsidRPr="0050091E" w:rsidRDefault="00F86D41" w:rsidP="00A56DC9">
            <w:pPr>
              <w:spacing w:after="0" w:line="240" w:lineRule="auto"/>
              <w:jc w:val="both"/>
              <w:rPr>
                <w:rFonts w:ascii="Times New Roman" w:hAnsi="Times New Roman" w:cs="Times New Roman"/>
                <w:sz w:val="20"/>
                <w:szCs w:val="20"/>
              </w:rPr>
            </w:pPr>
            <w:r w:rsidRPr="0050091E">
              <w:rPr>
                <w:rFonts w:ascii="Times New Roman" w:hAnsi="Times New Roman" w:cs="Times New Roman"/>
                <w:sz w:val="20"/>
                <w:szCs w:val="20"/>
              </w:rPr>
              <w:t xml:space="preserve">Разработать предложения и планы по улучшению состояния наружного противопожарного водоснабжения городского поселения на 2016 год с учётом устранения недостатков согласно предписанию Отдела надзорной деятельности Безенчукского района ГУ МЧС России по Самарской области </w:t>
            </w:r>
          </w:p>
          <w:p w:rsidR="00F86D41" w:rsidRPr="0050091E" w:rsidRDefault="00F86D41" w:rsidP="00A56DC9">
            <w:pPr>
              <w:spacing w:after="0" w:line="240" w:lineRule="auto"/>
              <w:jc w:val="both"/>
              <w:rPr>
                <w:rFonts w:ascii="Times New Roman" w:hAnsi="Times New Roman" w:cs="Times New Roman"/>
                <w:sz w:val="20"/>
                <w:szCs w:val="20"/>
              </w:rPr>
            </w:pPr>
            <w:r w:rsidRPr="0050091E">
              <w:rPr>
                <w:rFonts w:ascii="Times New Roman" w:hAnsi="Times New Roman" w:cs="Times New Roman"/>
                <w:sz w:val="20"/>
                <w:szCs w:val="20"/>
              </w:rPr>
              <w:t>Предусмотреть выполнение мероприятий, направленных на восстановление аварийных участков водопровода с применением новых технологий и материалов, ремонт, восстановление пожарных гидрантов.</w:t>
            </w:r>
          </w:p>
        </w:tc>
        <w:tc>
          <w:tcPr>
            <w:tcW w:w="1560" w:type="dxa"/>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До</w:t>
            </w:r>
          </w:p>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12.04.201</w:t>
            </w:r>
            <w:r w:rsidR="00B7735B">
              <w:rPr>
                <w:rFonts w:ascii="Times New Roman" w:hAnsi="Times New Roman" w:cs="Times New Roman"/>
                <w:sz w:val="20"/>
                <w:szCs w:val="20"/>
              </w:rPr>
              <w:t>6</w:t>
            </w:r>
            <w:r w:rsidRPr="0050091E">
              <w:rPr>
                <w:rFonts w:ascii="Times New Roman" w:hAnsi="Times New Roman" w:cs="Times New Roman"/>
                <w:sz w:val="20"/>
                <w:szCs w:val="20"/>
              </w:rPr>
              <w:t>г</w:t>
            </w:r>
          </w:p>
          <w:p w:rsidR="00F86D41" w:rsidRPr="0050091E" w:rsidRDefault="00F86D41" w:rsidP="00A56DC9">
            <w:pPr>
              <w:spacing w:after="0" w:line="240" w:lineRule="auto"/>
              <w:jc w:val="center"/>
              <w:rPr>
                <w:rFonts w:ascii="Times New Roman" w:hAnsi="Times New Roman" w:cs="Times New Roman"/>
                <w:sz w:val="20"/>
                <w:szCs w:val="20"/>
              </w:rPr>
            </w:pPr>
          </w:p>
          <w:p w:rsidR="00F86D41" w:rsidRPr="0050091E" w:rsidRDefault="00F86D41" w:rsidP="00A56DC9">
            <w:pPr>
              <w:spacing w:after="0" w:line="240" w:lineRule="auto"/>
              <w:jc w:val="center"/>
              <w:rPr>
                <w:rFonts w:ascii="Times New Roman" w:hAnsi="Times New Roman" w:cs="Times New Roman"/>
                <w:sz w:val="20"/>
                <w:szCs w:val="20"/>
              </w:rPr>
            </w:pPr>
          </w:p>
          <w:p w:rsidR="00F86D41" w:rsidRPr="0050091E" w:rsidRDefault="00F86D41" w:rsidP="00A56DC9">
            <w:pPr>
              <w:spacing w:after="0" w:line="240" w:lineRule="auto"/>
              <w:jc w:val="center"/>
              <w:rPr>
                <w:rFonts w:ascii="Times New Roman" w:hAnsi="Times New Roman" w:cs="Times New Roman"/>
                <w:sz w:val="20"/>
                <w:szCs w:val="20"/>
              </w:rPr>
            </w:pPr>
          </w:p>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постоянно</w:t>
            </w:r>
          </w:p>
        </w:tc>
        <w:tc>
          <w:tcPr>
            <w:tcW w:w="2835" w:type="dxa"/>
            <w:shd w:val="clear" w:color="auto" w:fill="auto"/>
          </w:tcPr>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Директор МУП «Водоканалсервис»</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М.В.Душкин</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Заместитель Главы</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городского поселения</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М.Н.Карахончева</w:t>
            </w:r>
          </w:p>
        </w:tc>
      </w:tr>
      <w:tr w:rsidR="00F86D41" w:rsidRPr="0050091E" w:rsidTr="0050091E">
        <w:trPr>
          <w:trHeight w:val="647"/>
        </w:trPr>
        <w:tc>
          <w:tcPr>
            <w:tcW w:w="594" w:type="dxa"/>
            <w:shd w:val="clear" w:color="auto" w:fill="auto"/>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9.</w:t>
            </w:r>
          </w:p>
        </w:tc>
        <w:tc>
          <w:tcPr>
            <w:tcW w:w="6069" w:type="dxa"/>
            <w:shd w:val="clear" w:color="auto" w:fill="auto"/>
          </w:tcPr>
          <w:p w:rsidR="00F86D41" w:rsidRPr="0050091E" w:rsidRDefault="00F86D41" w:rsidP="00A56DC9">
            <w:pPr>
              <w:spacing w:after="0" w:line="240" w:lineRule="auto"/>
              <w:jc w:val="both"/>
              <w:rPr>
                <w:rFonts w:ascii="Times New Roman" w:hAnsi="Times New Roman" w:cs="Times New Roman"/>
                <w:sz w:val="20"/>
                <w:szCs w:val="20"/>
              </w:rPr>
            </w:pPr>
            <w:r w:rsidRPr="0050091E">
              <w:rPr>
                <w:rFonts w:ascii="Times New Roman" w:hAnsi="Times New Roman" w:cs="Times New Roman"/>
                <w:sz w:val="20"/>
                <w:szCs w:val="20"/>
              </w:rPr>
              <w:t xml:space="preserve">Провести проверку работоспособности пожарных гидрантов на территории городского поселения </w:t>
            </w:r>
          </w:p>
        </w:tc>
        <w:tc>
          <w:tcPr>
            <w:tcW w:w="1560" w:type="dxa"/>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 xml:space="preserve">До </w:t>
            </w:r>
          </w:p>
          <w:p w:rsidR="00F86D41" w:rsidRPr="0050091E" w:rsidRDefault="00F86D41" w:rsidP="00B7735B">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05.05.201</w:t>
            </w:r>
            <w:r w:rsidR="00B7735B">
              <w:rPr>
                <w:rFonts w:ascii="Times New Roman" w:hAnsi="Times New Roman" w:cs="Times New Roman"/>
                <w:sz w:val="20"/>
                <w:szCs w:val="20"/>
              </w:rPr>
              <w:t>6</w:t>
            </w:r>
            <w:r w:rsidRPr="0050091E">
              <w:rPr>
                <w:rFonts w:ascii="Times New Roman" w:hAnsi="Times New Roman" w:cs="Times New Roman"/>
                <w:sz w:val="20"/>
                <w:szCs w:val="20"/>
              </w:rPr>
              <w:t>г</w:t>
            </w:r>
          </w:p>
        </w:tc>
        <w:tc>
          <w:tcPr>
            <w:tcW w:w="2835" w:type="dxa"/>
            <w:shd w:val="clear" w:color="auto" w:fill="auto"/>
          </w:tcPr>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Директор МУП «Водоканалсервис»</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М.В.Душкин</w:t>
            </w:r>
          </w:p>
        </w:tc>
      </w:tr>
      <w:tr w:rsidR="00F86D41" w:rsidRPr="0050091E" w:rsidTr="00E77120">
        <w:trPr>
          <w:trHeight w:val="1020"/>
        </w:trPr>
        <w:tc>
          <w:tcPr>
            <w:tcW w:w="594" w:type="dxa"/>
            <w:shd w:val="clear" w:color="auto" w:fill="auto"/>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lastRenderedPageBreak/>
              <w:t>10.</w:t>
            </w:r>
          </w:p>
          <w:p w:rsidR="00F86D41" w:rsidRPr="0050091E" w:rsidRDefault="00F86D41" w:rsidP="00A56DC9">
            <w:pPr>
              <w:spacing w:after="0" w:line="240" w:lineRule="auto"/>
              <w:jc w:val="center"/>
              <w:rPr>
                <w:rFonts w:ascii="Times New Roman" w:hAnsi="Times New Roman" w:cs="Times New Roman"/>
                <w:sz w:val="20"/>
                <w:szCs w:val="20"/>
              </w:rPr>
            </w:pPr>
          </w:p>
          <w:p w:rsidR="00F86D41" w:rsidRPr="0050091E" w:rsidRDefault="00F86D41" w:rsidP="00A56DC9">
            <w:pPr>
              <w:spacing w:after="0" w:line="240" w:lineRule="auto"/>
              <w:jc w:val="center"/>
              <w:rPr>
                <w:rFonts w:ascii="Times New Roman" w:hAnsi="Times New Roman" w:cs="Times New Roman"/>
                <w:sz w:val="20"/>
                <w:szCs w:val="20"/>
              </w:rPr>
            </w:pPr>
          </w:p>
          <w:p w:rsidR="00F86D41" w:rsidRPr="0050091E" w:rsidRDefault="00F86D41" w:rsidP="00A56DC9">
            <w:pPr>
              <w:spacing w:after="0" w:line="240" w:lineRule="auto"/>
              <w:jc w:val="center"/>
              <w:rPr>
                <w:rFonts w:ascii="Times New Roman" w:hAnsi="Times New Roman" w:cs="Times New Roman"/>
                <w:sz w:val="20"/>
                <w:szCs w:val="20"/>
              </w:rPr>
            </w:pPr>
          </w:p>
        </w:tc>
        <w:tc>
          <w:tcPr>
            <w:tcW w:w="6069" w:type="dxa"/>
            <w:shd w:val="clear" w:color="auto" w:fill="auto"/>
          </w:tcPr>
          <w:p w:rsidR="00F86D41" w:rsidRPr="0050091E" w:rsidRDefault="00F86D41" w:rsidP="00A56DC9">
            <w:pPr>
              <w:spacing w:after="0" w:line="240" w:lineRule="auto"/>
              <w:jc w:val="both"/>
              <w:rPr>
                <w:rFonts w:ascii="Times New Roman" w:hAnsi="Times New Roman" w:cs="Times New Roman"/>
                <w:sz w:val="20"/>
                <w:szCs w:val="20"/>
              </w:rPr>
            </w:pPr>
            <w:r w:rsidRPr="0050091E">
              <w:rPr>
                <w:rFonts w:ascii="Times New Roman" w:hAnsi="Times New Roman" w:cs="Times New Roman"/>
                <w:sz w:val="20"/>
                <w:szCs w:val="20"/>
              </w:rPr>
              <w:t>Организовать собрание жителей п. Сосновка с приглашением представителей Отдела надзорной деятельности Безенчукского района ГУ МЧС России по Самарской области с целью проведения инструктажа по мерам пожарной безопасности в весенне-летний период.</w:t>
            </w:r>
          </w:p>
        </w:tc>
        <w:tc>
          <w:tcPr>
            <w:tcW w:w="1560" w:type="dxa"/>
          </w:tcPr>
          <w:p w:rsidR="00F86D41" w:rsidRPr="0050091E" w:rsidRDefault="00F86D41" w:rsidP="00A56DC9">
            <w:pPr>
              <w:spacing w:after="0" w:line="240" w:lineRule="auto"/>
              <w:jc w:val="center"/>
              <w:rPr>
                <w:rFonts w:ascii="Times New Roman" w:hAnsi="Times New Roman" w:cs="Times New Roman"/>
                <w:sz w:val="20"/>
                <w:szCs w:val="20"/>
              </w:rPr>
            </w:pPr>
          </w:p>
          <w:p w:rsidR="00F86D41" w:rsidRPr="0050091E" w:rsidRDefault="00F86D41" w:rsidP="00B7735B">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до 20.04.201</w:t>
            </w:r>
            <w:r w:rsidR="00B7735B">
              <w:rPr>
                <w:rFonts w:ascii="Times New Roman" w:hAnsi="Times New Roman" w:cs="Times New Roman"/>
                <w:sz w:val="20"/>
                <w:szCs w:val="20"/>
              </w:rPr>
              <w:t>6</w:t>
            </w:r>
            <w:r w:rsidRPr="0050091E">
              <w:rPr>
                <w:rFonts w:ascii="Times New Roman" w:hAnsi="Times New Roman" w:cs="Times New Roman"/>
                <w:sz w:val="20"/>
                <w:szCs w:val="20"/>
              </w:rPr>
              <w:t>г</w:t>
            </w:r>
          </w:p>
        </w:tc>
        <w:tc>
          <w:tcPr>
            <w:tcW w:w="2835" w:type="dxa"/>
            <w:shd w:val="clear" w:color="auto" w:fill="auto"/>
          </w:tcPr>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Главный специалист Администрации</w:t>
            </w:r>
          </w:p>
          <w:p w:rsidR="00F86D41" w:rsidRPr="0050091E" w:rsidRDefault="00F86D41" w:rsidP="00E77120">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г.п. Безенчук</w:t>
            </w:r>
            <w:r w:rsidR="00E77120">
              <w:rPr>
                <w:rFonts w:ascii="Times New Roman" w:hAnsi="Times New Roman" w:cs="Times New Roman"/>
                <w:sz w:val="20"/>
                <w:szCs w:val="20"/>
              </w:rPr>
              <w:t xml:space="preserve"> </w:t>
            </w:r>
            <w:r w:rsidRPr="0050091E">
              <w:rPr>
                <w:rFonts w:ascii="Times New Roman" w:hAnsi="Times New Roman" w:cs="Times New Roman"/>
                <w:sz w:val="20"/>
                <w:szCs w:val="20"/>
              </w:rPr>
              <w:t>И.Н. Левин</w:t>
            </w:r>
          </w:p>
        </w:tc>
      </w:tr>
      <w:tr w:rsidR="00F86D41" w:rsidRPr="0050091E" w:rsidTr="00E77120">
        <w:trPr>
          <w:trHeight w:val="437"/>
        </w:trPr>
        <w:tc>
          <w:tcPr>
            <w:tcW w:w="594" w:type="dxa"/>
            <w:shd w:val="clear" w:color="auto" w:fill="auto"/>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11.</w:t>
            </w:r>
          </w:p>
        </w:tc>
        <w:tc>
          <w:tcPr>
            <w:tcW w:w="6069" w:type="dxa"/>
            <w:shd w:val="clear" w:color="auto" w:fill="auto"/>
          </w:tcPr>
          <w:p w:rsidR="00F86D41" w:rsidRPr="0050091E" w:rsidRDefault="00F86D41" w:rsidP="00A56DC9">
            <w:pPr>
              <w:spacing w:after="0" w:line="240" w:lineRule="auto"/>
              <w:jc w:val="both"/>
              <w:rPr>
                <w:rFonts w:ascii="Times New Roman" w:hAnsi="Times New Roman" w:cs="Times New Roman"/>
                <w:sz w:val="20"/>
                <w:szCs w:val="20"/>
              </w:rPr>
            </w:pPr>
            <w:r w:rsidRPr="0050091E">
              <w:rPr>
                <w:rFonts w:ascii="Times New Roman" w:hAnsi="Times New Roman" w:cs="Times New Roman"/>
                <w:sz w:val="20"/>
                <w:szCs w:val="20"/>
              </w:rPr>
              <w:t>Организовать размещение средств наглядной агитации по вопросам соблюдения мер пожарной безопасности на территории поселения</w:t>
            </w:r>
          </w:p>
        </w:tc>
        <w:tc>
          <w:tcPr>
            <w:tcW w:w="1560" w:type="dxa"/>
          </w:tcPr>
          <w:p w:rsidR="00F86D41" w:rsidRPr="0050091E" w:rsidRDefault="00F86D41" w:rsidP="00A56DC9">
            <w:pPr>
              <w:spacing w:after="0" w:line="240" w:lineRule="auto"/>
              <w:jc w:val="center"/>
              <w:rPr>
                <w:rFonts w:ascii="Times New Roman" w:hAnsi="Times New Roman" w:cs="Times New Roman"/>
                <w:sz w:val="20"/>
                <w:szCs w:val="20"/>
              </w:rPr>
            </w:pPr>
          </w:p>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постоянно</w:t>
            </w:r>
          </w:p>
        </w:tc>
        <w:tc>
          <w:tcPr>
            <w:tcW w:w="2835" w:type="dxa"/>
            <w:shd w:val="clear" w:color="auto" w:fill="auto"/>
          </w:tcPr>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Главный специалист Администрации</w:t>
            </w:r>
          </w:p>
          <w:p w:rsidR="00F86D41" w:rsidRPr="0050091E" w:rsidRDefault="00F86D41" w:rsidP="00E77120">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г.п. Безенчук</w:t>
            </w:r>
            <w:r w:rsidR="00E77120">
              <w:rPr>
                <w:rFonts w:ascii="Times New Roman" w:hAnsi="Times New Roman" w:cs="Times New Roman"/>
                <w:sz w:val="20"/>
                <w:szCs w:val="20"/>
              </w:rPr>
              <w:t xml:space="preserve"> </w:t>
            </w:r>
            <w:r w:rsidRPr="0050091E">
              <w:rPr>
                <w:rFonts w:ascii="Times New Roman" w:hAnsi="Times New Roman" w:cs="Times New Roman"/>
                <w:sz w:val="20"/>
                <w:szCs w:val="20"/>
              </w:rPr>
              <w:t>И.Н. Левин</w:t>
            </w:r>
          </w:p>
        </w:tc>
      </w:tr>
      <w:tr w:rsidR="00F86D41" w:rsidRPr="0050091E" w:rsidTr="0050091E">
        <w:tc>
          <w:tcPr>
            <w:tcW w:w="594" w:type="dxa"/>
            <w:shd w:val="clear" w:color="auto" w:fill="auto"/>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12.</w:t>
            </w:r>
          </w:p>
        </w:tc>
        <w:tc>
          <w:tcPr>
            <w:tcW w:w="6069" w:type="dxa"/>
            <w:shd w:val="clear" w:color="auto" w:fill="auto"/>
          </w:tcPr>
          <w:p w:rsidR="00F86D41" w:rsidRPr="0050091E" w:rsidRDefault="00F86D41" w:rsidP="00A56DC9">
            <w:pPr>
              <w:spacing w:after="0" w:line="240" w:lineRule="auto"/>
              <w:jc w:val="both"/>
              <w:rPr>
                <w:rFonts w:ascii="Times New Roman" w:hAnsi="Times New Roman" w:cs="Times New Roman"/>
                <w:sz w:val="20"/>
                <w:szCs w:val="20"/>
              </w:rPr>
            </w:pPr>
            <w:r w:rsidRPr="0050091E">
              <w:rPr>
                <w:rFonts w:ascii="Times New Roman" w:hAnsi="Times New Roman" w:cs="Times New Roman"/>
                <w:sz w:val="20"/>
                <w:szCs w:val="20"/>
              </w:rPr>
              <w:t xml:space="preserve">Обеспечить организацию подготовки документации для проведения торгов и заключения контракта на ремонт пожарных гидрантов </w:t>
            </w:r>
          </w:p>
        </w:tc>
        <w:tc>
          <w:tcPr>
            <w:tcW w:w="1560" w:type="dxa"/>
          </w:tcPr>
          <w:p w:rsidR="00F86D41" w:rsidRPr="0050091E" w:rsidRDefault="00F86D41" w:rsidP="00A56DC9">
            <w:pPr>
              <w:spacing w:after="0" w:line="240" w:lineRule="auto"/>
              <w:jc w:val="center"/>
              <w:rPr>
                <w:rFonts w:ascii="Times New Roman" w:hAnsi="Times New Roman" w:cs="Times New Roman"/>
                <w:sz w:val="20"/>
                <w:szCs w:val="20"/>
              </w:rPr>
            </w:pPr>
            <w:r w:rsidRPr="0050091E">
              <w:rPr>
                <w:rFonts w:ascii="Times New Roman" w:hAnsi="Times New Roman" w:cs="Times New Roman"/>
                <w:sz w:val="20"/>
                <w:szCs w:val="20"/>
              </w:rPr>
              <w:t>согласно утверждённму графику закупок</w:t>
            </w:r>
          </w:p>
        </w:tc>
        <w:tc>
          <w:tcPr>
            <w:tcW w:w="2835" w:type="dxa"/>
            <w:shd w:val="clear" w:color="auto" w:fill="auto"/>
          </w:tcPr>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Инженер-сметчик Администрации г.п</w:t>
            </w:r>
            <w:proofErr w:type="gramStart"/>
            <w:r w:rsidRPr="0050091E">
              <w:rPr>
                <w:rFonts w:ascii="Times New Roman" w:hAnsi="Times New Roman" w:cs="Times New Roman"/>
                <w:sz w:val="20"/>
                <w:szCs w:val="20"/>
              </w:rPr>
              <w:t>.Б</w:t>
            </w:r>
            <w:proofErr w:type="gramEnd"/>
            <w:r w:rsidRPr="0050091E">
              <w:rPr>
                <w:rFonts w:ascii="Times New Roman" w:hAnsi="Times New Roman" w:cs="Times New Roman"/>
                <w:sz w:val="20"/>
                <w:szCs w:val="20"/>
              </w:rPr>
              <w:t>езенчук</w:t>
            </w:r>
          </w:p>
          <w:p w:rsidR="00F86D41" w:rsidRPr="0050091E" w:rsidRDefault="00F86D41" w:rsidP="00A56DC9">
            <w:pPr>
              <w:spacing w:after="0" w:line="240" w:lineRule="auto"/>
              <w:rPr>
                <w:rFonts w:ascii="Times New Roman" w:hAnsi="Times New Roman" w:cs="Times New Roman"/>
                <w:sz w:val="20"/>
                <w:szCs w:val="20"/>
              </w:rPr>
            </w:pPr>
            <w:r w:rsidRPr="0050091E">
              <w:rPr>
                <w:rFonts w:ascii="Times New Roman" w:hAnsi="Times New Roman" w:cs="Times New Roman"/>
                <w:sz w:val="20"/>
                <w:szCs w:val="20"/>
              </w:rPr>
              <w:t>О.Н.Чаплашкина</w:t>
            </w:r>
          </w:p>
        </w:tc>
      </w:tr>
    </w:tbl>
    <w:p w:rsidR="004B2B35" w:rsidRDefault="004B2B35" w:rsidP="00B10B5D">
      <w:pPr>
        <w:spacing w:after="0" w:line="240" w:lineRule="auto"/>
        <w:jc w:val="both"/>
        <w:rPr>
          <w:rFonts w:ascii="Times New Roman" w:hAnsi="Times New Roman" w:cs="Times New Roman"/>
          <w:b/>
          <w:sz w:val="8"/>
          <w:szCs w:val="8"/>
        </w:rPr>
      </w:pPr>
    </w:p>
    <w:p w:rsidR="004B2B35" w:rsidRDefault="004B2B35" w:rsidP="00B10B5D">
      <w:pPr>
        <w:spacing w:after="0" w:line="240" w:lineRule="auto"/>
        <w:jc w:val="both"/>
        <w:rPr>
          <w:rFonts w:ascii="Times New Roman" w:hAnsi="Times New Roman" w:cs="Times New Roman"/>
          <w:b/>
          <w:sz w:val="8"/>
          <w:szCs w:val="8"/>
        </w:rPr>
      </w:pPr>
    </w:p>
    <w:p w:rsidR="00284693" w:rsidRPr="00CC04AD" w:rsidRDefault="00284693" w:rsidP="00284693">
      <w:pPr>
        <w:spacing w:after="0" w:line="240" w:lineRule="auto"/>
        <w:jc w:val="both"/>
        <w:rPr>
          <w:rFonts w:ascii="Times New Roman" w:eastAsia="Calibri" w:hAnsi="Times New Roman" w:cs="Times New Roman"/>
          <w:b/>
        </w:rPr>
      </w:pPr>
      <w:r w:rsidRPr="00CC04AD">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w:t>
      </w:r>
      <w:r w:rsidR="00C2262A">
        <w:rPr>
          <w:rFonts w:ascii="Times New Roman" w:eastAsia="Calibri" w:hAnsi="Times New Roman" w:cs="Times New Roman"/>
          <w:b/>
        </w:rPr>
        <w:t>8</w:t>
      </w:r>
      <w:r w:rsidRPr="00CC04AD">
        <w:rPr>
          <w:rFonts w:ascii="Times New Roman" w:eastAsia="Calibri" w:hAnsi="Times New Roman" w:cs="Times New Roman"/>
          <w:b/>
        </w:rPr>
        <w:t>.04.2016г. № 4</w:t>
      </w:r>
      <w:r w:rsidR="00C2262A">
        <w:rPr>
          <w:rFonts w:ascii="Times New Roman" w:eastAsia="Calibri" w:hAnsi="Times New Roman" w:cs="Times New Roman"/>
          <w:b/>
        </w:rPr>
        <w:t>9</w:t>
      </w:r>
    </w:p>
    <w:p w:rsidR="00C2262A" w:rsidRPr="001D5B16" w:rsidRDefault="00284693" w:rsidP="00C2262A">
      <w:pPr>
        <w:tabs>
          <w:tab w:val="left" w:pos="4536"/>
        </w:tabs>
        <w:spacing w:after="0" w:line="240" w:lineRule="auto"/>
        <w:jc w:val="both"/>
        <w:rPr>
          <w:rFonts w:ascii="Times New Roman" w:hAnsi="Times New Roman" w:cs="Times New Roman"/>
        </w:rPr>
      </w:pPr>
      <w:r w:rsidRPr="001D5B16">
        <w:rPr>
          <w:rFonts w:ascii="Times New Roman" w:hAnsi="Times New Roman" w:cs="Times New Roman"/>
          <w:b/>
          <w:lang w:eastAsia="ar-SA"/>
        </w:rPr>
        <w:t>«</w:t>
      </w:r>
      <w:r w:rsidR="00C2262A" w:rsidRPr="001D5B16">
        <w:rPr>
          <w:rFonts w:ascii="Times New Roman" w:hAnsi="Times New Roman" w:cs="Times New Roman"/>
        </w:rPr>
        <w:t>О внесении изменений в постановление Администрации городского поселения Безенчук от 25.12.2016г. № 249 «О стоимости платных услуг, оказываемых МБУ «Благоустройство»</w:t>
      </w:r>
    </w:p>
    <w:p w:rsidR="00C2262A" w:rsidRPr="001D5B16" w:rsidRDefault="00C2262A" w:rsidP="00C2262A">
      <w:pPr>
        <w:spacing w:after="0" w:line="240" w:lineRule="auto"/>
        <w:ind w:firstLine="426"/>
        <w:jc w:val="both"/>
        <w:rPr>
          <w:rFonts w:ascii="Times New Roman" w:hAnsi="Times New Roman" w:cs="Times New Roman"/>
        </w:rPr>
      </w:pPr>
      <w:r w:rsidRPr="001D5B16">
        <w:rPr>
          <w:rFonts w:ascii="Times New Roman" w:hAnsi="Times New Roman" w:cs="Times New Roman"/>
        </w:rPr>
        <w:t>Рассмотрев представленные МБУ «Благоустройство» расчёты фактической стоимости услуг оказываемых машиной комбинированной КО-829 Д</w:t>
      </w:r>
      <w:proofErr w:type="gramStart"/>
      <w:r w:rsidRPr="001D5B16">
        <w:rPr>
          <w:rFonts w:ascii="Times New Roman" w:hAnsi="Times New Roman" w:cs="Times New Roman"/>
        </w:rPr>
        <w:t>1</w:t>
      </w:r>
      <w:proofErr w:type="gramEnd"/>
      <w:r w:rsidRPr="001D5B16">
        <w:rPr>
          <w:rFonts w:ascii="Times New Roman" w:hAnsi="Times New Roman" w:cs="Times New Roman"/>
        </w:rPr>
        <w:t xml:space="preserve">, и  руководствуясь подпунктом 4 пунктом 1 статьи 17 Федерального закона № 131-ФЗ от 06.10.2003 «Об общих принципах организации местного самоуправления в Российской Федерации», подпунктом 4 пункта 1 статьи 9 Устава городского поселения Безенчук муниципального района Безенчукский,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w:t>
      </w:r>
      <w:proofErr w:type="gramStart"/>
      <w:r w:rsidRPr="001D5B16">
        <w:rPr>
          <w:rFonts w:ascii="Times New Roman" w:hAnsi="Times New Roman" w:cs="Times New Roman"/>
        </w:rPr>
        <w:t>утвержденное</w:t>
      </w:r>
      <w:proofErr w:type="gramEnd"/>
      <w:r w:rsidRPr="001D5B16">
        <w:rPr>
          <w:rFonts w:ascii="Times New Roman" w:hAnsi="Times New Roman" w:cs="Times New Roman"/>
        </w:rPr>
        <w:t xml:space="preserve"> решением Собрания представителей городского поселения Безенчук № 5/28 от 17.04.2012г.:</w:t>
      </w:r>
    </w:p>
    <w:p w:rsidR="00C2262A" w:rsidRPr="001D5B16" w:rsidRDefault="00C2262A" w:rsidP="00C2262A">
      <w:pPr>
        <w:spacing w:after="0" w:line="240" w:lineRule="auto"/>
        <w:ind w:firstLine="426"/>
        <w:jc w:val="center"/>
        <w:rPr>
          <w:rFonts w:ascii="Times New Roman" w:hAnsi="Times New Roman" w:cs="Times New Roman"/>
        </w:rPr>
      </w:pPr>
      <w:r w:rsidRPr="001D5B16">
        <w:rPr>
          <w:rFonts w:ascii="Times New Roman" w:hAnsi="Times New Roman" w:cs="Times New Roman"/>
          <w:bCs/>
        </w:rPr>
        <w:t>ПОСТАНОВЛЯЮ</w:t>
      </w:r>
    </w:p>
    <w:p w:rsidR="00C2262A" w:rsidRPr="001D5B16" w:rsidRDefault="00C2262A" w:rsidP="00C2262A">
      <w:pPr>
        <w:numPr>
          <w:ilvl w:val="0"/>
          <w:numId w:val="12"/>
        </w:numPr>
        <w:tabs>
          <w:tab w:val="clear" w:pos="720"/>
          <w:tab w:val="num" w:pos="426"/>
        </w:tabs>
        <w:spacing w:after="0" w:line="240" w:lineRule="auto"/>
        <w:ind w:left="0" w:firstLine="426"/>
        <w:jc w:val="both"/>
        <w:rPr>
          <w:rFonts w:ascii="Times New Roman" w:hAnsi="Times New Roman" w:cs="Times New Roman"/>
        </w:rPr>
      </w:pPr>
      <w:r w:rsidRPr="001D5B16">
        <w:rPr>
          <w:rFonts w:ascii="Times New Roman" w:hAnsi="Times New Roman" w:cs="Times New Roman"/>
        </w:rPr>
        <w:t>Внести изменения в постановление Администрации городского поселения Безенчук от 25.12.2016г. № 249 « О стоимости платных услуг, оказываемых МБУ «Благоустройство» согласно приложению № 1 к настоящему постановлению:</w:t>
      </w:r>
    </w:p>
    <w:p w:rsidR="00C2262A" w:rsidRPr="001D5B16" w:rsidRDefault="00C2262A" w:rsidP="00C2262A">
      <w:pPr>
        <w:spacing w:after="0" w:line="240" w:lineRule="auto"/>
        <w:ind w:firstLine="426"/>
        <w:jc w:val="both"/>
        <w:rPr>
          <w:rFonts w:ascii="Times New Roman" w:hAnsi="Times New Roman" w:cs="Times New Roman"/>
        </w:rPr>
      </w:pPr>
      <w:r w:rsidRPr="001D5B16">
        <w:rPr>
          <w:rFonts w:ascii="Times New Roman" w:hAnsi="Times New Roman" w:cs="Times New Roman"/>
        </w:rPr>
        <w:t>2.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C2262A" w:rsidRPr="001D5B16" w:rsidRDefault="00C2262A" w:rsidP="00C2262A">
      <w:pPr>
        <w:numPr>
          <w:ilvl w:val="0"/>
          <w:numId w:val="13"/>
        </w:numPr>
        <w:spacing w:after="0" w:line="240" w:lineRule="auto"/>
        <w:ind w:left="0" w:firstLine="426"/>
        <w:jc w:val="both"/>
        <w:rPr>
          <w:rFonts w:ascii="Times New Roman" w:hAnsi="Times New Roman" w:cs="Times New Roman"/>
        </w:rPr>
      </w:pPr>
      <w:r w:rsidRPr="001D5B16">
        <w:rPr>
          <w:rFonts w:ascii="Times New Roman" w:hAnsi="Times New Roman" w:cs="Times New Roman"/>
        </w:rPr>
        <w:t>Настоящее Постановление вступает в силу с 01.01.2016г.</w:t>
      </w:r>
    </w:p>
    <w:p w:rsidR="00C2262A" w:rsidRPr="001D5B16" w:rsidRDefault="00C2262A" w:rsidP="00C2262A">
      <w:pPr>
        <w:numPr>
          <w:ilvl w:val="0"/>
          <w:numId w:val="13"/>
        </w:numPr>
        <w:spacing w:after="0" w:line="240" w:lineRule="auto"/>
        <w:ind w:left="0" w:firstLine="426"/>
        <w:jc w:val="both"/>
        <w:rPr>
          <w:rFonts w:ascii="Times New Roman" w:hAnsi="Times New Roman" w:cs="Times New Roman"/>
        </w:rPr>
      </w:pPr>
      <w:proofErr w:type="gramStart"/>
      <w:r w:rsidRPr="001D5B16">
        <w:rPr>
          <w:rFonts w:ascii="Times New Roman" w:hAnsi="Times New Roman" w:cs="Times New Roman"/>
        </w:rPr>
        <w:t>Контроль за</w:t>
      </w:r>
      <w:proofErr w:type="gramEnd"/>
      <w:r w:rsidRPr="001D5B16">
        <w:rPr>
          <w:rFonts w:ascii="Times New Roman" w:hAnsi="Times New Roman" w:cs="Times New Roman"/>
        </w:rPr>
        <w:t xml:space="preserve"> исполнением настоящего Постановления оставляю за собой.</w:t>
      </w:r>
    </w:p>
    <w:p w:rsidR="00284693" w:rsidRPr="001D5B16" w:rsidRDefault="00284693" w:rsidP="00C2262A">
      <w:pPr>
        <w:pStyle w:val="a9"/>
        <w:spacing w:before="0" w:beforeAutospacing="0" w:after="0" w:afterAutospacing="0"/>
        <w:jc w:val="both"/>
        <w:rPr>
          <w:sz w:val="22"/>
          <w:szCs w:val="22"/>
        </w:rPr>
      </w:pPr>
      <w:r w:rsidRPr="001D5B16">
        <w:rPr>
          <w:sz w:val="22"/>
          <w:szCs w:val="22"/>
        </w:rPr>
        <w:t xml:space="preserve">Глава городского поселения                                            В.В.Аникин </w:t>
      </w:r>
    </w:p>
    <w:p w:rsidR="00284693" w:rsidRPr="001D5B16" w:rsidRDefault="00284693" w:rsidP="00284693">
      <w:pPr>
        <w:spacing w:after="0" w:line="240" w:lineRule="auto"/>
        <w:jc w:val="right"/>
        <w:rPr>
          <w:rFonts w:ascii="Times New Roman" w:hAnsi="Times New Roman" w:cs="Times New Roman"/>
          <w:sz w:val="20"/>
          <w:szCs w:val="20"/>
          <w:lang w:eastAsia="ru-RU"/>
        </w:rPr>
      </w:pPr>
      <w:r w:rsidRPr="001D5B16">
        <w:rPr>
          <w:rFonts w:ascii="Times New Roman" w:hAnsi="Times New Roman" w:cs="Times New Roman"/>
          <w:sz w:val="20"/>
          <w:szCs w:val="20"/>
          <w:lang w:eastAsia="ru-RU"/>
        </w:rPr>
        <w:t>Приложение №1</w:t>
      </w:r>
    </w:p>
    <w:p w:rsidR="00284693" w:rsidRPr="001D5B16" w:rsidRDefault="00284693" w:rsidP="00284693">
      <w:pPr>
        <w:spacing w:after="0" w:line="240" w:lineRule="auto"/>
        <w:jc w:val="right"/>
        <w:rPr>
          <w:rFonts w:ascii="Times New Roman" w:hAnsi="Times New Roman" w:cs="Times New Roman"/>
          <w:color w:val="000000"/>
          <w:sz w:val="20"/>
          <w:szCs w:val="20"/>
          <w:lang w:eastAsia="ru-RU"/>
        </w:rPr>
      </w:pPr>
      <w:r w:rsidRPr="001D5B16">
        <w:rPr>
          <w:rFonts w:ascii="Times New Roman" w:hAnsi="Times New Roman" w:cs="Times New Roman"/>
          <w:color w:val="000000"/>
          <w:sz w:val="20"/>
          <w:szCs w:val="20"/>
          <w:lang w:eastAsia="ru-RU"/>
        </w:rPr>
        <w:t>к постановлению Администрации городского поселения Безенчук</w:t>
      </w:r>
    </w:p>
    <w:p w:rsidR="00284693" w:rsidRPr="001D5B16" w:rsidRDefault="00284693" w:rsidP="00284693">
      <w:pPr>
        <w:spacing w:after="0" w:line="240" w:lineRule="auto"/>
        <w:jc w:val="right"/>
        <w:rPr>
          <w:rFonts w:ascii="Times New Roman" w:hAnsi="Times New Roman" w:cs="Times New Roman"/>
          <w:sz w:val="20"/>
          <w:szCs w:val="20"/>
          <w:lang w:eastAsia="ru-RU"/>
        </w:rPr>
      </w:pPr>
      <w:r w:rsidRPr="001D5B16">
        <w:rPr>
          <w:rFonts w:ascii="Times New Roman" w:hAnsi="Times New Roman" w:cs="Times New Roman"/>
          <w:color w:val="000000"/>
          <w:sz w:val="20"/>
          <w:szCs w:val="20"/>
          <w:lang w:eastAsia="ru-RU"/>
        </w:rPr>
        <w:t>№ 4</w:t>
      </w:r>
      <w:r w:rsidR="00C2262A" w:rsidRPr="001D5B16">
        <w:rPr>
          <w:rFonts w:ascii="Times New Roman" w:hAnsi="Times New Roman" w:cs="Times New Roman"/>
          <w:color w:val="000000"/>
          <w:sz w:val="20"/>
          <w:szCs w:val="20"/>
          <w:lang w:eastAsia="ru-RU"/>
        </w:rPr>
        <w:t>9</w:t>
      </w:r>
      <w:r w:rsidRPr="001D5B16">
        <w:rPr>
          <w:rFonts w:ascii="Times New Roman" w:hAnsi="Times New Roman" w:cs="Times New Roman"/>
          <w:color w:val="000000"/>
          <w:sz w:val="20"/>
          <w:szCs w:val="20"/>
          <w:lang w:eastAsia="ru-RU"/>
        </w:rPr>
        <w:t xml:space="preserve"> от 0</w:t>
      </w:r>
      <w:r w:rsidR="00C2262A" w:rsidRPr="001D5B16">
        <w:rPr>
          <w:rFonts w:ascii="Times New Roman" w:hAnsi="Times New Roman" w:cs="Times New Roman"/>
          <w:color w:val="000000"/>
          <w:sz w:val="20"/>
          <w:szCs w:val="20"/>
          <w:lang w:eastAsia="ru-RU"/>
        </w:rPr>
        <w:t>8</w:t>
      </w:r>
      <w:r w:rsidRPr="001D5B16">
        <w:rPr>
          <w:rFonts w:ascii="Times New Roman" w:hAnsi="Times New Roman" w:cs="Times New Roman"/>
          <w:color w:val="000000"/>
          <w:sz w:val="20"/>
          <w:szCs w:val="20"/>
          <w:lang w:eastAsia="ru-RU"/>
        </w:rPr>
        <w:t>.04.2016г</w:t>
      </w:r>
    </w:p>
    <w:p w:rsidR="001D5B16" w:rsidRPr="001D5B16" w:rsidRDefault="001D5B16" w:rsidP="001D5B16">
      <w:pPr>
        <w:suppressAutoHyphens/>
        <w:spacing w:after="0" w:line="240" w:lineRule="auto"/>
        <w:ind w:firstLine="708"/>
        <w:jc w:val="both"/>
        <w:rPr>
          <w:rFonts w:ascii="Times New Roman" w:hAnsi="Times New Roman" w:cs="Times New Roman"/>
        </w:rPr>
      </w:pPr>
      <w:r w:rsidRPr="001D5B16">
        <w:rPr>
          <w:rFonts w:ascii="Times New Roman" w:hAnsi="Times New Roman" w:cs="Times New Roman"/>
        </w:rPr>
        <w:t>Изменения в постановление от 25.12.2015г. №249 «О стоимости платных услуг, оказываемых МБУ «Благоустройство»</w:t>
      </w:r>
    </w:p>
    <w:p w:rsidR="001D5B16" w:rsidRPr="001D5B16" w:rsidRDefault="001D5B16" w:rsidP="001D5B16">
      <w:pPr>
        <w:suppressAutoHyphens/>
        <w:spacing w:after="0" w:line="240" w:lineRule="auto"/>
        <w:jc w:val="both"/>
        <w:rPr>
          <w:rFonts w:ascii="Times New Roman" w:hAnsi="Times New Roman" w:cs="Times New Roman"/>
          <w:lang w:eastAsia="ar-SA"/>
        </w:rPr>
      </w:pPr>
      <w:r w:rsidRPr="001D5B16">
        <w:rPr>
          <w:rFonts w:ascii="Times New Roman" w:hAnsi="Times New Roman" w:cs="Times New Roman"/>
          <w:lang w:eastAsia="ar-SA"/>
        </w:rPr>
        <w:t xml:space="preserve">Приложение № 1 «Прейскурант  стоимости 1 м/часа  работы машин  и  </w:t>
      </w:r>
    </w:p>
    <w:p w:rsidR="001D5B16" w:rsidRPr="001D5B16" w:rsidRDefault="001D5B16" w:rsidP="001D5B16">
      <w:pPr>
        <w:suppressAutoHyphens/>
        <w:spacing w:after="0" w:line="240" w:lineRule="auto"/>
        <w:jc w:val="both"/>
        <w:rPr>
          <w:rFonts w:ascii="Times New Roman" w:hAnsi="Times New Roman" w:cs="Times New Roman"/>
          <w:lang w:eastAsia="ar-SA"/>
        </w:rPr>
      </w:pPr>
      <w:r w:rsidRPr="001D5B16">
        <w:rPr>
          <w:rFonts w:ascii="Times New Roman" w:hAnsi="Times New Roman" w:cs="Times New Roman"/>
          <w:lang w:eastAsia="ar-SA"/>
        </w:rPr>
        <w:t>механизмов  при реализации МБУ «Благоустройство» платных услуг в 2016 г.» изложить в следующей редакции</w:t>
      </w:r>
      <w:proofErr w:type="gramStart"/>
      <w:r w:rsidRPr="001D5B16">
        <w:rPr>
          <w:rFonts w:ascii="Times New Roman" w:hAnsi="Times New Roman" w:cs="Times New Roman"/>
          <w:lang w:eastAsia="ar-SA"/>
        </w:rPr>
        <w:t xml:space="preserve"> :</w:t>
      </w:r>
      <w:proofErr w:type="gramEnd"/>
    </w:p>
    <w:p w:rsidR="001D5B16" w:rsidRPr="001D5B16" w:rsidRDefault="001D5B16" w:rsidP="001D5B16">
      <w:pPr>
        <w:suppressAutoHyphens/>
        <w:spacing w:after="0" w:line="240" w:lineRule="auto"/>
        <w:jc w:val="both"/>
        <w:rPr>
          <w:rFonts w:ascii="Times New Roman" w:hAnsi="Times New Roman" w:cs="Times New Roman"/>
          <w:b/>
          <w:i/>
          <w:sz w:val="8"/>
          <w:szCs w:val="8"/>
          <w:lang w:eastAsia="ar-SA"/>
        </w:rPr>
      </w:pPr>
    </w:p>
    <w:p w:rsidR="001D5B16" w:rsidRPr="001D5B16" w:rsidRDefault="001D5B16" w:rsidP="001D5B16">
      <w:pPr>
        <w:suppressAutoHyphens/>
        <w:spacing w:after="0" w:line="240" w:lineRule="auto"/>
        <w:jc w:val="center"/>
        <w:rPr>
          <w:rFonts w:ascii="Times New Roman" w:hAnsi="Times New Roman" w:cs="Times New Roman"/>
          <w:b/>
          <w:lang w:eastAsia="ar-SA"/>
        </w:rPr>
      </w:pPr>
      <w:r w:rsidRPr="001D5B16">
        <w:rPr>
          <w:rFonts w:ascii="Times New Roman" w:hAnsi="Times New Roman" w:cs="Times New Roman"/>
          <w:b/>
          <w:lang w:eastAsia="ar-SA"/>
        </w:rPr>
        <w:t>Прейскурант  стоимости 1 м/часа  работы машин  и  механизмов  при реализации МБУ «Благоустройство»</w:t>
      </w:r>
    </w:p>
    <w:p w:rsidR="001D5B16" w:rsidRPr="001D5B16" w:rsidRDefault="001D5B16" w:rsidP="001D5B16">
      <w:pPr>
        <w:suppressAutoHyphens/>
        <w:spacing w:after="0" w:line="240" w:lineRule="auto"/>
        <w:jc w:val="center"/>
        <w:rPr>
          <w:rFonts w:ascii="Times New Roman" w:hAnsi="Times New Roman" w:cs="Times New Roman"/>
          <w:b/>
          <w:lang w:eastAsia="ar-SA"/>
        </w:rPr>
      </w:pPr>
      <w:r w:rsidRPr="001D5B16">
        <w:rPr>
          <w:rFonts w:ascii="Times New Roman" w:hAnsi="Times New Roman" w:cs="Times New Roman"/>
          <w:b/>
          <w:lang w:eastAsia="ar-SA"/>
        </w:rPr>
        <w:t>платных услуг в 2016 г.</w:t>
      </w:r>
    </w:p>
    <w:tbl>
      <w:tblPr>
        <w:tblW w:w="10064" w:type="dxa"/>
        <w:tblInd w:w="250" w:type="dxa"/>
        <w:tblLook w:val="04A0"/>
      </w:tblPr>
      <w:tblGrid>
        <w:gridCol w:w="860"/>
        <w:gridCol w:w="7320"/>
        <w:gridCol w:w="1884"/>
      </w:tblGrid>
      <w:tr w:rsidR="001D5B16" w:rsidRPr="001D5B16" w:rsidTr="001D5B16">
        <w:trPr>
          <w:trHeight w:val="147"/>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b/>
                <w:bCs/>
                <w:color w:val="000000"/>
                <w:sz w:val="20"/>
                <w:szCs w:val="20"/>
              </w:rPr>
            </w:pPr>
            <w:r w:rsidRPr="001D5B16">
              <w:rPr>
                <w:rFonts w:ascii="Times New Roman" w:hAnsi="Times New Roman" w:cs="Times New Roman"/>
                <w:b/>
                <w:bCs/>
                <w:color w:val="000000"/>
                <w:sz w:val="20"/>
                <w:szCs w:val="20"/>
              </w:rPr>
              <w:t>№ п.п.</w:t>
            </w:r>
          </w:p>
        </w:tc>
        <w:tc>
          <w:tcPr>
            <w:tcW w:w="7320" w:type="dxa"/>
            <w:tcBorders>
              <w:top w:val="single" w:sz="4" w:space="0" w:color="000000"/>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b/>
                <w:bCs/>
                <w:color w:val="000000"/>
                <w:sz w:val="20"/>
                <w:szCs w:val="20"/>
              </w:rPr>
            </w:pPr>
            <w:r w:rsidRPr="001D5B16">
              <w:rPr>
                <w:rFonts w:ascii="Times New Roman" w:hAnsi="Times New Roman" w:cs="Times New Roman"/>
                <w:b/>
                <w:bCs/>
                <w:color w:val="000000"/>
                <w:sz w:val="20"/>
                <w:szCs w:val="20"/>
              </w:rPr>
              <w:t>Наименование</w:t>
            </w:r>
          </w:p>
        </w:tc>
        <w:tc>
          <w:tcPr>
            <w:tcW w:w="1884" w:type="dxa"/>
            <w:tcBorders>
              <w:top w:val="single" w:sz="4" w:space="0" w:color="000000"/>
              <w:left w:val="nil"/>
              <w:bottom w:val="single" w:sz="4" w:space="0" w:color="000000"/>
              <w:right w:val="single" w:sz="4" w:space="0" w:color="000000"/>
            </w:tcBorders>
            <w:shd w:val="clear" w:color="auto" w:fill="auto"/>
            <w:vAlign w:val="bottom"/>
            <w:hideMark/>
          </w:tcPr>
          <w:p w:rsidR="001D5B16" w:rsidRPr="001D5B16" w:rsidRDefault="001D5B16" w:rsidP="001D5B16">
            <w:pPr>
              <w:spacing w:after="0" w:line="240" w:lineRule="auto"/>
              <w:jc w:val="both"/>
              <w:rPr>
                <w:rFonts w:ascii="Times New Roman" w:hAnsi="Times New Roman" w:cs="Times New Roman"/>
                <w:b/>
                <w:bCs/>
                <w:color w:val="000000"/>
                <w:sz w:val="20"/>
                <w:szCs w:val="20"/>
              </w:rPr>
            </w:pPr>
            <w:r w:rsidRPr="001D5B16">
              <w:rPr>
                <w:rFonts w:ascii="Times New Roman" w:hAnsi="Times New Roman" w:cs="Times New Roman"/>
                <w:b/>
                <w:bCs/>
                <w:color w:val="000000"/>
                <w:sz w:val="20"/>
                <w:szCs w:val="20"/>
              </w:rPr>
              <w:t>Сумма (Руб</w:t>
            </w:r>
            <w:proofErr w:type="gramStart"/>
            <w:r w:rsidRPr="001D5B16">
              <w:rPr>
                <w:rFonts w:ascii="Times New Roman" w:hAnsi="Times New Roman" w:cs="Times New Roman"/>
                <w:b/>
                <w:bCs/>
                <w:color w:val="000000"/>
                <w:sz w:val="20"/>
                <w:szCs w:val="20"/>
              </w:rPr>
              <w:t>.к</w:t>
            </w:r>
            <w:proofErr w:type="gramEnd"/>
            <w:r w:rsidRPr="001D5B16">
              <w:rPr>
                <w:rFonts w:ascii="Times New Roman" w:hAnsi="Times New Roman" w:cs="Times New Roman"/>
                <w:b/>
                <w:bCs/>
                <w:color w:val="000000"/>
                <w:sz w:val="20"/>
                <w:szCs w:val="20"/>
              </w:rPr>
              <w:t>оп)</w:t>
            </w:r>
          </w:p>
        </w:tc>
      </w:tr>
      <w:tr w:rsidR="001D5B16" w:rsidRPr="001D5B16" w:rsidTr="001D5B16">
        <w:trPr>
          <w:trHeight w:val="85"/>
        </w:trPr>
        <w:tc>
          <w:tcPr>
            <w:tcW w:w="860" w:type="dxa"/>
            <w:tcBorders>
              <w:top w:val="nil"/>
              <w:left w:val="single" w:sz="4" w:space="0" w:color="000000"/>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1</w:t>
            </w:r>
          </w:p>
        </w:tc>
        <w:tc>
          <w:tcPr>
            <w:tcW w:w="7320" w:type="dxa"/>
            <w:tcBorders>
              <w:top w:val="single" w:sz="4" w:space="0" w:color="000000"/>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Автоподъемник АПТ 17 М</w:t>
            </w:r>
          </w:p>
        </w:tc>
        <w:tc>
          <w:tcPr>
            <w:tcW w:w="1884" w:type="dxa"/>
            <w:tcBorders>
              <w:top w:val="nil"/>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sz w:val="20"/>
                <w:szCs w:val="20"/>
              </w:rPr>
            </w:pPr>
            <w:r w:rsidRPr="001D5B16">
              <w:rPr>
                <w:rFonts w:ascii="Times New Roman" w:hAnsi="Times New Roman" w:cs="Times New Roman"/>
                <w:sz w:val="20"/>
                <w:szCs w:val="20"/>
              </w:rPr>
              <w:t>1780</w:t>
            </w:r>
          </w:p>
        </w:tc>
      </w:tr>
      <w:tr w:rsidR="001D5B16" w:rsidRPr="001D5B16" w:rsidTr="001D5B16">
        <w:trPr>
          <w:trHeight w:val="85"/>
        </w:trPr>
        <w:tc>
          <w:tcPr>
            <w:tcW w:w="860" w:type="dxa"/>
            <w:tcBorders>
              <w:top w:val="nil"/>
              <w:left w:val="single" w:sz="4" w:space="0" w:color="000000"/>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2</w:t>
            </w:r>
          </w:p>
        </w:tc>
        <w:tc>
          <w:tcPr>
            <w:tcW w:w="7320" w:type="dxa"/>
            <w:tcBorders>
              <w:top w:val="single" w:sz="4" w:space="0" w:color="000000"/>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Косилка ротационная навесная (на базе трактора Беларус 82.1)</w:t>
            </w:r>
          </w:p>
        </w:tc>
        <w:tc>
          <w:tcPr>
            <w:tcW w:w="1884" w:type="dxa"/>
            <w:tcBorders>
              <w:top w:val="nil"/>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sz w:val="20"/>
                <w:szCs w:val="20"/>
              </w:rPr>
            </w:pPr>
            <w:r w:rsidRPr="001D5B16">
              <w:rPr>
                <w:rFonts w:ascii="Times New Roman" w:hAnsi="Times New Roman" w:cs="Times New Roman"/>
                <w:sz w:val="20"/>
                <w:szCs w:val="20"/>
              </w:rPr>
              <w:t>2040</w:t>
            </w:r>
          </w:p>
        </w:tc>
      </w:tr>
      <w:tr w:rsidR="001D5B16" w:rsidRPr="001D5B16" w:rsidTr="001D5B16">
        <w:trPr>
          <w:trHeight w:val="85"/>
        </w:trPr>
        <w:tc>
          <w:tcPr>
            <w:tcW w:w="860" w:type="dxa"/>
            <w:tcBorders>
              <w:top w:val="nil"/>
              <w:left w:val="single" w:sz="4" w:space="0" w:color="000000"/>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3</w:t>
            </w:r>
          </w:p>
        </w:tc>
        <w:tc>
          <w:tcPr>
            <w:tcW w:w="7320" w:type="dxa"/>
            <w:tcBorders>
              <w:top w:val="single" w:sz="4" w:space="0" w:color="000000"/>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Машина строительная универсальная МДСУ 3500</w:t>
            </w:r>
          </w:p>
        </w:tc>
        <w:tc>
          <w:tcPr>
            <w:tcW w:w="1884" w:type="dxa"/>
            <w:tcBorders>
              <w:top w:val="nil"/>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sz w:val="20"/>
                <w:szCs w:val="20"/>
              </w:rPr>
            </w:pPr>
            <w:r w:rsidRPr="001D5B16">
              <w:rPr>
                <w:rFonts w:ascii="Times New Roman" w:hAnsi="Times New Roman" w:cs="Times New Roman"/>
                <w:sz w:val="20"/>
                <w:szCs w:val="20"/>
              </w:rPr>
              <w:t>2260</w:t>
            </w:r>
          </w:p>
        </w:tc>
      </w:tr>
      <w:tr w:rsidR="001D5B16" w:rsidRPr="001D5B16" w:rsidTr="001D5B16">
        <w:trPr>
          <w:trHeight w:val="85"/>
        </w:trPr>
        <w:tc>
          <w:tcPr>
            <w:tcW w:w="860" w:type="dxa"/>
            <w:tcBorders>
              <w:top w:val="nil"/>
              <w:left w:val="single" w:sz="4" w:space="0" w:color="000000"/>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4</w:t>
            </w:r>
          </w:p>
        </w:tc>
        <w:tc>
          <w:tcPr>
            <w:tcW w:w="7320" w:type="dxa"/>
            <w:tcBorders>
              <w:top w:val="single" w:sz="4" w:space="0" w:color="000000"/>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Мини-погрузчик МКСМ-800Н</w:t>
            </w:r>
          </w:p>
        </w:tc>
        <w:tc>
          <w:tcPr>
            <w:tcW w:w="1884" w:type="dxa"/>
            <w:tcBorders>
              <w:top w:val="nil"/>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sz w:val="20"/>
                <w:szCs w:val="20"/>
              </w:rPr>
            </w:pPr>
            <w:r w:rsidRPr="001D5B16">
              <w:rPr>
                <w:rFonts w:ascii="Times New Roman" w:hAnsi="Times New Roman" w:cs="Times New Roman"/>
                <w:sz w:val="20"/>
                <w:szCs w:val="20"/>
              </w:rPr>
              <w:t>1860</w:t>
            </w:r>
          </w:p>
        </w:tc>
      </w:tr>
      <w:tr w:rsidR="001D5B16" w:rsidRPr="001D5B16" w:rsidTr="001D5B16">
        <w:trPr>
          <w:trHeight w:val="85"/>
        </w:trPr>
        <w:tc>
          <w:tcPr>
            <w:tcW w:w="860" w:type="dxa"/>
            <w:tcBorders>
              <w:top w:val="nil"/>
              <w:left w:val="single" w:sz="4" w:space="0" w:color="000000"/>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5</w:t>
            </w:r>
          </w:p>
        </w:tc>
        <w:tc>
          <w:tcPr>
            <w:tcW w:w="7320" w:type="dxa"/>
            <w:tcBorders>
              <w:top w:val="single" w:sz="4" w:space="0" w:color="000000"/>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Экскаватор ЭО 2202 МТЗ 82</w:t>
            </w:r>
          </w:p>
        </w:tc>
        <w:tc>
          <w:tcPr>
            <w:tcW w:w="1884" w:type="dxa"/>
            <w:tcBorders>
              <w:top w:val="nil"/>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sz w:val="20"/>
                <w:szCs w:val="20"/>
              </w:rPr>
            </w:pPr>
            <w:r w:rsidRPr="001D5B16">
              <w:rPr>
                <w:rFonts w:ascii="Times New Roman" w:hAnsi="Times New Roman" w:cs="Times New Roman"/>
                <w:sz w:val="20"/>
                <w:szCs w:val="20"/>
              </w:rPr>
              <w:t>1680</w:t>
            </w:r>
          </w:p>
        </w:tc>
      </w:tr>
      <w:tr w:rsidR="001D5B16" w:rsidRPr="001D5B16" w:rsidTr="001D5B16">
        <w:trPr>
          <w:trHeight w:val="85"/>
        </w:trPr>
        <w:tc>
          <w:tcPr>
            <w:tcW w:w="860" w:type="dxa"/>
            <w:tcBorders>
              <w:top w:val="nil"/>
              <w:left w:val="single" w:sz="4" w:space="0" w:color="000000"/>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6</w:t>
            </w:r>
          </w:p>
        </w:tc>
        <w:tc>
          <w:tcPr>
            <w:tcW w:w="7320" w:type="dxa"/>
            <w:tcBorders>
              <w:top w:val="single" w:sz="4" w:space="0" w:color="000000"/>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Сварочный аппарат (САГ) (на базе трактора Беларус 82.1 (БГМ 2У))</w:t>
            </w:r>
          </w:p>
        </w:tc>
        <w:tc>
          <w:tcPr>
            <w:tcW w:w="1884" w:type="dxa"/>
            <w:tcBorders>
              <w:top w:val="nil"/>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sz w:val="20"/>
                <w:szCs w:val="20"/>
              </w:rPr>
            </w:pPr>
            <w:r w:rsidRPr="001D5B16">
              <w:rPr>
                <w:rFonts w:ascii="Times New Roman" w:hAnsi="Times New Roman" w:cs="Times New Roman"/>
                <w:sz w:val="20"/>
                <w:szCs w:val="20"/>
              </w:rPr>
              <w:t>2270</w:t>
            </w:r>
          </w:p>
        </w:tc>
      </w:tr>
      <w:tr w:rsidR="001D5B16" w:rsidRPr="001D5B16" w:rsidTr="001D5B16">
        <w:trPr>
          <w:trHeight w:val="85"/>
        </w:trPr>
        <w:tc>
          <w:tcPr>
            <w:tcW w:w="860" w:type="dxa"/>
            <w:tcBorders>
              <w:top w:val="nil"/>
              <w:left w:val="single" w:sz="4" w:space="0" w:color="000000"/>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7</w:t>
            </w:r>
          </w:p>
        </w:tc>
        <w:tc>
          <w:tcPr>
            <w:tcW w:w="7320" w:type="dxa"/>
            <w:tcBorders>
              <w:top w:val="single" w:sz="4" w:space="0" w:color="000000"/>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Пескоразбрасыватель ПРК-3 (на базе трактора Беларус 82.1)</w:t>
            </w:r>
          </w:p>
        </w:tc>
        <w:tc>
          <w:tcPr>
            <w:tcW w:w="1884" w:type="dxa"/>
            <w:tcBorders>
              <w:top w:val="nil"/>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sz w:val="20"/>
                <w:szCs w:val="20"/>
              </w:rPr>
            </w:pPr>
            <w:r w:rsidRPr="001D5B16">
              <w:rPr>
                <w:rFonts w:ascii="Times New Roman" w:hAnsi="Times New Roman" w:cs="Times New Roman"/>
                <w:sz w:val="20"/>
                <w:szCs w:val="20"/>
              </w:rPr>
              <w:t>1920</w:t>
            </w:r>
          </w:p>
        </w:tc>
      </w:tr>
      <w:tr w:rsidR="001D5B16" w:rsidRPr="001D5B16" w:rsidTr="001D5B16">
        <w:trPr>
          <w:trHeight w:val="85"/>
        </w:trPr>
        <w:tc>
          <w:tcPr>
            <w:tcW w:w="860" w:type="dxa"/>
            <w:tcBorders>
              <w:top w:val="nil"/>
              <w:left w:val="single" w:sz="4" w:space="0" w:color="000000"/>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8</w:t>
            </w:r>
          </w:p>
        </w:tc>
        <w:tc>
          <w:tcPr>
            <w:tcW w:w="7320" w:type="dxa"/>
            <w:tcBorders>
              <w:top w:val="single" w:sz="4" w:space="0" w:color="000000"/>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Щетка МК-454 (на базе трактора Беларус 82.1 (БГМ 2У))</w:t>
            </w:r>
          </w:p>
        </w:tc>
        <w:tc>
          <w:tcPr>
            <w:tcW w:w="1884" w:type="dxa"/>
            <w:tcBorders>
              <w:top w:val="nil"/>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sz w:val="20"/>
                <w:szCs w:val="20"/>
              </w:rPr>
            </w:pPr>
            <w:r w:rsidRPr="001D5B16">
              <w:rPr>
                <w:rFonts w:ascii="Times New Roman" w:hAnsi="Times New Roman" w:cs="Times New Roman"/>
                <w:sz w:val="20"/>
                <w:szCs w:val="20"/>
              </w:rPr>
              <w:t>1860</w:t>
            </w:r>
          </w:p>
        </w:tc>
      </w:tr>
      <w:tr w:rsidR="001D5B16" w:rsidRPr="001D5B16" w:rsidTr="001D5B16">
        <w:trPr>
          <w:trHeight w:val="85"/>
        </w:trPr>
        <w:tc>
          <w:tcPr>
            <w:tcW w:w="860" w:type="dxa"/>
            <w:tcBorders>
              <w:top w:val="nil"/>
              <w:left w:val="single" w:sz="4" w:space="0" w:color="000000"/>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9</w:t>
            </w:r>
          </w:p>
        </w:tc>
        <w:tc>
          <w:tcPr>
            <w:tcW w:w="7320" w:type="dxa"/>
            <w:tcBorders>
              <w:top w:val="single" w:sz="4" w:space="0" w:color="000000"/>
              <w:left w:val="nil"/>
              <w:bottom w:val="single" w:sz="4" w:space="0" w:color="000000"/>
              <w:right w:val="single" w:sz="4" w:space="0" w:color="000000"/>
            </w:tcBorders>
            <w:shd w:val="clear" w:color="auto" w:fill="auto"/>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Измельчитель веток и древесных отходов «Новатор 16Г»        (на базе трактора Беларус 82.1 (БГМ 2У))</w:t>
            </w:r>
          </w:p>
        </w:tc>
        <w:tc>
          <w:tcPr>
            <w:tcW w:w="1884" w:type="dxa"/>
            <w:tcBorders>
              <w:top w:val="nil"/>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sz w:val="20"/>
                <w:szCs w:val="20"/>
              </w:rPr>
            </w:pPr>
            <w:r w:rsidRPr="001D5B16">
              <w:rPr>
                <w:rFonts w:ascii="Times New Roman" w:hAnsi="Times New Roman" w:cs="Times New Roman"/>
                <w:sz w:val="20"/>
                <w:szCs w:val="20"/>
              </w:rPr>
              <w:t>2210</w:t>
            </w:r>
          </w:p>
        </w:tc>
      </w:tr>
      <w:tr w:rsidR="001D5B16" w:rsidRPr="001D5B16" w:rsidTr="001D5B16">
        <w:trPr>
          <w:trHeight w:val="85"/>
        </w:trPr>
        <w:tc>
          <w:tcPr>
            <w:tcW w:w="860" w:type="dxa"/>
            <w:tcBorders>
              <w:top w:val="nil"/>
              <w:left w:val="single" w:sz="4" w:space="0" w:color="000000"/>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10</w:t>
            </w:r>
          </w:p>
        </w:tc>
        <w:tc>
          <w:tcPr>
            <w:tcW w:w="7320" w:type="dxa"/>
            <w:tcBorders>
              <w:top w:val="single" w:sz="4" w:space="0" w:color="000000"/>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Автокран УРАЛ 55571</w:t>
            </w:r>
          </w:p>
        </w:tc>
        <w:tc>
          <w:tcPr>
            <w:tcW w:w="1884" w:type="dxa"/>
            <w:tcBorders>
              <w:top w:val="nil"/>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sz w:val="20"/>
                <w:szCs w:val="20"/>
              </w:rPr>
            </w:pPr>
            <w:r w:rsidRPr="001D5B16">
              <w:rPr>
                <w:rFonts w:ascii="Times New Roman" w:hAnsi="Times New Roman" w:cs="Times New Roman"/>
                <w:sz w:val="20"/>
                <w:szCs w:val="20"/>
              </w:rPr>
              <w:t>1960</w:t>
            </w:r>
          </w:p>
        </w:tc>
      </w:tr>
      <w:tr w:rsidR="001D5B16" w:rsidRPr="001D5B16" w:rsidTr="001D5B16">
        <w:trPr>
          <w:trHeight w:val="103"/>
        </w:trPr>
        <w:tc>
          <w:tcPr>
            <w:tcW w:w="860" w:type="dxa"/>
            <w:tcBorders>
              <w:top w:val="nil"/>
              <w:left w:val="single" w:sz="4" w:space="0" w:color="000000"/>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11</w:t>
            </w:r>
          </w:p>
        </w:tc>
        <w:tc>
          <w:tcPr>
            <w:tcW w:w="7320" w:type="dxa"/>
            <w:tcBorders>
              <w:top w:val="single" w:sz="4" w:space="0" w:color="000000"/>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Трактор Беларус 82.1 (СО 2,5)</w:t>
            </w:r>
          </w:p>
        </w:tc>
        <w:tc>
          <w:tcPr>
            <w:tcW w:w="1884" w:type="dxa"/>
            <w:tcBorders>
              <w:top w:val="nil"/>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sz w:val="20"/>
                <w:szCs w:val="20"/>
              </w:rPr>
            </w:pPr>
            <w:r w:rsidRPr="001D5B16">
              <w:rPr>
                <w:rFonts w:ascii="Times New Roman" w:hAnsi="Times New Roman" w:cs="Times New Roman"/>
                <w:sz w:val="20"/>
                <w:szCs w:val="20"/>
              </w:rPr>
              <w:t>1670</w:t>
            </w:r>
          </w:p>
        </w:tc>
      </w:tr>
      <w:tr w:rsidR="001D5B16" w:rsidRPr="001D5B16" w:rsidTr="001D5B16">
        <w:trPr>
          <w:trHeight w:val="85"/>
        </w:trPr>
        <w:tc>
          <w:tcPr>
            <w:tcW w:w="860" w:type="dxa"/>
            <w:tcBorders>
              <w:top w:val="nil"/>
              <w:left w:val="single" w:sz="4" w:space="0" w:color="000000"/>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12</w:t>
            </w:r>
          </w:p>
        </w:tc>
        <w:tc>
          <w:tcPr>
            <w:tcW w:w="7320" w:type="dxa"/>
            <w:tcBorders>
              <w:top w:val="single" w:sz="4" w:space="0" w:color="000000"/>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Беларус 82.1 (БГМ-2У)</w:t>
            </w:r>
          </w:p>
        </w:tc>
        <w:tc>
          <w:tcPr>
            <w:tcW w:w="1884" w:type="dxa"/>
            <w:tcBorders>
              <w:top w:val="nil"/>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sz w:val="20"/>
                <w:szCs w:val="20"/>
              </w:rPr>
            </w:pPr>
            <w:r w:rsidRPr="001D5B16">
              <w:rPr>
                <w:rFonts w:ascii="Times New Roman" w:hAnsi="Times New Roman" w:cs="Times New Roman"/>
                <w:sz w:val="20"/>
                <w:szCs w:val="20"/>
              </w:rPr>
              <w:t>2010</w:t>
            </w:r>
          </w:p>
        </w:tc>
      </w:tr>
      <w:tr w:rsidR="001D5B16" w:rsidRPr="001D5B16" w:rsidTr="001D5B16">
        <w:trPr>
          <w:trHeight w:val="85"/>
        </w:trPr>
        <w:tc>
          <w:tcPr>
            <w:tcW w:w="860" w:type="dxa"/>
            <w:tcBorders>
              <w:top w:val="nil"/>
              <w:left w:val="single" w:sz="4" w:space="0" w:color="000000"/>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13</w:t>
            </w:r>
          </w:p>
        </w:tc>
        <w:tc>
          <w:tcPr>
            <w:tcW w:w="7320" w:type="dxa"/>
            <w:tcBorders>
              <w:top w:val="single" w:sz="4" w:space="0" w:color="000000"/>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Бурильно-крановая машина БМ-205 МТЗ-82</w:t>
            </w:r>
          </w:p>
        </w:tc>
        <w:tc>
          <w:tcPr>
            <w:tcW w:w="1884" w:type="dxa"/>
            <w:tcBorders>
              <w:top w:val="nil"/>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sz w:val="20"/>
                <w:szCs w:val="20"/>
              </w:rPr>
            </w:pPr>
            <w:r w:rsidRPr="001D5B16">
              <w:rPr>
                <w:rFonts w:ascii="Times New Roman" w:hAnsi="Times New Roman" w:cs="Times New Roman"/>
                <w:sz w:val="20"/>
                <w:szCs w:val="20"/>
              </w:rPr>
              <w:t>1990</w:t>
            </w:r>
          </w:p>
        </w:tc>
      </w:tr>
      <w:tr w:rsidR="001D5B16" w:rsidRPr="001D5B16" w:rsidTr="001D5B16">
        <w:trPr>
          <w:trHeight w:val="85"/>
        </w:trPr>
        <w:tc>
          <w:tcPr>
            <w:tcW w:w="860" w:type="dxa"/>
            <w:tcBorders>
              <w:top w:val="nil"/>
              <w:left w:val="single" w:sz="4" w:space="0" w:color="000000"/>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14</w:t>
            </w:r>
          </w:p>
        </w:tc>
        <w:tc>
          <w:tcPr>
            <w:tcW w:w="7320" w:type="dxa"/>
            <w:tcBorders>
              <w:top w:val="single" w:sz="4" w:space="0" w:color="000000"/>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Автогрейдер Х 31801</w:t>
            </w:r>
          </w:p>
        </w:tc>
        <w:tc>
          <w:tcPr>
            <w:tcW w:w="1884" w:type="dxa"/>
            <w:tcBorders>
              <w:top w:val="nil"/>
              <w:left w:val="nil"/>
              <w:bottom w:val="single" w:sz="4" w:space="0" w:color="000000"/>
              <w:right w:val="single" w:sz="4" w:space="0" w:color="000000"/>
            </w:tcBorders>
            <w:shd w:val="clear" w:color="auto" w:fill="auto"/>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2600</w:t>
            </w:r>
          </w:p>
        </w:tc>
      </w:tr>
      <w:tr w:rsidR="001D5B16" w:rsidRPr="001D5B16" w:rsidTr="001D5B16">
        <w:trPr>
          <w:trHeight w:val="85"/>
        </w:trPr>
        <w:tc>
          <w:tcPr>
            <w:tcW w:w="860" w:type="dxa"/>
            <w:tcBorders>
              <w:top w:val="nil"/>
              <w:left w:val="single" w:sz="4" w:space="0" w:color="000000"/>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15</w:t>
            </w:r>
          </w:p>
        </w:tc>
        <w:tc>
          <w:tcPr>
            <w:tcW w:w="7320" w:type="dxa"/>
            <w:tcBorders>
              <w:top w:val="single" w:sz="4" w:space="0" w:color="000000"/>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УАЗ 3303</w:t>
            </w:r>
          </w:p>
        </w:tc>
        <w:tc>
          <w:tcPr>
            <w:tcW w:w="1884" w:type="dxa"/>
            <w:tcBorders>
              <w:top w:val="nil"/>
              <w:left w:val="nil"/>
              <w:bottom w:val="single" w:sz="4" w:space="0" w:color="000000"/>
              <w:right w:val="single" w:sz="4" w:space="0" w:color="000000"/>
            </w:tcBorders>
            <w:shd w:val="clear" w:color="auto" w:fill="auto"/>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1100</w:t>
            </w:r>
          </w:p>
        </w:tc>
      </w:tr>
      <w:tr w:rsidR="001D5B16" w:rsidRPr="001D5B16" w:rsidTr="001D5B16">
        <w:trPr>
          <w:trHeight w:val="85"/>
        </w:trPr>
        <w:tc>
          <w:tcPr>
            <w:tcW w:w="860" w:type="dxa"/>
            <w:tcBorders>
              <w:top w:val="nil"/>
              <w:left w:val="single" w:sz="4" w:space="0" w:color="000000"/>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16</w:t>
            </w:r>
          </w:p>
        </w:tc>
        <w:tc>
          <w:tcPr>
            <w:tcW w:w="7320" w:type="dxa"/>
            <w:tcBorders>
              <w:top w:val="single" w:sz="4" w:space="0" w:color="000000"/>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УАЗ 3962</w:t>
            </w:r>
          </w:p>
        </w:tc>
        <w:tc>
          <w:tcPr>
            <w:tcW w:w="1884" w:type="dxa"/>
            <w:tcBorders>
              <w:top w:val="nil"/>
              <w:left w:val="nil"/>
              <w:bottom w:val="single" w:sz="4" w:space="0" w:color="000000"/>
              <w:right w:val="single" w:sz="4" w:space="0" w:color="000000"/>
            </w:tcBorders>
            <w:shd w:val="clear" w:color="auto" w:fill="auto"/>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1110</w:t>
            </w:r>
          </w:p>
        </w:tc>
      </w:tr>
      <w:tr w:rsidR="001D5B16" w:rsidRPr="001D5B16" w:rsidTr="001D5B16">
        <w:trPr>
          <w:trHeight w:val="85"/>
        </w:trPr>
        <w:tc>
          <w:tcPr>
            <w:tcW w:w="860" w:type="dxa"/>
            <w:tcBorders>
              <w:top w:val="nil"/>
              <w:left w:val="single" w:sz="4" w:space="0" w:color="000000"/>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17</w:t>
            </w:r>
          </w:p>
        </w:tc>
        <w:tc>
          <w:tcPr>
            <w:tcW w:w="7320" w:type="dxa"/>
            <w:tcBorders>
              <w:top w:val="single" w:sz="4" w:space="0" w:color="000000"/>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Трактор МТЗ-82 (БМ-205)</w:t>
            </w:r>
          </w:p>
        </w:tc>
        <w:tc>
          <w:tcPr>
            <w:tcW w:w="1884" w:type="dxa"/>
            <w:tcBorders>
              <w:top w:val="nil"/>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1650</w:t>
            </w:r>
          </w:p>
        </w:tc>
      </w:tr>
      <w:tr w:rsidR="001D5B16" w:rsidRPr="001D5B16" w:rsidTr="001D5B16">
        <w:trPr>
          <w:trHeight w:val="85"/>
        </w:trPr>
        <w:tc>
          <w:tcPr>
            <w:tcW w:w="860" w:type="dxa"/>
            <w:tcBorders>
              <w:top w:val="nil"/>
              <w:left w:val="single" w:sz="4" w:space="0" w:color="000000"/>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18</w:t>
            </w:r>
          </w:p>
        </w:tc>
        <w:tc>
          <w:tcPr>
            <w:tcW w:w="7320" w:type="dxa"/>
            <w:tcBorders>
              <w:top w:val="single" w:sz="4" w:space="0" w:color="000000"/>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ГАЗ 53А водовоз</w:t>
            </w:r>
          </w:p>
        </w:tc>
        <w:tc>
          <w:tcPr>
            <w:tcW w:w="1884" w:type="dxa"/>
            <w:tcBorders>
              <w:top w:val="nil"/>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1240</w:t>
            </w:r>
          </w:p>
        </w:tc>
      </w:tr>
      <w:tr w:rsidR="001D5B16" w:rsidRPr="001D5B16" w:rsidTr="001D5B16">
        <w:trPr>
          <w:trHeight w:val="85"/>
        </w:trPr>
        <w:tc>
          <w:tcPr>
            <w:tcW w:w="860" w:type="dxa"/>
            <w:tcBorders>
              <w:top w:val="nil"/>
              <w:left w:val="single" w:sz="4" w:space="0" w:color="000000"/>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19</w:t>
            </w:r>
          </w:p>
        </w:tc>
        <w:tc>
          <w:tcPr>
            <w:tcW w:w="7320" w:type="dxa"/>
            <w:tcBorders>
              <w:top w:val="single" w:sz="4" w:space="0" w:color="000000"/>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Ассенизационная машина ГАЗ 53</w:t>
            </w:r>
          </w:p>
        </w:tc>
        <w:tc>
          <w:tcPr>
            <w:tcW w:w="1884" w:type="dxa"/>
            <w:tcBorders>
              <w:top w:val="nil"/>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sz w:val="20"/>
                <w:szCs w:val="20"/>
              </w:rPr>
            </w:pPr>
            <w:r w:rsidRPr="001D5B16">
              <w:rPr>
                <w:rFonts w:ascii="Times New Roman" w:hAnsi="Times New Roman" w:cs="Times New Roman"/>
                <w:sz w:val="20"/>
                <w:szCs w:val="20"/>
              </w:rPr>
              <w:t>1230</w:t>
            </w:r>
          </w:p>
        </w:tc>
      </w:tr>
      <w:tr w:rsidR="001D5B16" w:rsidRPr="001D5B16" w:rsidTr="001D5B16">
        <w:trPr>
          <w:trHeight w:val="85"/>
        </w:trPr>
        <w:tc>
          <w:tcPr>
            <w:tcW w:w="860" w:type="dxa"/>
            <w:tcBorders>
              <w:top w:val="nil"/>
              <w:left w:val="single" w:sz="4" w:space="0" w:color="000000"/>
              <w:bottom w:val="single" w:sz="4" w:space="0" w:color="auto"/>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20</w:t>
            </w:r>
          </w:p>
        </w:tc>
        <w:tc>
          <w:tcPr>
            <w:tcW w:w="7320" w:type="dxa"/>
            <w:tcBorders>
              <w:top w:val="single" w:sz="4" w:space="0" w:color="000000"/>
              <w:left w:val="nil"/>
              <w:bottom w:val="single" w:sz="4" w:space="0" w:color="000000"/>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Грузовой УАЗ 390945</w:t>
            </w:r>
          </w:p>
        </w:tc>
        <w:tc>
          <w:tcPr>
            <w:tcW w:w="1884" w:type="dxa"/>
            <w:tcBorders>
              <w:top w:val="nil"/>
              <w:left w:val="nil"/>
              <w:bottom w:val="single" w:sz="4" w:space="0" w:color="auto"/>
              <w:right w:val="single" w:sz="4" w:space="0" w:color="000000"/>
            </w:tcBorders>
            <w:shd w:val="clear" w:color="auto" w:fill="auto"/>
            <w:noWrap/>
            <w:vAlign w:val="bottom"/>
            <w:hideMark/>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1710</w:t>
            </w:r>
          </w:p>
        </w:tc>
      </w:tr>
      <w:tr w:rsidR="001D5B16" w:rsidRPr="001D5B16" w:rsidTr="001D5B16">
        <w:trPr>
          <w:trHeight w:val="85"/>
        </w:trPr>
        <w:tc>
          <w:tcPr>
            <w:tcW w:w="860" w:type="dxa"/>
            <w:tcBorders>
              <w:top w:val="single" w:sz="4" w:space="0" w:color="auto"/>
              <w:left w:val="single" w:sz="4" w:space="0" w:color="000000"/>
              <w:bottom w:val="single" w:sz="4" w:space="0" w:color="000000"/>
              <w:right w:val="single" w:sz="4" w:space="0" w:color="000000"/>
            </w:tcBorders>
            <w:shd w:val="clear" w:color="auto" w:fill="auto"/>
            <w:noWrap/>
            <w:vAlign w:val="bottom"/>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21</w:t>
            </w:r>
          </w:p>
        </w:tc>
        <w:tc>
          <w:tcPr>
            <w:tcW w:w="7320" w:type="dxa"/>
            <w:tcBorders>
              <w:top w:val="single" w:sz="4" w:space="0" w:color="000000"/>
              <w:left w:val="nil"/>
              <w:bottom w:val="single" w:sz="4" w:space="0" w:color="000000"/>
              <w:right w:val="single" w:sz="4" w:space="0" w:color="000000"/>
            </w:tcBorders>
            <w:shd w:val="clear" w:color="auto" w:fill="auto"/>
            <w:noWrap/>
            <w:vAlign w:val="bottom"/>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Машина комбинированная КО-829 Д</w:t>
            </w:r>
            <w:proofErr w:type="gramStart"/>
            <w:r w:rsidRPr="001D5B16">
              <w:rPr>
                <w:rFonts w:ascii="Times New Roman" w:hAnsi="Times New Roman" w:cs="Times New Roman"/>
                <w:color w:val="000000"/>
                <w:sz w:val="20"/>
                <w:szCs w:val="20"/>
              </w:rPr>
              <w:t>1</w:t>
            </w:r>
            <w:proofErr w:type="gramEnd"/>
          </w:p>
        </w:tc>
        <w:tc>
          <w:tcPr>
            <w:tcW w:w="1884" w:type="dxa"/>
            <w:tcBorders>
              <w:top w:val="single" w:sz="4" w:space="0" w:color="auto"/>
              <w:left w:val="nil"/>
              <w:bottom w:val="single" w:sz="4" w:space="0" w:color="000000"/>
              <w:right w:val="single" w:sz="4" w:space="0" w:color="000000"/>
            </w:tcBorders>
            <w:shd w:val="clear" w:color="auto" w:fill="auto"/>
            <w:noWrap/>
            <w:vAlign w:val="bottom"/>
          </w:tcPr>
          <w:p w:rsidR="001D5B16" w:rsidRPr="001D5B16" w:rsidRDefault="001D5B16" w:rsidP="001D5B16">
            <w:pPr>
              <w:spacing w:after="0" w:line="240" w:lineRule="auto"/>
              <w:jc w:val="both"/>
              <w:rPr>
                <w:rFonts w:ascii="Times New Roman" w:hAnsi="Times New Roman" w:cs="Times New Roman"/>
                <w:color w:val="000000"/>
                <w:sz w:val="20"/>
                <w:szCs w:val="20"/>
              </w:rPr>
            </w:pPr>
            <w:r w:rsidRPr="001D5B16">
              <w:rPr>
                <w:rFonts w:ascii="Times New Roman" w:hAnsi="Times New Roman" w:cs="Times New Roman"/>
                <w:color w:val="000000"/>
                <w:sz w:val="20"/>
                <w:szCs w:val="20"/>
              </w:rPr>
              <w:t>2724</w:t>
            </w:r>
          </w:p>
        </w:tc>
      </w:tr>
    </w:tbl>
    <w:p w:rsidR="001D5B16" w:rsidRPr="001D5B16" w:rsidRDefault="001D5B16" w:rsidP="001D5B16">
      <w:pPr>
        <w:suppressAutoHyphens/>
        <w:spacing w:after="0" w:line="240" w:lineRule="auto"/>
        <w:jc w:val="both"/>
        <w:rPr>
          <w:rFonts w:ascii="Times New Roman" w:hAnsi="Times New Roman" w:cs="Times New Roman"/>
          <w:lang w:eastAsia="ar-SA"/>
        </w:rPr>
      </w:pPr>
    </w:p>
    <w:p w:rsidR="008D1A08" w:rsidRPr="00CC04AD" w:rsidRDefault="008D1A08" w:rsidP="008D1A08">
      <w:pPr>
        <w:spacing w:after="0" w:line="240" w:lineRule="auto"/>
        <w:jc w:val="both"/>
        <w:rPr>
          <w:rFonts w:ascii="Times New Roman" w:eastAsia="Calibri" w:hAnsi="Times New Roman" w:cs="Times New Roman"/>
          <w:b/>
        </w:rPr>
      </w:pPr>
      <w:r w:rsidRPr="00CC04AD">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w:t>
      </w:r>
      <w:r>
        <w:rPr>
          <w:rFonts w:ascii="Times New Roman" w:eastAsia="Calibri" w:hAnsi="Times New Roman" w:cs="Times New Roman"/>
          <w:b/>
        </w:rPr>
        <w:t>8</w:t>
      </w:r>
      <w:r w:rsidRPr="00CC04AD">
        <w:rPr>
          <w:rFonts w:ascii="Times New Roman" w:eastAsia="Calibri" w:hAnsi="Times New Roman" w:cs="Times New Roman"/>
          <w:b/>
        </w:rPr>
        <w:t xml:space="preserve">.04.2016г. № </w:t>
      </w:r>
      <w:r>
        <w:rPr>
          <w:rFonts w:ascii="Times New Roman" w:eastAsia="Calibri" w:hAnsi="Times New Roman" w:cs="Times New Roman"/>
          <w:b/>
        </w:rPr>
        <w:t>50</w:t>
      </w:r>
    </w:p>
    <w:p w:rsidR="00943583" w:rsidRPr="00943583" w:rsidRDefault="008D1A08" w:rsidP="00072DA3">
      <w:pPr>
        <w:pStyle w:val="a9"/>
        <w:spacing w:before="0" w:beforeAutospacing="0" w:after="0" w:afterAutospacing="0"/>
        <w:jc w:val="both"/>
        <w:rPr>
          <w:rStyle w:val="afff0"/>
          <w:b w:val="0"/>
          <w:color w:val="000000"/>
          <w:sz w:val="22"/>
          <w:szCs w:val="22"/>
        </w:rPr>
      </w:pPr>
      <w:r w:rsidRPr="00943583">
        <w:rPr>
          <w:b/>
          <w:sz w:val="22"/>
          <w:szCs w:val="22"/>
          <w:lang w:eastAsia="ar-SA"/>
        </w:rPr>
        <w:t>«</w:t>
      </w:r>
      <w:r w:rsidR="00943583" w:rsidRPr="00943583">
        <w:rPr>
          <w:rStyle w:val="afff0"/>
          <w:b w:val="0"/>
          <w:color w:val="000000"/>
          <w:sz w:val="22"/>
          <w:szCs w:val="22"/>
        </w:rPr>
        <w:t xml:space="preserve">Об определении </w:t>
      </w:r>
      <w:r w:rsidR="00943583" w:rsidRPr="00943583">
        <w:rPr>
          <w:color w:val="000000"/>
          <w:sz w:val="22"/>
          <w:szCs w:val="22"/>
        </w:rPr>
        <w:t>пункта сбора ртутьсодержащих отходов от</w:t>
      </w:r>
      <w:r w:rsidR="00943583">
        <w:rPr>
          <w:color w:val="000000"/>
          <w:sz w:val="22"/>
          <w:szCs w:val="22"/>
        </w:rPr>
        <w:t xml:space="preserve"> </w:t>
      </w:r>
      <w:r w:rsidR="00943583" w:rsidRPr="00943583">
        <w:rPr>
          <w:color w:val="000000"/>
          <w:sz w:val="22"/>
          <w:szCs w:val="22"/>
        </w:rPr>
        <w:t xml:space="preserve">населения городского поселения Безенчук </w:t>
      </w:r>
      <w:r w:rsidR="00943583" w:rsidRPr="00943583">
        <w:rPr>
          <w:rStyle w:val="afff0"/>
          <w:b w:val="0"/>
          <w:color w:val="000000"/>
          <w:sz w:val="22"/>
          <w:szCs w:val="22"/>
        </w:rPr>
        <w:t>на территории городского поселения Безенчук</w:t>
      </w:r>
      <w:r w:rsidR="00943583">
        <w:rPr>
          <w:rStyle w:val="afff0"/>
          <w:b w:val="0"/>
          <w:color w:val="000000"/>
          <w:sz w:val="22"/>
          <w:szCs w:val="22"/>
        </w:rPr>
        <w:t xml:space="preserve"> </w:t>
      </w:r>
      <w:r w:rsidR="00943583" w:rsidRPr="00943583">
        <w:rPr>
          <w:rStyle w:val="afff0"/>
          <w:b w:val="0"/>
          <w:color w:val="000000"/>
          <w:sz w:val="22"/>
          <w:szCs w:val="22"/>
        </w:rPr>
        <w:t>муниципального района Безенчукский</w:t>
      </w:r>
      <w:r w:rsidR="00943583">
        <w:rPr>
          <w:rStyle w:val="afff0"/>
          <w:b w:val="0"/>
          <w:color w:val="000000"/>
          <w:sz w:val="22"/>
          <w:szCs w:val="22"/>
        </w:rPr>
        <w:t xml:space="preserve"> </w:t>
      </w:r>
      <w:r w:rsidR="00943583" w:rsidRPr="00943583">
        <w:rPr>
          <w:rStyle w:val="afff0"/>
          <w:b w:val="0"/>
          <w:color w:val="000000"/>
          <w:sz w:val="22"/>
          <w:szCs w:val="22"/>
        </w:rPr>
        <w:t>Самарской области</w:t>
      </w:r>
      <w:r w:rsidR="00943583">
        <w:rPr>
          <w:rStyle w:val="afff0"/>
          <w:b w:val="0"/>
          <w:color w:val="000000"/>
          <w:sz w:val="22"/>
          <w:szCs w:val="22"/>
        </w:rPr>
        <w:t>»</w:t>
      </w:r>
    </w:p>
    <w:p w:rsidR="00943583" w:rsidRPr="00943583" w:rsidRDefault="00943583" w:rsidP="00072DA3">
      <w:pPr>
        <w:spacing w:after="0" w:line="240" w:lineRule="auto"/>
        <w:ind w:firstLine="540"/>
        <w:jc w:val="both"/>
        <w:rPr>
          <w:rFonts w:ascii="Times New Roman" w:eastAsia="Calibri" w:hAnsi="Times New Roman" w:cs="Times New Roman"/>
          <w:color w:val="000000"/>
        </w:rPr>
      </w:pPr>
      <w:proofErr w:type="gramStart"/>
      <w:r w:rsidRPr="00943583">
        <w:rPr>
          <w:rFonts w:ascii="Times New Roman" w:eastAsia="Calibri" w:hAnsi="Times New Roman" w:cs="Times New Roman"/>
          <w:color w:val="000000"/>
        </w:rPr>
        <w:t>В соответствии с п.8 главы 2  Постановления Правительства Российской Федерации от 03.09.2010 г. № 681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в целях снижения неблагоприятного воздействия на здоровье населения</w:t>
      </w:r>
      <w:proofErr w:type="gramEnd"/>
      <w:r w:rsidRPr="00943583">
        <w:rPr>
          <w:rFonts w:ascii="Times New Roman" w:eastAsia="Calibri" w:hAnsi="Times New Roman" w:cs="Times New Roman"/>
          <w:color w:val="000000"/>
        </w:rPr>
        <w:t xml:space="preserve"> и обеспечения экологической безопасности при обращении с ртутьсодержащими отходами</w:t>
      </w:r>
    </w:p>
    <w:p w:rsidR="00943583" w:rsidRPr="00943583" w:rsidRDefault="00943583" w:rsidP="00072DA3">
      <w:pPr>
        <w:spacing w:after="0" w:line="240" w:lineRule="auto"/>
        <w:ind w:firstLine="709"/>
        <w:jc w:val="center"/>
        <w:rPr>
          <w:rFonts w:ascii="Times New Roman" w:eastAsia="Calibri" w:hAnsi="Times New Roman" w:cs="Times New Roman"/>
          <w:color w:val="000000"/>
        </w:rPr>
      </w:pPr>
      <w:r w:rsidRPr="00943583">
        <w:rPr>
          <w:rFonts w:ascii="Times New Roman" w:eastAsia="Calibri" w:hAnsi="Times New Roman" w:cs="Times New Roman"/>
          <w:color w:val="000000"/>
        </w:rPr>
        <w:t>ПОСТАНОВЛЯЮ:</w:t>
      </w:r>
    </w:p>
    <w:p w:rsidR="00943583" w:rsidRPr="00943583" w:rsidRDefault="00943583" w:rsidP="007A49EA">
      <w:pPr>
        <w:spacing w:after="0" w:line="240" w:lineRule="auto"/>
        <w:ind w:firstLine="426"/>
        <w:jc w:val="both"/>
        <w:rPr>
          <w:rFonts w:ascii="Times New Roman" w:eastAsia="Calibri" w:hAnsi="Times New Roman" w:cs="Times New Roman"/>
          <w:color w:val="000000"/>
        </w:rPr>
      </w:pPr>
      <w:bookmarkStart w:id="0" w:name="p_1"/>
      <w:bookmarkEnd w:id="0"/>
      <w:r w:rsidRPr="00943583">
        <w:rPr>
          <w:rFonts w:ascii="Times New Roman" w:eastAsia="Calibri" w:hAnsi="Times New Roman" w:cs="Times New Roman"/>
          <w:color w:val="000000"/>
        </w:rPr>
        <w:t>1. Определить пункт сбора ртутьсодержащих отходов от населения городского поселения Безенчук, по адресу: Самарская область, п.г.т</w:t>
      </w:r>
      <w:proofErr w:type="gramStart"/>
      <w:r w:rsidRPr="00943583">
        <w:rPr>
          <w:rFonts w:ascii="Times New Roman" w:eastAsia="Calibri" w:hAnsi="Times New Roman" w:cs="Times New Roman"/>
          <w:color w:val="000000"/>
        </w:rPr>
        <w:t>.Б</w:t>
      </w:r>
      <w:proofErr w:type="gramEnd"/>
      <w:r w:rsidRPr="00943583">
        <w:rPr>
          <w:rFonts w:ascii="Times New Roman" w:eastAsia="Calibri" w:hAnsi="Times New Roman" w:cs="Times New Roman"/>
          <w:color w:val="000000"/>
        </w:rPr>
        <w:t>езенчук, ул.Мелиораторов, д.2 а.</w:t>
      </w:r>
    </w:p>
    <w:p w:rsidR="00943583" w:rsidRPr="00943583" w:rsidRDefault="00943583" w:rsidP="007A49EA">
      <w:pPr>
        <w:spacing w:after="0" w:line="240" w:lineRule="auto"/>
        <w:ind w:firstLine="426"/>
        <w:jc w:val="both"/>
        <w:rPr>
          <w:rFonts w:ascii="Times New Roman" w:eastAsia="Calibri" w:hAnsi="Times New Roman" w:cs="Times New Roman"/>
          <w:color w:val="000000"/>
        </w:rPr>
      </w:pPr>
      <w:r w:rsidRPr="00943583">
        <w:rPr>
          <w:rFonts w:ascii="Times New Roman" w:eastAsia="Calibri" w:hAnsi="Times New Roman" w:cs="Times New Roman"/>
          <w:color w:val="000000"/>
        </w:rPr>
        <w:t xml:space="preserve">  Установить режим работы пункта сбора ртутьсодержащих отходов: каждый вторник и четверг, с 9.00-15.00.</w:t>
      </w:r>
    </w:p>
    <w:p w:rsidR="00943583" w:rsidRPr="00943583" w:rsidRDefault="00943583" w:rsidP="007A49EA">
      <w:pPr>
        <w:spacing w:after="0" w:line="240" w:lineRule="auto"/>
        <w:ind w:firstLine="426"/>
        <w:jc w:val="both"/>
        <w:rPr>
          <w:rFonts w:ascii="Times New Roman" w:eastAsia="Calibri" w:hAnsi="Times New Roman" w:cs="Times New Roman"/>
          <w:color w:val="000000"/>
        </w:rPr>
      </w:pPr>
      <w:r w:rsidRPr="00943583">
        <w:rPr>
          <w:rFonts w:ascii="Times New Roman" w:eastAsia="Calibri" w:hAnsi="Times New Roman" w:cs="Times New Roman"/>
          <w:color w:val="000000"/>
        </w:rPr>
        <w:t>2. Рекомендовать населению городского поселения Безенчук муниципального района Безенчукский:</w:t>
      </w:r>
    </w:p>
    <w:p w:rsidR="00943583" w:rsidRPr="00943583" w:rsidRDefault="00943583" w:rsidP="007A49EA">
      <w:pPr>
        <w:pStyle w:val="ConsPlusNormal"/>
        <w:widowControl/>
        <w:numPr>
          <w:ilvl w:val="0"/>
          <w:numId w:val="14"/>
        </w:numPr>
        <w:tabs>
          <w:tab w:val="clear" w:pos="1620"/>
          <w:tab w:val="num" w:pos="720"/>
        </w:tabs>
        <w:suppressAutoHyphens w:val="0"/>
        <w:autoSpaceDN w:val="0"/>
        <w:adjustRightInd w:val="0"/>
        <w:ind w:left="0" w:firstLine="426"/>
        <w:jc w:val="both"/>
        <w:rPr>
          <w:rFonts w:ascii="Times New Roman" w:hAnsi="Times New Roman"/>
          <w:color w:val="000000"/>
          <w:sz w:val="22"/>
          <w:szCs w:val="22"/>
        </w:rPr>
      </w:pPr>
      <w:r w:rsidRPr="00943583">
        <w:rPr>
          <w:rFonts w:ascii="Times New Roman" w:hAnsi="Times New Roman"/>
          <w:color w:val="000000"/>
          <w:sz w:val="22"/>
          <w:szCs w:val="22"/>
        </w:rPr>
        <w:t>осуществлять сдачу ртутьсодержащих отходов строго в определенные администрацией городского поселения Безенчук муниципального района Безенчукский пункты сбора ртутьсодержащих отходов;</w:t>
      </w:r>
    </w:p>
    <w:p w:rsidR="00943583" w:rsidRPr="00943583" w:rsidRDefault="00943583" w:rsidP="007A49EA">
      <w:pPr>
        <w:pStyle w:val="ConsPlusNormal"/>
        <w:widowControl/>
        <w:numPr>
          <w:ilvl w:val="0"/>
          <w:numId w:val="14"/>
        </w:numPr>
        <w:tabs>
          <w:tab w:val="clear" w:pos="1620"/>
          <w:tab w:val="num" w:pos="720"/>
        </w:tabs>
        <w:suppressAutoHyphens w:val="0"/>
        <w:autoSpaceDN w:val="0"/>
        <w:adjustRightInd w:val="0"/>
        <w:ind w:left="0" w:firstLine="426"/>
        <w:jc w:val="both"/>
        <w:rPr>
          <w:rFonts w:ascii="Times New Roman" w:hAnsi="Times New Roman"/>
          <w:color w:val="000000"/>
          <w:sz w:val="22"/>
          <w:szCs w:val="22"/>
        </w:rPr>
      </w:pPr>
      <w:r w:rsidRPr="00943583">
        <w:rPr>
          <w:rFonts w:ascii="Times New Roman" w:hAnsi="Times New Roman"/>
          <w:color w:val="000000"/>
          <w:sz w:val="22"/>
          <w:szCs w:val="22"/>
        </w:rPr>
        <w:t>не допускать самостоятельное обезвреживание ртутьсодержащих отходов, их накопление в жилых домах.</w:t>
      </w:r>
    </w:p>
    <w:p w:rsidR="00943583" w:rsidRPr="00943583" w:rsidRDefault="00943583" w:rsidP="007A49EA">
      <w:pPr>
        <w:pStyle w:val="af2"/>
        <w:ind w:left="0" w:firstLine="426"/>
        <w:jc w:val="both"/>
        <w:rPr>
          <w:color w:val="000000"/>
          <w:sz w:val="22"/>
          <w:szCs w:val="22"/>
        </w:rPr>
      </w:pPr>
      <w:r w:rsidRPr="00943583">
        <w:rPr>
          <w:color w:val="000000"/>
          <w:sz w:val="22"/>
          <w:szCs w:val="22"/>
        </w:rPr>
        <w:t>3. Опубликовать настоящее постановление в районной газете «Вестник городского поселения Безенчук» и разместить на сайте городского поселения Безенчук муниципального района Безенчукский в сети Интернет.</w:t>
      </w:r>
    </w:p>
    <w:p w:rsidR="00943583" w:rsidRPr="00943583" w:rsidRDefault="00943583" w:rsidP="00072DA3">
      <w:pPr>
        <w:pStyle w:val="ConsPlusNormal"/>
        <w:widowControl/>
        <w:ind w:firstLine="0"/>
        <w:jc w:val="both"/>
        <w:rPr>
          <w:rFonts w:ascii="Times New Roman" w:hAnsi="Times New Roman"/>
          <w:color w:val="000000"/>
          <w:sz w:val="22"/>
          <w:szCs w:val="22"/>
        </w:rPr>
      </w:pPr>
      <w:r w:rsidRPr="00943583">
        <w:rPr>
          <w:rFonts w:ascii="Times New Roman" w:hAnsi="Times New Roman"/>
          <w:color w:val="000000"/>
          <w:sz w:val="22"/>
          <w:szCs w:val="22"/>
        </w:rPr>
        <w:t xml:space="preserve">        4. </w:t>
      </w:r>
      <w:proofErr w:type="gramStart"/>
      <w:r w:rsidRPr="00943583">
        <w:rPr>
          <w:rFonts w:ascii="Times New Roman" w:hAnsi="Times New Roman"/>
          <w:color w:val="000000"/>
          <w:sz w:val="22"/>
          <w:szCs w:val="22"/>
        </w:rPr>
        <w:t>Контроль за</w:t>
      </w:r>
      <w:proofErr w:type="gramEnd"/>
      <w:r w:rsidRPr="00943583">
        <w:rPr>
          <w:rFonts w:ascii="Times New Roman" w:hAnsi="Times New Roman"/>
          <w:color w:val="000000"/>
          <w:sz w:val="22"/>
          <w:szCs w:val="22"/>
        </w:rPr>
        <w:t xml:space="preserve"> исполнением настоящего постановления оставляю за собой.</w:t>
      </w:r>
    </w:p>
    <w:p w:rsidR="008D1A08" w:rsidRPr="001D5B16" w:rsidRDefault="008D1A08" w:rsidP="00943583">
      <w:pPr>
        <w:tabs>
          <w:tab w:val="left" w:pos="4536"/>
        </w:tabs>
        <w:spacing w:after="0" w:line="240" w:lineRule="auto"/>
        <w:jc w:val="both"/>
        <w:rPr>
          <w:rFonts w:ascii="Times New Roman" w:hAnsi="Times New Roman" w:cs="Times New Roman"/>
        </w:rPr>
      </w:pPr>
      <w:r w:rsidRPr="001D5B16">
        <w:rPr>
          <w:rFonts w:ascii="Times New Roman" w:hAnsi="Times New Roman" w:cs="Times New Roman"/>
        </w:rPr>
        <w:t xml:space="preserve">Глава городского поселения                                            В.В.Аникин </w:t>
      </w:r>
    </w:p>
    <w:p w:rsidR="00D25F4C" w:rsidRPr="00D25F4C" w:rsidRDefault="00D25F4C" w:rsidP="00D25F4C">
      <w:pPr>
        <w:spacing w:after="0" w:line="240" w:lineRule="auto"/>
        <w:jc w:val="both"/>
        <w:rPr>
          <w:rFonts w:ascii="Times New Roman" w:eastAsia="Calibri" w:hAnsi="Times New Roman" w:cs="Times New Roman"/>
          <w:b/>
          <w:sz w:val="8"/>
          <w:szCs w:val="8"/>
        </w:rPr>
      </w:pPr>
    </w:p>
    <w:p w:rsidR="00D25F4C" w:rsidRPr="00CC04AD" w:rsidRDefault="00D25F4C" w:rsidP="00D25F4C">
      <w:pPr>
        <w:spacing w:after="0" w:line="240" w:lineRule="auto"/>
        <w:jc w:val="both"/>
        <w:rPr>
          <w:rFonts w:ascii="Times New Roman" w:eastAsia="Calibri" w:hAnsi="Times New Roman" w:cs="Times New Roman"/>
          <w:b/>
        </w:rPr>
      </w:pPr>
      <w:r w:rsidRPr="00CC04AD">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21307A">
        <w:rPr>
          <w:rFonts w:ascii="Times New Roman" w:eastAsia="Calibri" w:hAnsi="Times New Roman" w:cs="Times New Roman"/>
          <w:b/>
        </w:rPr>
        <w:t>14</w:t>
      </w:r>
      <w:r w:rsidRPr="00CC04AD">
        <w:rPr>
          <w:rFonts w:ascii="Times New Roman" w:eastAsia="Calibri" w:hAnsi="Times New Roman" w:cs="Times New Roman"/>
          <w:b/>
        </w:rPr>
        <w:t xml:space="preserve">.04.2016г. № </w:t>
      </w:r>
      <w:r>
        <w:rPr>
          <w:rFonts w:ascii="Times New Roman" w:eastAsia="Calibri" w:hAnsi="Times New Roman" w:cs="Times New Roman"/>
          <w:b/>
        </w:rPr>
        <w:t>5</w:t>
      </w:r>
      <w:r w:rsidR="0021307A">
        <w:rPr>
          <w:rFonts w:ascii="Times New Roman" w:eastAsia="Calibri" w:hAnsi="Times New Roman" w:cs="Times New Roman"/>
          <w:b/>
        </w:rPr>
        <w:t>3</w:t>
      </w:r>
    </w:p>
    <w:p w:rsidR="0021307A" w:rsidRPr="0021307A" w:rsidRDefault="00D25F4C" w:rsidP="0021307A">
      <w:pPr>
        <w:spacing w:after="0" w:line="240" w:lineRule="auto"/>
        <w:jc w:val="both"/>
        <w:rPr>
          <w:rFonts w:ascii="Times New Roman" w:eastAsia="Calibri" w:hAnsi="Times New Roman" w:cs="Times New Roman"/>
          <w:bCs/>
        </w:rPr>
      </w:pPr>
      <w:r w:rsidRPr="0021307A">
        <w:rPr>
          <w:rFonts w:ascii="Times New Roman" w:hAnsi="Times New Roman" w:cs="Times New Roman"/>
          <w:b/>
          <w:lang w:eastAsia="ar-SA"/>
        </w:rPr>
        <w:t>«</w:t>
      </w:r>
      <w:r w:rsidR="0021307A" w:rsidRPr="0021307A">
        <w:rPr>
          <w:rFonts w:ascii="Times New Roman" w:eastAsia="Calibri" w:hAnsi="Times New Roman" w:cs="Times New Roman"/>
          <w:bCs/>
        </w:rPr>
        <w:t>Об окончании отопительного сезона 2015-2016 годов в городском поселении  Безенчук муниципального района Безенчукский Самарской области</w:t>
      </w:r>
      <w:r w:rsidR="0021307A">
        <w:rPr>
          <w:rFonts w:ascii="Times New Roman" w:hAnsi="Times New Roman" w:cs="Times New Roman"/>
          <w:bCs/>
        </w:rPr>
        <w:t>»</w:t>
      </w:r>
    </w:p>
    <w:p w:rsidR="0021307A" w:rsidRPr="0021307A" w:rsidRDefault="0021307A" w:rsidP="0021307A">
      <w:pPr>
        <w:spacing w:after="0" w:line="240" w:lineRule="auto"/>
        <w:ind w:firstLine="540"/>
        <w:jc w:val="both"/>
        <w:rPr>
          <w:rFonts w:ascii="Times New Roman" w:eastAsia="Calibri" w:hAnsi="Times New Roman" w:cs="Times New Roman"/>
        </w:rPr>
      </w:pPr>
      <w:r w:rsidRPr="0021307A">
        <w:rPr>
          <w:rFonts w:ascii="Times New Roman" w:eastAsia="Calibri" w:hAnsi="Times New Roman" w:cs="Times New Roman"/>
        </w:rPr>
        <w:t xml:space="preserve">В соответствии с  постановлением Правительства Российской Федерации от 06.05.2011г № 354 «О предоставлении коммунальных услуг собственникам и пользователям помещений в многоквартирных домах и жилых домов», приказом Минэнерго РФ от 24.03.2003г. №115 «Об утверждении Правил технической эксплуатации тепловых установок» руководствуясь Уставом городского поселения Безенчук,  Администрация городского поселения Безенчук </w:t>
      </w:r>
    </w:p>
    <w:p w:rsidR="0021307A" w:rsidRPr="0021307A" w:rsidRDefault="0021307A" w:rsidP="0021307A">
      <w:pPr>
        <w:spacing w:after="0" w:line="240" w:lineRule="auto"/>
        <w:ind w:firstLine="540"/>
        <w:jc w:val="center"/>
        <w:rPr>
          <w:rFonts w:ascii="Times New Roman" w:eastAsia="Calibri" w:hAnsi="Times New Roman" w:cs="Times New Roman"/>
        </w:rPr>
      </w:pPr>
      <w:r w:rsidRPr="0021307A">
        <w:rPr>
          <w:rFonts w:ascii="Times New Roman" w:eastAsia="Calibri" w:hAnsi="Times New Roman" w:cs="Times New Roman"/>
        </w:rPr>
        <w:t>ПОСТАНОВЛЯЕТ:</w:t>
      </w:r>
    </w:p>
    <w:p w:rsidR="0021307A" w:rsidRPr="0021307A" w:rsidRDefault="0021307A" w:rsidP="0021307A">
      <w:pPr>
        <w:spacing w:after="0" w:line="240" w:lineRule="auto"/>
        <w:ind w:firstLine="540"/>
        <w:jc w:val="both"/>
        <w:rPr>
          <w:rFonts w:ascii="Times New Roman" w:eastAsia="Calibri" w:hAnsi="Times New Roman" w:cs="Times New Roman"/>
        </w:rPr>
      </w:pPr>
      <w:r w:rsidRPr="0021307A">
        <w:rPr>
          <w:rFonts w:ascii="Times New Roman" w:eastAsia="Calibri" w:hAnsi="Times New Roman" w:cs="Times New Roman"/>
        </w:rPr>
        <w:t xml:space="preserve">1. Закончить отопительный сезон 2015 - 2016 годов на территории городского поселения Безенчук с 18 апреля 2016 года. </w:t>
      </w:r>
    </w:p>
    <w:p w:rsidR="0021307A" w:rsidRPr="0021307A" w:rsidRDefault="0021307A" w:rsidP="0021307A">
      <w:pPr>
        <w:spacing w:after="0" w:line="240" w:lineRule="auto"/>
        <w:ind w:firstLine="540"/>
        <w:jc w:val="both"/>
        <w:rPr>
          <w:rFonts w:ascii="Times New Roman" w:eastAsia="Calibri" w:hAnsi="Times New Roman" w:cs="Times New Roman"/>
        </w:rPr>
      </w:pPr>
      <w:r w:rsidRPr="0021307A">
        <w:rPr>
          <w:rFonts w:ascii="Times New Roman" w:eastAsia="Calibri" w:hAnsi="Times New Roman" w:cs="Times New Roman"/>
        </w:rPr>
        <w:t>2. Опубликовать настоящее постановление в газете «Вестник городского поселения Безенчук», разместить на официальном сайте поселения в сети Интернет.</w:t>
      </w:r>
    </w:p>
    <w:p w:rsidR="0021307A" w:rsidRPr="0021307A" w:rsidRDefault="0021307A" w:rsidP="0021307A">
      <w:pPr>
        <w:spacing w:after="0" w:line="240" w:lineRule="auto"/>
        <w:ind w:firstLine="540"/>
        <w:jc w:val="both"/>
        <w:rPr>
          <w:rFonts w:ascii="Times New Roman" w:eastAsia="Calibri" w:hAnsi="Times New Roman" w:cs="Times New Roman"/>
        </w:rPr>
      </w:pPr>
      <w:r w:rsidRPr="0021307A">
        <w:rPr>
          <w:rFonts w:ascii="Times New Roman" w:eastAsia="Calibri" w:hAnsi="Times New Roman" w:cs="Times New Roman"/>
        </w:rPr>
        <w:t xml:space="preserve">3. </w:t>
      </w:r>
      <w:proofErr w:type="gramStart"/>
      <w:r w:rsidRPr="0021307A">
        <w:rPr>
          <w:rFonts w:ascii="Times New Roman" w:eastAsia="Calibri" w:hAnsi="Times New Roman" w:cs="Times New Roman"/>
        </w:rPr>
        <w:t>Контроль за</w:t>
      </w:r>
      <w:proofErr w:type="gramEnd"/>
      <w:r w:rsidRPr="0021307A">
        <w:rPr>
          <w:rFonts w:ascii="Times New Roman" w:eastAsia="Calibri" w:hAnsi="Times New Roman" w:cs="Times New Roman"/>
        </w:rPr>
        <w:t xml:space="preserve"> выполнением настоящего постановления оставляю за собой.</w:t>
      </w:r>
    </w:p>
    <w:p w:rsidR="00D25F4C" w:rsidRPr="0021307A" w:rsidRDefault="00D25F4C" w:rsidP="0021307A">
      <w:pPr>
        <w:tabs>
          <w:tab w:val="left" w:pos="4536"/>
        </w:tabs>
        <w:spacing w:after="0" w:line="240" w:lineRule="auto"/>
        <w:jc w:val="both"/>
        <w:rPr>
          <w:rFonts w:ascii="Times New Roman" w:hAnsi="Times New Roman" w:cs="Times New Roman"/>
        </w:rPr>
      </w:pPr>
      <w:r w:rsidRPr="0021307A">
        <w:rPr>
          <w:rFonts w:ascii="Times New Roman" w:hAnsi="Times New Roman" w:cs="Times New Roman"/>
        </w:rPr>
        <w:t xml:space="preserve">Глава городского поселения                                            В.В.Аникин </w:t>
      </w:r>
    </w:p>
    <w:p w:rsidR="001929C5" w:rsidRPr="00B55F98" w:rsidRDefault="001929C5" w:rsidP="001929C5">
      <w:pPr>
        <w:spacing w:after="0" w:line="240" w:lineRule="auto"/>
        <w:jc w:val="both"/>
        <w:rPr>
          <w:rFonts w:ascii="Times New Roman" w:eastAsia="Calibri" w:hAnsi="Times New Roman" w:cs="Times New Roman"/>
          <w:b/>
          <w:sz w:val="8"/>
          <w:szCs w:val="8"/>
        </w:rPr>
      </w:pPr>
    </w:p>
    <w:p w:rsidR="001929C5" w:rsidRPr="00CC04AD" w:rsidRDefault="001929C5" w:rsidP="001929C5">
      <w:pPr>
        <w:spacing w:after="0" w:line="240" w:lineRule="auto"/>
        <w:jc w:val="both"/>
        <w:rPr>
          <w:rFonts w:ascii="Times New Roman" w:eastAsia="Calibri" w:hAnsi="Times New Roman" w:cs="Times New Roman"/>
          <w:b/>
        </w:rPr>
      </w:pPr>
      <w:r w:rsidRPr="00CC04AD">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w:t>
      </w:r>
      <w:r w:rsidR="00B55F98">
        <w:rPr>
          <w:rFonts w:ascii="Times New Roman" w:eastAsia="Calibri" w:hAnsi="Times New Roman" w:cs="Times New Roman"/>
          <w:b/>
        </w:rPr>
        <w:t>8</w:t>
      </w:r>
      <w:r w:rsidRPr="00CC04AD">
        <w:rPr>
          <w:rFonts w:ascii="Times New Roman" w:eastAsia="Calibri" w:hAnsi="Times New Roman" w:cs="Times New Roman"/>
          <w:b/>
        </w:rPr>
        <w:t xml:space="preserve">.04.2016г. № </w:t>
      </w:r>
      <w:r>
        <w:rPr>
          <w:rFonts w:ascii="Times New Roman" w:eastAsia="Calibri" w:hAnsi="Times New Roman" w:cs="Times New Roman"/>
          <w:b/>
        </w:rPr>
        <w:t>55</w:t>
      </w:r>
    </w:p>
    <w:p w:rsidR="001929C5" w:rsidRPr="001929C5" w:rsidRDefault="001929C5" w:rsidP="001929C5">
      <w:pPr>
        <w:spacing w:after="0" w:line="240" w:lineRule="auto"/>
        <w:jc w:val="both"/>
        <w:rPr>
          <w:rFonts w:ascii="Times New Roman" w:eastAsia="Calibri" w:hAnsi="Times New Roman" w:cs="Times New Roman"/>
        </w:rPr>
      </w:pPr>
      <w:r w:rsidRPr="001929C5">
        <w:rPr>
          <w:rFonts w:ascii="Times New Roman" w:hAnsi="Times New Roman" w:cs="Times New Roman"/>
          <w:b/>
          <w:lang w:eastAsia="ar-SA"/>
        </w:rPr>
        <w:t>«</w:t>
      </w:r>
      <w:r w:rsidRPr="001929C5">
        <w:rPr>
          <w:rFonts w:ascii="Times New Roman" w:eastAsia="Calibri" w:hAnsi="Times New Roman" w:cs="Times New Roman"/>
        </w:rPr>
        <w:t>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(с индексом Ж3) на зону застройки индивидуальными жилыми домами (с индексом Ж</w:t>
      </w:r>
      <w:proofErr w:type="gramStart"/>
      <w:r w:rsidRPr="001929C5">
        <w:rPr>
          <w:rFonts w:ascii="Times New Roman" w:eastAsia="Calibri" w:hAnsi="Times New Roman" w:cs="Times New Roman"/>
        </w:rPr>
        <w:t>1</w:t>
      </w:r>
      <w:proofErr w:type="gramEnd"/>
      <w:r w:rsidRPr="001929C5">
        <w:rPr>
          <w:rFonts w:ascii="Times New Roman" w:eastAsia="Calibri" w:hAnsi="Times New Roman" w:cs="Times New Roman"/>
        </w:rPr>
        <w:t>), в границах ул. Специалистов, 22, городского поселения Безенчук, муниципального района Безенчукский, Самарской области</w:t>
      </w:r>
      <w:r>
        <w:rPr>
          <w:rFonts w:ascii="Times New Roman" w:hAnsi="Times New Roman" w:cs="Times New Roman"/>
        </w:rPr>
        <w:t>»</w:t>
      </w:r>
    </w:p>
    <w:p w:rsidR="001929C5" w:rsidRPr="001929C5" w:rsidRDefault="001929C5" w:rsidP="001929C5">
      <w:pPr>
        <w:spacing w:after="0" w:line="240" w:lineRule="auto"/>
        <w:ind w:firstLine="708"/>
        <w:jc w:val="both"/>
        <w:rPr>
          <w:rFonts w:ascii="Times New Roman" w:eastAsia="Calibri" w:hAnsi="Times New Roman" w:cs="Times New Roman"/>
        </w:rPr>
      </w:pPr>
      <w:proofErr w:type="gramStart"/>
      <w:r w:rsidRPr="001929C5">
        <w:rPr>
          <w:rFonts w:ascii="Times New Roman" w:eastAsia="Calibri" w:hAnsi="Times New Roman" w:cs="Times New Roman"/>
        </w:rPr>
        <w:t>Рассмотрев заявление Мещерякова П.А., 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№4/52</w:t>
      </w:r>
      <w:proofErr w:type="gramEnd"/>
      <w:r w:rsidRPr="001929C5">
        <w:rPr>
          <w:rFonts w:ascii="Times New Roman" w:eastAsia="Calibri" w:hAnsi="Times New Roman" w:cs="Times New Roman"/>
        </w:rPr>
        <w:t>, руководствуясь Уставом городского поселения Безенчук муниципального района Безенчукский</w:t>
      </w:r>
    </w:p>
    <w:p w:rsidR="001929C5" w:rsidRPr="001929C5" w:rsidRDefault="001929C5" w:rsidP="001929C5">
      <w:pPr>
        <w:spacing w:after="0" w:line="240" w:lineRule="auto"/>
        <w:jc w:val="center"/>
        <w:rPr>
          <w:rFonts w:ascii="Times New Roman" w:eastAsia="Calibri" w:hAnsi="Times New Roman" w:cs="Times New Roman"/>
        </w:rPr>
      </w:pPr>
      <w:r w:rsidRPr="001929C5">
        <w:rPr>
          <w:rFonts w:ascii="Times New Roman" w:eastAsia="Calibri" w:hAnsi="Times New Roman" w:cs="Times New Roman"/>
        </w:rPr>
        <w:t>ПОСТАНОВЛЯЮ</w:t>
      </w:r>
    </w:p>
    <w:p w:rsidR="001929C5" w:rsidRPr="001929C5" w:rsidRDefault="001929C5" w:rsidP="001929C5">
      <w:pPr>
        <w:tabs>
          <w:tab w:val="left" w:pos="284"/>
        </w:tabs>
        <w:spacing w:after="0" w:line="240" w:lineRule="auto"/>
        <w:jc w:val="both"/>
        <w:rPr>
          <w:rFonts w:ascii="Times New Roman" w:eastAsia="Calibri" w:hAnsi="Times New Roman" w:cs="Times New Roman"/>
        </w:rPr>
      </w:pPr>
      <w:r w:rsidRPr="001929C5">
        <w:rPr>
          <w:rFonts w:ascii="Times New Roman" w:eastAsia="Calibri" w:hAnsi="Times New Roman" w:cs="Times New Roman"/>
        </w:rPr>
        <w:t>1.</w:t>
      </w:r>
      <w:r w:rsidRPr="001929C5">
        <w:rPr>
          <w:rFonts w:ascii="Times New Roman" w:eastAsia="Calibri" w:hAnsi="Times New Roman" w:cs="Times New Roman"/>
        </w:rPr>
        <w:tab/>
      </w:r>
      <w:proofErr w:type="gramStart"/>
      <w:r w:rsidRPr="001929C5">
        <w:rPr>
          <w:rFonts w:ascii="Times New Roman" w:eastAsia="Calibri" w:hAnsi="Times New Roman" w:cs="Times New Roman"/>
        </w:rPr>
        <w:t>Приступить к подготовке проекта решения Собрания представителей городского поселения Безенчук о внесении изменений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 в части изменения зоны застройки среднеэтажными жилыми домами (с индексом Ж3) на зону застройки индивидуальными жилыми домами (с индексом</w:t>
      </w:r>
      <w:proofErr w:type="gramEnd"/>
      <w:r w:rsidRPr="001929C5">
        <w:rPr>
          <w:rFonts w:ascii="Times New Roman" w:eastAsia="Calibri" w:hAnsi="Times New Roman" w:cs="Times New Roman"/>
        </w:rPr>
        <w:t xml:space="preserve"> Ж</w:t>
      </w:r>
      <w:proofErr w:type="gramStart"/>
      <w:r w:rsidRPr="001929C5">
        <w:rPr>
          <w:rFonts w:ascii="Times New Roman" w:eastAsia="Calibri" w:hAnsi="Times New Roman" w:cs="Times New Roman"/>
        </w:rPr>
        <w:t>1</w:t>
      </w:r>
      <w:proofErr w:type="gramEnd"/>
      <w:r w:rsidRPr="001929C5">
        <w:rPr>
          <w:rFonts w:ascii="Times New Roman" w:eastAsia="Calibri" w:hAnsi="Times New Roman" w:cs="Times New Roman"/>
        </w:rPr>
        <w:t>), в границах ул. Специалистов, 22, городского поселения Безенчук, муниципального района Безенчукский, Самарской области.</w:t>
      </w:r>
    </w:p>
    <w:p w:rsidR="001929C5" w:rsidRPr="001929C5" w:rsidRDefault="001929C5" w:rsidP="001929C5">
      <w:pPr>
        <w:tabs>
          <w:tab w:val="left" w:pos="284"/>
        </w:tabs>
        <w:spacing w:after="0" w:line="240" w:lineRule="auto"/>
        <w:jc w:val="both"/>
        <w:rPr>
          <w:rFonts w:ascii="Times New Roman" w:eastAsia="Calibri" w:hAnsi="Times New Roman" w:cs="Times New Roman"/>
        </w:rPr>
      </w:pPr>
      <w:r w:rsidRPr="001929C5">
        <w:rPr>
          <w:rFonts w:ascii="Times New Roman" w:eastAsia="Calibri" w:hAnsi="Times New Roman" w:cs="Times New Roman"/>
        </w:rPr>
        <w:t>2.</w:t>
      </w:r>
      <w:r w:rsidRPr="001929C5">
        <w:rPr>
          <w:rFonts w:ascii="Times New Roman" w:eastAsia="Calibri" w:hAnsi="Times New Roman" w:cs="Times New Roman"/>
        </w:rPr>
        <w:tab/>
        <w:t xml:space="preserve">Утвердить срок проведения работ по подготовке </w:t>
      </w:r>
      <w:proofErr w:type="gramStart"/>
      <w:r w:rsidRPr="001929C5">
        <w:rPr>
          <w:rFonts w:ascii="Times New Roman" w:eastAsia="Calibri" w:hAnsi="Times New Roman" w:cs="Times New Roman"/>
        </w:rPr>
        <w:t>проекта решения Собрания представителей городского поселения</w:t>
      </w:r>
      <w:proofErr w:type="gramEnd"/>
      <w:r w:rsidRPr="001929C5">
        <w:rPr>
          <w:rFonts w:ascii="Times New Roman" w:eastAsia="Calibri" w:hAnsi="Times New Roman" w:cs="Times New Roman"/>
        </w:rPr>
        <w:t xml:space="preserve"> Безенчук о внесений изменений в Правила землепользования и застройки городского поселения Безенчук муниципального района Безенчукский Самарской области - 14 дней.</w:t>
      </w:r>
    </w:p>
    <w:p w:rsidR="001929C5" w:rsidRPr="001929C5" w:rsidRDefault="001929C5" w:rsidP="001929C5">
      <w:pPr>
        <w:tabs>
          <w:tab w:val="left" w:pos="284"/>
        </w:tabs>
        <w:spacing w:after="0" w:line="240" w:lineRule="auto"/>
        <w:jc w:val="both"/>
        <w:rPr>
          <w:rFonts w:ascii="Times New Roman" w:eastAsia="Calibri" w:hAnsi="Times New Roman" w:cs="Times New Roman"/>
        </w:rPr>
      </w:pPr>
      <w:r w:rsidRPr="001929C5">
        <w:rPr>
          <w:rFonts w:ascii="Times New Roman" w:eastAsia="Calibri" w:hAnsi="Times New Roman" w:cs="Times New Roman"/>
        </w:rPr>
        <w:lastRenderedPageBreak/>
        <w:t>3.  Направить копию настоящего Постановления заинтересованным лицам.</w:t>
      </w:r>
    </w:p>
    <w:p w:rsidR="001929C5" w:rsidRPr="001929C5" w:rsidRDefault="001929C5" w:rsidP="001929C5">
      <w:pPr>
        <w:tabs>
          <w:tab w:val="left" w:pos="284"/>
        </w:tabs>
        <w:spacing w:after="0" w:line="240" w:lineRule="auto"/>
        <w:jc w:val="both"/>
        <w:rPr>
          <w:rFonts w:ascii="Times New Roman" w:eastAsia="Calibri" w:hAnsi="Times New Roman" w:cs="Times New Roman"/>
        </w:rPr>
      </w:pPr>
      <w:r w:rsidRPr="001929C5">
        <w:rPr>
          <w:rFonts w:ascii="Times New Roman" w:eastAsia="Calibri" w:hAnsi="Times New Roman" w:cs="Times New Roman"/>
        </w:rPr>
        <w:t xml:space="preserve">4. </w:t>
      </w:r>
      <w:proofErr w:type="gramStart"/>
      <w:r w:rsidRPr="001929C5">
        <w:rPr>
          <w:rFonts w:ascii="Times New Roman" w:eastAsia="Calibri" w:hAnsi="Times New Roman" w:cs="Times New Roman"/>
        </w:rPr>
        <w:t>Разместить</w:t>
      </w:r>
      <w:proofErr w:type="gramEnd"/>
      <w:r w:rsidRPr="001929C5">
        <w:rPr>
          <w:rFonts w:ascii="Times New Roman" w:eastAsia="Calibri" w:hAnsi="Times New Roman" w:cs="Times New Roman"/>
        </w:rPr>
        <w:t xml:space="preserve"> настоящее Постановление на официальном сайте Администрации городского поселения Безенчук муниципального района Безенчукский в сети Интернет. </w:t>
      </w:r>
    </w:p>
    <w:p w:rsidR="001929C5" w:rsidRPr="001929C5" w:rsidRDefault="001929C5" w:rsidP="001929C5">
      <w:pPr>
        <w:pStyle w:val="ConsPlusCell"/>
        <w:widowControl/>
        <w:tabs>
          <w:tab w:val="left" w:pos="284"/>
        </w:tabs>
        <w:jc w:val="both"/>
        <w:rPr>
          <w:rFonts w:ascii="Times New Roman" w:eastAsia="Times New Roman" w:hAnsi="Times New Roman" w:cs="Times New Roman"/>
        </w:rPr>
      </w:pPr>
      <w:r w:rsidRPr="001929C5">
        <w:rPr>
          <w:rFonts w:ascii="Times New Roman" w:eastAsia="Times New Roman" w:hAnsi="Times New Roman" w:cs="Times New Roman"/>
        </w:rPr>
        <w:t xml:space="preserve">5. Опубликовать в газете «Вестник городского поселения Безенчук». </w:t>
      </w:r>
    </w:p>
    <w:p w:rsidR="001929C5" w:rsidRPr="001929C5" w:rsidRDefault="001929C5" w:rsidP="001929C5">
      <w:pPr>
        <w:tabs>
          <w:tab w:val="left" w:pos="284"/>
        </w:tabs>
        <w:autoSpaceDE w:val="0"/>
        <w:autoSpaceDN w:val="0"/>
        <w:adjustRightInd w:val="0"/>
        <w:spacing w:after="0" w:line="240" w:lineRule="auto"/>
        <w:jc w:val="both"/>
        <w:rPr>
          <w:rFonts w:ascii="Times New Roman" w:eastAsia="Calibri" w:hAnsi="Times New Roman" w:cs="Times New Roman"/>
        </w:rPr>
      </w:pPr>
      <w:r w:rsidRPr="001929C5">
        <w:rPr>
          <w:rFonts w:ascii="Times New Roman" w:eastAsia="Calibri" w:hAnsi="Times New Roman" w:cs="Times New Roman"/>
        </w:rPr>
        <w:t xml:space="preserve">6. </w:t>
      </w:r>
      <w:proofErr w:type="gramStart"/>
      <w:r w:rsidRPr="001929C5">
        <w:rPr>
          <w:rFonts w:ascii="Times New Roman" w:eastAsia="Calibri" w:hAnsi="Times New Roman" w:cs="Times New Roman"/>
        </w:rPr>
        <w:t>Контроль за</w:t>
      </w:r>
      <w:proofErr w:type="gramEnd"/>
      <w:r w:rsidRPr="001929C5">
        <w:rPr>
          <w:rFonts w:ascii="Times New Roman" w:eastAsia="Calibri" w:hAnsi="Times New Roman" w:cs="Times New Roman"/>
        </w:rPr>
        <w:t xml:space="preserve"> выполнением настоящего постановления оставляю за собой.</w:t>
      </w:r>
    </w:p>
    <w:p w:rsidR="001929C5" w:rsidRPr="0021307A" w:rsidRDefault="001929C5" w:rsidP="001929C5">
      <w:pPr>
        <w:spacing w:after="0" w:line="240" w:lineRule="auto"/>
        <w:jc w:val="both"/>
        <w:rPr>
          <w:rFonts w:ascii="Times New Roman" w:hAnsi="Times New Roman" w:cs="Times New Roman"/>
        </w:rPr>
      </w:pPr>
      <w:r w:rsidRPr="0021307A">
        <w:rPr>
          <w:rFonts w:ascii="Times New Roman" w:hAnsi="Times New Roman" w:cs="Times New Roman"/>
        </w:rPr>
        <w:t xml:space="preserve">Глава городского поселения                                            В.В.Аникин </w:t>
      </w:r>
    </w:p>
    <w:p w:rsidR="00B55F98" w:rsidRPr="00B55F98" w:rsidRDefault="00B55F98" w:rsidP="00B55F98">
      <w:pPr>
        <w:spacing w:after="0" w:line="240" w:lineRule="auto"/>
        <w:jc w:val="both"/>
        <w:rPr>
          <w:rFonts w:ascii="Times New Roman" w:eastAsia="Calibri" w:hAnsi="Times New Roman" w:cs="Times New Roman"/>
          <w:b/>
          <w:sz w:val="8"/>
          <w:szCs w:val="8"/>
        </w:rPr>
      </w:pPr>
    </w:p>
    <w:p w:rsidR="00B55F98" w:rsidRPr="00CC04AD" w:rsidRDefault="00B55F98" w:rsidP="00B55F98">
      <w:pPr>
        <w:spacing w:after="0" w:line="240" w:lineRule="auto"/>
        <w:jc w:val="both"/>
        <w:rPr>
          <w:rFonts w:ascii="Times New Roman" w:eastAsia="Calibri" w:hAnsi="Times New Roman" w:cs="Times New Roman"/>
          <w:b/>
        </w:rPr>
      </w:pPr>
      <w:r w:rsidRPr="00CC04AD">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18</w:t>
      </w:r>
      <w:r w:rsidRPr="00CC04AD">
        <w:rPr>
          <w:rFonts w:ascii="Times New Roman" w:eastAsia="Calibri" w:hAnsi="Times New Roman" w:cs="Times New Roman"/>
          <w:b/>
        </w:rPr>
        <w:t xml:space="preserve">.04.2016г. № </w:t>
      </w:r>
      <w:r>
        <w:rPr>
          <w:rFonts w:ascii="Times New Roman" w:eastAsia="Calibri" w:hAnsi="Times New Roman" w:cs="Times New Roman"/>
          <w:b/>
        </w:rPr>
        <w:t>56</w:t>
      </w:r>
    </w:p>
    <w:p w:rsidR="00B55F98" w:rsidRPr="00B55F98" w:rsidRDefault="00B55F98" w:rsidP="00B55F98">
      <w:pPr>
        <w:spacing w:after="0" w:line="240" w:lineRule="auto"/>
        <w:jc w:val="both"/>
        <w:rPr>
          <w:rFonts w:ascii="Times New Roman" w:hAnsi="Times New Roman" w:cs="Times New Roman"/>
        </w:rPr>
      </w:pPr>
      <w:r w:rsidRPr="00B55F98">
        <w:rPr>
          <w:rFonts w:ascii="Times New Roman" w:hAnsi="Times New Roman" w:cs="Times New Roman"/>
          <w:lang w:eastAsia="ar-SA"/>
        </w:rPr>
        <w:t>«</w:t>
      </w:r>
      <w:r w:rsidRPr="00B55F98">
        <w:rPr>
          <w:rFonts w:ascii="Times New Roman" w:hAnsi="Times New Roman" w:cs="Times New Roman"/>
        </w:rPr>
        <w:t>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w:t>
      </w:r>
      <w:proofErr w:type="gramStart"/>
      <w:r w:rsidRPr="00B55F98">
        <w:rPr>
          <w:rFonts w:ascii="Times New Roman" w:hAnsi="Times New Roman" w:cs="Times New Roman"/>
        </w:rPr>
        <w:t>1</w:t>
      </w:r>
      <w:proofErr w:type="gramEnd"/>
      <w:r w:rsidRPr="00B55F98">
        <w:rPr>
          <w:rFonts w:ascii="Times New Roman" w:hAnsi="Times New Roman" w:cs="Times New Roman"/>
        </w:rPr>
        <w:t>) на зону делового, общественного и коммерческого назначения (с индексом О1), в границах ул. Чапаева, городского поселения Безенчук, муниципального района Безенчукский, Самарской области</w:t>
      </w:r>
      <w:r>
        <w:rPr>
          <w:rFonts w:ascii="Times New Roman" w:hAnsi="Times New Roman" w:cs="Times New Roman"/>
        </w:rPr>
        <w:t>»</w:t>
      </w:r>
    </w:p>
    <w:p w:rsidR="00B55F98" w:rsidRPr="00B55F98" w:rsidRDefault="00B55F98" w:rsidP="00B55F98">
      <w:pPr>
        <w:spacing w:after="0" w:line="240" w:lineRule="auto"/>
        <w:ind w:firstLine="708"/>
        <w:jc w:val="both"/>
        <w:rPr>
          <w:rFonts w:ascii="Times New Roman" w:hAnsi="Times New Roman" w:cs="Times New Roman"/>
        </w:rPr>
      </w:pPr>
      <w:proofErr w:type="gramStart"/>
      <w:r w:rsidRPr="00B55F98">
        <w:rPr>
          <w:rFonts w:ascii="Times New Roman" w:hAnsi="Times New Roman" w:cs="Times New Roman"/>
        </w:rPr>
        <w:t>Рассмотрев заявление Васильевой Л.Д., 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№4/52</w:t>
      </w:r>
      <w:proofErr w:type="gramEnd"/>
      <w:r w:rsidRPr="00B55F98">
        <w:rPr>
          <w:rFonts w:ascii="Times New Roman" w:hAnsi="Times New Roman" w:cs="Times New Roman"/>
        </w:rPr>
        <w:t>, руководствуясь Уставом городского поселения Безенчук муниципального района Безенчукский</w:t>
      </w:r>
    </w:p>
    <w:p w:rsidR="00B55F98" w:rsidRPr="00B55F98" w:rsidRDefault="00B55F98" w:rsidP="00B55F98">
      <w:pPr>
        <w:spacing w:after="0" w:line="240" w:lineRule="auto"/>
        <w:jc w:val="center"/>
        <w:rPr>
          <w:rFonts w:ascii="Times New Roman" w:hAnsi="Times New Roman" w:cs="Times New Roman"/>
        </w:rPr>
      </w:pPr>
      <w:r w:rsidRPr="00B55F98">
        <w:rPr>
          <w:rFonts w:ascii="Times New Roman" w:hAnsi="Times New Roman" w:cs="Times New Roman"/>
        </w:rPr>
        <w:t>ПОСТАНОВЛЯЮ</w:t>
      </w:r>
    </w:p>
    <w:p w:rsidR="00B55F98" w:rsidRPr="00B55F98" w:rsidRDefault="00B55F98" w:rsidP="00B55F98">
      <w:pPr>
        <w:tabs>
          <w:tab w:val="left" w:pos="284"/>
        </w:tabs>
        <w:spacing w:after="0" w:line="240" w:lineRule="auto"/>
        <w:jc w:val="both"/>
        <w:rPr>
          <w:rFonts w:ascii="Times New Roman" w:hAnsi="Times New Roman" w:cs="Times New Roman"/>
        </w:rPr>
      </w:pPr>
      <w:r w:rsidRPr="00B55F98">
        <w:rPr>
          <w:rFonts w:ascii="Times New Roman" w:hAnsi="Times New Roman" w:cs="Times New Roman"/>
        </w:rPr>
        <w:t>1.</w:t>
      </w:r>
      <w:r w:rsidRPr="00B55F98">
        <w:rPr>
          <w:rFonts w:ascii="Times New Roman" w:hAnsi="Times New Roman" w:cs="Times New Roman"/>
        </w:rPr>
        <w:tab/>
        <w:t>Приступить к подготовке проекта решения Собрания представителей городского поселения Безенчук о внесении изменений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 в части изменения зоны скверов, парков, бульваров (с индексом Р</w:t>
      </w:r>
      <w:proofErr w:type="gramStart"/>
      <w:r w:rsidRPr="00B55F98">
        <w:rPr>
          <w:rFonts w:ascii="Times New Roman" w:hAnsi="Times New Roman" w:cs="Times New Roman"/>
        </w:rPr>
        <w:t>1</w:t>
      </w:r>
      <w:proofErr w:type="gramEnd"/>
      <w:r w:rsidRPr="00B55F98">
        <w:rPr>
          <w:rFonts w:ascii="Times New Roman" w:hAnsi="Times New Roman" w:cs="Times New Roman"/>
        </w:rPr>
        <w:t>) на зону делового, общественного и коммерческого назначения (с индексом О</w:t>
      </w:r>
      <w:proofErr w:type="gramStart"/>
      <w:r w:rsidRPr="00B55F98">
        <w:rPr>
          <w:rFonts w:ascii="Times New Roman" w:hAnsi="Times New Roman" w:cs="Times New Roman"/>
        </w:rPr>
        <w:t>1</w:t>
      </w:r>
      <w:proofErr w:type="gramEnd"/>
      <w:r w:rsidRPr="00B55F98">
        <w:rPr>
          <w:rFonts w:ascii="Times New Roman" w:hAnsi="Times New Roman" w:cs="Times New Roman"/>
        </w:rPr>
        <w:t>), в границах ул. Чапаева, городского поселения Безенчук, муниципального района Безенчукский, Самарской области..</w:t>
      </w:r>
    </w:p>
    <w:p w:rsidR="00B55F98" w:rsidRPr="00B55F98" w:rsidRDefault="00B55F98" w:rsidP="00B55F98">
      <w:pPr>
        <w:tabs>
          <w:tab w:val="left" w:pos="284"/>
        </w:tabs>
        <w:spacing w:after="0" w:line="240" w:lineRule="auto"/>
        <w:jc w:val="both"/>
        <w:rPr>
          <w:rFonts w:ascii="Times New Roman" w:hAnsi="Times New Roman" w:cs="Times New Roman"/>
        </w:rPr>
      </w:pPr>
      <w:r w:rsidRPr="00B55F98">
        <w:rPr>
          <w:rFonts w:ascii="Times New Roman" w:hAnsi="Times New Roman" w:cs="Times New Roman"/>
        </w:rPr>
        <w:t>2.</w:t>
      </w:r>
      <w:r w:rsidRPr="00B55F98">
        <w:rPr>
          <w:rFonts w:ascii="Times New Roman" w:hAnsi="Times New Roman" w:cs="Times New Roman"/>
        </w:rPr>
        <w:tab/>
        <w:t xml:space="preserve">Утвердить срок проведения работ по подготовке </w:t>
      </w:r>
      <w:proofErr w:type="gramStart"/>
      <w:r w:rsidRPr="00B55F98">
        <w:rPr>
          <w:rFonts w:ascii="Times New Roman" w:hAnsi="Times New Roman" w:cs="Times New Roman"/>
        </w:rPr>
        <w:t>проекта решения Собрания представителей городского поселения</w:t>
      </w:r>
      <w:proofErr w:type="gramEnd"/>
      <w:r w:rsidRPr="00B55F98">
        <w:rPr>
          <w:rFonts w:ascii="Times New Roman" w:hAnsi="Times New Roman" w:cs="Times New Roman"/>
        </w:rPr>
        <w:t xml:space="preserve"> Безенчук о внесений изменений в Правила землепользования и застройки городского поселения Безенчук муниципального района Безенчукский Самарской области - 14 дней.</w:t>
      </w:r>
    </w:p>
    <w:p w:rsidR="00B55F98" w:rsidRPr="00B55F98" w:rsidRDefault="00B55F98" w:rsidP="00B55F98">
      <w:pPr>
        <w:tabs>
          <w:tab w:val="left" w:pos="284"/>
        </w:tabs>
        <w:spacing w:after="0" w:line="240" w:lineRule="auto"/>
        <w:jc w:val="both"/>
        <w:rPr>
          <w:rFonts w:ascii="Times New Roman" w:hAnsi="Times New Roman" w:cs="Times New Roman"/>
        </w:rPr>
      </w:pPr>
      <w:r w:rsidRPr="00B55F98">
        <w:rPr>
          <w:rFonts w:ascii="Times New Roman" w:hAnsi="Times New Roman" w:cs="Times New Roman"/>
        </w:rPr>
        <w:t>3.  Направить копию настоящего Постановления заинтересованным лицам.</w:t>
      </w:r>
    </w:p>
    <w:p w:rsidR="00B55F98" w:rsidRPr="00B55F98" w:rsidRDefault="00B55F98" w:rsidP="00B55F98">
      <w:pPr>
        <w:tabs>
          <w:tab w:val="left" w:pos="284"/>
        </w:tabs>
        <w:spacing w:after="0" w:line="240" w:lineRule="auto"/>
        <w:jc w:val="both"/>
        <w:rPr>
          <w:rFonts w:ascii="Times New Roman" w:hAnsi="Times New Roman" w:cs="Times New Roman"/>
        </w:rPr>
      </w:pPr>
      <w:r w:rsidRPr="00B55F98">
        <w:rPr>
          <w:rFonts w:ascii="Times New Roman" w:hAnsi="Times New Roman" w:cs="Times New Roman"/>
        </w:rPr>
        <w:t xml:space="preserve">4. </w:t>
      </w:r>
      <w:proofErr w:type="gramStart"/>
      <w:r w:rsidRPr="00B55F98">
        <w:rPr>
          <w:rFonts w:ascii="Times New Roman" w:hAnsi="Times New Roman" w:cs="Times New Roman"/>
        </w:rPr>
        <w:t>Разместить</w:t>
      </w:r>
      <w:proofErr w:type="gramEnd"/>
      <w:r w:rsidRPr="00B55F98">
        <w:rPr>
          <w:rFonts w:ascii="Times New Roman" w:hAnsi="Times New Roman" w:cs="Times New Roman"/>
        </w:rPr>
        <w:t xml:space="preserve"> настоящее Постановление на официальном сайте Администрации городского поселения Безенчук муниципального района Безенчукский в сети Интернет. </w:t>
      </w:r>
    </w:p>
    <w:p w:rsidR="00B55F98" w:rsidRPr="00B55F98" w:rsidRDefault="00B55F98" w:rsidP="00B55F98">
      <w:pPr>
        <w:pStyle w:val="ConsPlusCell"/>
        <w:widowControl/>
        <w:tabs>
          <w:tab w:val="left" w:pos="284"/>
        </w:tabs>
        <w:jc w:val="both"/>
        <w:rPr>
          <w:rFonts w:ascii="Times New Roman" w:hAnsi="Times New Roman" w:cs="Times New Roman"/>
        </w:rPr>
      </w:pPr>
      <w:r w:rsidRPr="00B55F98">
        <w:rPr>
          <w:rFonts w:ascii="Times New Roman" w:hAnsi="Times New Roman" w:cs="Times New Roman"/>
        </w:rPr>
        <w:t xml:space="preserve">5. Опубликовать в газете «Вестник городского поселения Безенчук». </w:t>
      </w:r>
    </w:p>
    <w:p w:rsidR="00B55F98" w:rsidRPr="00B55F98" w:rsidRDefault="00B55F98" w:rsidP="00B55F98">
      <w:pPr>
        <w:tabs>
          <w:tab w:val="left" w:pos="284"/>
        </w:tabs>
        <w:autoSpaceDE w:val="0"/>
        <w:autoSpaceDN w:val="0"/>
        <w:adjustRightInd w:val="0"/>
        <w:spacing w:after="0" w:line="240" w:lineRule="auto"/>
        <w:jc w:val="both"/>
        <w:rPr>
          <w:rFonts w:ascii="Times New Roman" w:hAnsi="Times New Roman" w:cs="Times New Roman"/>
        </w:rPr>
      </w:pPr>
      <w:r w:rsidRPr="00B55F98">
        <w:rPr>
          <w:rFonts w:ascii="Times New Roman" w:hAnsi="Times New Roman" w:cs="Times New Roman"/>
        </w:rPr>
        <w:t xml:space="preserve">6. </w:t>
      </w:r>
      <w:proofErr w:type="gramStart"/>
      <w:r w:rsidRPr="00B55F98">
        <w:rPr>
          <w:rFonts w:ascii="Times New Roman" w:hAnsi="Times New Roman" w:cs="Times New Roman"/>
        </w:rPr>
        <w:t>Контроль за</w:t>
      </w:r>
      <w:proofErr w:type="gramEnd"/>
      <w:r w:rsidRPr="00B55F98">
        <w:rPr>
          <w:rFonts w:ascii="Times New Roman" w:hAnsi="Times New Roman" w:cs="Times New Roman"/>
        </w:rPr>
        <w:t xml:space="preserve"> выполнением настоящего постановления оставляю за собой.</w:t>
      </w:r>
    </w:p>
    <w:p w:rsidR="00B55F98" w:rsidRPr="00B55F98" w:rsidRDefault="00B55F98" w:rsidP="00B55F98">
      <w:pPr>
        <w:spacing w:after="0" w:line="240" w:lineRule="auto"/>
        <w:jc w:val="both"/>
        <w:rPr>
          <w:rFonts w:ascii="Times New Roman" w:hAnsi="Times New Roman" w:cs="Times New Roman"/>
        </w:rPr>
      </w:pPr>
      <w:r w:rsidRPr="00B55F98">
        <w:rPr>
          <w:rFonts w:ascii="Times New Roman" w:hAnsi="Times New Roman" w:cs="Times New Roman"/>
        </w:rPr>
        <w:t xml:space="preserve">Глава городского поселения                                            В.В.Аникин </w:t>
      </w:r>
    </w:p>
    <w:p w:rsidR="00580897" w:rsidRPr="00CD6A97" w:rsidRDefault="00580897" w:rsidP="00BB19DD">
      <w:pPr>
        <w:spacing w:after="0" w:line="240" w:lineRule="auto"/>
        <w:jc w:val="both"/>
        <w:rPr>
          <w:rFonts w:ascii="Times New Roman" w:eastAsia="Calibri" w:hAnsi="Times New Roman" w:cs="Times New Roman"/>
          <w:b/>
          <w:sz w:val="8"/>
          <w:szCs w:val="8"/>
        </w:rPr>
      </w:pPr>
    </w:p>
    <w:p w:rsidR="00A72A61" w:rsidRPr="00CC04AD" w:rsidRDefault="00A72A61" w:rsidP="00A72A61">
      <w:pPr>
        <w:spacing w:after="0" w:line="240" w:lineRule="auto"/>
        <w:jc w:val="both"/>
        <w:rPr>
          <w:rFonts w:ascii="Times New Roman" w:eastAsia="Calibri" w:hAnsi="Times New Roman" w:cs="Times New Roman"/>
          <w:b/>
        </w:rPr>
      </w:pPr>
      <w:r w:rsidRPr="00CC04AD">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22</w:t>
      </w:r>
      <w:r w:rsidRPr="00CC04AD">
        <w:rPr>
          <w:rFonts w:ascii="Times New Roman" w:eastAsia="Calibri" w:hAnsi="Times New Roman" w:cs="Times New Roman"/>
          <w:b/>
        </w:rPr>
        <w:t xml:space="preserve">.04.2016г. № </w:t>
      </w:r>
      <w:r>
        <w:rPr>
          <w:rFonts w:ascii="Times New Roman" w:eastAsia="Calibri" w:hAnsi="Times New Roman" w:cs="Times New Roman"/>
          <w:b/>
        </w:rPr>
        <w:t>57</w:t>
      </w:r>
    </w:p>
    <w:p w:rsidR="00BF5F29" w:rsidRPr="00BF5F29" w:rsidRDefault="00A72A61" w:rsidP="00BF5F29">
      <w:pPr>
        <w:shd w:val="clear" w:color="auto" w:fill="FFFFFF"/>
        <w:autoSpaceDE w:val="0"/>
        <w:autoSpaceDN w:val="0"/>
        <w:adjustRightInd w:val="0"/>
        <w:spacing w:after="0" w:line="240" w:lineRule="auto"/>
        <w:jc w:val="both"/>
        <w:rPr>
          <w:rFonts w:ascii="Times New Roman" w:hAnsi="Times New Roman" w:cs="Times New Roman"/>
        </w:rPr>
      </w:pPr>
      <w:r w:rsidRPr="00BF5F29">
        <w:rPr>
          <w:rFonts w:ascii="Times New Roman" w:hAnsi="Times New Roman" w:cs="Times New Roman"/>
          <w:lang w:eastAsia="ar-SA"/>
        </w:rPr>
        <w:t>«</w:t>
      </w:r>
      <w:r w:rsidR="00BF5F29" w:rsidRPr="00BF5F29">
        <w:rPr>
          <w:rFonts w:ascii="Times New Roman" w:hAnsi="Times New Roman" w:cs="Times New Roman"/>
        </w:rPr>
        <w:t>О проведении публичных слушаний о возможности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(с индексом Ж3) на зону застройки индивидуальными жилыми домами (с индексом Ж</w:t>
      </w:r>
      <w:proofErr w:type="gramStart"/>
      <w:r w:rsidR="00BF5F29" w:rsidRPr="00BF5F29">
        <w:rPr>
          <w:rFonts w:ascii="Times New Roman" w:hAnsi="Times New Roman" w:cs="Times New Roman"/>
        </w:rPr>
        <w:t>1</w:t>
      </w:r>
      <w:proofErr w:type="gramEnd"/>
      <w:r w:rsidR="00BF5F29" w:rsidRPr="00BF5F29">
        <w:rPr>
          <w:rFonts w:ascii="Times New Roman" w:hAnsi="Times New Roman" w:cs="Times New Roman"/>
        </w:rPr>
        <w:t>), в границах ул. Специалистов, 22, касательно земельного участка с кадастровым номером 63:12:1401007:154</w:t>
      </w:r>
      <w:r w:rsidR="00565D26">
        <w:rPr>
          <w:rFonts w:ascii="Times New Roman" w:hAnsi="Times New Roman" w:cs="Times New Roman"/>
        </w:rPr>
        <w:t>»</w:t>
      </w:r>
      <w:r w:rsidR="00BF5F29" w:rsidRPr="00BF5F29">
        <w:rPr>
          <w:rFonts w:ascii="Times New Roman" w:hAnsi="Times New Roman" w:cs="Times New Roman"/>
        </w:rPr>
        <w:t>.</w:t>
      </w:r>
    </w:p>
    <w:p w:rsidR="00BF5F29" w:rsidRPr="00BF5F29" w:rsidRDefault="00BF5F29" w:rsidP="00BF5F29">
      <w:pPr>
        <w:tabs>
          <w:tab w:val="left" w:pos="567"/>
        </w:tabs>
        <w:spacing w:after="0" w:line="240" w:lineRule="auto"/>
        <w:jc w:val="both"/>
        <w:rPr>
          <w:rFonts w:ascii="Times New Roman" w:hAnsi="Times New Roman" w:cs="Times New Roman"/>
        </w:rPr>
      </w:pPr>
      <w:r w:rsidRPr="00BF5F29">
        <w:rPr>
          <w:rFonts w:ascii="Times New Roman" w:hAnsi="Times New Roman" w:cs="Times New Roman"/>
        </w:rPr>
        <w:tab/>
      </w:r>
      <w:proofErr w:type="gramStart"/>
      <w:r w:rsidRPr="00BF5F29">
        <w:rPr>
          <w:rFonts w:ascii="Times New Roman" w:hAnsi="Times New Roman" w:cs="Times New Roman"/>
        </w:rPr>
        <w:t>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Уставом городского поселения Безенчук муниципального района Безенчукский Самарской области, рассмотрев представленные</w:t>
      </w:r>
      <w:proofErr w:type="gramEnd"/>
      <w:r w:rsidRPr="00BF5F29">
        <w:rPr>
          <w:rFonts w:ascii="Times New Roman" w:hAnsi="Times New Roman" w:cs="Times New Roman"/>
        </w:rPr>
        <w:t xml:space="preserve"> </w:t>
      </w:r>
      <w:proofErr w:type="gramStart"/>
      <w:r w:rsidRPr="00BF5F29">
        <w:rPr>
          <w:rFonts w:ascii="Times New Roman" w:hAnsi="Times New Roman" w:cs="Times New Roman"/>
        </w:rPr>
        <w:t>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20.04.2016 г. №9,</w:t>
      </w:r>
      <w:proofErr w:type="gramEnd"/>
    </w:p>
    <w:p w:rsidR="00BF5F29" w:rsidRPr="00BF5F29" w:rsidRDefault="00BF5F29" w:rsidP="00BF5F29">
      <w:pPr>
        <w:spacing w:after="0" w:line="240" w:lineRule="auto"/>
        <w:jc w:val="center"/>
        <w:rPr>
          <w:rFonts w:ascii="Times New Roman" w:hAnsi="Times New Roman" w:cs="Times New Roman"/>
        </w:rPr>
      </w:pPr>
      <w:r w:rsidRPr="00BF5F29">
        <w:rPr>
          <w:rFonts w:ascii="Times New Roman" w:hAnsi="Times New Roman" w:cs="Times New Roman"/>
        </w:rPr>
        <w:t>ПОСТАНОВЛЯЮ:</w:t>
      </w:r>
    </w:p>
    <w:p w:rsidR="00BF5F29" w:rsidRPr="00BF5F29" w:rsidRDefault="00BF5F29" w:rsidP="00BF5F29">
      <w:pPr>
        <w:spacing w:after="0" w:line="240" w:lineRule="auto"/>
        <w:jc w:val="both"/>
        <w:rPr>
          <w:rFonts w:ascii="Times New Roman" w:hAnsi="Times New Roman" w:cs="Times New Roman"/>
        </w:rPr>
      </w:pPr>
      <w:r w:rsidRPr="00BF5F29">
        <w:rPr>
          <w:rFonts w:ascii="Times New Roman" w:hAnsi="Times New Roman" w:cs="Times New Roman"/>
        </w:rPr>
        <w:t xml:space="preserve">1. </w:t>
      </w:r>
      <w:proofErr w:type="gramStart"/>
      <w:r w:rsidRPr="00BF5F29">
        <w:rPr>
          <w:rFonts w:ascii="Times New Roman" w:hAnsi="Times New Roman" w:cs="Times New Roman"/>
        </w:rPr>
        <w:t xml:space="preserve">Провести на территории городского поселения </w:t>
      </w:r>
      <w:r w:rsidRPr="00BF5F29">
        <w:rPr>
          <w:rFonts w:ascii="Times New Roman" w:hAnsi="Times New Roman" w:cs="Times New Roman"/>
          <w:shd w:val="clear" w:color="auto" w:fill="FFFFFF" w:themeFill="background1"/>
        </w:rPr>
        <w:t xml:space="preserve">Безенчук </w:t>
      </w:r>
      <w:r w:rsidRPr="00BF5F29">
        <w:rPr>
          <w:rFonts w:ascii="Times New Roman" w:hAnsi="Times New Roman" w:cs="Times New Roman"/>
        </w:rPr>
        <w:t>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(с индексом Ж3) на зону застройки индивидуальными жилыми домами (с</w:t>
      </w:r>
      <w:proofErr w:type="gramEnd"/>
      <w:r w:rsidRPr="00BF5F29">
        <w:rPr>
          <w:rFonts w:ascii="Times New Roman" w:hAnsi="Times New Roman" w:cs="Times New Roman"/>
        </w:rPr>
        <w:t xml:space="preserve"> индексом Ж</w:t>
      </w:r>
      <w:proofErr w:type="gramStart"/>
      <w:r w:rsidRPr="00BF5F29">
        <w:rPr>
          <w:rFonts w:ascii="Times New Roman" w:hAnsi="Times New Roman" w:cs="Times New Roman"/>
        </w:rPr>
        <w:t>1</w:t>
      </w:r>
      <w:proofErr w:type="gramEnd"/>
      <w:r w:rsidRPr="00BF5F29">
        <w:rPr>
          <w:rFonts w:ascii="Times New Roman" w:hAnsi="Times New Roman" w:cs="Times New Roman"/>
        </w:rPr>
        <w:t>), в границах ул. Специалистов, 22, касательно земельного участка с кадастровым номером 63:12:1401007:154» (далее также – Проект решения о внесении изменений в Правила).</w:t>
      </w:r>
    </w:p>
    <w:p w:rsidR="00BF5F29" w:rsidRPr="00BF5F29" w:rsidRDefault="00BF5F29" w:rsidP="00BF5F29">
      <w:pPr>
        <w:spacing w:after="0" w:line="240" w:lineRule="auto"/>
        <w:jc w:val="both"/>
        <w:rPr>
          <w:rFonts w:ascii="Times New Roman" w:hAnsi="Times New Roman" w:cs="Times New Roman"/>
        </w:rPr>
      </w:pPr>
      <w:r w:rsidRPr="00BF5F29">
        <w:rPr>
          <w:rFonts w:ascii="Times New Roman" w:hAnsi="Times New Roman" w:cs="Times New Roman"/>
        </w:rPr>
        <w:t>2. Срок проведения публичных слушаний составляет 30 дней с 10 мая 2016 года по 08 июня 2016 года.</w:t>
      </w:r>
    </w:p>
    <w:p w:rsidR="00BF5F29" w:rsidRPr="00BF5F29" w:rsidRDefault="00BF5F29" w:rsidP="00BF5F29">
      <w:pPr>
        <w:spacing w:after="0" w:line="240" w:lineRule="auto"/>
        <w:jc w:val="both"/>
        <w:rPr>
          <w:rFonts w:ascii="Times New Roman" w:hAnsi="Times New Roman" w:cs="Times New Roman"/>
        </w:rPr>
      </w:pPr>
      <w:r w:rsidRPr="00BF5F29">
        <w:rPr>
          <w:rFonts w:ascii="Times New Roman" w:hAnsi="Times New Roman" w:cs="Times New Roman"/>
        </w:rPr>
        <w:lastRenderedPageBreak/>
        <w:t>3.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w:t>
      </w:r>
    </w:p>
    <w:p w:rsidR="00BF5F29" w:rsidRPr="00BF5F29" w:rsidRDefault="00BF5F29" w:rsidP="00BF5F29">
      <w:pPr>
        <w:spacing w:after="0" w:line="240" w:lineRule="auto"/>
        <w:jc w:val="both"/>
        <w:rPr>
          <w:rFonts w:ascii="Times New Roman" w:hAnsi="Times New Roman" w:cs="Times New Roman"/>
        </w:rPr>
      </w:pPr>
      <w:r w:rsidRPr="00BF5F29">
        <w:rPr>
          <w:rFonts w:ascii="Times New Roman" w:hAnsi="Times New Roman" w:cs="Times New Roman"/>
        </w:rPr>
        <w:t>4. Органом, уполномоченным на организацию и проведение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p>
    <w:p w:rsidR="00BF5F29" w:rsidRPr="00BF5F29" w:rsidRDefault="00BF5F29" w:rsidP="00BF5F29">
      <w:pPr>
        <w:spacing w:after="0" w:line="240" w:lineRule="auto"/>
        <w:jc w:val="both"/>
        <w:rPr>
          <w:rFonts w:ascii="Times New Roman" w:hAnsi="Times New Roman" w:cs="Times New Roman"/>
        </w:rPr>
      </w:pPr>
      <w:r w:rsidRPr="00BF5F29">
        <w:rPr>
          <w:rFonts w:ascii="Times New Roman" w:hAnsi="Times New Roman" w:cs="Times New Roman"/>
        </w:rPr>
        <w:t>5. Представление участниками публичных слушаний предложений и замечаний по Проекту решения о внесении изменений в Правила, а также их учет осуществляется в соответствии с главой V Правил.</w:t>
      </w:r>
    </w:p>
    <w:p w:rsidR="00BF5F29" w:rsidRPr="00BF5F29" w:rsidRDefault="00BF5F29" w:rsidP="00BF5F29">
      <w:pPr>
        <w:shd w:val="clear" w:color="auto" w:fill="FFFFFF" w:themeFill="background1"/>
        <w:spacing w:after="0" w:line="240" w:lineRule="auto"/>
        <w:jc w:val="both"/>
        <w:rPr>
          <w:rFonts w:ascii="Times New Roman" w:hAnsi="Times New Roman" w:cs="Times New Roman"/>
        </w:rPr>
      </w:pPr>
      <w:r w:rsidRPr="00BF5F29">
        <w:rPr>
          <w:rFonts w:ascii="Times New Roman" w:hAnsi="Times New Roman" w:cs="Times New Roman"/>
        </w:rPr>
        <w:t xml:space="preserve">6. </w:t>
      </w:r>
      <w:proofErr w:type="gramStart"/>
      <w:r w:rsidRPr="00BF5F29">
        <w:rPr>
          <w:rFonts w:ascii="Times New Roman" w:hAnsi="Times New Roman" w:cs="Times New Roman"/>
        </w:rPr>
        <w:t>Место проведения публичных слушаний (место ведения протокола публичных слушаний) в городском поселении Безенчук муниципального района Безенчукский Самарской области: 446250, Самарская область, Безенчукский район, п.г.т. Безенчук, ул. Нефтяников, д. 12.</w:t>
      </w:r>
      <w:proofErr w:type="gramEnd"/>
    </w:p>
    <w:p w:rsidR="00BF5F29" w:rsidRPr="00BF5F29" w:rsidRDefault="00BF5F29" w:rsidP="00BF5F29">
      <w:pPr>
        <w:shd w:val="clear" w:color="auto" w:fill="FFFFFF" w:themeFill="background1"/>
        <w:spacing w:after="0" w:line="240" w:lineRule="auto"/>
        <w:jc w:val="both"/>
        <w:rPr>
          <w:rFonts w:ascii="Times New Roman" w:hAnsi="Times New Roman" w:cs="Times New Roman"/>
        </w:rPr>
      </w:pPr>
      <w:r w:rsidRPr="00BF5F29">
        <w:rPr>
          <w:rFonts w:ascii="Times New Roman" w:hAnsi="Times New Roman" w:cs="Times New Roman"/>
        </w:rPr>
        <w:t>7. Мероприятие по информированию жителей городского поселения Безенчук по вопросу публичных слушаний состоится 12 мая 2016 года в 15.00 по адресу: 446250, Самарская область, Безенчукский район,  п.г.т. Безенчук, ул. Нефтяников, д.12, актовый  зал.</w:t>
      </w:r>
    </w:p>
    <w:p w:rsidR="00BF5F29" w:rsidRPr="00BF5F29" w:rsidRDefault="00BF5F29" w:rsidP="00BF5F29">
      <w:pPr>
        <w:shd w:val="clear" w:color="auto" w:fill="FFFFFF" w:themeFill="background1"/>
        <w:spacing w:after="0" w:line="240" w:lineRule="auto"/>
        <w:jc w:val="both"/>
        <w:rPr>
          <w:rFonts w:ascii="Times New Roman" w:hAnsi="Times New Roman" w:cs="Times New Roman"/>
        </w:rPr>
      </w:pPr>
      <w:r w:rsidRPr="00BF5F29">
        <w:rPr>
          <w:rFonts w:ascii="Times New Roman" w:hAnsi="Times New Roman" w:cs="Times New Roman"/>
        </w:rPr>
        <w:t>8. Мероприятие по информированию жителей поселка Новооренбургский по вопросу публичных слушаний состоится 13 мая 2016 в 15.00 по адресу: асфальтовая площадка  у автобусной остановки поселка Новооренбургский.</w:t>
      </w:r>
    </w:p>
    <w:p w:rsidR="00BF5F29" w:rsidRPr="00BF5F29" w:rsidRDefault="00BF5F29" w:rsidP="00BF5F29">
      <w:pPr>
        <w:shd w:val="clear" w:color="auto" w:fill="FFFFFF" w:themeFill="background1"/>
        <w:spacing w:after="0" w:line="240" w:lineRule="auto"/>
        <w:jc w:val="both"/>
        <w:rPr>
          <w:rFonts w:ascii="Times New Roman" w:hAnsi="Times New Roman" w:cs="Times New Roman"/>
        </w:rPr>
      </w:pPr>
      <w:r w:rsidRPr="00BF5F29">
        <w:rPr>
          <w:rFonts w:ascii="Times New Roman" w:hAnsi="Times New Roman" w:cs="Times New Roman"/>
        </w:rPr>
        <w:t>9. Мероприятие по информированию жителей поселка Сосновка по вопросу публичных слушаний состоится 16 мая 2016 в 15.00  по адресу: площадка у СДК п</w:t>
      </w:r>
      <w:proofErr w:type="gramStart"/>
      <w:r w:rsidRPr="00BF5F29">
        <w:rPr>
          <w:rFonts w:ascii="Times New Roman" w:hAnsi="Times New Roman" w:cs="Times New Roman"/>
        </w:rPr>
        <w:t>.С</w:t>
      </w:r>
      <w:proofErr w:type="gramEnd"/>
      <w:r w:rsidRPr="00BF5F29">
        <w:rPr>
          <w:rFonts w:ascii="Times New Roman" w:hAnsi="Times New Roman" w:cs="Times New Roman"/>
        </w:rPr>
        <w:t>основка.</w:t>
      </w:r>
    </w:p>
    <w:p w:rsidR="00BF5F29" w:rsidRPr="00BF5F29" w:rsidRDefault="00BF5F29" w:rsidP="00BF5F29">
      <w:pPr>
        <w:shd w:val="clear" w:color="auto" w:fill="FFFFFF" w:themeFill="background1"/>
        <w:spacing w:after="0" w:line="240" w:lineRule="auto"/>
        <w:jc w:val="both"/>
        <w:rPr>
          <w:rFonts w:ascii="Times New Roman" w:hAnsi="Times New Roman" w:cs="Times New Roman"/>
        </w:rPr>
      </w:pPr>
      <w:r w:rsidRPr="00BF5F29">
        <w:rPr>
          <w:rFonts w:ascii="Times New Roman" w:hAnsi="Times New Roman" w:cs="Times New Roman"/>
        </w:rPr>
        <w:t>10. Мероприятие по информированию жителей деревни Дмитриевская состоится 17 мая 2016  в 15.00 по адресу: ул</w:t>
      </w:r>
      <w:proofErr w:type="gramStart"/>
      <w:r w:rsidRPr="00BF5F29">
        <w:rPr>
          <w:rFonts w:ascii="Times New Roman" w:hAnsi="Times New Roman" w:cs="Times New Roman"/>
        </w:rPr>
        <w:t>.Г</w:t>
      </w:r>
      <w:proofErr w:type="gramEnd"/>
      <w:r w:rsidRPr="00BF5F29">
        <w:rPr>
          <w:rFonts w:ascii="Times New Roman" w:hAnsi="Times New Roman" w:cs="Times New Roman"/>
        </w:rPr>
        <w:t>ражданская, площадка у таксофонной будки.</w:t>
      </w:r>
    </w:p>
    <w:p w:rsidR="00BF5F29" w:rsidRPr="00BF5F29" w:rsidRDefault="00BF5F29" w:rsidP="00BF5F29">
      <w:pPr>
        <w:shd w:val="clear" w:color="auto" w:fill="FFFFFF" w:themeFill="background1"/>
        <w:spacing w:after="0" w:line="240" w:lineRule="auto"/>
        <w:jc w:val="both"/>
        <w:rPr>
          <w:rFonts w:ascii="Times New Roman" w:hAnsi="Times New Roman" w:cs="Times New Roman"/>
        </w:rPr>
      </w:pPr>
      <w:r w:rsidRPr="00BF5F29">
        <w:rPr>
          <w:rFonts w:ascii="Times New Roman" w:hAnsi="Times New Roman" w:cs="Times New Roman"/>
        </w:rPr>
        <w:t>11. Мероприятие по информированию жителей железнодорожного разъезда Восток состоится 18 мая 2016 в 15.00 по адресу: площадка у дома № 2.</w:t>
      </w:r>
    </w:p>
    <w:p w:rsidR="00BF5F29" w:rsidRPr="00BF5F29" w:rsidRDefault="00BF5F29" w:rsidP="00BF5F29">
      <w:pPr>
        <w:shd w:val="clear" w:color="auto" w:fill="FFFFFF" w:themeFill="background1"/>
        <w:spacing w:after="0" w:line="240" w:lineRule="auto"/>
        <w:jc w:val="both"/>
        <w:rPr>
          <w:rFonts w:ascii="Times New Roman" w:hAnsi="Times New Roman" w:cs="Times New Roman"/>
        </w:rPr>
      </w:pPr>
      <w:r w:rsidRPr="00BF5F29">
        <w:rPr>
          <w:rFonts w:ascii="Times New Roman" w:hAnsi="Times New Roman" w:cs="Times New Roman"/>
        </w:rPr>
        <w:t xml:space="preserve">12. Комиссии </w:t>
      </w:r>
      <w:proofErr w:type="gramStart"/>
      <w:r w:rsidRPr="00BF5F29">
        <w:rPr>
          <w:rFonts w:ascii="Times New Roman" w:hAnsi="Times New Roman" w:cs="Times New Roman"/>
        </w:rPr>
        <w:t>в целях доведения до населения информации о содержании П</w:t>
      </w:r>
      <w:bookmarkStart w:id="1" w:name="_GoBack"/>
      <w:bookmarkEnd w:id="1"/>
      <w:r w:rsidRPr="00BF5F29">
        <w:rPr>
          <w:rFonts w:ascii="Times New Roman" w:hAnsi="Times New Roman" w:cs="Times New Roman"/>
        </w:rPr>
        <w:t>роекта решения о внесении изменений в Правила</w:t>
      </w:r>
      <w:proofErr w:type="gramEnd"/>
      <w:r w:rsidRPr="00BF5F29">
        <w:rPr>
          <w:rFonts w:ascii="Times New Roman" w:hAnsi="Times New Roman" w:cs="Times New Roman"/>
        </w:rPr>
        <w:t xml:space="preserve"> обеспечить организацию выставок, экспозиций демонстрационных материалов в месте проведения публичных слушаний (месте ведения протокола публичных слушаний) и в местах проведения мероприятий по информированию жителей поселения по Проекту решения о внесении изменений в Правила.</w:t>
      </w:r>
    </w:p>
    <w:p w:rsidR="00BF5F29" w:rsidRPr="00BF5F29" w:rsidRDefault="00BF5F29" w:rsidP="00BF5F29">
      <w:pPr>
        <w:shd w:val="clear" w:color="auto" w:fill="FFFFFF" w:themeFill="background1"/>
        <w:spacing w:after="0" w:line="240" w:lineRule="auto"/>
        <w:jc w:val="both"/>
        <w:rPr>
          <w:rFonts w:ascii="Times New Roman" w:hAnsi="Times New Roman" w:cs="Times New Roman"/>
        </w:rPr>
      </w:pPr>
      <w:r w:rsidRPr="00BF5F29">
        <w:rPr>
          <w:rFonts w:ascii="Times New Roman" w:hAnsi="Times New Roman" w:cs="Times New Roman"/>
        </w:rPr>
        <w:t>13.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 указанному в пункте 6 настоящего постановления, в рабочие дни с 10 часов до 19 часов, в субботу с 12 до 17 часов.</w:t>
      </w:r>
    </w:p>
    <w:p w:rsidR="00BF5F29" w:rsidRPr="00BF5F29" w:rsidRDefault="00BF5F29" w:rsidP="00BF5F29">
      <w:pPr>
        <w:shd w:val="clear" w:color="auto" w:fill="FFFFFF" w:themeFill="background1"/>
        <w:spacing w:after="0" w:line="240" w:lineRule="auto"/>
        <w:jc w:val="both"/>
        <w:rPr>
          <w:rFonts w:ascii="Times New Roman" w:hAnsi="Times New Roman" w:cs="Times New Roman"/>
        </w:rPr>
      </w:pPr>
      <w:r w:rsidRPr="00BF5F29">
        <w:rPr>
          <w:rFonts w:ascii="Times New Roman" w:hAnsi="Times New Roman" w:cs="Times New Roman"/>
        </w:rPr>
        <w:t>14. Прием замечаний и предложений от жителей поселения и иных заинтересованных лиц по Проекту решения о внесении изменений в Правила прекращается 05 июня 2016 года.</w:t>
      </w:r>
    </w:p>
    <w:p w:rsidR="00BF5F29" w:rsidRPr="00BF5F29" w:rsidRDefault="00BF5F29" w:rsidP="00BF5F29">
      <w:pPr>
        <w:shd w:val="clear" w:color="auto" w:fill="FFFFFF" w:themeFill="background1"/>
        <w:spacing w:after="0" w:line="240" w:lineRule="auto"/>
        <w:jc w:val="both"/>
        <w:rPr>
          <w:rFonts w:ascii="Times New Roman" w:hAnsi="Times New Roman" w:cs="Times New Roman"/>
        </w:rPr>
      </w:pPr>
      <w:r w:rsidRPr="00BF5F29">
        <w:rPr>
          <w:rFonts w:ascii="Times New Roman" w:hAnsi="Times New Roman" w:cs="Times New Roman"/>
        </w:rPr>
        <w:t>15. Назначить лицом, ответственным за ведение протокола публичных слушаний, протоколов мероприятий по информированию жителей поселения по вопросу публичных слушаний, главного специалиста Администрации городского поселения И.Н.Левина.</w:t>
      </w:r>
    </w:p>
    <w:p w:rsidR="00BF5F29" w:rsidRPr="00BF5F29" w:rsidRDefault="00BF5F29" w:rsidP="00BF5F29">
      <w:pPr>
        <w:shd w:val="clear" w:color="auto" w:fill="FFFFFF" w:themeFill="background1"/>
        <w:spacing w:after="0" w:line="240" w:lineRule="auto"/>
        <w:jc w:val="both"/>
        <w:rPr>
          <w:rFonts w:ascii="Times New Roman" w:hAnsi="Times New Roman" w:cs="Times New Roman"/>
        </w:rPr>
      </w:pPr>
      <w:r w:rsidRPr="00BF5F29">
        <w:rPr>
          <w:rFonts w:ascii="Times New Roman" w:hAnsi="Times New Roman" w:cs="Times New Roman"/>
        </w:rPr>
        <w:t>16. Опубликовать настоящее постановление в газете «Вестник городского поселения Безенчук».</w:t>
      </w:r>
    </w:p>
    <w:p w:rsidR="00BF5F29" w:rsidRPr="00BF5F29" w:rsidRDefault="00BF5F29" w:rsidP="00BF5F29">
      <w:pPr>
        <w:shd w:val="clear" w:color="auto" w:fill="FFFFFF" w:themeFill="background1"/>
        <w:spacing w:after="0" w:line="240" w:lineRule="auto"/>
        <w:jc w:val="both"/>
        <w:rPr>
          <w:rFonts w:ascii="Times New Roman" w:hAnsi="Times New Roman" w:cs="Times New Roman"/>
        </w:rPr>
      </w:pPr>
      <w:r w:rsidRPr="00BF5F29">
        <w:rPr>
          <w:rFonts w:ascii="Times New Roman" w:hAnsi="Times New Roman" w:cs="Times New Roman"/>
        </w:rPr>
        <w:t>17.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BF5F29" w:rsidRPr="00BF5F29" w:rsidRDefault="00BF5F29" w:rsidP="00BF5F29">
      <w:pPr>
        <w:shd w:val="clear" w:color="auto" w:fill="FFFFFF" w:themeFill="background1"/>
        <w:spacing w:after="0" w:line="240" w:lineRule="auto"/>
        <w:jc w:val="both"/>
        <w:rPr>
          <w:rFonts w:ascii="Times New Roman" w:hAnsi="Times New Roman" w:cs="Times New Roman"/>
        </w:rPr>
      </w:pPr>
      <w:r w:rsidRPr="00BF5F29">
        <w:rPr>
          <w:rFonts w:ascii="Times New Roman" w:hAnsi="Times New Roman" w:cs="Times New Roman"/>
        </w:rPr>
        <w:t>- официальное опубликование Проекта решения о внесении изменений в Правила в газете «Вестник городского поселения Безенчук»;</w:t>
      </w:r>
    </w:p>
    <w:p w:rsidR="00BF5F29" w:rsidRPr="00BF5F29" w:rsidRDefault="00BF5F29" w:rsidP="00BF5F29">
      <w:pPr>
        <w:shd w:val="clear" w:color="auto" w:fill="FFFFFF" w:themeFill="background1"/>
        <w:spacing w:after="0" w:line="240" w:lineRule="auto"/>
        <w:jc w:val="both"/>
        <w:rPr>
          <w:rFonts w:ascii="Times New Roman" w:hAnsi="Times New Roman" w:cs="Times New Roman"/>
        </w:rPr>
      </w:pPr>
      <w:r w:rsidRPr="00BF5F29">
        <w:rPr>
          <w:rFonts w:ascii="Times New Roman" w:hAnsi="Times New Roman" w:cs="Times New Roman"/>
        </w:rPr>
        <w:t>-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p>
    <w:p w:rsidR="00BF5F29" w:rsidRPr="00BF5F29" w:rsidRDefault="00BF5F29" w:rsidP="00BF5F29">
      <w:pPr>
        <w:shd w:val="clear" w:color="auto" w:fill="FFFFFF" w:themeFill="background1"/>
        <w:spacing w:after="0" w:line="240" w:lineRule="auto"/>
        <w:jc w:val="both"/>
        <w:rPr>
          <w:rFonts w:ascii="Times New Roman" w:hAnsi="Times New Roman" w:cs="Times New Roman"/>
        </w:rPr>
      </w:pPr>
      <w:r w:rsidRPr="00BF5F29">
        <w:rPr>
          <w:rFonts w:ascii="Times New Roman" w:hAnsi="Times New Roman" w:cs="Times New Roman"/>
        </w:rPr>
        <w:t xml:space="preserve">- беспрепятственный доступ </w:t>
      </w:r>
      <w:proofErr w:type="gramStart"/>
      <w:r w:rsidRPr="00BF5F29">
        <w:rPr>
          <w:rFonts w:ascii="Times New Roman" w:hAnsi="Times New Roman" w:cs="Times New Roman"/>
        </w:rPr>
        <w:t>к ознакомлению с Проектом решения о внесении изменений в Правила в здании</w:t>
      </w:r>
      <w:proofErr w:type="gramEnd"/>
      <w:r w:rsidRPr="00BF5F29">
        <w:rPr>
          <w:rFonts w:ascii="Times New Roman" w:hAnsi="Times New Roman" w:cs="Times New Roman"/>
        </w:rPr>
        <w:t xml:space="preserve"> Администрации поселения (в соответствии с режимом работы Администрации поселения).</w:t>
      </w:r>
    </w:p>
    <w:p w:rsidR="00BF5F29" w:rsidRPr="00BF5F29" w:rsidRDefault="00BF5F29" w:rsidP="00BF5F29">
      <w:pPr>
        <w:spacing w:after="0" w:line="240" w:lineRule="auto"/>
        <w:jc w:val="both"/>
        <w:rPr>
          <w:rFonts w:ascii="Times New Roman" w:hAnsi="Times New Roman" w:cs="Times New Roman"/>
        </w:rPr>
      </w:pPr>
      <w:r w:rsidRPr="00BF5F29">
        <w:rPr>
          <w:rFonts w:ascii="Times New Roman" w:hAnsi="Times New Roman" w:cs="Times New Roman"/>
        </w:rPr>
        <w:t>18. В случае</w:t>
      </w:r>
      <w:proofErr w:type="gramStart"/>
      <w:r w:rsidRPr="00BF5F29">
        <w:rPr>
          <w:rFonts w:ascii="Times New Roman" w:hAnsi="Times New Roman" w:cs="Times New Roman"/>
        </w:rPr>
        <w:t>,</w:t>
      </w:r>
      <w:proofErr w:type="gramEnd"/>
      <w:r w:rsidRPr="00BF5F29">
        <w:rPr>
          <w:rFonts w:ascii="Times New Roman" w:hAnsi="Times New Roman" w:cs="Times New Roman"/>
        </w:rPr>
        <w:t xml:space="preserve"> если настоящее постановление и (или) Проект решения о внесении изменений в Правила будут опубликованы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 При этом установленные в настоящем постановлении календарная дата, до которой осуществляется прием замечаний и предложений от жителей поселения и иных заинтересованных лиц, а также дата окончания публичных слушаний определяются в соответствии с главой V Правил.</w:t>
      </w:r>
    </w:p>
    <w:p w:rsidR="00BF5F29" w:rsidRPr="00BF5F29" w:rsidRDefault="00BF5F29" w:rsidP="00BF5F29">
      <w:pPr>
        <w:pStyle w:val="af2"/>
        <w:tabs>
          <w:tab w:val="left" w:pos="1200"/>
        </w:tabs>
        <w:ind w:left="0"/>
        <w:jc w:val="both"/>
        <w:rPr>
          <w:sz w:val="22"/>
          <w:szCs w:val="22"/>
        </w:rPr>
      </w:pPr>
      <w:r w:rsidRPr="00BF5F29">
        <w:rPr>
          <w:sz w:val="22"/>
          <w:szCs w:val="22"/>
        </w:rPr>
        <w:t xml:space="preserve">Глава городского поселения </w:t>
      </w:r>
      <w:r w:rsidR="005C4B4F" w:rsidRPr="00BF5F29">
        <w:rPr>
          <w:sz w:val="22"/>
          <w:szCs w:val="22"/>
        </w:rPr>
        <w:fldChar w:fldCharType="begin"/>
      </w:r>
      <w:r w:rsidRPr="00BF5F29">
        <w:rPr>
          <w:sz w:val="22"/>
          <w:szCs w:val="22"/>
        </w:rPr>
        <w:instrText xml:space="preserve"> MERGEFIELD "Название_поселения" </w:instrText>
      </w:r>
      <w:r w:rsidR="005C4B4F" w:rsidRPr="00BF5F29">
        <w:rPr>
          <w:sz w:val="22"/>
          <w:szCs w:val="22"/>
        </w:rPr>
        <w:fldChar w:fldCharType="separate"/>
      </w:r>
      <w:r w:rsidRPr="00BF5F29">
        <w:rPr>
          <w:noProof/>
          <w:sz w:val="22"/>
          <w:szCs w:val="22"/>
        </w:rPr>
        <w:t>Безенчук</w:t>
      </w:r>
      <w:r w:rsidR="005C4B4F" w:rsidRPr="00BF5F29">
        <w:rPr>
          <w:sz w:val="22"/>
          <w:szCs w:val="22"/>
        </w:rPr>
        <w:fldChar w:fldCharType="end"/>
      </w:r>
      <w:r w:rsidRPr="00BF5F29">
        <w:rPr>
          <w:sz w:val="22"/>
          <w:szCs w:val="22"/>
        </w:rPr>
        <w:t xml:space="preserve">                                                       В.В.Аникин    </w:t>
      </w:r>
    </w:p>
    <w:p w:rsidR="00BF5F29" w:rsidRPr="00B66A0D" w:rsidRDefault="00BF5F29" w:rsidP="00B66A0D">
      <w:pPr>
        <w:widowControl w:val="0"/>
        <w:autoSpaceDE w:val="0"/>
        <w:autoSpaceDN w:val="0"/>
        <w:adjustRightInd w:val="0"/>
        <w:spacing w:after="0" w:line="240" w:lineRule="auto"/>
        <w:jc w:val="right"/>
        <w:rPr>
          <w:rFonts w:ascii="Times New Roman" w:hAnsi="Times New Roman" w:cs="Times New Roman"/>
          <w:sz w:val="20"/>
          <w:szCs w:val="20"/>
        </w:rPr>
      </w:pPr>
      <w:r w:rsidRPr="00B66A0D">
        <w:rPr>
          <w:rFonts w:ascii="Times New Roman" w:hAnsi="Times New Roman" w:cs="Times New Roman"/>
          <w:sz w:val="20"/>
          <w:szCs w:val="20"/>
        </w:rPr>
        <w:t>Приложение №1</w:t>
      </w:r>
    </w:p>
    <w:p w:rsidR="00BF5F29" w:rsidRPr="00B66A0D" w:rsidRDefault="00BF5F29" w:rsidP="00B66A0D">
      <w:pPr>
        <w:spacing w:after="0" w:line="240" w:lineRule="auto"/>
        <w:jc w:val="right"/>
        <w:rPr>
          <w:rFonts w:ascii="Times New Roman" w:hAnsi="Times New Roman" w:cs="Times New Roman"/>
          <w:sz w:val="20"/>
          <w:szCs w:val="20"/>
        </w:rPr>
      </w:pPr>
      <w:r w:rsidRPr="00B66A0D">
        <w:rPr>
          <w:rFonts w:ascii="Times New Roman" w:hAnsi="Times New Roman" w:cs="Times New Roman"/>
          <w:sz w:val="20"/>
          <w:szCs w:val="20"/>
        </w:rPr>
        <w:t xml:space="preserve">                                                                к Постановлению Главы</w:t>
      </w:r>
    </w:p>
    <w:p w:rsidR="00BF5F29" w:rsidRPr="00B66A0D" w:rsidRDefault="00BF5F29" w:rsidP="00B66A0D">
      <w:pPr>
        <w:spacing w:after="0" w:line="240" w:lineRule="auto"/>
        <w:jc w:val="right"/>
        <w:rPr>
          <w:rFonts w:ascii="Times New Roman" w:hAnsi="Times New Roman" w:cs="Times New Roman"/>
          <w:sz w:val="20"/>
          <w:szCs w:val="20"/>
        </w:rPr>
      </w:pPr>
      <w:r w:rsidRPr="00B66A0D">
        <w:rPr>
          <w:rFonts w:ascii="Times New Roman" w:hAnsi="Times New Roman" w:cs="Times New Roman"/>
          <w:sz w:val="20"/>
          <w:szCs w:val="20"/>
        </w:rPr>
        <w:t>городского поселения Безенчук</w:t>
      </w:r>
    </w:p>
    <w:p w:rsidR="00BF5F29" w:rsidRPr="00B66A0D" w:rsidRDefault="00BF5F29" w:rsidP="00B66A0D">
      <w:pPr>
        <w:spacing w:after="0" w:line="240" w:lineRule="auto"/>
        <w:jc w:val="right"/>
        <w:rPr>
          <w:rFonts w:ascii="Times New Roman" w:hAnsi="Times New Roman" w:cs="Times New Roman"/>
          <w:sz w:val="20"/>
          <w:szCs w:val="20"/>
        </w:rPr>
      </w:pPr>
      <w:r w:rsidRPr="00B66A0D">
        <w:rPr>
          <w:rFonts w:ascii="Times New Roman" w:hAnsi="Times New Roman" w:cs="Times New Roman"/>
          <w:sz w:val="20"/>
          <w:szCs w:val="20"/>
        </w:rPr>
        <w:t xml:space="preserve">                                                        муниципального района Безенчукский</w:t>
      </w:r>
    </w:p>
    <w:p w:rsidR="00BF5F29" w:rsidRPr="00B66A0D" w:rsidRDefault="00BF5F29" w:rsidP="00B66A0D">
      <w:pPr>
        <w:spacing w:after="0" w:line="240" w:lineRule="auto"/>
        <w:jc w:val="right"/>
        <w:rPr>
          <w:rFonts w:ascii="Times New Roman" w:hAnsi="Times New Roman" w:cs="Times New Roman"/>
          <w:sz w:val="20"/>
          <w:szCs w:val="20"/>
        </w:rPr>
      </w:pPr>
      <w:r w:rsidRPr="00B66A0D">
        <w:rPr>
          <w:rFonts w:ascii="Times New Roman" w:hAnsi="Times New Roman" w:cs="Times New Roman"/>
          <w:sz w:val="20"/>
          <w:szCs w:val="20"/>
        </w:rPr>
        <w:t xml:space="preserve">                                                                                         Самарской области</w:t>
      </w:r>
    </w:p>
    <w:p w:rsidR="00BF5F29" w:rsidRPr="00B66A0D" w:rsidRDefault="00BF5F29" w:rsidP="00B66A0D">
      <w:pPr>
        <w:spacing w:after="0" w:line="240" w:lineRule="auto"/>
        <w:jc w:val="right"/>
        <w:rPr>
          <w:rFonts w:ascii="Times New Roman" w:hAnsi="Times New Roman" w:cs="Times New Roman"/>
          <w:sz w:val="20"/>
          <w:szCs w:val="20"/>
        </w:rPr>
      </w:pPr>
      <w:r w:rsidRPr="00B66A0D">
        <w:rPr>
          <w:rFonts w:ascii="Times New Roman" w:hAnsi="Times New Roman" w:cs="Times New Roman"/>
          <w:sz w:val="20"/>
          <w:szCs w:val="20"/>
        </w:rPr>
        <w:t xml:space="preserve">                                                                         №  57  от 22.04.2016г.</w:t>
      </w:r>
    </w:p>
    <w:p w:rsidR="00BF5F29" w:rsidRPr="00BF5F29" w:rsidRDefault="00BF5F29" w:rsidP="00B66A0D">
      <w:pPr>
        <w:spacing w:after="0" w:line="240" w:lineRule="auto"/>
        <w:jc w:val="center"/>
        <w:outlineLvl w:val="0"/>
        <w:rPr>
          <w:rFonts w:ascii="Times New Roman" w:hAnsi="Times New Roman" w:cs="Times New Roman"/>
          <w:bCs/>
          <w:caps/>
        </w:rPr>
      </w:pPr>
      <w:r w:rsidRPr="00BF5F29">
        <w:rPr>
          <w:rFonts w:ascii="Times New Roman" w:hAnsi="Times New Roman" w:cs="Times New Roman"/>
          <w:bCs/>
          <w:caps/>
        </w:rPr>
        <w:t xml:space="preserve">Собрание представителей городского поселения безенчук </w:t>
      </w:r>
      <w:r w:rsidRPr="00BF5F29">
        <w:rPr>
          <w:rFonts w:ascii="Times New Roman" w:hAnsi="Times New Roman" w:cs="Times New Roman"/>
          <w:bCs/>
          <w:caps/>
        </w:rPr>
        <w:br/>
        <w:t>муниципального района Безенчукский</w:t>
      </w:r>
      <w:r w:rsidR="00B66A0D">
        <w:rPr>
          <w:rFonts w:ascii="Times New Roman" w:hAnsi="Times New Roman" w:cs="Times New Roman"/>
          <w:bCs/>
          <w:caps/>
        </w:rPr>
        <w:t xml:space="preserve"> </w:t>
      </w:r>
      <w:r w:rsidRPr="00BF5F29">
        <w:rPr>
          <w:rFonts w:ascii="Times New Roman" w:hAnsi="Times New Roman" w:cs="Times New Roman"/>
          <w:bCs/>
          <w:caps/>
        </w:rPr>
        <w:t>Самарской области</w:t>
      </w:r>
    </w:p>
    <w:p w:rsidR="00BF5F29" w:rsidRPr="00BF5F29" w:rsidRDefault="00BF5F29" w:rsidP="00B66A0D">
      <w:pPr>
        <w:spacing w:after="0" w:line="240" w:lineRule="auto"/>
        <w:jc w:val="center"/>
        <w:outlineLvl w:val="0"/>
        <w:rPr>
          <w:rFonts w:ascii="Times New Roman" w:hAnsi="Times New Roman" w:cs="Times New Roman"/>
        </w:rPr>
      </w:pPr>
      <w:r w:rsidRPr="00BF5F29">
        <w:rPr>
          <w:rFonts w:ascii="Times New Roman" w:hAnsi="Times New Roman" w:cs="Times New Roman"/>
        </w:rPr>
        <w:t>РЕШЕНИЕ</w:t>
      </w:r>
      <w:r w:rsidRPr="00BF5F29">
        <w:rPr>
          <w:rFonts w:ascii="Times New Roman" w:hAnsi="Times New Roman" w:cs="Times New Roman"/>
          <w:bCs/>
          <w:caps/>
        </w:rPr>
        <w:t xml:space="preserve"> (ПРОЕКТ)</w:t>
      </w:r>
      <w:r w:rsidR="00B66A0D">
        <w:rPr>
          <w:rFonts w:ascii="Times New Roman" w:hAnsi="Times New Roman" w:cs="Times New Roman"/>
          <w:bCs/>
          <w:caps/>
        </w:rPr>
        <w:t xml:space="preserve">           </w:t>
      </w:r>
      <w:proofErr w:type="gramStart"/>
      <w:r w:rsidRPr="00BF5F29">
        <w:rPr>
          <w:rFonts w:ascii="Times New Roman" w:hAnsi="Times New Roman" w:cs="Times New Roman"/>
        </w:rPr>
        <w:t>от</w:t>
      </w:r>
      <w:proofErr w:type="gramEnd"/>
      <w:r w:rsidRPr="00BF5F29">
        <w:rPr>
          <w:rFonts w:ascii="Times New Roman" w:hAnsi="Times New Roman" w:cs="Times New Roman"/>
        </w:rPr>
        <w:t xml:space="preserve"> __________________ № ________</w:t>
      </w:r>
    </w:p>
    <w:p w:rsidR="00BF5F29" w:rsidRPr="00BF5F29" w:rsidRDefault="00BF5F29" w:rsidP="00F90678">
      <w:pPr>
        <w:spacing w:after="0" w:line="240" w:lineRule="auto"/>
        <w:jc w:val="center"/>
        <w:outlineLvl w:val="0"/>
        <w:rPr>
          <w:rFonts w:ascii="Times New Roman" w:hAnsi="Times New Roman" w:cs="Times New Roman"/>
        </w:rPr>
      </w:pPr>
      <w:r w:rsidRPr="00BF5F29">
        <w:rPr>
          <w:rFonts w:ascii="Times New Roman" w:hAnsi="Times New Roman" w:cs="Times New Roman"/>
        </w:rPr>
        <w:t xml:space="preserve">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(с </w:t>
      </w:r>
      <w:r w:rsidRPr="00BF5F29">
        <w:rPr>
          <w:rFonts w:ascii="Times New Roman" w:hAnsi="Times New Roman" w:cs="Times New Roman"/>
        </w:rPr>
        <w:lastRenderedPageBreak/>
        <w:t>индексом Ж3) на зону застройки индивидуальными жилыми домами (с индексом Ж</w:t>
      </w:r>
      <w:proofErr w:type="gramStart"/>
      <w:r w:rsidRPr="00BF5F29">
        <w:rPr>
          <w:rFonts w:ascii="Times New Roman" w:hAnsi="Times New Roman" w:cs="Times New Roman"/>
        </w:rPr>
        <w:t>1</w:t>
      </w:r>
      <w:proofErr w:type="gramEnd"/>
      <w:r w:rsidRPr="00BF5F29">
        <w:rPr>
          <w:rFonts w:ascii="Times New Roman" w:hAnsi="Times New Roman" w:cs="Times New Roman"/>
        </w:rPr>
        <w:t>), в границах ул. Специалистов, 22, касательно земельного участка с кадастровым номером 63:12:1401007:154, утвержденные Собранием представителей городского поселения Безенчук муниципального района Безенчукский Самарской области</w:t>
      </w:r>
      <w:r w:rsidRPr="00BF5F29">
        <w:rPr>
          <w:rFonts w:ascii="Times New Roman" w:hAnsi="Times New Roman" w:cs="Times New Roman"/>
          <w:bCs/>
        </w:rPr>
        <w:t xml:space="preserve"> от 12.12.2013г. №4/52</w:t>
      </w:r>
    </w:p>
    <w:p w:rsidR="00BF5F29" w:rsidRPr="00BF5F29" w:rsidRDefault="00BF5F29" w:rsidP="00363E09">
      <w:pPr>
        <w:spacing w:after="0" w:line="240" w:lineRule="auto"/>
        <w:ind w:firstLine="708"/>
        <w:jc w:val="both"/>
        <w:rPr>
          <w:rFonts w:ascii="Times New Roman" w:hAnsi="Times New Roman" w:cs="Times New Roman"/>
        </w:rPr>
      </w:pPr>
      <w:proofErr w:type="gramStart"/>
      <w:r w:rsidRPr="00BF5F29">
        <w:rPr>
          <w:rFonts w:ascii="Times New Roman"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w:t>
      </w:r>
      <w:r w:rsidRPr="00BF5F29" w:rsidDel="00D70CBE">
        <w:rPr>
          <w:rFonts w:ascii="Times New Roman" w:hAnsi="Times New Roman" w:cs="Times New Roman"/>
        </w:rPr>
        <w:t xml:space="preserve"> </w:t>
      </w:r>
      <w:r w:rsidRPr="00BF5F29">
        <w:rPr>
          <w:rFonts w:ascii="Times New Roman" w:hAnsi="Times New Roman" w:cs="Times New Roman"/>
        </w:rPr>
        <w:t>Самарской области от 12.12.2013г. №4/52</w:t>
      </w:r>
      <w:proofErr w:type="gramEnd"/>
      <w:r w:rsidRPr="00BF5F29">
        <w:rPr>
          <w:rFonts w:ascii="Times New Roman" w:hAnsi="Times New Roman" w:cs="Times New Roman"/>
        </w:rPr>
        <w:t>, Собрание представителей городского поселения Безенчук муниципального района Безенчукский Самарской области решило:</w:t>
      </w:r>
    </w:p>
    <w:p w:rsidR="00BF5F29" w:rsidRPr="00363E09" w:rsidRDefault="00BF5F29" w:rsidP="00BF5F29">
      <w:pPr>
        <w:spacing w:after="0" w:line="240" w:lineRule="auto"/>
        <w:jc w:val="both"/>
        <w:rPr>
          <w:rFonts w:ascii="Times New Roman" w:hAnsi="Times New Roman" w:cs="Times New Roman"/>
          <w:bCs/>
        </w:rPr>
      </w:pPr>
      <w:r w:rsidRPr="00BF5F29">
        <w:rPr>
          <w:rFonts w:ascii="Times New Roman" w:hAnsi="Times New Roman" w:cs="Times New Roman"/>
        </w:rPr>
        <w:t xml:space="preserve">1. Внести следующие изменения в Правила землепользования и застройки городского поселения Безенчук муниципального района </w:t>
      </w:r>
      <w:r w:rsidRPr="00363E09">
        <w:rPr>
          <w:rFonts w:ascii="Times New Roman" w:hAnsi="Times New Roman" w:cs="Times New Roman"/>
        </w:rPr>
        <w:t>Безенчукский</w:t>
      </w:r>
      <w:r w:rsidRPr="00363E09" w:rsidDel="00D70CBE">
        <w:rPr>
          <w:rFonts w:ascii="Times New Roman" w:hAnsi="Times New Roman" w:cs="Times New Roman"/>
        </w:rPr>
        <w:t xml:space="preserve"> </w:t>
      </w:r>
      <w:r w:rsidRPr="00363E09">
        <w:rPr>
          <w:rFonts w:ascii="Times New Roman" w:hAnsi="Times New Roman" w:cs="Times New Roman"/>
        </w:rPr>
        <w:t>Самарской области в части изменения зоны застройки среднеэтажными жилыми домами (с индексом Ж3) на зону застройки индивидуальными жилыми домами (с индексом Ж</w:t>
      </w:r>
      <w:proofErr w:type="gramStart"/>
      <w:r w:rsidRPr="00363E09">
        <w:rPr>
          <w:rFonts w:ascii="Times New Roman" w:hAnsi="Times New Roman" w:cs="Times New Roman"/>
        </w:rPr>
        <w:t>1</w:t>
      </w:r>
      <w:proofErr w:type="gramEnd"/>
      <w:r w:rsidRPr="00363E09">
        <w:rPr>
          <w:rFonts w:ascii="Times New Roman" w:hAnsi="Times New Roman" w:cs="Times New Roman"/>
        </w:rPr>
        <w:t>), в границах ул. Специалистов, 22, касательно земельного участка с кадастровым номером 63:12:1401007:154, утвержденные Собранием представителей городского поселения Безенчук муниципального района Безенчукский Самарской области</w:t>
      </w:r>
      <w:r w:rsidRPr="00363E09">
        <w:rPr>
          <w:rFonts w:ascii="Times New Roman" w:hAnsi="Times New Roman" w:cs="Times New Roman"/>
          <w:bCs/>
        </w:rPr>
        <w:t xml:space="preserve"> от  12.12.2013г. №4/52:</w:t>
      </w:r>
    </w:p>
    <w:p w:rsidR="00BF5F29" w:rsidRPr="00363E09" w:rsidRDefault="00BF5F29" w:rsidP="00BF5F29">
      <w:pPr>
        <w:pStyle w:val="22"/>
        <w:tabs>
          <w:tab w:val="left" w:pos="0"/>
        </w:tabs>
        <w:rPr>
          <w:b/>
          <w:i w:val="0"/>
          <w:szCs w:val="22"/>
          <w:lang w:val="ru-RU"/>
        </w:rPr>
      </w:pPr>
      <w:r w:rsidRPr="00363E09">
        <w:rPr>
          <w:i w:val="0"/>
          <w:szCs w:val="22"/>
          <w:lang w:val="ru-RU"/>
        </w:rPr>
        <w:t>2. Опубликовать настоящее Решение в газете «Вестник городского поселения».</w:t>
      </w:r>
    </w:p>
    <w:p w:rsidR="00BF5F29" w:rsidRPr="00BF5F29" w:rsidRDefault="00BF5F29" w:rsidP="00BF5F29">
      <w:pPr>
        <w:spacing w:after="0" w:line="240" w:lineRule="auto"/>
        <w:jc w:val="both"/>
        <w:rPr>
          <w:rFonts w:ascii="Times New Roman" w:hAnsi="Times New Roman" w:cs="Times New Roman"/>
        </w:rPr>
      </w:pPr>
      <w:r w:rsidRPr="00363E09">
        <w:rPr>
          <w:rFonts w:ascii="Times New Roman" w:hAnsi="Times New Roman" w:cs="Times New Roman"/>
        </w:rPr>
        <w:t>3.  Настоящее решение вступает в силу на следующий день</w:t>
      </w:r>
      <w:r w:rsidRPr="00BF5F29">
        <w:rPr>
          <w:rFonts w:ascii="Times New Roman" w:hAnsi="Times New Roman" w:cs="Times New Roman"/>
        </w:rPr>
        <w:t xml:space="preserve"> после его официального  опубликования. </w:t>
      </w:r>
    </w:p>
    <w:p w:rsidR="00BF5F29" w:rsidRPr="00BF5F29" w:rsidRDefault="00BF5F29" w:rsidP="00BF5F29">
      <w:pPr>
        <w:spacing w:after="0" w:line="240" w:lineRule="auto"/>
        <w:jc w:val="both"/>
        <w:rPr>
          <w:rFonts w:ascii="Times New Roman" w:hAnsi="Times New Roman" w:cs="Times New Roman"/>
          <w:b/>
        </w:rPr>
      </w:pPr>
      <w:r w:rsidRPr="00BF5F29">
        <w:rPr>
          <w:rFonts w:ascii="Times New Roman" w:hAnsi="Times New Roman" w:cs="Times New Roman"/>
        </w:rPr>
        <w:t xml:space="preserve">4.  </w:t>
      </w:r>
      <w:proofErr w:type="gramStart"/>
      <w:r w:rsidRPr="00BF5F29">
        <w:rPr>
          <w:rFonts w:ascii="Times New Roman" w:hAnsi="Times New Roman" w:cs="Times New Roman"/>
        </w:rPr>
        <w:t>Разместить</w:t>
      </w:r>
      <w:proofErr w:type="gramEnd"/>
      <w:r w:rsidRPr="00BF5F29">
        <w:rPr>
          <w:rFonts w:ascii="Times New Roman" w:hAnsi="Times New Roman" w:cs="Times New Roman"/>
        </w:rPr>
        <w:t xml:space="preserve"> настоящее решение на официальном сайте городского поселения Безенчук.</w:t>
      </w:r>
      <w:r w:rsidRPr="00BF5F29">
        <w:rPr>
          <w:rFonts w:ascii="Times New Roman" w:hAnsi="Times New Roman" w:cs="Times New Roman"/>
          <w:b/>
        </w:rPr>
        <w:t xml:space="preserve"> </w:t>
      </w:r>
    </w:p>
    <w:p w:rsidR="00BF5F29" w:rsidRPr="00363E09" w:rsidRDefault="00BF5F29" w:rsidP="00BF5F29">
      <w:pPr>
        <w:pStyle w:val="22"/>
        <w:rPr>
          <w:b/>
          <w:i w:val="0"/>
          <w:szCs w:val="22"/>
          <w:lang w:val="ru-RU"/>
        </w:rPr>
      </w:pPr>
      <w:r w:rsidRPr="00363E09">
        <w:rPr>
          <w:i w:val="0"/>
          <w:szCs w:val="22"/>
          <w:lang w:val="ru-RU"/>
        </w:rPr>
        <w:t xml:space="preserve">Глава  городского поселения Безенчук                        </w:t>
      </w:r>
      <w:r w:rsidRPr="00363E09">
        <w:rPr>
          <w:i w:val="0"/>
          <w:szCs w:val="22"/>
          <w:lang w:val="ru-RU"/>
        </w:rPr>
        <w:tab/>
      </w:r>
      <w:r w:rsidRPr="00363E09">
        <w:rPr>
          <w:i w:val="0"/>
          <w:szCs w:val="22"/>
          <w:lang w:val="ru-RU"/>
        </w:rPr>
        <w:tab/>
      </w:r>
      <w:r w:rsidRPr="00363E09">
        <w:rPr>
          <w:i w:val="0"/>
          <w:szCs w:val="22"/>
          <w:lang w:val="ru-RU"/>
        </w:rPr>
        <w:tab/>
        <w:t xml:space="preserve">                                               В.В. Аникин</w:t>
      </w:r>
    </w:p>
    <w:p w:rsidR="00BF5F29" w:rsidRPr="00363E09" w:rsidRDefault="00BF5F29" w:rsidP="00BF5F29">
      <w:pPr>
        <w:pStyle w:val="22"/>
        <w:rPr>
          <w:b/>
          <w:i w:val="0"/>
          <w:szCs w:val="22"/>
          <w:lang w:val="ru-RU"/>
        </w:rPr>
      </w:pPr>
      <w:r w:rsidRPr="00363E09">
        <w:rPr>
          <w:i w:val="0"/>
          <w:szCs w:val="22"/>
          <w:lang w:val="ru-RU"/>
        </w:rPr>
        <w:t xml:space="preserve">Председатель Собрания представителей  </w:t>
      </w:r>
    </w:p>
    <w:p w:rsidR="00BF5F29" w:rsidRPr="00363E09" w:rsidRDefault="00BF5F29" w:rsidP="00BF5F29">
      <w:pPr>
        <w:pStyle w:val="22"/>
        <w:rPr>
          <w:i w:val="0"/>
          <w:szCs w:val="22"/>
          <w:lang w:val="ru-RU"/>
        </w:rPr>
      </w:pPr>
      <w:r w:rsidRPr="00363E09">
        <w:rPr>
          <w:i w:val="0"/>
          <w:szCs w:val="22"/>
          <w:lang w:val="ru-RU"/>
        </w:rPr>
        <w:t>городского поселения Безенчук                                                                           А.Г. Кантеев</w:t>
      </w:r>
    </w:p>
    <w:p w:rsidR="00BF5F29" w:rsidRPr="00303824" w:rsidRDefault="00BF5F29" w:rsidP="00303824">
      <w:pPr>
        <w:widowControl w:val="0"/>
        <w:autoSpaceDE w:val="0"/>
        <w:autoSpaceDN w:val="0"/>
        <w:adjustRightInd w:val="0"/>
        <w:spacing w:after="0" w:line="240" w:lineRule="auto"/>
        <w:jc w:val="right"/>
        <w:rPr>
          <w:rFonts w:ascii="Times New Roman" w:hAnsi="Times New Roman" w:cs="Times New Roman"/>
          <w:sz w:val="20"/>
          <w:szCs w:val="20"/>
        </w:rPr>
      </w:pPr>
      <w:r w:rsidRPr="00303824">
        <w:rPr>
          <w:rFonts w:ascii="Times New Roman" w:hAnsi="Times New Roman" w:cs="Times New Roman"/>
          <w:sz w:val="20"/>
          <w:szCs w:val="20"/>
        </w:rPr>
        <w:t>Приложение 1</w:t>
      </w:r>
    </w:p>
    <w:p w:rsidR="00BF5F29" w:rsidRPr="00303824" w:rsidRDefault="00BF5F29" w:rsidP="00303824">
      <w:pPr>
        <w:spacing w:after="0" w:line="240" w:lineRule="auto"/>
        <w:jc w:val="right"/>
        <w:rPr>
          <w:rFonts w:ascii="Times New Roman" w:hAnsi="Times New Roman" w:cs="Times New Roman"/>
          <w:sz w:val="20"/>
          <w:szCs w:val="20"/>
        </w:rPr>
      </w:pPr>
      <w:r w:rsidRPr="00303824">
        <w:rPr>
          <w:rFonts w:ascii="Times New Roman" w:hAnsi="Times New Roman" w:cs="Times New Roman"/>
          <w:sz w:val="20"/>
          <w:szCs w:val="20"/>
        </w:rPr>
        <w:t xml:space="preserve">                                                                к Решению Собрания представителей</w:t>
      </w:r>
    </w:p>
    <w:p w:rsidR="00BF5F29" w:rsidRPr="00303824" w:rsidRDefault="00BF5F29" w:rsidP="00303824">
      <w:pPr>
        <w:spacing w:after="0" w:line="240" w:lineRule="auto"/>
        <w:jc w:val="right"/>
        <w:rPr>
          <w:rFonts w:ascii="Times New Roman" w:hAnsi="Times New Roman" w:cs="Times New Roman"/>
          <w:sz w:val="20"/>
          <w:szCs w:val="20"/>
        </w:rPr>
      </w:pPr>
      <w:r w:rsidRPr="00303824">
        <w:rPr>
          <w:rFonts w:ascii="Times New Roman" w:hAnsi="Times New Roman" w:cs="Times New Roman"/>
          <w:sz w:val="20"/>
          <w:szCs w:val="20"/>
        </w:rPr>
        <w:t>городского поселения Безенчук</w:t>
      </w:r>
    </w:p>
    <w:p w:rsidR="00BF5F29" w:rsidRPr="00303824" w:rsidRDefault="00BF5F29" w:rsidP="00303824">
      <w:pPr>
        <w:spacing w:after="0" w:line="240" w:lineRule="auto"/>
        <w:jc w:val="right"/>
        <w:rPr>
          <w:rFonts w:ascii="Times New Roman" w:hAnsi="Times New Roman" w:cs="Times New Roman"/>
          <w:sz w:val="20"/>
          <w:szCs w:val="20"/>
        </w:rPr>
      </w:pPr>
      <w:r w:rsidRPr="00303824">
        <w:rPr>
          <w:rFonts w:ascii="Times New Roman" w:hAnsi="Times New Roman" w:cs="Times New Roman"/>
          <w:sz w:val="20"/>
          <w:szCs w:val="20"/>
        </w:rPr>
        <w:t xml:space="preserve">                                                        муниципального района Безенчукский</w:t>
      </w:r>
    </w:p>
    <w:p w:rsidR="00BF5F29" w:rsidRPr="00303824" w:rsidRDefault="00BF5F29" w:rsidP="00303824">
      <w:pPr>
        <w:spacing w:after="0" w:line="240" w:lineRule="auto"/>
        <w:jc w:val="right"/>
        <w:rPr>
          <w:rFonts w:ascii="Times New Roman" w:hAnsi="Times New Roman" w:cs="Times New Roman"/>
          <w:sz w:val="20"/>
          <w:szCs w:val="20"/>
        </w:rPr>
      </w:pPr>
      <w:r w:rsidRPr="00303824">
        <w:rPr>
          <w:rFonts w:ascii="Times New Roman" w:hAnsi="Times New Roman" w:cs="Times New Roman"/>
          <w:sz w:val="20"/>
          <w:szCs w:val="20"/>
        </w:rPr>
        <w:t xml:space="preserve">                                                                                         Самарской области</w:t>
      </w:r>
    </w:p>
    <w:p w:rsidR="00BF5F29" w:rsidRPr="00303824" w:rsidRDefault="00BF5F29" w:rsidP="00303824">
      <w:pPr>
        <w:spacing w:after="0" w:line="240" w:lineRule="auto"/>
        <w:jc w:val="right"/>
        <w:rPr>
          <w:rFonts w:ascii="Times New Roman" w:hAnsi="Times New Roman" w:cs="Times New Roman"/>
          <w:sz w:val="20"/>
          <w:szCs w:val="20"/>
        </w:rPr>
      </w:pPr>
      <w:r w:rsidRPr="00303824">
        <w:rPr>
          <w:rFonts w:ascii="Times New Roman" w:hAnsi="Times New Roman" w:cs="Times New Roman"/>
          <w:sz w:val="20"/>
          <w:szCs w:val="20"/>
        </w:rPr>
        <w:t xml:space="preserve">                                                                         № __/__ от _____2016г.</w:t>
      </w:r>
    </w:p>
    <w:p w:rsidR="00A72A61" w:rsidRPr="00BF5F29" w:rsidRDefault="00BF5F29" w:rsidP="00120712">
      <w:pPr>
        <w:spacing w:after="0" w:line="240" w:lineRule="auto"/>
        <w:jc w:val="center"/>
        <w:rPr>
          <w:rFonts w:ascii="Times New Roman" w:hAnsi="Times New Roman" w:cs="Times New Roman"/>
        </w:rPr>
      </w:pPr>
      <w:r w:rsidRPr="00BF5F29">
        <w:rPr>
          <w:rFonts w:ascii="Times New Roman" w:hAnsi="Times New Roman" w:cs="Times New Roman"/>
        </w:rPr>
        <w:t>части изменения зоны застройки среднеэтажными жилыми домами (с индексом Ж3) на зону застройки индивидуальными жилыми домами (с индексом Ж</w:t>
      </w:r>
      <w:proofErr w:type="gramStart"/>
      <w:r w:rsidRPr="00BF5F29">
        <w:rPr>
          <w:rFonts w:ascii="Times New Roman" w:hAnsi="Times New Roman" w:cs="Times New Roman"/>
        </w:rPr>
        <w:t>1</w:t>
      </w:r>
      <w:proofErr w:type="gramEnd"/>
      <w:r w:rsidRPr="00BF5F29">
        <w:rPr>
          <w:rFonts w:ascii="Times New Roman" w:hAnsi="Times New Roman" w:cs="Times New Roman"/>
        </w:rPr>
        <w:t>), в границах ул. Специалистов, 22, касательно земельного участка с кадастровым номером 63:12:1401007:154</w:t>
      </w:r>
      <w:r w:rsidR="00A72A61" w:rsidRPr="00BF5F29">
        <w:rPr>
          <w:rFonts w:ascii="Times New Roman" w:hAnsi="Times New Roman" w:cs="Times New Roman"/>
        </w:rPr>
        <w:t>.</w:t>
      </w:r>
    </w:p>
    <w:p w:rsidR="00D63009" w:rsidRPr="00D63009" w:rsidRDefault="00D63009" w:rsidP="00D63009">
      <w:pPr>
        <w:spacing w:after="0" w:line="240" w:lineRule="auto"/>
        <w:jc w:val="center"/>
        <w:rPr>
          <w:rFonts w:ascii="Times New Roman" w:hAnsi="Times New Roman" w:cs="Times New Roman"/>
          <w:b/>
        </w:rPr>
      </w:pPr>
      <w:r w:rsidRPr="00D63009">
        <w:rPr>
          <w:rFonts w:ascii="Times New Roman" w:hAnsi="Times New Roman" w:cs="Times New Roman"/>
          <w:b/>
        </w:rPr>
        <w:t>Изменить зону Ж3</w:t>
      </w:r>
    </w:p>
    <w:p w:rsidR="00A72A61" w:rsidRDefault="00D63009" w:rsidP="00D63009">
      <w:pPr>
        <w:spacing w:after="0" w:line="240" w:lineRule="auto"/>
        <w:jc w:val="center"/>
        <w:rPr>
          <w:rFonts w:ascii="Times New Roman" w:eastAsia="Calibri" w:hAnsi="Times New Roman" w:cs="Times New Roman"/>
          <w:b/>
        </w:rPr>
      </w:pPr>
      <w:r w:rsidRPr="00D63009">
        <w:rPr>
          <w:rFonts w:ascii="Times New Roman" w:eastAsia="Calibri" w:hAnsi="Times New Roman" w:cs="Times New Roman"/>
          <w:b/>
          <w:noProof/>
          <w:lang w:eastAsia="ru-RU"/>
        </w:rPr>
        <w:drawing>
          <wp:inline distT="0" distB="0" distL="0" distR="0">
            <wp:extent cx="1730751" cy="2303813"/>
            <wp:effectExtent l="19050" t="0" r="2799" b="0"/>
            <wp:docPr id="1" name="Рисунок 1" descr="C:\Users\user\Desktop\РАБОТА\КОМИССИЯ по изменению ПЗЗ\п. Безенчук, ул. Специалистов, 22 изм. зону Ж3 на Ж1\Ж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РАБОТА\КОМИССИЯ по изменению ПЗЗ\п. Безенчук, ул. Специалистов, 22 изм. зону Ж3 на Ж1\Ж1.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41479" cy="2318094"/>
                    </a:xfrm>
                    <a:prstGeom prst="rect">
                      <a:avLst/>
                    </a:prstGeom>
                    <a:noFill/>
                    <a:ln>
                      <a:noFill/>
                    </a:ln>
                  </pic:spPr>
                </pic:pic>
              </a:graphicData>
            </a:graphic>
          </wp:inline>
        </w:drawing>
      </w:r>
    </w:p>
    <w:p w:rsidR="00D63009" w:rsidRPr="00D63009" w:rsidRDefault="00D63009" w:rsidP="00D63009">
      <w:pPr>
        <w:spacing w:after="0"/>
        <w:jc w:val="center"/>
        <w:rPr>
          <w:rFonts w:ascii="Times New Roman" w:hAnsi="Times New Roman" w:cs="Times New Roman"/>
          <w:b/>
        </w:rPr>
      </w:pPr>
      <w:r w:rsidRPr="00D63009">
        <w:rPr>
          <w:rFonts w:ascii="Times New Roman" w:hAnsi="Times New Roman" w:cs="Times New Roman"/>
          <w:b/>
        </w:rPr>
        <w:t>на зону Ж</w:t>
      </w:r>
      <w:proofErr w:type="gramStart"/>
      <w:r w:rsidRPr="00D63009">
        <w:rPr>
          <w:rFonts w:ascii="Times New Roman" w:hAnsi="Times New Roman" w:cs="Times New Roman"/>
          <w:b/>
        </w:rPr>
        <w:t>1</w:t>
      </w:r>
      <w:proofErr w:type="gramEnd"/>
    </w:p>
    <w:p w:rsidR="00D63009" w:rsidRPr="00BF5F29" w:rsidRDefault="00D63009" w:rsidP="00BF5F29">
      <w:pPr>
        <w:spacing w:after="0" w:line="240" w:lineRule="auto"/>
        <w:jc w:val="both"/>
        <w:rPr>
          <w:rFonts w:ascii="Times New Roman" w:eastAsia="Calibri" w:hAnsi="Times New Roman" w:cs="Times New Roman"/>
          <w:b/>
        </w:rPr>
      </w:pPr>
    </w:p>
    <w:p w:rsidR="00A72A61" w:rsidRDefault="00D63009" w:rsidP="00D63009">
      <w:pPr>
        <w:spacing w:after="0" w:line="240" w:lineRule="auto"/>
        <w:jc w:val="center"/>
        <w:rPr>
          <w:rFonts w:ascii="Times New Roman" w:eastAsia="Calibri" w:hAnsi="Times New Roman" w:cs="Times New Roman"/>
          <w:b/>
        </w:rPr>
      </w:pPr>
      <w:r w:rsidRPr="00D63009">
        <w:rPr>
          <w:rFonts w:ascii="Times New Roman" w:eastAsia="Calibri" w:hAnsi="Times New Roman" w:cs="Times New Roman"/>
          <w:b/>
          <w:noProof/>
          <w:lang w:eastAsia="ru-RU"/>
        </w:rPr>
        <w:drawing>
          <wp:inline distT="0" distB="0" distL="0" distR="0">
            <wp:extent cx="1625510" cy="2214100"/>
            <wp:effectExtent l="19050" t="0" r="0" b="0"/>
            <wp:docPr id="3" name="Рисунок 2" descr="C:\Users\user\Desktop\РАБОТА\КОМИССИЯ по изменению ПЗЗ\п. Безенчук, ул. Специалистов, 22 изм. зону Ж3 на Ж1\Ж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РАБОТА\КОМИССИЯ по изменению ПЗЗ\п. Безенчук, ул. Специалистов, 22 изм. зону Ж3 на Ж1\Ж1.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1272" cy="2221949"/>
                    </a:xfrm>
                    <a:prstGeom prst="rect">
                      <a:avLst/>
                    </a:prstGeom>
                    <a:noFill/>
                    <a:ln>
                      <a:noFill/>
                    </a:ln>
                  </pic:spPr>
                </pic:pic>
              </a:graphicData>
            </a:graphic>
          </wp:inline>
        </w:drawing>
      </w:r>
    </w:p>
    <w:p w:rsidR="007D7A1C" w:rsidRPr="00CC04AD" w:rsidRDefault="007D7A1C" w:rsidP="007D7A1C">
      <w:pPr>
        <w:spacing w:after="0" w:line="240" w:lineRule="auto"/>
        <w:jc w:val="both"/>
        <w:rPr>
          <w:rFonts w:ascii="Times New Roman" w:eastAsia="Calibri" w:hAnsi="Times New Roman" w:cs="Times New Roman"/>
          <w:b/>
        </w:rPr>
      </w:pPr>
      <w:r w:rsidRPr="00CC04AD">
        <w:rPr>
          <w:rFonts w:ascii="Times New Roman" w:eastAsia="Calibri" w:hAnsi="Times New Roman" w:cs="Times New Roman"/>
          <w:b/>
        </w:rPr>
        <w:lastRenderedPageBreak/>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22</w:t>
      </w:r>
      <w:r w:rsidRPr="00CC04AD">
        <w:rPr>
          <w:rFonts w:ascii="Times New Roman" w:eastAsia="Calibri" w:hAnsi="Times New Roman" w:cs="Times New Roman"/>
          <w:b/>
        </w:rPr>
        <w:t xml:space="preserve">.04.2016г. № </w:t>
      </w:r>
      <w:r>
        <w:rPr>
          <w:rFonts w:ascii="Times New Roman" w:eastAsia="Calibri" w:hAnsi="Times New Roman" w:cs="Times New Roman"/>
          <w:b/>
        </w:rPr>
        <w:t>5</w:t>
      </w:r>
      <w:r w:rsidR="00565D26">
        <w:rPr>
          <w:rFonts w:ascii="Times New Roman" w:eastAsia="Calibri" w:hAnsi="Times New Roman" w:cs="Times New Roman"/>
          <w:b/>
        </w:rPr>
        <w:t>8</w:t>
      </w:r>
    </w:p>
    <w:p w:rsidR="007D7A1C" w:rsidRPr="007D7A1C" w:rsidRDefault="007D7A1C" w:rsidP="007D7A1C">
      <w:pPr>
        <w:shd w:val="clear" w:color="auto" w:fill="FFFFFF"/>
        <w:autoSpaceDE w:val="0"/>
        <w:autoSpaceDN w:val="0"/>
        <w:adjustRightInd w:val="0"/>
        <w:spacing w:after="0" w:line="240" w:lineRule="auto"/>
        <w:jc w:val="both"/>
        <w:rPr>
          <w:rFonts w:ascii="Times New Roman" w:hAnsi="Times New Roman" w:cs="Times New Roman"/>
        </w:rPr>
      </w:pPr>
      <w:r w:rsidRPr="007D7A1C">
        <w:rPr>
          <w:rFonts w:ascii="Times New Roman" w:hAnsi="Times New Roman" w:cs="Times New Roman"/>
          <w:lang w:eastAsia="ar-SA"/>
        </w:rPr>
        <w:t>«</w:t>
      </w:r>
      <w:r w:rsidRPr="007D7A1C">
        <w:rPr>
          <w:rFonts w:ascii="Times New Roman" w:hAnsi="Times New Roman" w:cs="Times New Roman"/>
        </w:rPr>
        <w:t>О проведении публичных слушаний о возможности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w:t>
      </w:r>
      <w:proofErr w:type="gramStart"/>
      <w:r w:rsidRPr="007D7A1C">
        <w:rPr>
          <w:rFonts w:ascii="Times New Roman" w:hAnsi="Times New Roman" w:cs="Times New Roman"/>
        </w:rPr>
        <w:t>1</w:t>
      </w:r>
      <w:proofErr w:type="gramEnd"/>
      <w:r w:rsidRPr="007D7A1C">
        <w:rPr>
          <w:rFonts w:ascii="Times New Roman" w:hAnsi="Times New Roman" w:cs="Times New Roman"/>
        </w:rPr>
        <w:t>) на зону делового, общественного и коммерческого назначения (с индексом О1), в границах ул. Чапаева, касательно земельного участка с кадастровым номером 63:12:1403026:88</w:t>
      </w:r>
      <w:r w:rsidR="00565D26">
        <w:rPr>
          <w:rFonts w:ascii="Times New Roman" w:hAnsi="Times New Roman" w:cs="Times New Roman"/>
        </w:rPr>
        <w:t>»</w:t>
      </w:r>
      <w:r w:rsidRPr="007D7A1C">
        <w:rPr>
          <w:rFonts w:ascii="Times New Roman" w:hAnsi="Times New Roman" w:cs="Times New Roman"/>
        </w:rPr>
        <w:t>.</w:t>
      </w:r>
    </w:p>
    <w:p w:rsidR="007D7A1C" w:rsidRPr="007D7A1C" w:rsidRDefault="007D7A1C" w:rsidP="007D7A1C">
      <w:pPr>
        <w:tabs>
          <w:tab w:val="left" w:pos="567"/>
        </w:tabs>
        <w:spacing w:after="0" w:line="240" w:lineRule="auto"/>
        <w:jc w:val="both"/>
        <w:rPr>
          <w:rFonts w:ascii="Times New Roman" w:hAnsi="Times New Roman" w:cs="Times New Roman"/>
        </w:rPr>
      </w:pPr>
      <w:r w:rsidRPr="007D7A1C">
        <w:rPr>
          <w:rFonts w:ascii="Times New Roman" w:hAnsi="Times New Roman" w:cs="Times New Roman"/>
        </w:rPr>
        <w:tab/>
      </w:r>
      <w:proofErr w:type="gramStart"/>
      <w:r w:rsidRPr="007D7A1C">
        <w:rPr>
          <w:rFonts w:ascii="Times New Roman" w:hAnsi="Times New Roman" w:cs="Times New Roman"/>
        </w:rPr>
        <w:t>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Уставом городского поселения Безенчук муниципального района Безенчукский Самарской области, рассмотрев представленные</w:t>
      </w:r>
      <w:proofErr w:type="gramEnd"/>
      <w:r w:rsidRPr="007D7A1C">
        <w:rPr>
          <w:rFonts w:ascii="Times New Roman" w:hAnsi="Times New Roman" w:cs="Times New Roman"/>
        </w:rPr>
        <w:t xml:space="preserve"> </w:t>
      </w:r>
      <w:proofErr w:type="gramStart"/>
      <w:r w:rsidRPr="007D7A1C">
        <w:rPr>
          <w:rFonts w:ascii="Times New Roman" w:hAnsi="Times New Roman" w:cs="Times New Roman"/>
        </w:rPr>
        <w:t>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20.04.2016 г. №9,</w:t>
      </w:r>
      <w:proofErr w:type="gramEnd"/>
    </w:p>
    <w:p w:rsidR="007D7A1C" w:rsidRPr="007D7A1C" w:rsidRDefault="007D7A1C" w:rsidP="007D7A1C">
      <w:pPr>
        <w:spacing w:after="0" w:line="240" w:lineRule="auto"/>
        <w:jc w:val="center"/>
        <w:rPr>
          <w:rFonts w:ascii="Times New Roman" w:hAnsi="Times New Roman" w:cs="Times New Roman"/>
        </w:rPr>
      </w:pPr>
      <w:r w:rsidRPr="007D7A1C">
        <w:rPr>
          <w:rFonts w:ascii="Times New Roman" w:hAnsi="Times New Roman" w:cs="Times New Roman"/>
        </w:rPr>
        <w:t>ПОСТАНОВЛЯЮ:</w:t>
      </w:r>
    </w:p>
    <w:p w:rsidR="007D7A1C" w:rsidRPr="007D7A1C" w:rsidRDefault="007D7A1C" w:rsidP="007D7A1C">
      <w:pPr>
        <w:spacing w:after="0" w:line="240" w:lineRule="auto"/>
        <w:jc w:val="both"/>
        <w:rPr>
          <w:rFonts w:ascii="Times New Roman" w:hAnsi="Times New Roman" w:cs="Times New Roman"/>
        </w:rPr>
      </w:pPr>
      <w:r w:rsidRPr="007D7A1C">
        <w:rPr>
          <w:rFonts w:ascii="Times New Roman" w:hAnsi="Times New Roman" w:cs="Times New Roman"/>
        </w:rPr>
        <w:t xml:space="preserve">1. Провести на территории городского поселения </w:t>
      </w:r>
      <w:r w:rsidRPr="007D7A1C">
        <w:rPr>
          <w:rFonts w:ascii="Times New Roman" w:hAnsi="Times New Roman" w:cs="Times New Roman"/>
          <w:shd w:val="clear" w:color="auto" w:fill="FFFFFF" w:themeFill="background1"/>
        </w:rPr>
        <w:t xml:space="preserve">Безенчук </w:t>
      </w:r>
      <w:r w:rsidRPr="007D7A1C">
        <w:rPr>
          <w:rFonts w:ascii="Times New Roman" w:hAnsi="Times New Roman" w:cs="Times New Roman"/>
        </w:rPr>
        <w:t>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w:t>
      </w:r>
      <w:proofErr w:type="gramStart"/>
      <w:r w:rsidRPr="007D7A1C">
        <w:rPr>
          <w:rFonts w:ascii="Times New Roman" w:hAnsi="Times New Roman" w:cs="Times New Roman"/>
        </w:rPr>
        <w:t>1</w:t>
      </w:r>
      <w:proofErr w:type="gramEnd"/>
      <w:r w:rsidRPr="007D7A1C">
        <w:rPr>
          <w:rFonts w:ascii="Times New Roman" w:hAnsi="Times New Roman" w:cs="Times New Roman"/>
        </w:rPr>
        <w:t>) на зону делового, общественного и коммерческого назначения (с индексом О</w:t>
      </w:r>
      <w:proofErr w:type="gramStart"/>
      <w:r w:rsidRPr="007D7A1C">
        <w:rPr>
          <w:rFonts w:ascii="Times New Roman" w:hAnsi="Times New Roman" w:cs="Times New Roman"/>
        </w:rPr>
        <w:t>1</w:t>
      </w:r>
      <w:proofErr w:type="gramEnd"/>
      <w:r w:rsidRPr="007D7A1C">
        <w:rPr>
          <w:rFonts w:ascii="Times New Roman" w:hAnsi="Times New Roman" w:cs="Times New Roman"/>
        </w:rPr>
        <w:t>), в границах ул. Чапаева, касательно земельного участка с кадастровым номером 63:12:1403026:88» (далее также – Проект решения о внесении изменений в Правила).</w:t>
      </w:r>
    </w:p>
    <w:p w:rsidR="007D7A1C" w:rsidRPr="007D7A1C" w:rsidRDefault="007D7A1C" w:rsidP="007D7A1C">
      <w:pPr>
        <w:spacing w:after="0" w:line="240" w:lineRule="auto"/>
        <w:jc w:val="both"/>
        <w:rPr>
          <w:rFonts w:ascii="Times New Roman" w:hAnsi="Times New Roman" w:cs="Times New Roman"/>
        </w:rPr>
      </w:pPr>
      <w:r w:rsidRPr="007D7A1C">
        <w:rPr>
          <w:rFonts w:ascii="Times New Roman" w:hAnsi="Times New Roman" w:cs="Times New Roman"/>
        </w:rPr>
        <w:t>2. Срок проведения публичных слушаний составляет 30 дней с 10 мая 2016 года по 08 июня 2016 года.</w:t>
      </w:r>
    </w:p>
    <w:p w:rsidR="007D7A1C" w:rsidRPr="007D7A1C" w:rsidRDefault="007D7A1C" w:rsidP="007D7A1C">
      <w:pPr>
        <w:spacing w:after="0" w:line="240" w:lineRule="auto"/>
        <w:jc w:val="both"/>
        <w:rPr>
          <w:rFonts w:ascii="Times New Roman" w:hAnsi="Times New Roman" w:cs="Times New Roman"/>
        </w:rPr>
      </w:pPr>
      <w:r w:rsidRPr="007D7A1C">
        <w:rPr>
          <w:rFonts w:ascii="Times New Roman" w:hAnsi="Times New Roman" w:cs="Times New Roman"/>
        </w:rPr>
        <w:t>3.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w:t>
      </w:r>
    </w:p>
    <w:p w:rsidR="007D7A1C" w:rsidRPr="007D7A1C" w:rsidRDefault="007D7A1C" w:rsidP="007D7A1C">
      <w:pPr>
        <w:spacing w:after="0" w:line="240" w:lineRule="auto"/>
        <w:jc w:val="both"/>
        <w:rPr>
          <w:rFonts w:ascii="Times New Roman" w:hAnsi="Times New Roman" w:cs="Times New Roman"/>
        </w:rPr>
      </w:pPr>
      <w:r w:rsidRPr="007D7A1C">
        <w:rPr>
          <w:rFonts w:ascii="Times New Roman" w:hAnsi="Times New Roman" w:cs="Times New Roman"/>
        </w:rPr>
        <w:t>4. Органом, уполномоченным на организацию и проведение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p>
    <w:p w:rsidR="007D7A1C" w:rsidRPr="007D7A1C" w:rsidRDefault="007D7A1C" w:rsidP="007D7A1C">
      <w:pPr>
        <w:spacing w:after="0" w:line="240" w:lineRule="auto"/>
        <w:jc w:val="both"/>
        <w:rPr>
          <w:rFonts w:ascii="Times New Roman" w:hAnsi="Times New Roman" w:cs="Times New Roman"/>
        </w:rPr>
      </w:pPr>
      <w:r w:rsidRPr="007D7A1C">
        <w:rPr>
          <w:rFonts w:ascii="Times New Roman" w:hAnsi="Times New Roman" w:cs="Times New Roman"/>
        </w:rPr>
        <w:t>5. Представление участниками публичных слушаний предложений и замечаний по Проекту решения о внесении изменений в Правила, а также их учет осуществляется в соответствии с главой V Правил.</w:t>
      </w:r>
    </w:p>
    <w:p w:rsidR="007D7A1C" w:rsidRPr="007D7A1C" w:rsidRDefault="007D7A1C" w:rsidP="007D7A1C">
      <w:pPr>
        <w:shd w:val="clear" w:color="auto" w:fill="FFFFFF" w:themeFill="background1"/>
        <w:spacing w:after="0" w:line="240" w:lineRule="auto"/>
        <w:jc w:val="both"/>
        <w:rPr>
          <w:rFonts w:ascii="Times New Roman" w:hAnsi="Times New Roman" w:cs="Times New Roman"/>
        </w:rPr>
      </w:pPr>
      <w:r w:rsidRPr="007D7A1C">
        <w:rPr>
          <w:rFonts w:ascii="Times New Roman" w:hAnsi="Times New Roman" w:cs="Times New Roman"/>
        </w:rPr>
        <w:t xml:space="preserve">6. </w:t>
      </w:r>
      <w:proofErr w:type="gramStart"/>
      <w:r w:rsidRPr="007D7A1C">
        <w:rPr>
          <w:rFonts w:ascii="Times New Roman" w:hAnsi="Times New Roman" w:cs="Times New Roman"/>
        </w:rPr>
        <w:t>Место проведения публичных слушаний (место ведения протокола публичных слушаний) в городском поселении Безенчук муниципального района Безенчукский Самарской области: 446250, Самарская область, Безенчукский район, п.г.т. Безенчук, ул. Нефтяников, д. 12.</w:t>
      </w:r>
      <w:proofErr w:type="gramEnd"/>
    </w:p>
    <w:p w:rsidR="007D7A1C" w:rsidRPr="007D7A1C" w:rsidRDefault="007D7A1C" w:rsidP="007D7A1C">
      <w:pPr>
        <w:shd w:val="clear" w:color="auto" w:fill="FFFFFF" w:themeFill="background1"/>
        <w:spacing w:after="0" w:line="240" w:lineRule="auto"/>
        <w:jc w:val="both"/>
        <w:rPr>
          <w:rFonts w:ascii="Times New Roman" w:hAnsi="Times New Roman" w:cs="Times New Roman"/>
        </w:rPr>
      </w:pPr>
      <w:r w:rsidRPr="007D7A1C">
        <w:rPr>
          <w:rFonts w:ascii="Times New Roman" w:hAnsi="Times New Roman" w:cs="Times New Roman"/>
        </w:rPr>
        <w:t>7. Мероприятие по информированию жителей городского поселения Безенчук по вопросу публичных слушаний состоится 12 мая 2016 года в 15.00 по адресу: 446250, Самарская область, Безенчукский район,  п.г.т. Безенчук, ул. Нефтяников, д.12, актовый  зал.</w:t>
      </w:r>
    </w:p>
    <w:p w:rsidR="007D7A1C" w:rsidRPr="007D7A1C" w:rsidRDefault="007D7A1C" w:rsidP="007D7A1C">
      <w:pPr>
        <w:shd w:val="clear" w:color="auto" w:fill="FFFFFF" w:themeFill="background1"/>
        <w:spacing w:after="0" w:line="240" w:lineRule="auto"/>
        <w:jc w:val="both"/>
        <w:rPr>
          <w:rFonts w:ascii="Times New Roman" w:hAnsi="Times New Roman" w:cs="Times New Roman"/>
        </w:rPr>
      </w:pPr>
      <w:r w:rsidRPr="007D7A1C">
        <w:rPr>
          <w:rFonts w:ascii="Times New Roman" w:hAnsi="Times New Roman" w:cs="Times New Roman"/>
        </w:rPr>
        <w:t>8. Мероприятие по информированию жителей поселка Новооренбургский по вопросу публичных слушаний состоится 13 мая 2016 в 15.00 по адресу: асфальтовая площадка  у автобусной остановки поселка Новооренбургский.</w:t>
      </w:r>
    </w:p>
    <w:p w:rsidR="007D7A1C" w:rsidRPr="007D7A1C" w:rsidRDefault="007D7A1C" w:rsidP="007D7A1C">
      <w:pPr>
        <w:shd w:val="clear" w:color="auto" w:fill="FFFFFF" w:themeFill="background1"/>
        <w:spacing w:after="0" w:line="240" w:lineRule="auto"/>
        <w:jc w:val="both"/>
        <w:rPr>
          <w:rFonts w:ascii="Times New Roman" w:hAnsi="Times New Roman" w:cs="Times New Roman"/>
        </w:rPr>
      </w:pPr>
      <w:r w:rsidRPr="007D7A1C">
        <w:rPr>
          <w:rFonts w:ascii="Times New Roman" w:hAnsi="Times New Roman" w:cs="Times New Roman"/>
        </w:rPr>
        <w:t>9. Мероприятие по информированию жителей поселка Сосновка по вопросу публичных слушаний состоится 16 мая 2016 в 15.00  по адресу: площадка у СДК п</w:t>
      </w:r>
      <w:proofErr w:type="gramStart"/>
      <w:r w:rsidRPr="007D7A1C">
        <w:rPr>
          <w:rFonts w:ascii="Times New Roman" w:hAnsi="Times New Roman" w:cs="Times New Roman"/>
        </w:rPr>
        <w:t>.С</w:t>
      </w:r>
      <w:proofErr w:type="gramEnd"/>
      <w:r w:rsidRPr="007D7A1C">
        <w:rPr>
          <w:rFonts w:ascii="Times New Roman" w:hAnsi="Times New Roman" w:cs="Times New Roman"/>
        </w:rPr>
        <w:t>основка.</w:t>
      </w:r>
    </w:p>
    <w:p w:rsidR="007D7A1C" w:rsidRPr="007D7A1C" w:rsidRDefault="007D7A1C" w:rsidP="007D7A1C">
      <w:pPr>
        <w:shd w:val="clear" w:color="auto" w:fill="FFFFFF" w:themeFill="background1"/>
        <w:spacing w:after="0" w:line="240" w:lineRule="auto"/>
        <w:jc w:val="both"/>
        <w:rPr>
          <w:rFonts w:ascii="Times New Roman" w:hAnsi="Times New Roman" w:cs="Times New Roman"/>
        </w:rPr>
      </w:pPr>
      <w:r w:rsidRPr="007D7A1C">
        <w:rPr>
          <w:rFonts w:ascii="Times New Roman" w:hAnsi="Times New Roman" w:cs="Times New Roman"/>
        </w:rPr>
        <w:t>10. Мероприятие по информированию жителей деревни Дмитриевская состоится 17 мая 2016  в 15.00 по адресу: ул</w:t>
      </w:r>
      <w:proofErr w:type="gramStart"/>
      <w:r w:rsidRPr="007D7A1C">
        <w:rPr>
          <w:rFonts w:ascii="Times New Roman" w:hAnsi="Times New Roman" w:cs="Times New Roman"/>
        </w:rPr>
        <w:t>.Г</w:t>
      </w:r>
      <w:proofErr w:type="gramEnd"/>
      <w:r w:rsidRPr="007D7A1C">
        <w:rPr>
          <w:rFonts w:ascii="Times New Roman" w:hAnsi="Times New Roman" w:cs="Times New Roman"/>
        </w:rPr>
        <w:t>ражданская, площадка у таксофонной будки.</w:t>
      </w:r>
    </w:p>
    <w:p w:rsidR="007D7A1C" w:rsidRPr="007D7A1C" w:rsidRDefault="007D7A1C" w:rsidP="007D7A1C">
      <w:pPr>
        <w:shd w:val="clear" w:color="auto" w:fill="FFFFFF" w:themeFill="background1"/>
        <w:spacing w:after="0" w:line="240" w:lineRule="auto"/>
        <w:jc w:val="both"/>
        <w:rPr>
          <w:rFonts w:ascii="Times New Roman" w:hAnsi="Times New Roman" w:cs="Times New Roman"/>
        </w:rPr>
      </w:pPr>
      <w:r w:rsidRPr="007D7A1C">
        <w:rPr>
          <w:rFonts w:ascii="Times New Roman" w:hAnsi="Times New Roman" w:cs="Times New Roman"/>
        </w:rPr>
        <w:t>11. Мероприятие по информированию жителей железнодорожного разъезда Восток состоится 18 мая 2016 в 15.00 по адресу: площадка у дома № 2.</w:t>
      </w:r>
    </w:p>
    <w:p w:rsidR="007D7A1C" w:rsidRPr="007D7A1C" w:rsidRDefault="007D7A1C" w:rsidP="007D7A1C">
      <w:pPr>
        <w:shd w:val="clear" w:color="auto" w:fill="FFFFFF" w:themeFill="background1"/>
        <w:spacing w:after="0" w:line="240" w:lineRule="auto"/>
        <w:jc w:val="both"/>
        <w:rPr>
          <w:rFonts w:ascii="Times New Roman" w:hAnsi="Times New Roman" w:cs="Times New Roman"/>
        </w:rPr>
      </w:pPr>
      <w:r w:rsidRPr="007D7A1C">
        <w:rPr>
          <w:rFonts w:ascii="Times New Roman" w:hAnsi="Times New Roman" w:cs="Times New Roman"/>
        </w:rPr>
        <w:t xml:space="preserve">12. Комиссии </w:t>
      </w:r>
      <w:proofErr w:type="gramStart"/>
      <w:r w:rsidRPr="007D7A1C">
        <w:rPr>
          <w:rFonts w:ascii="Times New Roman" w:hAnsi="Times New Roman" w:cs="Times New Roman"/>
        </w:rPr>
        <w:t>в целях доведения до населения информации о содержании Проекта решения о внесении изменений в Правила</w:t>
      </w:r>
      <w:proofErr w:type="gramEnd"/>
      <w:r w:rsidRPr="007D7A1C">
        <w:rPr>
          <w:rFonts w:ascii="Times New Roman" w:hAnsi="Times New Roman" w:cs="Times New Roman"/>
        </w:rPr>
        <w:t xml:space="preserve"> обеспечить организацию выставок, экспозиций демонстрационных материалов в месте проведения публичных слушаний (месте ведения протокола публичных слушаний) и в местах проведения мероприятий по информированию жителей поселения по Проекту решения о внесении изменений в Правила.</w:t>
      </w:r>
    </w:p>
    <w:p w:rsidR="007D7A1C" w:rsidRPr="007D7A1C" w:rsidRDefault="007D7A1C" w:rsidP="007D7A1C">
      <w:pPr>
        <w:shd w:val="clear" w:color="auto" w:fill="FFFFFF" w:themeFill="background1"/>
        <w:spacing w:after="0" w:line="240" w:lineRule="auto"/>
        <w:jc w:val="both"/>
        <w:rPr>
          <w:rFonts w:ascii="Times New Roman" w:hAnsi="Times New Roman" w:cs="Times New Roman"/>
        </w:rPr>
      </w:pPr>
      <w:r w:rsidRPr="007D7A1C">
        <w:rPr>
          <w:rFonts w:ascii="Times New Roman" w:hAnsi="Times New Roman" w:cs="Times New Roman"/>
        </w:rPr>
        <w:t>13.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 указанному в пункте 6 настоящего постановления, в рабочие дни с 10 часов до 19 часов, в субботу с 12 до 17 часов.</w:t>
      </w:r>
    </w:p>
    <w:p w:rsidR="007D7A1C" w:rsidRPr="007D7A1C" w:rsidRDefault="007D7A1C" w:rsidP="007D7A1C">
      <w:pPr>
        <w:shd w:val="clear" w:color="auto" w:fill="FFFFFF" w:themeFill="background1"/>
        <w:spacing w:after="0" w:line="240" w:lineRule="auto"/>
        <w:jc w:val="both"/>
        <w:rPr>
          <w:rFonts w:ascii="Times New Roman" w:hAnsi="Times New Roman" w:cs="Times New Roman"/>
        </w:rPr>
      </w:pPr>
      <w:r w:rsidRPr="007D7A1C">
        <w:rPr>
          <w:rFonts w:ascii="Times New Roman" w:hAnsi="Times New Roman" w:cs="Times New Roman"/>
        </w:rPr>
        <w:t>14. Прием замечаний и предложений от жителей поселения и иных заинтересованных лиц по Проекту решения о внесении изменений в Правила прекращается 05 июня 2016 года.</w:t>
      </w:r>
    </w:p>
    <w:p w:rsidR="007D7A1C" w:rsidRPr="007D7A1C" w:rsidRDefault="007D7A1C" w:rsidP="007D7A1C">
      <w:pPr>
        <w:shd w:val="clear" w:color="auto" w:fill="FFFFFF" w:themeFill="background1"/>
        <w:spacing w:after="0" w:line="240" w:lineRule="auto"/>
        <w:jc w:val="both"/>
        <w:rPr>
          <w:rFonts w:ascii="Times New Roman" w:hAnsi="Times New Roman" w:cs="Times New Roman"/>
        </w:rPr>
      </w:pPr>
      <w:r w:rsidRPr="007D7A1C">
        <w:rPr>
          <w:rFonts w:ascii="Times New Roman" w:hAnsi="Times New Roman" w:cs="Times New Roman"/>
        </w:rPr>
        <w:t>15. Назначить лицом, ответственным за ведение протокола публичных слушаний, протоколов мероприятий по информированию жителей поселения по вопросу публичных слушаний, главного специалиста Администрации городского поселения И.Н.Левина.</w:t>
      </w:r>
    </w:p>
    <w:p w:rsidR="007D7A1C" w:rsidRPr="007D7A1C" w:rsidRDefault="007D7A1C" w:rsidP="007D7A1C">
      <w:pPr>
        <w:shd w:val="clear" w:color="auto" w:fill="FFFFFF" w:themeFill="background1"/>
        <w:spacing w:after="0" w:line="240" w:lineRule="auto"/>
        <w:jc w:val="both"/>
        <w:rPr>
          <w:rFonts w:ascii="Times New Roman" w:hAnsi="Times New Roman" w:cs="Times New Roman"/>
        </w:rPr>
      </w:pPr>
      <w:r w:rsidRPr="007D7A1C">
        <w:rPr>
          <w:rFonts w:ascii="Times New Roman" w:hAnsi="Times New Roman" w:cs="Times New Roman"/>
        </w:rPr>
        <w:t>16. Опубликовать настоящее постановление в газете «Вестник городского поселения Безенчук».</w:t>
      </w:r>
    </w:p>
    <w:p w:rsidR="007D7A1C" w:rsidRPr="007D7A1C" w:rsidRDefault="007D7A1C" w:rsidP="007D7A1C">
      <w:pPr>
        <w:shd w:val="clear" w:color="auto" w:fill="FFFFFF" w:themeFill="background1"/>
        <w:spacing w:after="0" w:line="240" w:lineRule="auto"/>
        <w:jc w:val="both"/>
        <w:rPr>
          <w:rFonts w:ascii="Times New Roman" w:hAnsi="Times New Roman" w:cs="Times New Roman"/>
        </w:rPr>
      </w:pPr>
      <w:r w:rsidRPr="007D7A1C">
        <w:rPr>
          <w:rFonts w:ascii="Times New Roman" w:hAnsi="Times New Roman" w:cs="Times New Roman"/>
        </w:rPr>
        <w:t>17.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7D7A1C" w:rsidRPr="007D7A1C" w:rsidRDefault="007D7A1C" w:rsidP="007D7A1C">
      <w:pPr>
        <w:shd w:val="clear" w:color="auto" w:fill="FFFFFF" w:themeFill="background1"/>
        <w:spacing w:after="0" w:line="240" w:lineRule="auto"/>
        <w:jc w:val="both"/>
        <w:rPr>
          <w:rFonts w:ascii="Times New Roman" w:hAnsi="Times New Roman" w:cs="Times New Roman"/>
        </w:rPr>
      </w:pPr>
      <w:r w:rsidRPr="007D7A1C">
        <w:rPr>
          <w:rFonts w:ascii="Times New Roman" w:hAnsi="Times New Roman" w:cs="Times New Roman"/>
        </w:rPr>
        <w:t>- официальное опубликование Проекта решения о внесении изменений в Правила в газете «Вестник городского поселения Безенчук»;</w:t>
      </w:r>
    </w:p>
    <w:p w:rsidR="007D7A1C" w:rsidRPr="007D7A1C" w:rsidRDefault="007D7A1C" w:rsidP="007D7A1C">
      <w:pPr>
        <w:shd w:val="clear" w:color="auto" w:fill="FFFFFF" w:themeFill="background1"/>
        <w:spacing w:after="0" w:line="240" w:lineRule="auto"/>
        <w:jc w:val="both"/>
        <w:rPr>
          <w:rFonts w:ascii="Times New Roman" w:hAnsi="Times New Roman" w:cs="Times New Roman"/>
        </w:rPr>
      </w:pPr>
      <w:r w:rsidRPr="007D7A1C">
        <w:rPr>
          <w:rFonts w:ascii="Times New Roman" w:hAnsi="Times New Roman" w:cs="Times New Roman"/>
        </w:rPr>
        <w:lastRenderedPageBreak/>
        <w:t>-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p>
    <w:p w:rsidR="007D7A1C" w:rsidRPr="007D7A1C" w:rsidRDefault="007D7A1C" w:rsidP="007D7A1C">
      <w:pPr>
        <w:shd w:val="clear" w:color="auto" w:fill="FFFFFF" w:themeFill="background1"/>
        <w:spacing w:after="0" w:line="240" w:lineRule="auto"/>
        <w:jc w:val="both"/>
        <w:rPr>
          <w:rFonts w:ascii="Times New Roman" w:hAnsi="Times New Roman" w:cs="Times New Roman"/>
        </w:rPr>
      </w:pPr>
      <w:r w:rsidRPr="007D7A1C">
        <w:rPr>
          <w:rFonts w:ascii="Times New Roman" w:hAnsi="Times New Roman" w:cs="Times New Roman"/>
        </w:rPr>
        <w:t xml:space="preserve">- беспрепятственный доступ </w:t>
      </w:r>
      <w:proofErr w:type="gramStart"/>
      <w:r w:rsidRPr="007D7A1C">
        <w:rPr>
          <w:rFonts w:ascii="Times New Roman" w:hAnsi="Times New Roman" w:cs="Times New Roman"/>
        </w:rPr>
        <w:t>к ознакомлению с Проектом решения о внесении изменений в Правила в здании</w:t>
      </w:r>
      <w:proofErr w:type="gramEnd"/>
      <w:r w:rsidRPr="007D7A1C">
        <w:rPr>
          <w:rFonts w:ascii="Times New Roman" w:hAnsi="Times New Roman" w:cs="Times New Roman"/>
        </w:rPr>
        <w:t xml:space="preserve"> Администрации поселения (в соответствии с режимом работы Администрации поселения).</w:t>
      </w:r>
    </w:p>
    <w:p w:rsidR="007D7A1C" w:rsidRPr="007D7A1C" w:rsidRDefault="007D7A1C" w:rsidP="007D7A1C">
      <w:pPr>
        <w:spacing w:after="0" w:line="240" w:lineRule="auto"/>
        <w:jc w:val="both"/>
        <w:rPr>
          <w:rFonts w:ascii="Times New Roman" w:hAnsi="Times New Roman" w:cs="Times New Roman"/>
        </w:rPr>
      </w:pPr>
      <w:r w:rsidRPr="007D7A1C">
        <w:rPr>
          <w:rFonts w:ascii="Times New Roman" w:hAnsi="Times New Roman" w:cs="Times New Roman"/>
        </w:rPr>
        <w:t>18. В случае</w:t>
      </w:r>
      <w:proofErr w:type="gramStart"/>
      <w:r w:rsidRPr="007D7A1C">
        <w:rPr>
          <w:rFonts w:ascii="Times New Roman" w:hAnsi="Times New Roman" w:cs="Times New Roman"/>
        </w:rPr>
        <w:t>,</w:t>
      </w:r>
      <w:proofErr w:type="gramEnd"/>
      <w:r w:rsidRPr="007D7A1C">
        <w:rPr>
          <w:rFonts w:ascii="Times New Roman" w:hAnsi="Times New Roman" w:cs="Times New Roman"/>
        </w:rPr>
        <w:t xml:space="preserve"> если настоящее постановление и (или) Проект решения о внесении изменений в Правила будут опубликованы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 При этом установленные в настоящем постановлении календарная дата, до которой осуществляется прием замечаний и предложений от жителей поселения и иных заинтересованных лиц, а также дата окончания публичных слушаний определяются в соответствии с главой V Правил.</w:t>
      </w:r>
    </w:p>
    <w:p w:rsidR="007D7A1C" w:rsidRPr="00BF5F29" w:rsidRDefault="007D7A1C" w:rsidP="007D7A1C">
      <w:pPr>
        <w:shd w:val="clear" w:color="auto" w:fill="FFFFFF"/>
        <w:autoSpaceDE w:val="0"/>
        <w:autoSpaceDN w:val="0"/>
        <w:adjustRightInd w:val="0"/>
        <w:spacing w:after="0" w:line="240" w:lineRule="auto"/>
        <w:jc w:val="both"/>
        <w:rPr>
          <w:rFonts w:ascii="Times New Roman" w:hAnsi="Times New Roman" w:cs="Times New Roman"/>
        </w:rPr>
      </w:pPr>
      <w:r w:rsidRPr="00BF5F29">
        <w:rPr>
          <w:rFonts w:ascii="Times New Roman" w:hAnsi="Times New Roman" w:cs="Times New Roman"/>
        </w:rPr>
        <w:t xml:space="preserve">Глава городского поселения </w:t>
      </w:r>
      <w:r w:rsidR="005C4B4F" w:rsidRPr="00BF5F29">
        <w:rPr>
          <w:rFonts w:ascii="Times New Roman" w:hAnsi="Times New Roman" w:cs="Times New Roman"/>
        </w:rPr>
        <w:fldChar w:fldCharType="begin"/>
      </w:r>
      <w:r w:rsidRPr="00BF5F29">
        <w:rPr>
          <w:rFonts w:ascii="Times New Roman" w:hAnsi="Times New Roman" w:cs="Times New Roman"/>
        </w:rPr>
        <w:instrText xml:space="preserve"> MERGEFIELD "Название_поселения" </w:instrText>
      </w:r>
      <w:r w:rsidR="005C4B4F" w:rsidRPr="00BF5F29">
        <w:rPr>
          <w:rFonts w:ascii="Times New Roman" w:hAnsi="Times New Roman" w:cs="Times New Roman"/>
        </w:rPr>
        <w:fldChar w:fldCharType="separate"/>
      </w:r>
      <w:r w:rsidRPr="00BF5F29">
        <w:rPr>
          <w:rFonts w:ascii="Times New Roman" w:hAnsi="Times New Roman" w:cs="Times New Roman"/>
          <w:noProof/>
        </w:rPr>
        <w:t>Безенчук</w:t>
      </w:r>
      <w:r w:rsidR="005C4B4F" w:rsidRPr="00BF5F29">
        <w:rPr>
          <w:rFonts w:ascii="Times New Roman" w:hAnsi="Times New Roman" w:cs="Times New Roman"/>
        </w:rPr>
        <w:fldChar w:fldCharType="end"/>
      </w:r>
      <w:r w:rsidRPr="00BF5F29">
        <w:rPr>
          <w:rFonts w:ascii="Times New Roman" w:hAnsi="Times New Roman" w:cs="Times New Roman"/>
        </w:rPr>
        <w:t xml:space="preserve">                                                       В.В.Аникин    </w:t>
      </w:r>
    </w:p>
    <w:p w:rsidR="007D7A1C" w:rsidRPr="00B66A0D" w:rsidRDefault="007D7A1C" w:rsidP="007D7A1C">
      <w:pPr>
        <w:widowControl w:val="0"/>
        <w:autoSpaceDE w:val="0"/>
        <w:autoSpaceDN w:val="0"/>
        <w:adjustRightInd w:val="0"/>
        <w:spacing w:after="0" w:line="240" w:lineRule="auto"/>
        <w:jc w:val="right"/>
        <w:rPr>
          <w:rFonts w:ascii="Times New Roman" w:hAnsi="Times New Roman" w:cs="Times New Roman"/>
          <w:sz w:val="20"/>
          <w:szCs w:val="20"/>
        </w:rPr>
      </w:pPr>
      <w:r w:rsidRPr="00B66A0D">
        <w:rPr>
          <w:rFonts w:ascii="Times New Roman" w:hAnsi="Times New Roman" w:cs="Times New Roman"/>
          <w:sz w:val="20"/>
          <w:szCs w:val="20"/>
        </w:rPr>
        <w:t>Приложение №1</w:t>
      </w:r>
    </w:p>
    <w:p w:rsidR="007D7A1C" w:rsidRPr="00B66A0D" w:rsidRDefault="007D7A1C" w:rsidP="007D7A1C">
      <w:pPr>
        <w:spacing w:after="0" w:line="240" w:lineRule="auto"/>
        <w:jc w:val="right"/>
        <w:rPr>
          <w:rFonts w:ascii="Times New Roman" w:hAnsi="Times New Roman" w:cs="Times New Roman"/>
          <w:sz w:val="20"/>
          <w:szCs w:val="20"/>
        </w:rPr>
      </w:pPr>
      <w:r w:rsidRPr="00B66A0D">
        <w:rPr>
          <w:rFonts w:ascii="Times New Roman" w:hAnsi="Times New Roman" w:cs="Times New Roman"/>
          <w:sz w:val="20"/>
          <w:szCs w:val="20"/>
        </w:rPr>
        <w:t xml:space="preserve">                                                                к Постановлению Главы</w:t>
      </w:r>
    </w:p>
    <w:p w:rsidR="007D7A1C" w:rsidRPr="00B66A0D" w:rsidRDefault="007D7A1C" w:rsidP="007D7A1C">
      <w:pPr>
        <w:spacing w:after="0" w:line="240" w:lineRule="auto"/>
        <w:jc w:val="right"/>
        <w:rPr>
          <w:rFonts w:ascii="Times New Roman" w:hAnsi="Times New Roman" w:cs="Times New Roman"/>
          <w:sz w:val="20"/>
          <w:szCs w:val="20"/>
        </w:rPr>
      </w:pPr>
      <w:r w:rsidRPr="00B66A0D">
        <w:rPr>
          <w:rFonts w:ascii="Times New Roman" w:hAnsi="Times New Roman" w:cs="Times New Roman"/>
          <w:sz w:val="20"/>
          <w:szCs w:val="20"/>
        </w:rPr>
        <w:t>городского поселения Безенчук</w:t>
      </w:r>
    </w:p>
    <w:p w:rsidR="007D7A1C" w:rsidRPr="00B66A0D" w:rsidRDefault="007D7A1C" w:rsidP="007D7A1C">
      <w:pPr>
        <w:spacing w:after="0" w:line="240" w:lineRule="auto"/>
        <w:jc w:val="right"/>
        <w:rPr>
          <w:rFonts w:ascii="Times New Roman" w:hAnsi="Times New Roman" w:cs="Times New Roman"/>
          <w:sz w:val="20"/>
          <w:szCs w:val="20"/>
        </w:rPr>
      </w:pPr>
      <w:r w:rsidRPr="00B66A0D">
        <w:rPr>
          <w:rFonts w:ascii="Times New Roman" w:hAnsi="Times New Roman" w:cs="Times New Roman"/>
          <w:sz w:val="20"/>
          <w:szCs w:val="20"/>
        </w:rPr>
        <w:t xml:space="preserve">                                                        муниципального района Безенчукский</w:t>
      </w:r>
    </w:p>
    <w:p w:rsidR="007D7A1C" w:rsidRPr="00B66A0D" w:rsidRDefault="007D7A1C" w:rsidP="007D7A1C">
      <w:pPr>
        <w:spacing w:after="0" w:line="240" w:lineRule="auto"/>
        <w:jc w:val="right"/>
        <w:rPr>
          <w:rFonts w:ascii="Times New Roman" w:hAnsi="Times New Roman" w:cs="Times New Roman"/>
          <w:sz w:val="20"/>
          <w:szCs w:val="20"/>
        </w:rPr>
      </w:pPr>
      <w:r w:rsidRPr="00B66A0D">
        <w:rPr>
          <w:rFonts w:ascii="Times New Roman" w:hAnsi="Times New Roman" w:cs="Times New Roman"/>
          <w:sz w:val="20"/>
          <w:szCs w:val="20"/>
        </w:rPr>
        <w:t xml:space="preserve">                                                                                         Самарской области</w:t>
      </w:r>
    </w:p>
    <w:p w:rsidR="007D7A1C" w:rsidRPr="00B66A0D" w:rsidRDefault="007D7A1C" w:rsidP="007D7A1C">
      <w:pPr>
        <w:spacing w:after="0" w:line="240" w:lineRule="auto"/>
        <w:jc w:val="right"/>
        <w:rPr>
          <w:rFonts w:ascii="Times New Roman" w:hAnsi="Times New Roman" w:cs="Times New Roman"/>
          <w:sz w:val="20"/>
          <w:szCs w:val="20"/>
        </w:rPr>
      </w:pPr>
      <w:r w:rsidRPr="00B66A0D">
        <w:rPr>
          <w:rFonts w:ascii="Times New Roman" w:hAnsi="Times New Roman" w:cs="Times New Roman"/>
          <w:sz w:val="20"/>
          <w:szCs w:val="20"/>
        </w:rPr>
        <w:t xml:space="preserve">                                                                         №  5</w:t>
      </w:r>
      <w:r w:rsidR="00565D26">
        <w:rPr>
          <w:rFonts w:ascii="Times New Roman" w:hAnsi="Times New Roman" w:cs="Times New Roman"/>
          <w:sz w:val="20"/>
          <w:szCs w:val="20"/>
        </w:rPr>
        <w:t>8</w:t>
      </w:r>
      <w:r w:rsidRPr="00B66A0D">
        <w:rPr>
          <w:rFonts w:ascii="Times New Roman" w:hAnsi="Times New Roman" w:cs="Times New Roman"/>
          <w:sz w:val="20"/>
          <w:szCs w:val="20"/>
        </w:rPr>
        <w:t xml:space="preserve">  от 22.04.2016г.</w:t>
      </w:r>
    </w:p>
    <w:p w:rsidR="007D7A1C" w:rsidRPr="00BF5F29" w:rsidRDefault="007D7A1C" w:rsidP="007D7A1C">
      <w:pPr>
        <w:spacing w:after="0" w:line="240" w:lineRule="auto"/>
        <w:jc w:val="center"/>
        <w:outlineLvl w:val="0"/>
        <w:rPr>
          <w:rFonts w:ascii="Times New Roman" w:hAnsi="Times New Roman" w:cs="Times New Roman"/>
          <w:bCs/>
          <w:caps/>
        </w:rPr>
      </w:pPr>
      <w:r w:rsidRPr="00BF5F29">
        <w:rPr>
          <w:rFonts w:ascii="Times New Roman" w:hAnsi="Times New Roman" w:cs="Times New Roman"/>
          <w:bCs/>
          <w:caps/>
        </w:rPr>
        <w:t xml:space="preserve">Собрание представителей городского поселения безенчук </w:t>
      </w:r>
      <w:r w:rsidRPr="00BF5F29">
        <w:rPr>
          <w:rFonts w:ascii="Times New Roman" w:hAnsi="Times New Roman" w:cs="Times New Roman"/>
          <w:bCs/>
          <w:caps/>
        </w:rPr>
        <w:br/>
        <w:t>муниципального района Безенчукский</w:t>
      </w:r>
      <w:r>
        <w:rPr>
          <w:rFonts w:ascii="Times New Roman" w:hAnsi="Times New Roman" w:cs="Times New Roman"/>
          <w:bCs/>
          <w:caps/>
        </w:rPr>
        <w:t xml:space="preserve"> </w:t>
      </w:r>
      <w:r w:rsidRPr="00BF5F29">
        <w:rPr>
          <w:rFonts w:ascii="Times New Roman" w:hAnsi="Times New Roman" w:cs="Times New Roman"/>
          <w:bCs/>
          <w:caps/>
        </w:rPr>
        <w:t>Самарской области</w:t>
      </w:r>
    </w:p>
    <w:p w:rsidR="007D7A1C" w:rsidRPr="00BF5F29" w:rsidRDefault="007D7A1C" w:rsidP="007D7A1C">
      <w:pPr>
        <w:spacing w:after="0" w:line="240" w:lineRule="auto"/>
        <w:jc w:val="center"/>
        <w:outlineLvl w:val="0"/>
        <w:rPr>
          <w:rFonts w:ascii="Times New Roman" w:hAnsi="Times New Roman" w:cs="Times New Roman"/>
        </w:rPr>
      </w:pPr>
      <w:r w:rsidRPr="00BF5F29">
        <w:rPr>
          <w:rFonts w:ascii="Times New Roman" w:hAnsi="Times New Roman" w:cs="Times New Roman"/>
        </w:rPr>
        <w:t>РЕШЕНИЕ</w:t>
      </w:r>
      <w:r w:rsidRPr="00BF5F29">
        <w:rPr>
          <w:rFonts w:ascii="Times New Roman" w:hAnsi="Times New Roman" w:cs="Times New Roman"/>
          <w:bCs/>
          <w:caps/>
        </w:rPr>
        <w:t xml:space="preserve"> (ПРОЕКТ)</w:t>
      </w:r>
      <w:r>
        <w:rPr>
          <w:rFonts w:ascii="Times New Roman" w:hAnsi="Times New Roman" w:cs="Times New Roman"/>
          <w:bCs/>
          <w:caps/>
        </w:rPr>
        <w:t xml:space="preserve">           </w:t>
      </w:r>
      <w:proofErr w:type="gramStart"/>
      <w:r w:rsidRPr="00BF5F29">
        <w:rPr>
          <w:rFonts w:ascii="Times New Roman" w:hAnsi="Times New Roman" w:cs="Times New Roman"/>
        </w:rPr>
        <w:t>от</w:t>
      </w:r>
      <w:proofErr w:type="gramEnd"/>
      <w:r w:rsidRPr="00BF5F29">
        <w:rPr>
          <w:rFonts w:ascii="Times New Roman" w:hAnsi="Times New Roman" w:cs="Times New Roman"/>
        </w:rPr>
        <w:t xml:space="preserve"> __________________ № ________</w:t>
      </w:r>
    </w:p>
    <w:p w:rsidR="00565D26" w:rsidRPr="00565D26" w:rsidRDefault="00565D26" w:rsidP="003A3E7B">
      <w:pPr>
        <w:spacing w:after="0" w:line="240" w:lineRule="auto"/>
        <w:jc w:val="center"/>
        <w:outlineLvl w:val="0"/>
        <w:rPr>
          <w:rFonts w:ascii="Times New Roman" w:hAnsi="Times New Roman" w:cs="Times New Roman"/>
        </w:rPr>
      </w:pPr>
      <w:r w:rsidRPr="00565D26">
        <w:rPr>
          <w:rFonts w:ascii="Times New Roman" w:hAnsi="Times New Roman" w:cs="Times New Roman"/>
        </w:rPr>
        <w:t>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w:t>
      </w:r>
      <w:proofErr w:type="gramStart"/>
      <w:r w:rsidRPr="00565D26">
        <w:rPr>
          <w:rFonts w:ascii="Times New Roman" w:hAnsi="Times New Roman" w:cs="Times New Roman"/>
        </w:rPr>
        <w:t>1</w:t>
      </w:r>
      <w:proofErr w:type="gramEnd"/>
      <w:r w:rsidRPr="00565D26">
        <w:rPr>
          <w:rFonts w:ascii="Times New Roman" w:hAnsi="Times New Roman" w:cs="Times New Roman"/>
        </w:rPr>
        <w:t>) на зону делового, общественного и коммерческого назначения (с индексом О1), в границах ул. Чапаева, касательно земельного участка с кадастровым номером 63:12:1403026:88, утвержденные Собранием представителей городского поселения Безенчук муниципального района Безенчукский Самарской области</w:t>
      </w:r>
      <w:r w:rsidRPr="00565D26">
        <w:rPr>
          <w:rFonts w:ascii="Times New Roman" w:hAnsi="Times New Roman" w:cs="Times New Roman"/>
          <w:bCs/>
        </w:rPr>
        <w:t xml:space="preserve"> от 12.12.2013г. №4/52</w:t>
      </w:r>
    </w:p>
    <w:p w:rsidR="00565D26" w:rsidRPr="00565D26" w:rsidRDefault="00565D26" w:rsidP="00565D26">
      <w:pPr>
        <w:spacing w:after="0" w:line="240" w:lineRule="auto"/>
        <w:ind w:firstLine="708"/>
        <w:jc w:val="both"/>
        <w:rPr>
          <w:rFonts w:ascii="Times New Roman" w:hAnsi="Times New Roman" w:cs="Times New Roman"/>
        </w:rPr>
      </w:pPr>
      <w:proofErr w:type="gramStart"/>
      <w:r w:rsidRPr="00565D26">
        <w:rPr>
          <w:rFonts w:ascii="Times New Roman"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w:t>
      </w:r>
      <w:r w:rsidRPr="00565D26" w:rsidDel="00D70CBE">
        <w:rPr>
          <w:rFonts w:ascii="Times New Roman" w:hAnsi="Times New Roman" w:cs="Times New Roman"/>
        </w:rPr>
        <w:t xml:space="preserve"> </w:t>
      </w:r>
      <w:r w:rsidRPr="00565D26">
        <w:rPr>
          <w:rFonts w:ascii="Times New Roman" w:hAnsi="Times New Roman" w:cs="Times New Roman"/>
        </w:rPr>
        <w:t>Самарской области от 12.12.2013г. №4/52</w:t>
      </w:r>
      <w:proofErr w:type="gramEnd"/>
      <w:r w:rsidRPr="00565D26">
        <w:rPr>
          <w:rFonts w:ascii="Times New Roman" w:hAnsi="Times New Roman" w:cs="Times New Roman"/>
        </w:rPr>
        <w:t>, Собрание представителей городского поселения Безенчук муниципального района Безенчукский Самарской области решило:</w:t>
      </w:r>
    </w:p>
    <w:p w:rsidR="00565D26" w:rsidRPr="00565D26" w:rsidRDefault="00565D26" w:rsidP="00565D26">
      <w:pPr>
        <w:spacing w:after="0" w:line="240" w:lineRule="auto"/>
        <w:jc w:val="both"/>
        <w:rPr>
          <w:rFonts w:ascii="Times New Roman" w:hAnsi="Times New Roman" w:cs="Times New Roman"/>
          <w:bCs/>
        </w:rPr>
      </w:pPr>
      <w:r w:rsidRPr="00565D26">
        <w:rPr>
          <w:rFonts w:ascii="Times New Roman" w:hAnsi="Times New Roman" w:cs="Times New Roman"/>
        </w:rPr>
        <w:t>1. Внести следующие изменения в Правила землепользования и застройки городского поселения Безенчук муниципального района Безенчукский</w:t>
      </w:r>
      <w:r w:rsidRPr="00565D26" w:rsidDel="00D70CBE">
        <w:rPr>
          <w:rFonts w:ascii="Times New Roman" w:hAnsi="Times New Roman" w:cs="Times New Roman"/>
        </w:rPr>
        <w:t xml:space="preserve"> </w:t>
      </w:r>
      <w:r w:rsidRPr="00565D26">
        <w:rPr>
          <w:rFonts w:ascii="Times New Roman" w:hAnsi="Times New Roman" w:cs="Times New Roman"/>
        </w:rPr>
        <w:t>Самарской области в части изменения зоны скверов, парков, бульваров (с индексом Р</w:t>
      </w:r>
      <w:proofErr w:type="gramStart"/>
      <w:r w:rsidRPr="00565D26">
        <w:rPr>
          <w:rFonts w:ascii="Times New Roman" w:hAnsi="Times New Roman" w:cs="Times New Roman"/>
        </w:rPr>
        <w:t>1</w:t>
      </w:r>
      <w:proofErr w:type="gramEnd"/>
      <w:r w:rsidRPr="00565D26">
        <w:rPr>
          <w:rFonts w:ascii="Times New Roman" w:hAnsi="Times New Roman" w:cs="Times New Roman"/>
        </w:rPr>
        <w:t>) на зону делового, общественного и коммерческого назначения (с индексом О1), в границах ул. Чапаева, касательно земельного участка с кадастровым номером 63:12:1403026:88, утвержденные Собранием представителей городского поселения Безенчук муниципального района Безенчукский Самарской области</w:t>
      </w:r>
      <w:r w:rsidRPr="00565D26">
        <w:rPr>
          <w:rFonts w:ascii="Times New Roman" w:hAnsi="Times New Roman" w:cs="Times New Roman"/>
          <w:bCs/>
        </w:rPr>
        <w:t xml:space="preserve"> от  12.12.2013г. №4/52.</w:t>
      </w:r>
    </w:p>
    <w:p w:rsidR="00565D26" w:rsidRPr="00565D26" w:rsidRDefault="00565D26" w:rsidP="00565D26">
      <w:pPr>
        <w:pStyle w:val="22"/>
        <w:tabs>
          <w:tab w:val="left" w:pos="0"/>
        </w:tabs>
        <w:rPr>
          <w:b/>
          <w:i w:val="0"/>
          <w:szCs w:val="22"/>
          <w:lang w:val="ru-RU"/>
        </w:rPr>
      </w:pPr>
      <w:r w:rsidRPr="00565D26">
        <w:rPr>
          <w:i w:val="0"/>
          <w:szCs w:val="22"/>
          <w:lang w:val="ru-RU"/>
        </w:rPr>
        <w:t>2. Опубликовать настоящее Решение в газете «Вестник городского поселения».</w:t>
      </w:r>
    </w:p>
    <w:p w:rsidR="00565D26" w:rsidRPr="00565D26" w:rsidRDefault="00565D26" w:rsidP="00565D26">
      <w:pPr>
        <w:spacing w:after="0" w:line="240" w:lineRule="auto"/>
        <w:jc w:val="both"/>
        <w:rPr>
          <w:rFonts w:ascii="Times New Roman" w:hAnsi="Times New Roman" w:cs="Times New Roman"/>
        </w:rPr>
      </w:pPr>
      <w:r w:rsidRPr="00565D26">
        <w:rPr>
          <w:rFonts w:ascii="Times New Roman" w:hAnsi="Times New Roman" w:cs="Times New Roman"/>
        </w:rPr>
        <w:t xml:space="preserve">3.  Настоящее решение вступает в силу на следующий день после его официального  опубликования. </w:t>
      </w:r>
    </w:p>
    <w:p w:rsidR="00565D26" w:rsidRPr="00565D26" w:rsidRDefault="00565D26" w:rsidP="00565D26">
      <w:pPr>
        <w:spacing w:after="0" w:line="240" w:lineRule="auto"/>
        <w:jc w:val="both"/>
        <w:rPr>
          <w:rFonts w:ascii="Times New Roman" w:hAnsi="Times New Roman" w:cs="Times New Roman"/>
          <w:b/>
        </w:rPr>
      </w:pPr>
      <w:r w:rsidRPr="00565D26">
        <w:rPr>
          <w:rFonts w:ascii="Times New Roman" w:hAnsi="Times New Roman" w:cs="Times New Roman"/>
        </w:rPr>
        <w:t xml:space="preserve">4.  </w:t>
      </w:r>
      <w:proofErr w:type="gramStart"/>
      <w:r w:rsidRPr="00565D26">
        <w:rPr>
          <w:rFonts w:ascii="Times New Roman" w:hAnsi="Times New Roman" w:cs="Times New Roman"/>
        </w:rPr>
        <w:t>Разместить</w:t>
      </w:r>
      <w:proofErr w:type="gramEnd"/>
      <w:r w:rsidRPr="00565D26">
        <w:rPr>
          <w:rFonts w:ascii="Times New Roman" w:hAnsi="Times New Roman" w:cs="Times New Roman"/>
        </w:rPr>
        <w:t xml:space="preserve"> настоящее решение на официальном сайте городского поселения Безенчук.</w:t>
      </w:r>
      <w:r w:rsidRPr="00565D26">
        <w:rPr>
          <w:rFonts w:ascii="Times New Roman" w:hAnsi="Times New Roman" w:cs="Times New Roman"/>
          <w:b/>
        </w:rPr>
        <w:t xml:space="preserve"> </w:t>
      </w:r>
    </w:p>
    <w:p w:rsidR="007D7A1C" w:rsidRPr="00565D26" w:rsidRDefault="007D7A1C" w:rsidP="00565D26">
      <w:pPr>
        <w:pStyle w:val="22"/>
        <w:rPr>
          <w:b/>
          <w:i w:val="0"/>
          <w:szCs w:val="22"/>
          <w:lang w:val="ru-RU"/>
        </w:rPr>
      </w:pPr>
      <w:r w:rsidRPr="00565D26">
        <w:rPr>
          <w:i w:val="0"/>
          <w:szCs w:val="22"/>
          <w:lang w:val="ru-RU"/>
        </w:rPr>
        <w:t xml:space="preserve">Глава  городского поселения Безенчук                        </w:t>
      </w:r>
      <w:r w:rsidRPr="00565D26">
        <w:rPr>
          <w:i w:val="0"/>
          <w:szCs w:val="22"/>
          <w:lang w:val="ru-RU"/>
        </w:rPr>
        <w:tab/>
      </w:r>
      <w:r w:rsidRPr="00565D26">
        <w:rPr>
          <w:i w:val="0"/>
          <w:szCs w:val="22"/>
          <w:lang w:val="ru-RU"/>
        </w:rPr>
        <w:tab/>
      </w:r>
      <w:r w:rsidRPr="00565D26">
        <w:rPr>
          <w:i w:val="0"/>
          <w:szCs w:val="22"/>
          <w:lang w:val="ru-RU"/>
        </w:rPr>
        <w:tab/>
        <w:t xml:space="preserve">                                               В.В. Аникин</w:t>
      </w:r>
    </w:p>
    <w:p w:rsidR="007D7A1C" w:rsidRPr="00363E09" w:rsidRDefault="007D7A1C" w:rsidP="007D7A1C">
      <w:pPr>
        <w:pStyle w:val="22"/>
        <w:rPr>
          <w:b/>
          <w:i w:val="0"/>
          <w:szCs w:val="22"/>
          <w:lang w:val="ru-RU"/>
        </w:rPr>
      </w:pPr>
      <w:r w:rsidRPr="00363E09">
        <w:rPr>
          <w:i w:val="0"/>
          <w:szCs w:val="22"/>
          <w:lang w:val="ru-RU"/>
        </w:rPr>
        <w:t xml:space="preserve">Председатель Собрания представителей  </w:t>
      </w:r>
    </w:p>
    <w:p w:rsidR="007D7A1C" w:rsidRPr="00363E09" w:rsidRDefault="007D7A1C" w:rsidP="007D7A1C">
      <w:pPr>
        <w:pStyle w:val="22"/>
        <w:rPr>
          <w:i w:val="0"/>
          <w:szCs w:val="22"/>
          <w:lang w:val="ru-RU"/>
        </w:rPr>
      </w:pPr>
      <w:r w:rsidRPr="00363E09">
        <w:rPr>
          <w:i w:val="0"/>
          <w:szCs w:val="22"/>
          <w:lang w:val="ru-RU"/>
        </w:rPr>
        <w:t>городского поселения Безенчук                                                                           А.Г. Кантеев</w:t>
      </w:r>
    </w:p>
    <w:p w:rsidR="007D7A1C" w:rsidRPr="00303824" w:rsidRDefault="007D7A1C" w:rsidP="007D7A1C">
      <w:pPr>
        <w:widowControl w:val="0"/>
        <w:autoSpaceDE w:val="0"/>
        <w:autoSpaceDN w:val="0"/>
        <w:adjustRightInd w:val="0"/>
        <w:spacing w:after="0" w:line="240" w:lineRule="auto"/>
        <w:jc w:val="right"/>
        <w:rPr>
          <w:rFonts w:ascii="Times New Roman" w:hAnsi="Times New Roman" w:cs="Times New Roman"/>
          <w:sz w:val="20"/>
          <w:szCs w:val="20"/>
        </w:rPr>
      </w:pPr>
      <w:r w:rsidRPr="00303824">
        <w:rPr>
          <w:rFonts w:ascii="Times New Roman" w:hAnsi="Times New Roman" w:cs="Times New Roman"/>
          <w:sz w:val="20"/>
          <w:szCs w:val="20"/>
        </w:rPr>
        <w:t>Приложение 1</w:t>
      </w:r>
    </w:p>
    <w:p w:rsidR="007D7A1C" w:rsidRPr="00303824" w:rsidRDefault="007D7A1C" w:rsidP="007D7A1C">
      <w:pPr>
        <w:spacing w:after="0" w:line="240" w:lineRule="auto"/>
        <w:jc w:val="right"/>
        <w:rPr>
          <w:rFonts w:ascii="Times New Roman" w:hAnsi="Times New Roman" w:cs="Times New Roman"/>
          <w:sz w:val="20"/>
          <w:szCs w:val="20"/>
        </w:rPr>
      </w:pPr>
      <w:r w:rsidRPr="00303824">
        <w:rPr>
          <w:rFonts w:ascii="Times New Roman" w:hAnsi="Times New Roman" w:cs="Times New Roman"/>
          <w:sz w:val="20"/>
          <w:szCs w:val="20"/>
        </w:rPr>
        <w:t xml:space="preserve">                                                                к Решению Собрания представителей</w:t>
      </w:r>
    </w:p>
    <w:p w:rsidR="007D7A1C" w:rsidRPr="00303824" w:rsidRDefault="007D7A1C" w:rsidP="007D7A1C">
      <w:pPr>
        <w:spacing w:after="0" w:line="240" w:lineRule="auto"/>
        <w:jc w:val="right"/>
        <w:rPr>
          <w:rFonts w:ascii="Times New Roman" w:hAnsi="Times New Roman" w:cs="Times New Roman"/>
          <w:sz w:val="20"/>
          <w:szCs w:val="20"/>
        </w:rPr>
      </w:pPr>
      <w:r w:rsidRPr="00303824">
        <w:rPr>
          <w:rFonts w:ascii="Times New Roman" w:hAnsi="Times New Roman" w:cs="Times New Roman"/>
          <w:sz w:val="20"/>
          <w:szCs w:val="20"/>
        </w:rPr>
        <w:t>городского поселения Безенчук</w:t>
      </w:r>
    </w:p>
    <w:p w:rsidR="007D7A1C" w:rsidRPr="00303824" w:rsidRDefault="007D7A1C" w:rsidP="007D7A1C">
      <w:pPr>
        <w:spacing w:after="0" w:line="240" w:lineRule="auto"/>
        <w:jc w:val="right"/>
        <w:rPr>
          <w:rFonts w:ascii="Times New Roman" w:hAnsi="Times New Roman" w:cs="Times New Roman"/>
          <w:sz w:val="20"/>
          <w:szCs w:val="20"/>
        </w:rPr>
      </w:pPr>
      <w:r w:rsidRPr="00303824">
        <w:rPr>
          <w:rFonts w:ascii="Times New Roman" w:hAnsi="Times New Roman" w:cs="Times New Roman"/>
          <w:sz w:val="20"/>
          <w:szCs w:val="20"/>
        </w:rPr>
        <w:t xml:space="preserve">                                                        муниципального района Безенчукский</w:t>
      </w:r>
    </w:p>
    <w:p w:rsidR="007D7A1C" w:rsidRPr="00303824" w:rsidRDefault="007D7A1C" w:rsidP="007D7A1C">
      <w:pPr>
        <w:spacing w:after="0" w:line="240" w:lineRule="auto"/>
        <w:jc w:val="right"/>
        <w:rPr>
          <w:rFonts w:ascii="Times New Roman" w:hAnsi="Times New Roman" w:cs="Times New Roman"/>
          <w:sz w:val="20"/>
          <w:szCs w:val="20"/>
        </w:rPr>
      </w:pPr>
      <w:r w:rsidRPr="00303824">
        <w:rPr>
          <w:rFonts w:ascii="Times New Roman" w:hAnsi="Times New Roman" w:cs="Times New Roman"/>
          <w:sz w:val="20"/>
          <w:szCs w:val="20"/>
        </w:rPr>
        <w:t xml:space="preserve">                                                                                         Самарской области</w:t>
      </w:r>
    </w:p>
    <w:p w:rsidR="007D7A1C" w:rsidRPr="00303824" w:rsidRDefault="007D7A1C" w:rsidP="007D7A1C">
      <w:pPr>
        <w:spacing w:after="0" w:line="240" w:lineRule="auto"/>
        <w:jc w:val="right"/>
        <w:rPr>
          <w:rFonts w:ascii="Times New Roman" w:hAnsi="Times New Roman" w:cs="Times New Roman"/>
          <w:sz w:val="20"/>
          <w:szCs w:val="20"/>
        </w:rPr>
      </w:pPr>
      <w:r w:rsidRPr="00303824">
        <w:rPr>
          <w:rFonts w:ascii="Times New Roman" w:hAnsi="Times New Roman" w:cs="Times New Roman"/>
          <w:sz w:val="20"/>
          <w:szCs w:val="20"/>
        </w:rPr>
        <w:t xml:space="preserve">                                                                         № __/__ от _____2016г.</w:t>
      </w:r>
    </w:p>
    <w:p w:rsidR="0009710E" w:rsidRPr="0009710E" w:rsidRDefault="0009710E" w:rsidP="0009710E">
      <w:pPr>
        <w:spacing w:after="0" w:line="240" w:lineRule="auto"/>
        <w:ind w:firstLine="700"/>
        <w:jc w:val="both"/>
        <w:rPr>
          <w:rFonts w:ascii="Times New Roman" w:hAnsi="Times New Roman" w:cs="Times New Roman"/>
          <w:bCs/>
        </w:rPr>
      </w:pPr>
      <w:r w:rsidRPr="0009710E">
        <w:rPr>
          <w:rFonts w:ascii="Times New Roman" w:hAnsi="Times New Roman" w:cs="Times New Roman"/>
        </w:rPr>
        <w:t>части изменения зоны скверов, парков, бульваров (с индексом Р</w:t>
      </w:r>
      <w:proofErr w:type="gramStart"/>
      <w:r w:rsidRPr="0009710E">
        <w:rPr>
          <w:rFonts w:ascii="Times New Roman" w:hAnsi="Times New Roman" w:cs="Times New Roman"/>
        </w:rPr>
        <w:t>1</w:t>
      </w:r>
      <w:proofErr w:type="gramEnd"/>
      <w:r w:rsidRPr="0009710E">
        <w:rPr>
          <w:rFonts w:ascii="Times New Roman" w:hAnsi="Times New Roman" w:cs="Times New Roman"/>
        </w:rPr>
        <w:t>) на зону делового, общественного и коммерческого назначения (с индексом О1), в границах ул. Чапаева, касательно земельного участка с кадастровым номером 63:12:1403026:88.</w:t>
      </w:r>
    </w:p>
    <w:p w:rsidR="0009710E" w:rsidRPr="0009710E" w:rsidRDefault="0009710E" w:rsidP="0009710E">
      <w:pPr>
        <w:spacing w:after="0" w:line="240" w:lineRule="auto"/>
        <w:jc w:val="center"/>
        <w:rPr>
          <w:rFonts w:ascii="Times New Roman" w:hAnsi="Times New Roman" w:cs="Times New Roman"/>
          <w:b/>
        </w:rPr>
      </w:pPr>
      <w:r w:rsidRPr="0009710E">
        <w:rPr>
          <w:rFonts w:ascii="Times New Roman" w:hAnsi="Times New Roman" w:cs="Times New Roman"/>
          <w:b/>
        </w:rPr>
        <w:t>Изменить зону Р</w:t>
      </w:r>
      <w:proofErr w:type="gramStart"/>
      <w:r w:rsidRPr="0009710E">
        <w:rPr>
          <w:rFonts w:ascii="Times New Roman" w:hAnsi="Times New Roman" w:cs="Times New Roman"/>
          <w:b/>
        </w:rPr>
        <w:t>1</w:t>
      </w:r>
      <w:proofErr w:type="gramEnd"/>
    </w:p>
    <w:p w:rsidR="007D7A1C" w:rsidRDefault="0009710E" w:rsidP="0009710E">
      <w:pPr>
        <w:spacing w:after="0" w:line="240" w:lineRule="auto"/>
        <w:jc w:val="center"/>
        <w:rPr>
          <w:rFonts w:ascii="Times New Roman" w:eastAsia="Calibri" w:hAnsi="Times New Roman" w:cs="Times New Roman"/>
          <w:b/>
        </w:rPr>
      </w:pPr>
      <w:r w:rsidRPr="0009710E">
        <w:rPr>
          <w:rFonts w:ascii="Times New Roman" w:eastAsia="Calibri" w:hAnsi="Times New Roman" w:cs="Times New Roman"/>
          <w:b/>
          <w:noProof/>
          <w:lang w:eastAsia="ru-RU"/>
        </w:rPr>
        <w:lastRenderedPageBreak/>
        <w:drawing>
          <wp:inline distT="0" distB="0" distL="0" distR="0">
            <wp:extent cx="1392374" cy="1793174"/>
            <wp:effectExtent l="19050" t="0" r="0" b="0"/>
            <wp:docPr id="5" name="Рисунок 3" descr="C:\Users\user\Desktop\РАБОТА\КОМИССИЯ по изменению ПЗЗ\п. Безенчук, ул. Чапаева изм. зоны Р1 на О1\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РАБОТА\КОМИССИЯ по изменению ПЗЗ\п. Безенчук, ул. Чапаева изм. зоны Р1 на О1\Р1.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8366" cy="1800891"/>
                    </a:xfrm>
                    <a:prstGeom prst="rect">
                      <a:avLst/>
                    </a:prstGeom>
                    <a:noFill/>
                    <a:ln>
                      <a:noFill/>
                    </a:ln>
                  </pic:spPr>
                </pic:pic>
              </a:graphicData>
            </a:graphic>
          </wp:inline>
        </w:drawing>
      </w:r>
    </w:p>
    <w:p w:rsidR="0009710E" w:rsidRPr="0009710E" w:rsidRDefault="0009710E" w:rsidP="0009710E">
      <w:pPr>
        <w:spacing w:after="0" w:line="240" w:lineRule="auto"/>
        <w:jc w:val="center"/>
        <w:rPr>
          <w:rFonts w:ascii="Times New Roman" w:hAnsi="Times New Roman" w:cs="Times New Roman"/>
          <w:b/>
        </w:rPr>
      </w:pPr>
      <w:r w:rsidRPr="0009710E">
        <w:rPr>
          <w:rFonts w:ascii="Times New Roman" w:hAnsi="Times New Roman" w:cs="Times New Roman"/>
          <w:b/>
        </w:rPr>
        <w:t>на зону О</w:t>
      </w:r>
      <w:proofErr w:type="gramStart"/>
      <w:r w:rsidRPr="0009710E">
        <w:rPr>
          <w:rFonts w:ascii="Times New Roman" w:hAnsi="Times New Roman" w:cs="Times New Roman"/>
          <w:b/>
        </w:rPr>
        <w:t>1</w:t>
      </w:r>
      <w:proofErr w:type="gramEnd"/>
    </w:p>
    <w:p w:rsidR="007D7A1C" w:rsidRPr="0009710E" w:rsidRDefault="0009710E" w:rsidP="0009710E">
      <w:pPr>
        <w:spacing w:after="0" w:line="240" w:lineRule="auto"/>
        <w:jc w:val="center"/>
        <w:rPr>
          <w:rFonts w:ascii="Times New Roman" w:eastAsia="Calibri" w:hAnsi="Times New Roman" w:cs="Times New Roman"/>
          <w:b/>
        </w:rPr>
      </w:pPr>
      <w:r w:rsidRPr="0009710E">
        <w:rPr>
          <w:rFonts w:ascii="Times New Roman" w:eastAsia="Calibri" w:hAnsi="Times New Roman" w:cs="Times New Roman"/>
          <w:b/>
          <w:noProof/>
          <w:lang w:eastAsia="ru-RU"/>
        </w:rPr>
        <w:drawing>
          <wp:inline distT="0" distB="0" distL="0" distR="0">
            <wp:extent cx="1347786" cy="1638795"/>
            <wp:effectExtent l="19050" t="0" r="4764" b="0"/>
            <wp:docPr id="6" name="Рисунок 4" descr="C:\Users\user\Desktop\РАБОТА\КОМИССИЯ по изменению ПЗЗ\п. Безенчук, ул. Чапаева изм. зоны Р1 на О1\О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РАБОТА\КОМИССИЯ по изменению ПЗЗ\п. Безенчук, ул. Чапаева изм. зоны Р1 на О1\О1.jp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50411" cy="1641986"/>
                    </a:xfrm>
                    <a:prstGeom prst="rect">
                      <a:avLst/>
                    </a:prstGeom>
                    <a:noFill/>
                    <a:ln>
                      <a:noFill/>
                    </a:ln>
                  </pic:spPr>
                </pic:pic>
              </a:graphicData>
            </a:graphic>
          </wp:inline>
        </w:drawing>
      </w:r>
    </w:p>
    <w:p w:rsidR="0009710E" w:rsidRPr="00CE0494" w:rsidRDefault="0009710E" w:rsidP="0009710E">
      <w:pPr>
        <w:spacing w:after="0" w:line="240" w:lineRule="auto"/>
        <w:jc w:val="both"/>
        <w:rPr>
          <w:rFonts w:ascii="Times New Roman" w:eastAsia="Calibri" w:hAnsi="Times New Roman" w:cs="Times New Roman"/>
          <w:b/>
          <w:sz w:val="10"/>
          <w:szCs w:val="10"/>
        </w:rPr>
      </w:pPr>
    </w:p>
    <w:p w:rsidR="00F62E5A" w:rsidRPr="009270DD" w:rsidRDefault="00F62E5A" w:rsidP="00F62E5A">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E944F6">
        <w:rPr>
          <w:rFonts w:ascii="Times New Roman" w:hAnsi="Times New Roman" w:cs="Times New Roman"/>
          <w:b/>
        </w:rPr>
        <w:t>29</w:t>
      </w:r>
      <w:r w:rsidRPr="009270DD">
        <w:rPr>
          <w:rFonts w:ascii="Times New Roman" w:hAnsi="Times New Roman" w:cs="Times New Roman"/>
          <w:b/>
        </w:rPr>
        <w:t>.</w:t>
      </w:r>
      <w:r>
        <w:rPr>
          <w:rFonts w:ascii="Times New Roman" w:hAnsi="Times New Roman" w:cs="Times New Roman"/>
          <w:b/>
        </w:rPr>
        <w:t>0</w:t>
      </w:r>
      <w:r w:rsidR="00E944F6">
        <w:rPr>
          <w:rFonts w:ascii="Times New Roman" w:hAnsi="Times New Roman" w:cs="Times New Roman"/>
          <w:b/>
        </w:rPr>
        <w:t>4</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Pr>
          <w:rFonts w:ascii="Times New Roman" w:hAnsi="Times New Roman" w:cs="Times New Roman"/>
          <w:b/>
        </w:rPr>
        <w:t>1</w:t>
      </w:r>
      <w:r w:rsidRPr="009270DD">
        <w:rPr>
          <w:rFonts w:ascii="Times New Roman" w:hAnsi="Times New Roman" w:cs="Times New Roman"/>
          <w:b/>
        </w:rPr>
        <w:t>/</w:t>
      </w:r>
      <w:r>
        <w:rPr>
          <w:rFonts w:ascii="Times New Roman" w:hAnsi="Times New Roman" w:cs="Times New Roman"/>
          <w:b/>
        </w:rPr>
        <w:t>1</w:t>
      </w:r>
      <w:r w:rsidR="00E944F6">
        <w:rPr>
          <w:rFonts w:ascii="Times New Roman" w:hAnsi="Times New Roman" w:cs="Times New Roman"/>
          <w:b/>
        </w:rPr>
        <w:t>2</w:t>
      </w:r>
    </w:p>
    <w:p w:rsidR="00E944F6" w:rsidRPr="00E944F6" w:rsidRDefault="00F62E5A" w:rsidP="00E944F6">
      <w:pPr>
        <w:pStyle w:val="22"/>
        <w:tabs>
          <w:tab w:val="left" w:pos="0"/>
        </w:tabs>
        <w:rPr>
          <w:i w:val="0"/>
          <w:szCs w:val="22"/>
          <w:lang w:val="ru-RU"/>
        </w:rPr>
      </w:pPr>
      <w:r w:rsidRPr="00E944F6">
        <w:rPr>
          <w:i w:val="0"/>
          <w:szCs w:val="22"/>
          <w:lang w:val="ru-RU"/>
        </w:rPr>
        <w:t>«</w:t>
      </w:r>
      <w:r w:rsidR="00E944F6" w:rsidRPr="00E944F6">
        <w:rPr>
          <w:i w:val="0"/>
          <w:szCs w:val="22"/>
          <w:lang w:val="ru-RU"/>
        </w:rPr>
        <w:t>О ежегодном отчете Главы городского поселения Безенчук о результатах своей деятельности, деятельности Администрации городского поселения Безенчук, в том числе о решении вопросов, поставленных Собранием представителей городского поселения Безенчук»</w:t>
      </w:r>
    </w:p>
    <w:p w:rsidR="00E944F6" w:rsidRPr="00E944F6" w:rsidRDefault="00E944F6" w:rsidP="00E944F6">
      <w:pPr>
        <w:tabs>
          <w:tab w:val="left" w:pos="-360"/>
        </w:tabs>
        <w:spacing w:after="0" w:line="240" w:lineRule="auto"/>
        <w:jc w:val="both"/>
        <w:rPr>
          <w:rFonts w:ascii="Times New Roman" w:hAnsi="Times New Roman"/>
        </w:rPr>
      </w:pPr>
      <w:r w:rsidRPr="00E944F6">
        <w:rPr>
          <w:rFonts w:ascii="Times New Roman" w:hAnsi="Times New Roman"/>
        </w:rPr>
        <w:tab/>
        <w:t>В соответствии со ст. 39,40  Устава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второго созыва,</w:t>
      </w:r>
    </w:p>
    <w:p w:rsidR="00E944F6" w:rsidRPr="00E944F6" w:rsidRDefault="00E944F6" w:rsidP="00E944F6">
      <w:pPr>
        <w:tabs>
          <w:tab w:val="left" w:pos="-360"/>
        </w:tabs>
        <w:spacing w:after="0" w:line="240" w:lineRule="auto"/>
        <w:jc w:val="center"/>
        <w:rPr>
          <w:rFonts w:ascii="Times New Roman" w:hAnsi="Times New Roman"/>
          <w:u w:val="single"/>
        </w:rPr>
      </w:pPr>
      <w:r w:rsidRPr="00E944F6">
        <w:rPr>
          <w:rFonts w:ascii="Times New Roman" w:hAnsi="Times New Roman"/>
          <w:u w:val="single"/>
        </w:rPr>
        <w:t>РЕШИЛО:</w:t>
      </w:r>
    </w:p>
    <w:p w:rsidR="00E944F6" w:rsidRPr="00E944F6" w:rsidRDefault="00E944F6" w:rsidP="00E944F6">
      <w:pPr>
        <w:pStyle w:val="22"/>
        <w:numPr>
          <w:ilvl w:val="0"/>
          <w:numId w:val="16"/>
        </w:numPr>
        <w:tabs>
          <w:tab w:val="clear" w:pos="1185"/>
          <w:tab w:val="num" w:pos="0"/>
          <w:tab w:val="left" w:pos="284"/>
        </w:tabs>
        <w:autoSpaceDE/>
        <w:autoSpaceDN/>
        <w:adjustRightInd/>
        <w:ind w:left="0" w:firstLine="0"/>
        <w:rPr>
          <w:i w:val="0"/>
          <w:szCs w:val="22"/>
          <w:lang w:val="ru-RU"/>
        </w:rPr>
      </w:pPr>
      <w:r w:rsidRPr="00E944F6">
        <w:rPr>
          <w:i w:val="0"/>
          <w:szCs w:val="22"/>
          <w:lang w:val="ru-RU"/>
        </w:rPr>
        <w:t>Отчет Главы городского поселения Безенчук о результатах своей деятельности, деятельности Администрации городского поселения Безенчук, в том числе о решении вопросов, поставленных Собранием представителей городского поселения Безенчук за 2015 год принять к сведению.</w:t>
      </w:r>
    </w:p>
    <w:p w:rsidR="00E944F6" w:rsidRPr="00E944F6" w:rsidRDefault="00E944F6" w:rsidP="00E944F6">
      <w:pPr>
        <w:pStyle w:val="af2"/>
        <w:numPr>
          <w:ilvl w:val="0"/>
          <w:numId w:val="16"/>
        </w:numPr>
        <w:tabs>
          <w:tab w:val="clear" w:pos="1185"/>
          <w:tab w:val="num" w:pos="0"/>
          <w:tab w:val="left" w:pos="284"/>
        </w:tabs>
        <w:ind w:left="0" w:firstLine="0"/>
        <w:jc w:val="both"/>
        <w:rPr>
          <w:sz w:val="22"/>
          <w:szCs w:val="22"/>
        </w:rPr>
      </w:pPr>
      <w:r w:rsidRPr="00E944F6">
        <w:rPr>
          <w:sz w:val="22"/>
          <w:szCs w:val="22"/>
        </w:rPr>
        <w:t>Деятельность Главы городского поселения Безенчук  и Администрации  городского поселения Безенчук оценить удовлетворительно.</w:t>
      </w:r>
    </w:p>
    <w:p w:rsidR="00E944F6" w:rsidRPr="00E944F6" w:rsidRDefault="00E944F6" w:rsidP="00E944F6">
      <w:pPr>
        <w:pStyle w:val="af2"/>
        <w:numPr>
          <w:ilvl w:val="0"/>
          <w:numId w:val="17"/>
        </w:numPr>
        <w:tabs>
          <w:tab w:val="left" w:pos="284"/>
        </w:tabs>
        <w:ind w:left="0" w:firstLine="0"/>
        <w:jc w:val="both"/>
        <w:rPr>
          <w:color w:val="000000"/>
          <w:sz w:val="22"/>
          <w:szCs w:val="22"/>
        </w:rPr>
      </w:pPr>
      <w:r w:rsidRPr="00E944F6">
        <w:rPr>
          <w:sz w:val="22"/>
          <w:szCs w:val="22"/>
        </w:rPr>
        <w:t>Опубликовать настоящее Решение в газете «Вестник городского поселения Безенчук»</w:t>
      </w:r>
    </w:p>
    <w:p w:rsidR="00E944F6" w:rsidRPr="00E944F6" w:rsidRDefault="00E944F6" w:rsidP="00E944F6">
      <w:pPr>
        <w:pStyle w:val="af2"/>
        <w:numPr>
          <w:ilvl w:val="0"/>
          <w:numId w:val="17"/>
        </w:numPr>
        <w:tabs>
          <w:tab w:val="left" w:pos="284"/>
        </w:tabs>
        <w:ind w:left="0" w:firstLine="0"/>
        <w:jc w:val="both"/>
        <w:rPr>
          <w:color w:val="000000"/>
          <w:sz w:val="22"/>
          <w:szCs w:val="22"/>
        </w:rPr>
      </w:pPr>
      <w:r w:rsidRPr="00E944F6">
        <w:rPr>
          <w:color w:val="000000"/>
          <w:sz w:val="22"/>
          <w:szCs w:val="22"/>
        </w:rPr>
        <w:t>Настоящее решение вступает в силу с момента его подписания.</w:t>
      </w:r>
    </w:p>
    <w:p w:rsidR="00E944F6" w:rsidRPr="00E944F6" w:rsidRDefault="00E944F6" w:rsidP="00E944F6">
      <w:pPr>
        <w:pStyle w:val="af2"/>
        <w:numPr>
          <w:ilvl w:val="0"/>
          <w:numId w:val="17"/>
        </w:numPr>
        <w:tabs>
          <w:tab w:val="left" w:pos="284"/>
        </w:tabs>
        <w:ind w:left="0" w:firstLine="0"/>
        <w:jc w:val="both"/>
        <w:rPr>
          <w:sz w:val="22"/>
          <w:szCs w:val="22"/>
        </w:rPr>
      </w:pPr>
      <w:proofErr w:type="gramStart"/>
      <w:r w:rsidRPr="00E944F6">
        <w:rPr>
          <w:sz w:val="22"/>
          <w:szCs w:val="22"/>
        </w:rPr>
        <w:t>Разместить</w:t>
      </w:r>
      <w:proofErr w:type="gramEnd"/>
      <w:r w:rsidRPr="00E944F6">
        <w:rPr>
          <w:sz w:val="22"/>
          <w:szCs w:val="22"/>
        </w:rPr>
        <w:t xml:space="preserve">  настоящее решение  на </w:t>
      </w:r>
      <w:r w:rsidRPr="00E944F6">
        <w:rPr>
          <w:color w:val="000000"/>
          <w:sz w:val="22"/>
          <w:szCs w:val="22"/>
        </w:rPr>
        <w:t xml:space="preserve">официальном сайте  городского поселения Безенчук. </w:t>
      </w:r>
    </w:p>
    <w:p w:rsidR="00E944F6" w:rsidRPr="00E944F6" w:rsidRDefault="00E944F6" w:rsidP="00E944F6">
      <w:pPr>
        <w:pStyle w:val="af2"/>
        <w:numPr>
          <w:ilvl w:val="0"/>
          <w:numId w:val="17"/>
        </w:numPr>
        <w:tabs>
          <w:tab w:val="left" w:pos="284"/>
        </w:tabs>
        <w:ind w:left="0" w:firstLine="0"/>
        <w:jc w:val="both"/>
        <w:rPr>
          <w:sz w:val="22"/>
          <w:szCs w:val="22"/>
        </w:rPr>
      </w:pPr>
      <w:r w:rsidRPr="00E944F6">
        <w:rPr>
          <w:sz w:val="22"/>
          <w:szCs w:val="22"/>
        </w:rPr>
        <w:t>Действия (или бездействия) должностных лиц органов местного самоуправления, а также принимаемые решения могут быть обжалованы с действующим законодательством.</w:t>
      </w:r>
    </w:p>
    <w:p w:rsidR="00E944F6" w:rsidRPr="00E944F6" w:rsidRDefault="00E944F6" w:rsidP="00E944F6">
      <w:pPr>
        <w:pStyle w:val="af2"/>
        <w:numPr>
          <w:ilvl w:val="0"/>
          <w:numId w:val="17"/>
        </w:numPr>
        <w:tabs>
          <w:tab w:val="left" w:pos="284"/>
        </w:tabs>
        <w:ind w:left="0" w:firstLine="0"/>
        <w:jc w:val="both"/>
        <w:rPr>
          <w:sz w:val="22"/>
          <w:szCs w:val="22"/>
        </w:rPr>
      </w:pPr>
      <w:proofErr w:type="gramStart"/>
      <w:r w:rsidRPr="00E944F6">
        <w:rPr>
          <w:sz w:val="22"/>
          <w:szCs w:val="22"/>
        </w:rPr>
        <w:t>Контроль за</w:t>
      </w:r>
      <w:proofErr w:type="gramEnd"/>
      <w:r w:rsidRPr="00E944F6">
        <w:rPr>
          <w:sz w:val="22"/>
          <w:szCs w:val="22"/>
        </w:rPr>
        <w:t xml:space="preserve"> исполнением Решения возложить на председателя Собрания представителей городского поселения Безенчук Кантеева А.Г.</w:t>
      </w:r>
    </w:p>
    <w:p w:rsidR="00F62E5A" w:rsidRPr="00E944F6" w:rsidRDefault="00F62E5A" w:rsidP="00E944F6">
      <w:pPr>
        <w:spacing w:after="0" w:line="240" w:lineRule="auto"/>
        <w:jc w:val="both"/>
        <w:rPr>
          <w:rFonts w:ascii="Times New Roman" w:hAnsi="Times New Roman" w:cs="Times New Roman"/>
        </w:rPr>
      </w:pPr>
      <w:r w:rsidRPr="00E944F6">
        <w:rPr>
          <w:rFonts w:ascii="Times New Roman" w:hAnsi="Times New Roman" w:cs="Times New Roman"/>
        </w:rPr>
        <w:t xml:space="preserve">Глава </w:t>
      </w:r>
      <w:r w:rsidRPr="00E944F6">
        <w:rPr>
          <w:rFonts w:ascii="Times New Roman" w:hAnsi="Times New Roman" w:cs="Times New Roman"/>
          <w:noProof/>
        </w:rPr>
        <w:t xml:space="preserve">городского </w:t>
      </w:r>
      <w:r w:rsidRPr="00E944F6">
        <w:rPr>
          <w:rFonts w:ascii="Times New Roman" w:hAnsi="Times New Roman" w:cs="Times New Roman"/>
        </w:rPr>
        <w:t xml:space="preserve"> поселения </w:t>
      </w:r>
      <w:r w:rsidRPr="00E944F6">
        <w:rPr>
          <w:rFonts w:ascii="Times New Roman" w:hAnsi="Times New Roman" w:cs="Times New Roman"/>
          <w:noProof/>
        </w:rPr>
        <w:t>Безенчук</w:t>
      </w:r>
      <w:r w:rsidRPr="00E944F6">
        <w:rPr>
          <w:rFonts w:ascii="Times New Roman" w:hAnsi="Times New Roman" w:cs="Times New Roman"/>
          <w:bCs/>
        </w:rPr>
        <w:t xml:space="preserve">                          </w:t>
      </w:r>
      <w:r w:rsidRPr="00E944F6">
        <w:rPr>
          <w:rFonts w:ascii="Times New Roman" w:hAnsi="Times New Roman" w:cs="Times New Roman"/>
          <w:noProof/>
        </w:rPr>
        <w:t>В.В.Аникин</w:t>
      </w:r>
    </w:p>
    <w:p w:rsidR="00F62E5A" w:rsidRPr="00E944F6" w:rsidRDefault="00F62E5A" w:rsidP="00E944F6">
      <w:pPr>
        <w:tabs>
          <w:tab w:val="num" w:pos="200"/>
        </w:tabs>
        <w:spacing w:after="0" w:line="240" w:lineRule="auto"/>
        <w:jc w:val="both"/>
        <w:outlineLvl w:val="0"/>
        <w:rPr>
          <w:rFonts w:ascii="Times New Roman" w:eastAsia="Calibri" w:hAnsi="Times New Roman" w:cs="Times New Roman"/>
        </w:rPr>
      </w:pPr>
      <w:r w:rsidRPr="00E944F6">
        <w:rPr>
          <w:rFonts w:ascii="Times New Roman" w:eastAsia="Calibri" w:hAnsi="Times New Roman" w:cs="Times New Roman"/>
        </w:rPr>
        <w:t>Председатель Собрания представителей</w:t>
      </w:r>
    </w:p>
    <w:p w:rsidR="00F62E5A" w:rsidRPr="00E944F6" w:rsidRDefault="00F62E5A" w:rsidP="00E944F6">
      <w:pPr>
        <w:tabs>
          <w:tab w:val="num" w:pos="200"/>
        </w:tabs>
        <w:spacing w:after="0" w:line="240" w:lineRule="auto"/>
        <w:jc w:val="both"/>
        <w:outlineLvl w:val="0"/>
        <w:rPr>
          <w:rFonts w:ascii="Times New Roman" w:eastAsia="Calibri" w:hAnsi="Times New Roman" w:cs="Times New Roman"/>
        </w:rPr>
      </w:pP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F62E5A" w:rsidRPr="00E944F6" w:rsidRDefault="00F62E5A" w:rsidP="00E944F6">
      <w:pPr>
        <w:pStyle w:val="29"/>
        <w:spacing w:after="0" w:line="240" w:lineRule="auto"/>
        <w:ind w:left="0"/>
        <w:jc w:val="right"/>
        <w:rPr>
          <w:bCs/>
          <w:sz w:val="20"/>
          <w:szCs w:val="20"/>
        </w:rPr>
      </w:pPr>
      <w:r w:rsidRPr="00E944F6">
        <w:rPr>
          <w:bCs/>
          <w:sz w:val="20"/>
          <w:szCs w:val="20"/>
        </w:rPr>
        <w:t>Приложение №1</w:t>
      </w:r>
    </w:p>
    <w:p w:rsidR="00F62E5A" w:rsidRPr="00E944F6" w:rsidRDefault="00F62E5A" w:rsidP="00E944F6">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F62E5A" w:rsidRPr="00E944F6" w:rsidRDefault="00F62E5A" w:rsidP="00E944F6">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F62E5A" w:rsidRPr="00E944F6" w:rsidRDefault="00F62E5A" w:rsidP="00E944F6">
      <w:pPr>
        <w:tabs>
          <w:tab w:val="num" w:pos="200"/>
        </w:tabs>
        <w:spacing w:after="0" w:line="240" w:lineRule="auto"/>
        <w:ind w:firstLine="284"/>
        <w:jc w:val="right"/>
        <w:outlineLvl w:val="0"/>
        <w:rPr>
          <w:rFonts w:ascii="Times New Roman" w:eastAsia="Calibri" w:hAnsi="Times New Roman" w:cs="Times New Roman"/>
          <w:sz w:val="20"/>
          <w:szCs w:val="20"/>
        </w:rPr>
      </w:pPr>
      <w:r w:rsidRPr="00E944F6">
        <w:rPr>
          <w:rFonts w:ascii="Times New Roman" w:hAnsi="Times New Roman" w:cs="Times New Roman"/>
          <w:bCs/>
          <w:sz w:val="20"/>
          <w:szCs w:val="20"/>
        </w:rPr>
        <w:t xml:space="preserve">от </w:t>
      </w:r>
      <w:r w:rsidR="00E944F6">
        <w:rPr>
          <w:rFonts w:ascii="Times New Roman" w:hAnsi="Times New Roman" w:cs="Times New Roman"/>
          <w:bCs/>
          <w:sz w:val="20"/>
          <w:szCs w:val="20"/>
        </w:rPr>
        <w:t>29</w:t>
      </w:r>
      <w:r w:rsidRPr="00E944F6">
        <w:rPr>
          <w:rFonts w:ascii="Times New Roman" w:hAnsi="Times New Roman" w:cs="Times New Roman"/>
          <w:bCs/>
          <w:sz w:val="20"/>
          <w:szCs w:val="20"/>
        </w:rPr>
        <w:t>.0</w:t>
      </w:r>
      <w:r w:rsidR="00E944F6">
        <w:rPr>
          <w:rFonts w:ascii="Times New Roman" w:hAnsi="Times New Roman" w:cs="Times New Roman"/>
          <w:bCs/>
          <w:sz w:val="20"/>
          <w:szCs w:val="20"/>
        </w:rPr>
        <w:t>4</w:t>
      </w:r>
      <w:r w:rsidRPr="00E944F6">
        <w:rPr>
          <w:rFonts w:ascii="Times New Roman" w:hAnsi="Times New Roman" w:cs="Times New Roman"/>
          <w:bCs/>
          <w:sz w:val="20"/>
          <w:szCs w:val="20"/>
        </w:rPr>
        <w:t>. 2016 г. №1/1</w:t>
      </w:r>
      <w:r w:rsidR="00E944F6">
        <w:rPr>
          <w:rFonts w:ascii="Times New Roman" w:hAnsi="Times New Roman" w:cs="Times New Roman"/>
          <w:bCs/>
          <w:sz w:val="20"/>
          <w:szCs w:val="20"/>
        </w:rPr>
        <w:t>2</w:t>
      </w:r>
    </w:p>
    <w:p w:rsidR="00EB0121" w:rsidRPr="00EB0121" w:rsidRDefault="00EB0121" w:rsidP="00EB0121">
      <w:pPr>
        <w:widowControl w:val="0"/>
        <w:spacing w:after="0" w:line="240" w:lineRule="auto"/>
        <w:jc w:val="center"/>
        <w:rPr>
          <w:rFonts w:ascii="Times New Roman" w:hAnsi="Times New Roman" w:cs="Times New Roman"/>
          <w:b/>
        </w:rPr>
      </w:pPr>
      <w:r w:rsidRPr="00EB0121">
        <w:rPr>
          <w:rFonts w:ascii="Times New Roman" w:hAnsi="Times New Roman" w:cs="Times New Roman"/>
          <w:b/>
        </w:rPr>
        <w:t>ОТЧЕТ</w:t>
      </w:r>
    </w:p>
    <w:p w:rsidR="00EB0121" w:rsidRPr="00EB0121" w:rsidRDefault="00EB0121" w:rsidP="00EB0121">
      <w:pPr>
        <w:widowControl w:val="0"/>
        <w:spacing w:after="0" w:line="240" w:lineRule="auto"/>
        <w:jc w:val="center"/>
        <w:rPr>
          <w:rFonts w:ascii="Times New Roman" w:hAnsi="Times New Roman" w:cs="Times New Roman"/>
          <w:b/>
        </w:rPr>
      </w:pPr>
      <w:r w:rsidRPr="00EB0121">
        <w:rPr>
          <w:rFonts w:ascii="Times New Roman" w:hAnsi="Times New Roman" w:cs="Times New Roman"/>
          <w:b/>
        </w:rPr>
        <w:t>о результатах деятельности Главы и Администрации городского поселения Безенчук за 2015 год</w:t>
      </w:r>
    </w:p>
    <w:p w:rsidR="00EB0121" w:rsidRPr="00EB0121" w:rsidRDefault="00EB0121" w:rsidP="00EB0121">
      <w:pPr>
        <w:widowControl w:val="0"/>
        <w:spacing w:after="0" w:line="240" w:lineRule="auto"/>
        <w:ind w:firstLine="567"/>
        <w:jc w:val="center"/>
        <w:rPr>
          <w:rFonts w:ascii="Times New Roman" w:hAnsi="Times New Roman" w:cs="Times New Roman"/>
          <w:b/>
          <w:u w:val="single"/>
        </w:rPr>
      </w:pPr>
      <w:r w:rsidRPr="00EB0121">
        <w:rPr>
          <w:rFonts w:ascii="Times New Roman" w:hAnsi="Times New Roman" w:cs="Times New Roman"/>
          <w:b/>
          <w:u w:val="single"/>
        </w:rPr>
        <w:t xml:space="preserve">Краткая характеристика социально-экономического положения в городском поселении Безенчук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Численность постоянного населения городского поселения Безенчук на 1 января 2016 года составила 22895 человек, что на 42 человека меньше уровня прошлого года. Женщин насчитывается  12491 человек, мужчин – 10404.</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Демографическая ситуация в муниципальном районе Безенчукский в 2015 году характеризовалась незначительным увеличением уровня рождаемости (на 4,3%) (родилось 286 чел., в том числе девочек – 129, мальчиков 157) и  увеличением уровня смертности (на 9 %) (умерло 349 чел., в том числе женщин 161, мужчин 188), миграционный прирост составил 60 чел.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Городское поселение Безенчук относится к территориям с низким уровнем зарегистрированной безработицы, величина которой составила 1,5 %.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Численность безработных граждан в 2015 году - 212 человек, что ниже соответствующего периода прошлого </w:t>
      </w:r>
      <w:r w:rsidRPr="00EB0121">
        <w:rPr>
          <w:rFonts w:ascii="Times New Roman" w:hAnsi="Times New Roman" w:cs="Times New Roman"/>
        </w:rPr>
        <w:lastRenderedPageBreak/>
        <w:t>года на 12 %.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На территории городского поселения Безенчук зарегистрировано 396 организаций и 388 индивидуальных предпринимателей.</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Объем отгруженных товаров собственного производства, выполненных работ и услуг промышленными предприятиями, работающими на территории городского поселения, составил 10 454 млн. руб. Индекс промышленного производства в сравнении с 2014 годом достиг 128,9 %.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Наиболее значимой отраслью является производство пищевых продуктов. В данной отрасли основными крупными предприятиями являются</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  ООО «Самараагропромпереработка»,  данное  предприятие  является производителем неочищенных растительных масел, объем отгруженной продукции составляет 70 % в общем объеме произведенной продукции на территории городского поселения;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-ООО «Юг» является производителем хлебобулочной продукции на территории муниципального района. За 2015 год предприятием произведено 1640 тонн продукции на сумму 76 млн. руб., (в 2014 году произведено 1737 тн. на 74 млн. руб.)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Другими основными производителями остаются ЗАО «Санеко», Филиал «Провими - Самара» ООО «Провими», ЗАО «Завод ЖБИ-8».</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Развитие промышленного комплекса городского поселения в 2015 году происходило в условиях  сохранения невысокого инвестиционного спроса,  слабого роста потребительского спроса на продукцию промышленных предприятий поселения.</w:t>
      </w:r>
    </w:p>
    <w:p w:rsidR="00EB0121" w:rsidRPr="00EB0121" w:rsidRDefault="00EB0121" w:rsidP="00EB0121">
      <w:pPr>
        <w:widowControl w:val="0"/>
        <w:spacing w:after="0" w:line="240" w:lineRule="auto"/>
        <w:jc w:val="center"/>
        <w:rPr>
          <w:rFonts w:ascii="Times New Roman" w:hAnsi="Times New Roman" w:cs="Times New Roman"/>
          <w:b/>
          <w:u w:val="single"/>
        </w:rPr>
      </w:pPr>
      <w:r w:rsidRPr="00EB0121">
        <w:rPr>
          <w:rFonts w:ascii="Times New Roman" w:hAnsi="Times New Roman" w:cs="Times New Roman"/>
          <w:b/>
          <w:u w:val="single"/>
        </w:rPr>
        <w:t>Раздел «Экономика и финансов»</w:t>
      </w:r>
    </w:p>
    <w:p w:rsidR="00EB0121" w:rsidRPr="00EB0121" w:rsidRDefault="00EB0121" w:rsidP="00EB0121">
      <w:pPr>
        <w:widowControl w:val="0"/>
        <w:spacing w:after="0" w:line="240" w:lineRule="auto"/>
        <w:ind w:firstLine="567"/>
        <w:jc w:val="both"/>
        <w:rPr>
          <w:rFonts w:ascii="Times New Roman" w:hAnsi="Times New Roman" w:cs="Times New Roman"/>
          <w:b/>
          <w:i/>
        </w:rPr>
      </w:pPr>
      <w:r w:rsidRPr="00EB0121">
        <w:rPr>
          <w:rFonts w:ascii="Times New Roman" w:hAnsi="Times New Roman" w:cs="Times New Roman"/>
          <w:b/>
          <w:i/>
        </w:rPr>
        <w:t xml:space="preserve">Составление и рассмотрение проекта бюджета поселения, утверждение и исполнение бюджета поселения, осуществление </w:t>
      </w:r>
      <w:proofErr w:type="gramStart"/>
      <w:r w:rsidRPr="00EB0121">
        <w:rPr>
          <w:rFonts w:ascii="Times New Roman" w:hAnsi="Times New Roman" w:cs="Times New Roman"/>
          <w:b/>
          <w:i/>
        </w:rPr>
        <w:t>контроля за</w:t>
      </w:r>
      <w:proofErr w:type="gramEnd"/>
      <w:r w:rsidRPr="00EB0121">
        <w:rPr>
          <w:rFonts w:ascii="Times New Roman" w:hAnsi="Times New Roman" w:cs="Times New Roman"/>
          <w:b/>
          <w:i/>
        </w:rPr>
        <w:t xml:space="preserve"> его исполнением, составление и утверждение отчета об исполнении бюджета поселения</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Главным инструментом в проведении социальной и финансовой политики является бюджет городского поселения.</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b/>
        </w:rPr>
        <w:t>Доходная часть</w:t>
      </w:r>
      <w:r w:rsidRPr="00EB0121">
        <w:rPr>
          <w:rFonts w:ascii="Times New Roman" w:hAnsi="Times New Roman" w:cs="Times New Roman"/>
        </w:rPr>
        <w:t xml:space="preserve"> бюджета  городского поселения Безенчук за 2015 год фактически составила </w:t>
      </w:r>
      <w:r w:rsidRPr="00EB0121">
        <w:rPr>
          <w:rFonts w:ascii="Times New Roman" w:hAnsi="Times New Roman" w:cs="Times New Roman"/>
          <w:b/>
        </w:rPr>
        <w:t>106 816 тыс. рублей</w:t>
      </w:r>
      <w:r w:rsidRPr="00EB0121">
        <w:rPr>
          <w:rFonts w:ascii="Times New Roman" w:hAnsi="Times New Roman" w:cs="Times New Roman"/>
        </w:rPr>
        <w:t>. Исполнение к уточненным бюджетным назначениям 2015 года составило 99,71 %.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Главной задачей, которая решалась в процессе исполнения бюджета, было повышение собственных доходов, результативности бюджетных расходов и оптимизация управления бюджетными средствами.</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За 2015 год в бюджет поселения поступило налоговых и неналоговых доходов (собственных) в сумме 57 317 тыс. руб., что на 10,2 % или на 5 824 тыс. руб. больше, чем за 2014 год. По сравнению с 2014 годом значительно возросли поступления по земельному налогу на 3 030 тыс. руб., что составило 119,98%.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b/>
        </w:rPr>
        <w:t>Расходная часть</w:t>
      </w:r>
      <w:r w:rsidRPr="00EB0121">
        <w:rPr>
          <w:rFonts w:ascii="Times New Roman" w:hAnsi="Times New Roman" w:cs="Times New Roman"/>
        </w:rPr>
        <w:t xml:space="preserve"> бюджета городского поселения Безенчук  за 2015 год исполнена в сумме  </w:t>
      </w:r>
      <w:r w:rsidRPr="00EB0121">
        <w:rPr>
          <w:rFonts w:ascii="Times New Roman" w:hAnsi="Times New Roman" w:cs="Times New Roman"/>
          <w:b/>
        </w:rPr>
        <w:t>107 659 тыс. рублей</w:t>
      </w:r>
      <w:r w:rsidRPr="00EB0121">
        <w:rPr>
          <w:rFonts w:ascii="Times New Roman" w:hAnsi="Times New Roman" w:cs="Times New Roman"/>
        </w:rPr>
        <w:t>, что составляет 98,26 % от годового плана.</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При формировании расходов бюджета городского поселения 2015 года в приоритетном порядке были предусмотрены бюджетные ассигнования </w:t>
      </w:r>
      <w:proofErr w:type="gramStart"/>
      <w:r w:rsidRPr="00EB0121">
        <w:rPr>
          <w:rFonts w:ascii="Times New Roman" w:hAnsi="Times New Roman" w:cs="Times New Roman"/>
        </w:rPr>
        <w:t>на</w:t>
      </w:r>
      <w:proofErr w:type="gramEnd"/>
      <w:r w:rsidRPr="00EB0121">
        <w:rPr>
          <w:rFonts w:ascii="Times New Roman" w:hAnsi="Times New Roman" w:cs="Times New Roman"/>
        </w:rPr>
        <w:t xml:space="preserve">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 благоустройство территории городского поселения Безенчук,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 дорожное хозяйство,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 коммунальное хозяйство,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 развитие культуры.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Расходы на жилищно-коммунальное хозяйство и ремонт дорог составили 88 750 тыс. руб. или 82,4 % от общей суммы расходов, что на 37 318 тыс. руб. больше 2014 года. Средства дорожного фонда поселения, сформированного за счет доходов от уплаты акцизов на ГСМ, составили 7 480 тыс. руб.</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Администрацией городского поселения в процессе исполнения бюджета проводились мероприятия по повышению уровня собираемости налогов и сборов, сокращению недоимки, усилению налоговой дисциплины. </w:t>
      </w:r>
      <w:proofErr w:type="gramStart"/>
      <w:r w:rsidRPr="00EB0121">
        <w:rPr>
          <w:rFonts w:ascii="Times New Roman" w:hAnsi="Times New Roman" w:cs="Times New Roman"/>
        </w:rPr>
        <w:t>В результате - исполнение бюджета по доходам за счет собственных налоговых и неналоговых поступлений составило 57 317 тыс.  рублей, что больше первоначально утвержденного бюджета на 10 706 тыс. рублей и позволило в полном объеме выполнить условия софинансирования по соглашениям с областным и районным бюджетами, и направить денежные средства на решение  первоочередных задач.</w:t>
      </w:r>
      <w:proofErr w:type="gramEnd"/>
    </w:p>
    <w:p w:rsidR="00EB0121" w:rsidRPr="00EB0121" w:rsidRDefault="00EB0121" w:rsidP="00EB0121">
      <w:pPr>
        <w:widowControl w:val="0"/>
        <w:spacing w:after="0" w:line="240" w:lineRule="auto"/>
        <w:ind w:firstLine="567"/>
        <w:jc w:val="both"/>
        <w:rPr>
          <w:rFonts w:ascii="Times New Roman" w:hAnsi="Times New Roman" w:cs="Times New Roman"/>
        </w:rPr>
      </w:pPr>
      <w:proofErr w:type="gramStart"/>
      <w:r w:rsidRPr="00EB0121">
        <w:rPr>
          <w:rFonts w:ascii="Times New Roman" w:hAnsi="Times New Roman" w:cs="Times New Roman"/>
        </w:rPr>
        <w:t>В экономику и социальную сферу поселения было инвестировано 2 102 888 тыс. руб. в том числе: собственных средств предприятий 1 623 754 тыс. руб., внебюджетных средств – 412 012 тыс. руб., бюджетных средств   67 122,6  тыс.. рублей, в том числе из бюджета городского поселения – 20949,6 тыс. руб.  из областного бюджета 46 123 тыс. руб., из федерального бюджета – 50 тыс. руб. бюджетных</w:t>
      </w:r>
      <w:proofErr w:type="gramEnd"/>
      <w:r w:rsidRPr="00EB0121">
        <w:rPr>
          <w:rFonts w:ascii="Times New Roman" w:hAnsi="Times New Roman" w:cs="Times New Roman"/>
        </w:rPr>
        <w:t xml:space="preserve"> средств   67 122,6  тыс. рублей, в том числе из бюджета городского поселения – 20 949,6 тыс. руб.  из областного бюджета 46 173 тыс. руб.</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Основные объёмы бюджетных инвестиций были направлены в дорожное хозяйство, капитальный ремонт МКД, приобретение коммунальной техники.</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Единой Конкурсной комиссией по осуществлению закупок Администрации </w:t>
      </w:r>
      <w:proofErr w:type="gramStart"/>
      <w:r w:rsidRPr="00EB0121">
        <w:rPr>
          <w:rFonts w:ascii="Times New Roman" w:hAnsi="Times New Roman" w:cs="Times New Roman"/>
        </w:rPr>
        <w:t>г</w:t>
      </w:r>
      <w:proofErr w:type="gramEnd"/>
      <w:r w:rsidRPr="00EB0121">
        <w:rPr>
          <w:rFonts w:ascii="Times New Roman" w:hAnsi="Times New Roman" w:cs="Times New Roman"/>
        </w:rPr>
        <w:t xml:space="preserve">.п. Безенчук подготовлено и проведено: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- 10 аукционов в электронной форме и заключено муниципальных контрактов  на сумму 13 989 405,76 руб.,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- 9 запросов котировок, заключено 65 муниципальных контрактов с единственным поставщиком, исполнителем на сумму 1 963 259,43.</w:t>
      </w:r>
    </w:p>
    <w:p w:rsidR="00EB0121" w:rsidRPr="00EB0121" w:rsidRDefault="00EB0121" w:rsidP="00EB0121">
      <w:pPr>
        <w:widowControl w:val="0"/>
        <w:spacing w:after="0" w:line="240" w:lineRule="auto"/>
        <w:ind w:firstLine="284"/>
        <w:jc w:val="both"/>
        <w:rPr>
          <w:rFonts w:ascii="Times New Roman" w:hAnsi="Times New Roman" w:cs="Times New Roman"/>
        </w:rPr>
      </w:pPr>
      <w:r w:rsidRPr="00EB0121">
        <w:rPr>
          <w:rFonts w:ascii="Times New Roman" w:hAnsi="Times New Roman" w:cs="Times New Roman"/>
        </w:rPr>
        <w:t>Экономия в результате определения поставщиков конкурентными способами составила 632 732 руб.</w:t>
      </w:r>
    </w:p>
    <w:p w:rsidR="00EB0121" w:rsidRPr="00EB0121" w:rsidRDefault="00EB0121" w:rsidP="00EB0121">
      <w:pPr>
        <w:widowControl w:val="0"/>
        <w:spacing w:after="0" w:line="240" w:lineRule="auto"/>
        <w:ind w:firstLine="567"/>
        <w:jc w:val="both"/>
        <w:rPr>
          <w:rFonts w:ascii="Times New Roman" w:hAnsi="Times New Roman" w:cs="Times New Roman"/>
          <w:b/>
          <w:i/>
        </w:rPr>
      </w:pPr>
      <w:r w:rsidRPr="00EB0121">
        <w:rPr>
          <w:rFonts w:ascii="Times New Roman" w:hAnsi="Times New Roman" w:cs="Times New Roman"/>
          <w:b/>
          <w:i/>
        </w:rPr>
        <w:t>Установление, изменение и отмена местных налогов и сборов поселения</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lastRenderedPageBreak/>
        <w:t>Основными налоговыми источниками доходов местного бюджета являются</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земельный налог (100%)</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налог на имущество физических лиц (100%)</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налог на доходы физических лиц (10%)</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единый сельскохозяйственный налог (50%)</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налоги на товары (работы, услуги), реализуемые на территории РФ (акцизы на ГСМ).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Иных местных налогов и сборов на территории поселения не установлено.</w:t>
      </w:r>
    </w:p>
    <w:p w:rsidR="00EB0121" w:rsidRPr="00EB0121" w:rsidRDefault="00EB0121" w:rsidP="00EB0121">
      <w:pPr>
        <w:widowControl w:val="0"/>
        <w:spacing w:after="0" w:line="240" w:lineRule="auto"/>
        <w:ind w:firstLine="567"/>
        <w:jc w:val="both"/>
        <w:rPr>
          <w:rFonts w:ascii="Times New Roman" w:hAnsi="Times New Roman" w:cs="Times New Roman"/>
          <w:b/>
          <w:i/>
        </w:rPr>
      </w:pPr>
      <w:r w:rsidRPr="00EB0121">
        <w:rPr>
          <w:rFonts w:ascii="Times New Roman" w:hAnsi="Times New Roman" w:cs="Times New Roman"/>
          <w:b/>
          <w:i/>
        </w:rPr>
        <w:t>Владение, пользование и распоряжение имуществом, находящимся в муниципальной собственности поселения</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 муниципальной собственности поселения находятся:</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Жилой фонд – 482 квартиры</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Производственные помещения – 11</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Административные здания – 3</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Котельные – 8</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Бани – 4</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Водозаборы – 2</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КНС – 7</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Линейные объекты (дорожно-уличная сеть, теплосети, канализационные сети, водопроводные сети) – 284,3 км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Путепроводы – 3</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Движимое имущество – 87 единицы</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Объектов культуры – 8.</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За 2015 год заключено 13 договоров аренды муниципального имущества, общий доход от них составил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от аренды земельных участков – 3764,0 тыс. рублей</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от аренды имущества  1200,0 тыс. рублей.</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Доходы от продажи муниципального имущества и земельных участков составили 1945,0 тыс. рублей.</w:t>
      </w:r>
    </w:p>
    <w:p w:rsidR="00EB0121" w:rsidRPr="00EB0121" w:rsidRDefault="00EB0121" w:rsidP="00EB0121">
      <w:pPr>
        <w:widowControl w:val="0"/>
        <w:spacing w:after="0" w:line="240" w:lineRule="auto"/>
        <w:ind w:firstLine="567"/>
        <w:jc w:val="both"/>
        <w:rPr>
          <w:rFonts w:ascii="Times New Roman" w:hAnsi="Times New Roman" w:cs="Times New Roman"/>
          <w:b/>
          <w:i/>
        </w:rPr>
      </w:pPr>
      <w:r w:rsidRPr="00EB0121">
        <w:rPr>
          <w:rFonts w:ascii="Times New Roman" w:hAnsi="Times New Roman" w:cs="Times New Roman"/>
          <w:b/>
          <w:i/>
        </w:rPr>
        <w:t>Содействие в развитии сельскохозяйственного производства, создание условий для развития малого и среднего предпринимательства;</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Субсидии сельхозпроизводителям за счет областных стимулирующих субсидий направлялись в виде межбюджетных трансфертов на уровень района в сумме 15 тыс. руб. – на содержание 15 голов крупного рогатого скота.</w:t>
      </w:r>
    </w:p>
    <w:p w:rsidR="00EB0121" w:rsidRPr="00EB0121" w:rsidRDefault="00EB0121" w:rsidP="00EB0121">
      <w:pPr>
        <w:widowControl w:val="0"/>
        <w:spacing w:after="0" w:line="240" w:lineRule="auto"/>
        <w:ind w:firstLine="567"/>
        <w:jc w:val="both"/>
        <w:rPr>
          <w:rFonts w:ascii="Times New Roman" w:hAnsi="Times New Roman" w:cs="Times New Roman"/>
          <w:b/>
          <w:i/>
        </w:rPr>
      </w:pPr>
      <w:r w:rsidRPr="00EB0121">
        <w:rPr>
          <w:rFonts w:ascii="Times New Roman" w:hAnsi="Times New Roman" w:cs="Times New Roman"/>
          <w:b/>
          <w:i/>
        </w:rPr>
        <w:t>Участие в соответствии с Федеральным законом от 24 июля 2007 года N 221-ФЗ "О государственном кадастре недвижимости" в выполнении комплексных кадастровых работ.</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В рамках утвержденной Муниципальной программы «Повышение эффективности управления муниципальным имуществом городского поселения Безенчук муниципального района Безенчукский на 2014-2016г.г.»  в 2015 г.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 заключено и исполнено 3 муниципальных контракта - на межевание 2 земельных участков по ул. Леонова, д. 1, под объектами водоотведения в п. Сосновка с единственным поставщиком на сумму 16 993,32 рубля.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 проведено техническое перевооружение котельной № 5   по адресу: Самарская обл., пгт. Безенчук, ул. </w:t>
      </w:r>
      <w:proofErr w:type="gramStart"/>
      <w:r w:rsidRPr="00EB0121">
        <w:rPr>
          <w:rFonts w:ascii="Times New Roman" w:hAnsi="Times New Roman" w:cs="Times New Roman"/>
        </w:rPr>
        <w:t>Советская</w:t>
      </w:r>
      <w:proofErr w:type="gramEnd"/>
      <w:r w:rsidRPr="00EB0121">
        <w:rPr>
          <w:rFonts w:ascii="Times New Roman" w:hAnsi="Times New Roman" w:cs="Times New Roman"/>
        </w:rPr>
        <w:t>, д.184 согласно концессионному соглашению с ОАО «СамРЭК-Эксплуатация»;</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завершена работа по проектированию ремонтных работ по ремонту путепровода на ул. Чапаева п. Безенчук.</w:t>
      </w:r>
    </w:p>
    <w:p w:rsidR="00EB0121" w:rsidRPr="00EB0121" w:rsidRDefault="00EB0121" w:rsidP="00EB0121">
      <w:pPr>
        <w:widowControl w:val="0"/>
        <w:spacing w:after="0" w:line="240" w:lineRule="auto"/>
        <w:ind w:firstLine="567"/>
        <w:jc w:val="both"/>
        <w:rPr>
          <w:rFonts w:ascii="Times New Roman" w:hAnsi="Times New Roman" w:cs="Times New Roman"/>
          <w:b/>
          <w:i/>
        </w:rPr>
      </w:pPr>
      <w:r w:rsidRPr="00EB0121">
        <w:rPr>
          <w:rFonts w:ascii="Times New Roman" w:hAnsi="Times New Roman" w:cs="Times New Roman"/>
          <w:b/>
          <w:i/>
        </w:rPr>
        <w:t>Создание муниципальных предприятий и учреждений, осуществление финансового обеспечения деятельности муниципальных казённых учреждений и финансового обеспечения выполнения муниципального задания бюджетными и автономными муниципальными учреждениями, а также формирование и размещение муниципального заказа.</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 2015 году на территории городского поселения Безенчук действовало два муниципальных предприятия – «ЖКХ Безенчук» и «Водоканалсервис», и два муниципальных учреждения - МБУ «Благоустройство» и МАУК «Безенчукский центр досуга». Учредитель этих муниципальных организаций – городское поселение Безенчук.</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С целью поддержки муниципальных организаций в части выполнения ими своих уставных задач в 2015 году Администрация поселения направила из своего бюджета на увеличение уставного фонда МУП «ЖКХ Безенчук» 1 700 000 руб., МУП «Водоканалсервис» - 3 443 000,00 руб.</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 В рамках муниципальной программы «Благоустройство, озеленение и обеспечение безопасности дорожного движения территории городского поселения Безенчук на 2015-2017г.г.» МБУ "Благоустройство получило субсидию на выполнение муниципального задания в размере 19 726 тыс. руб.</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В рамках целевой муниципальной программы «Развитие культуры в </w:t>
      </w:r>
      <w:proofErr w:type="gramStart"/>
      <w:r w:rsidRPr="00EB0121">
        <w:rPr>
          <w:rFonts w:ascii="Times New Roman" w:hAnsi="Times New Roman" w:cs="Times New Roman"/>
        </w:rPr>
        <w:t>г</w:t>
      </w:r>
      <w:proofErr w:type="gramEnd"/>
      <w:r w:rsidRPr="00EB0121">
        <w:rPr>
          <w:rFonts w:ascii="Times New Roman" w:hAnsi="Times New Roman" w:cs="Times New Roman"/>
        </w:rPr>
        <w:t>.п. Безенчук на 2014-2016г.г.» МАУК «Безенчукский Центр Досуга» получило на выполнение муниципального задания 6 323 869 руб. (средства бюджет поселения составили 4 746 674 руб., за счет стимулирующих субсидий из  областного бюджета – 1 611 894 руб.)</w:t>
      </w:r>
    </w:p>
    <w:p w:rsidR="00EB0121" w:rsidRPr="00EB0121" w:rsidRDefault="00EB0121" w:rsidP="00EB0121">
      <w:pPr>
        <w:widowControl w:val="0"/>
        <w:spacing w:after="0" w:line="240" w:lineRule="auto"/>
        <w:ind w:firstLine="567"/>
        <w:jc w:val="both"/>
        <w:rPr>
          <w:rFonts w:ascii="Times New Roman" w:hAnsi="Times New Roman" w:cs="Times New Roman"/>
          <w:b/>
          <w:i/>
        </w:rPr>
      </w:pPr>
      <w:r w:rsidRPr="00EB0121">
        <w:rPr>
          <w:rFonts w:ascii="Times New Roman" w:hAnsi="Times New Roman" w:cs="Times New Roman"/>
          <w:b/>
          <w:i/>
        </w:rPr>
        <w:t>Установление тарифов на услуги, предоставляемые муниципальными предприятиями и учреждениями</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Все муниципальные организации  оказывали населению  платные услуги. Прейскурант цен и тарифов для данных организаций и учреждений утверждались постановлениями Администрации городского поселения в соответствии с 131-ФЗ от 06.10.2003 «Об общих принципах организации местного самоуправления в Российской Федерации» и Уставом городского поселения Безенчук.</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Доходы от платных услуг МБУ «Благоустройство» составили 676 970 рублей, МАУК «Безенчукский центр досуга» - 319 000 рублей, МУП «Водоканалсервис» - 417 000 рублей, МУП «ЖКХ Безенчук» - 616 000 рублей. Все </w:t>
      </w:r>
      <w:r w:rsidRPr="00EB0121">
        <w:rPr>
          <w:rFonts w:ascii="Times New Roman" w:hAnsi="Times New Roman" w:cs="Times New Roman"/>
        </w:rPr>
        <w:lastRenderedPageBreak/>
        <w:t xml:space="preserve">данные средства направлялись на выполнение уставных задач и текущие расходы. </w:t>
      </w:r>
    </w:p>
    <w:p w:rsidR="00EB0121" w:rsidRPr="00EB0121" w:rsidRDefault="00EB0121" w:rsidP="00EB0121">
      <w:pPr>
        <w:widowControl w:val="0"/>
        <w:spacing w:after="0" w:line="240" w:lineRule="auto"/>
        <w:ind w:firstLine="567"/>
        <w:jc w:val="both"/>
        <w:rPr>
          <w:rFonts w:ascii="Times New Roman" w:hAnsi="Times New Roman" w:cs="Times New Roman"/>
          <w:b/>
          <w:i/>
        </w:rPr>
      </w:pPr>
      <w:r w:rsidRPr="00EB0121">
        <w:rPr>
          <w:rFonts w:ascii="Times New Roman" w:hAnsi="Times New Roman" w:cs="Times New Roman"/>
          <w:b/>
          <w:i/>
        </w:rPr>
        <w:t>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Согласно постановлению Администрации городского поселения Безенчук от 06.05.2015 № 96 на территории поселения действуют следующие тарифы:</w:t>
      </w:r>
    </w:p>
    <w:tbl>
      <w:tblPr>
        <w:tblStyle w:val="a5"/>
        <w:tblW w:w="0" w:type="auto"/>
        <w:tblInd w:w="108" w:type="dxa"/>
        <w:tblLook w:val="04A0"/>
      </w:tblPr>
      <w:tblGrid>
        <w:gridCol w:w="675"/>
        <w:gridCol w:w="4854"/>
        <w:gridCol w:w="2835"/>
        <w:gridCol w:w="2694"/>
      </w:tblGrid>
      <w:tr w:rsidR="00EB0121" w:rsidRPr="00EB0121" w:rsidTr="00EB0121">
        <w:tc>
          <w:tcPr>
            <w:tcW w:w="675" w:type="dxa"/>
          </w:tcPr>
          <w:p w:rsidR="00EB0121" w:rsidRPr="00EB0121" w:rsidRDefault="00EB0121" w:rsidP="00EB0121">
            <w:pPr>
              <w:widowControl w:val="0"/>
              <w:jc w:val="center"/>
            </w:pPr>
            <w:r w:rsidRPr="00EB0121">
              <w:t xml:space="preserve">№ </w:t>
            </w:r>
            <w:proofErr w:type="gramStart"/>
            <w:r w:rsidRPr="00EB0121">
              <w:t>п</w:t>
            </w:r>
            <w:proofErr w:type="gramEnd"/>
            <w:r w:rsidRPr="00EB0121">
              <w:t>/п</w:t>
            </w:r>
          </w:p>
        </w:tc>
        <w:tc>
          <w:tcPr>
            <w:tcW w:w="4854" w:type="dxa"/>
          </w:tcPr>
          <w:p w:rsidR="00EB0121" w:rsidRPr="00EB0121" w:rsidRDefault="00EB0121" w:rsidP="00EB0121">
            <w:pPr>
              <w:widowControl w:val="0"/>
              <w:jc w:val="center"/>
            </w:pPr>
            <w:r w:rsidRPr="00EB0121">
              <w:t>Наименование услуг</w:t>
            </w:r>
          </w:p>
        </w:tc>
        <w:tc>
          <w:tcPr>
            <w:tcW w:w="2835" w:type="dxa"/>
          </w:tcPr>
          <w:p w:rsidR="00EB0121" w:rsidRPr="00EB0121" w:rsidRDefault="00EB0121" w:rsidP="00EB0121">
            <w:pPr>
              <w:widowControl w:val="0"/>
            </w:pPr>
            <w:r w:rsidRPr="00EB0121">
              <w:t>стоимость 1 кв. м. общей площади (без НДС)</w:t>
            </w:r>
          </w:p>
        </w:tc>
        <w:tc>
          <w:tcPr>
            <w:tcW w:w="2694" w:type="dxa"/>
          </w:tcPr>
          <w:p w:rsidR="00EB0121" w:rsidRPr="00EB0121" w:rsidRDefault="00EB0121" w:rsidP="00EB0121">
            <w:pPr>
              <w:widowControl w:val="0"/>
            </w:pPr>
            <w:r w:rsidRPr="00EB0121">
              <w:t>стоимость 1 кв. м. жилой площади (без НДС)</w:t>
            </w:r>
          </w:p>
        </w:tc>
      </w:tr>
      <w:tr w:rsidR="00EB0121" w:rsidRPr="00EB0121" w:rsidTr="00EB0121">
        <w:tc>
          <w:tcPr>
            <w:tcW w:w="675" w:type="dxa"/>
          </w:tcPr>
          <w:p w:rsidR="00EB0121" w:rsidRPr="00EB0121" w:rsidRDefault="00EB0121" w:rsidP="00EB0121">
            <w:pPr>
              <w:widowControl w:val="0"/>
              <w:jc w:val="center"/>
            </w:pPr>
            <w:r w:rsidRPr="00EB0121">
              <w:t>1</w:t>
            </w:r>
          </w:p>
        </w:tc>
        <w:tc>
          <w:tcPr>
            <w:tcW w:w="4854" w:type="dxa"/>
          </w:tcPr>
          <w:p w:rsidR="00EB0121" w:rsidRPr="00EB0121" w:rsidRDefault="00EB0121" w:rsidP="00FA2378">
            <w:pPr>
              <w:widowControl w:val="0"/>
              <w:jc w:val="both"/>
            </w:pPr>
            <w:r w:rsidRPr="00EB0121">
              <w:t>Жилые дома со всеми видами благоустройств (кроме лифтов и мусоропроводов), оборудованных теплообменниками.</w:t>
            </w:r>
          </w:p>
        </w:tc>
        <w:tc>
          <w:tcPr>
            <w:tcW w:w="2835" w:type="dxa"/>
          </w:tcPr>
          <w:p w:rsidR="00EB0121" w:rsidRPr="00EB0121" w:rsidRDefault="00EB0121" w:rsidP="00EB0121">
            <w:pPr>
              <w:widowControl w:val="0"/>
              <w:jc w:val="center"/>
            </w:pPr>
            <w:r w:rsidRPr="00EB0121">
              <w:t>13,12</w:t>
            </w:r>
          </w:p>
        </w:tc>
        <w:tc>
          <w:tcPr>
            <w:tcW w:w="2694" w:type="dxa"/>
          </w:tcPr>
          <w:p w:rsidR="00EB0121" w:rsidRPr="00EB0121" w:rsidRDefault="00EB0121" w:rsidP="00EB0121">
            <w:pPr>
              <w:widowControl w:val="0"/>
              <w:jc w:val="center"/>
            </w:pPr>
            <w:r w:rsidRPr="00EB0121">
              <w:t>19,23</w:t>
            </w:r>
          </w:p>
        </w:tc>
      </w:tr>
      <w:tr w:rsidR="00EB0121" w:rsidRPr="00EB0121" w:rsidTr="00EB0121">
        <w:tc>
          <w:tcPr>
            <w:tcW w:w="675" w:type="dxa"/>
          </w:tcPr>
          <w:p w:rsidR="00EB0121" w:rsidRPr="00EB0121" w:rsidRDefault="00EB0121" w:rsidP="00EB0121">
            <w:pPr>
              <w:widowControl w:val="0"/>
              <w:jc w:val="center"/>
            </w:pPr>
            <w:r w:rsidRPr="00EB0121">
              <w:t>2</w:t>
            </w:r>
          </w:p>
        </w:tc>
        <w:tc>
          <w:tcPr>
            <w:tcW w:w="4854" w:type="dxa"/>
          </w:tcPr>
          <w:p w:rsidR="00EB0121" w:rsidRPr="00EB0121" w:rsidRDefault="00EB0121" w:rsidP="00FA2378">
            <w:pPr>
              <w:widowControl w:val="0"/>
              <w:jc w:val="both"/>
            </w:pPr>
            <w:r w:rsidRPr="00EB0121">
              <w:t>Жилые дома со всеми  видами благоустройства без теплообменников</w:t>
            </w:r>
          </w:p>
        </w:tc>
        <w:tc>
          <w:tcPr>
            <w:tcW w:w="2835" w:type="dxa"/>
          </w:tcPr>
          <w:p w:rsidR="00EB0121" w:rsidRPr="00EB0121" w:rsidRDefault="00EB0121" w:rsidP="00EB0121">
            <w:pPr>
              <w:widowControl w:val="0"/>
              <w:jc w:val="center"/>
            </w:pPr>
            <w:r w:rsidRPr="00EB0121">
              <w:t>13,10</w:t>
            </w:r>
          </w:p>
        </w:tc>
        <w:tc>
          <w:tcPr>
            <w:tcW w:w="2694" w:type="dxa"/>
          </w:tcPr>
          <w:p w:rsidR="00EB0121" w:rsidRPr="00EB0121" w:rsidRDefault="00EB0121" w:rsidP="00EB0121">
            <w:pPr>
              <w:widowControl w:val="0"/>
              <w:jc w:val="center"/>
            </w:pPr>
            <w:r w:rsidRPr="00EB0121">
              <w:t>19,20</w:t>
            </w:r>
          </w:p>
        </w:tc>
      </w:tr>
      <w:tr w:rsidR="00EB0121" w:rsidRPr="00EB0121" w:rsidTr="00EB0121">
        <w:tc>
          <w:tcPr>
            <w:tcW w:w="675" w:type="dxa"/>
          </w:tcPr>
          <w:p w:rsidR="00EB0121" w:rsidRPr="00EB0121" w:rsidRDefault="00EB0121" w:rsidP="00EB0121">
            <w:pPr>
              <w:widowControl w:val="0"/>
              <w:jc w:val="center"/>
            </w:pPr>
            <w:r w:rsidRPr="00EB0121">
              <w:t>3</w:t>
            </w:r>
          </w:p>
        </w:tc>
        <w:tc>
          <w:tcPr>
            <w:tcW w:w="4854" w:type="dxa"/>
          </w:tcPr>
          <w:p w:rsidR="00EB0121" w:rsidRPr="00EB0121" w:rsidRDefault="00EB0121" w:rsidP="00FA2378">
            <w:pPr>
              <w:widowControl w:val="0"/>
              <w:jc w:val="both"/>
            </w:pPr>
            <w:r w:rsidRPr="00EB0121">
              <w:t>Жилые дома, имеющие не все виды благоустройств</w:t>
            </w:r>
          </w:p>
        </w:tc>
        <w:tc>
          <w:tcPr>
            <w:tcW w:w="2835" w:type="dxa"/>
          </w:tcPr>
          <w:p w:rsidR="00EB0121" w:rsidRPr="00EB0121" w:rsidRDefault="00EB0121" w:rsidP="00EB0121">
            <w:pPr>
              <w:widowControl w:val="0"/>
              <w:jc w:val="center"/>
            </w:pPr>
            <w:r w:rsidRPr="00EB0121">
              <w:t>12,23</w:t>
            </w:r>
          </w:p>
        </w:tc>
        <w:tc>
          <w:tcPr>
            <w:tcW w:w="2694" w:type="dxa"/>
          </w:tcPr>
          <w:p w:rsidR="00EB0121" w:rsidRPr="00EB0121" w:rsidRDefault="00EB0121" w:rsidP="00EB0121">
            <w:pPr>
              <w:widowControl w:val="0"/>
              <w:jc w:val="center"/>
            </w:pPr>
            <w:r w:rsidRPr="00EB0121">
              <w:t>17,90</w:t>
            </w:r>
          </w:p>
        </w:tc>
      </w:tr>
      <w:tr w:rsidR="00EB0121" w:rsidRPr="00EB0121" w:rsidTr="00EB0121">
        <w:tc>
          <w:tcPr>
            <w:tcW w:w="675" w:type="dxa"/>
          </w:tcPr>
          <w:p w:rsidR="00EB0121" w:rsidRPr="00EB0121" w:rsidRDefault="00EB0121" w:rsidP="00EB0121">
            <w:pPr>
              <w:widowControl w:val="0"/>
              <w:jc w:val="center"/>
            </w:pPr>
            <w:r w:rsidRPr="00EB0121">
              <w:t>4</w:t>
            </w:r>
          </w:p>
        </w:tc>
        <w:tc>
          <w:tcPr>
            <w:tcW w:w="4854" w:type="dxa"/>
          </w:tcPr>
          <w:p w:rsidR="00EB0121" w:rsidRPr="00EB0121" w:rsidRDefault="00EB0121" w:rsidP="00FA2378">
            <w:pPr>
              <w:widowControl w:val="0"/>
              <w:jc w:val="both"/>
            </w:pPr>
            <w:r w:rsidRPr="00EB0121">
              <w:t>Деревянные жилые дома</w:t>
            </w:r>
          </w:p>
        </w:tc>
        <w:tc>
          <w:tcPr>
            <w:tcW w:w="2835" w:type="dxa"/>
          </w:tcPr>
          <w:p w:rsidR="00EB0121" w:rsidRPr="00EB0121" w:rsidRDefault="00EB0121" w:rsidP="00EB0121">
            <w:pPr>
              <w:widowControl w:val="0"/>
              <w:jc w:val="center"/>
            </w:pPr>
            <w:r w:rsidRPr="00EB0121">
              <w:t>8,59</w:t>
            </w:r>
          </w:p>
        </w:tc>
        <w:tc>
          <w:tcPr>
            <w:tcW w:w="2694" w:type="dxa"/>
          </w:tcPr>
          <w:p w:rsidR="00EB0121" w:rsidRPr="00EB0121" w:rsidRDefault="00EB0121" w:rsidP="00EB0121">
            <w:pPr>
              <w:widowControl w:val="0"/>
              <w:jc w:val="center"/>
            </w:pPr>
            <w:r w:rsidRPr="00EB0121">
              <w:t>12,42</w:t>
            </w:r>
          </w:p>
        </w:tc>
      </w:tr>
      <w:tr w:rsidR="00EB0121" w:rsidRPr="00EB0121" w:rsidTr="00EB0121">
        <w:tc>
          <w:tcPr>
            <w:tcW w:w="675" w:type="dxa"/>
          </w:tcPr>
          <w:p w:rsidR="00EB0121" w:rsidRPr="00EB0121" w:rsidRDefault="00EB0121" w:rsidP="00EB0121">
            <w:pPr>
              <w:widowControl w:val="0"/>
              <w:jc w:val="center"/>
            </w:pPr>
            <w:r w:rsidRPr="00EB0121">
              <w:t>5</w:t>
            </w:r>
          </w:p>
        </w:tc>
        <w:tc>
          <w:tcPr>
            <w:tcW w:w="4854" w:type="dxa"/>
          </w:tcPr>
          <w:p w:rsidR="00EB0121" w:rsidRPr="00EB0121" w:rsidRDefault="00EB0121" w:rsidP="00FA2378">
            <w:pPr>
              <w:widowControl w:val="0"/>
              <w:jc w:val="both"/>
            </w:pPr>
            <w:r w:rsidRPr="00EB0121">
              <w:t>Неблагоустроенные и ветхие жилые дома</w:t>
            </w:r>
          </w:p>
        </w:tc>
        <w:tc>
          <w:tcPr>
            <w:tcW w:w="2835" w:type="dxa"/>
          </w:tcPr>
          <w:p w:rsidR="00EB0121" w:rsidRPr="00EB0121" w:rsidRDefault="00EB0121" w:rsidP="00EB0121">
            <w:pPr>
              <w:widowControl w:val="0"/>
              <w:jc w:val="center"/>
            </w:pPr>
            <w:r w:rsidRPr="00EB0121">
              <w:t>5,21</w:t>
            </w:r>
          </w:p>
        </w:tc>
        <w:tc>
          <w:tcPr>
            <w:tcW w:w="2694" w:type="dxa"/>
          </w:tcPr>
          <w:p w:rsidR="00EB0121" w:rsidRPr="00EB0121" w:rsidRDefault="00EB0121" w:rsidP="00EB0121">
            <w:pPr>
              <w:widowControl w:val="0"/>
              <w:jc w:val="center"/>
            </w:pPr>
            <w:r w:rsidRPr="00EB0121">
              <w:t>7,81</w:t>
            </w:r>
          </w:p>
        </w:tc>
      </w:tr>
    </w:tbl>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Размер платы за сбор и вывоз бытового  и крупногабаритного мусора для нанимателей индивидуальных жилых домов по договорам социального найма и договорам найма специализированного  жилого фонда - 56,85 руб. с 1 человека в месяц.</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Размер платы за сбор и вывоз бытового и крупногабаритного мусора для заключения договоров с собственниками индивидуальных жилых домов и потребителей иных муниципальных образований - 56,85 руб. с 1 человека в месяц.</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Размер платы при заключении договоров с управляющими организациями, ТСЖ, с председателями советов многоквартирных домов на оказание услуг по сбору и вывозу бытовых отходов и мусора - 2,18 руб. за 1 кв.м. общей площади в месяц.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Размер платы за пользование жилым помещением (плата за наем) за один квадратный метр общей площади в месяц для нанимателей жилых помещений по договорам социального найма жилого помещения муниципального жилищного фонда городского поселения Безенчук,  в размере 5,07 руб. за 1 кв.м.</w:t>
      </w:r>
    </w:p>
    <w:p w:rsidR="00EB0121" w:rsidRPr="00EB0121" w:rsidRDefault="00EB0121" w:rsidP="00EB0121">
      <w:pPr>
        <w:widowControl w:val="0"/>
        <w:spacing w:after="0" w:line="240" w:lineRule="auto"/>
        <w:ind w:firstLine="567"/>
        <w:jc w:val="both"/>
        <w:rPr>
          <w:rFonts w:ascii="Times New Roman" w:hAnsi="Times New Roman" w:cs="Times New Roman"/>
          <w:b/>
          <w:i/>
        </w:rPr>
      </w:pPr>
      <w:r w:rsidRPr="00EB0121">
        <w:rPr>
          <w:rFonts w:ascii="Times New Roman" w:hAnsi="Times New Roman" w:cs="Times New Roman"/>
          <w:b/>
          <w:i/>
        </w:rPr>
        <w:t>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 поселении в 2015 году действовали 11 целевых муниципальных программ: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МП «Энергосбережение и повышение энергетической эффективности в городском поселении Безенчук на 2014-2016г.г.»</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МП «Повышение эффективности управления муниципальным имуществом городского поселения Безенчук на 2014-2016г.г.»</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МП «Улучшение условий и охрана труда в Администрации городского поселения Безенчук 2014-2016г.г.»</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МП «Модернизация  и развитие сети автомобильных дорог местного значения в границах населенных пунктов городского поселения Безенчук на 2014-2016г.г.»</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МП «Комплексное развитие систем коммунальной инфраструктуры городского поселения Безенчук на 2015-2017г.г.»</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МП «Благоустройство, озеленение и обеспечение безопасности дорожного движения территории городского поселения Безенчук на 2015-2017гг», подпрограмма «Содержание мест захоронений на территории городского поселения Безенчук на 2015-2017г.г.»</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МП «Благоустройство, озеленение и обеспечение безопасности дорожного движения территории городского поселения Безенчук на 2015-2017г.г.»</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МП «Развитие культуры в городском поселении Безенчук на 2014-2016гг»</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МП «Развитие муниципальной службы в городском поселении Безенчук муниципального района Безенчукский Самарской области в 2014-2016 г.г.»</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2015-2016гг»</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Программы комплексного социально-экономического развития поселения не утверждались.</w:t>
      </w:r>
    </w:p>
    <w:p w:rsidR="00EB0121" w:rsidRPr="00EB0121" w:rsidRDefault="00EB0121" w:rsidP="00EB0121">
      <w:pPr>
        <w:widowControl w:val="0"/>
        <w:tabs>
          <w:tab w:val="left" w:pos="2268"/>
        </w:tabs>
        <w:spacing w:after="0" w:line="240" w:lineRule="auto"/>
        <w:ind w:firstLine="567"/>
        <w:jc w:val="both"/>
        <w:rPr>
          <w:rFonts w:ascii="Times New Roman" w:hAnsi="Times New Roman" w:cs="Times New Roman"/>
          <w:b/>
          <w:i/>
        </w:rPr>
      </w:pPr>
      <w:r w:rsidRPr="00EB0121">
        <w:rPr>
          <w:rFonts w:ascii="Times New Roman" w:hAnsi="Times New Roman" w:cs="Times New Roman"/>
          <w:b/>
          <w:i/>
        </w:rPr>
        <w:t>Утверждение и реализация муниципальных программ в области энергоснабжения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EB0121" w:rsidRPr="00EB0121" w:rsidRDefault="00EB0121" w:rsidP="00EB0121">
      <w:pPr>
        <w:widowControl w:val="0"/>
        <w:tabs>
          <w:tab w:val="left" w:pos="2268"/>
        </w:tabs>
        <w:spacing w:after="0" w:line="240" w:lineRule="auto"/>
        <w:ind w:firstLine="567"/>
        <w:jc w:val="both"/>
        <w:rPr>
          <w:rFonts w:ascii="Times New Roman" w:hAnsi="Times New Roman" w:cs="Times New Roman"/>
        </w:rPr>
      </w:pPr>
      <w:r w:rsidRPr="00EB0121">
        <w:rPr>
          <w:rFonts w:ascii="Times New Roman" w:hAnsi="Times New Roman" w:cs="Times New Roman"/>
        </w:rPr>
        <w:t>В рамках муниципальной программы "Энергосбережение и повышение  энергетической эффективности в городском поселении Безенчук на 2014-2016г.г."</w:t>
      </w:r>
    </w:p>
    <w:p w:rsidR="00EB0121" w:rsidRPr="00EB0121" w:rsidRDefault="00EB0121" w:rsidP="00EB0121">
      <w:pPr>
        <w:widowControl w:val="0"/>
        <w:tabs>
          <w:tab w:val="left" w:pos="2268"/>
        </w:tabs>
        <w:spacing w:after="0" w:line="240" w:lineRule="auto"/>
        <w:ind w:firstLine="567"/>
        <w:jc w:val="both"/>
        <w:rPr>
          <w:rFonts w:ascii="Times New Roman" w:hAnsi="Times New Roman" w:cs="Times New Roman"/>
        </w:rPr>
      </w:pPr>
      <w:r w:rsidRPr="00EB0121">
        <w:rPr>
          <w:rFonts w:ascii="Times New Roman" w:hAnsi="Times New Roman" w:cs="Times New Roman"/>
        </w:rPr>
        <w:t xml:space="preserve"> - замена отопления в здании Администрации поселения- 186 тыс. руб.;</w:t>
      </w:r>
    </w:p>
    <w:p w:rsidR="00EB0121" w:rsidRPr="00EB0121" w:rsidRDefault="00EB0121" w:rsidP="00EB0121">
      <w:pPr>
        <w:widowControl w:val="0"/>
        <w:tabs>
          <w:tab w:val="left" w:pos="2268"/>
        </w:tabs>
        <w:spacing w:after="0" w:line="240" w:lineRule="auto"/>
        <w:ind w:firstLine="567"/>
        <w:jc w:val="both"/>
        <w:rPr>
          <w:rFonts w:ascii="Times New Roman" w:hAnsi="Times New Roman" w:cs="Times New Roman"/>
        </w:rPr>
      </w:pPr>
      <w:r w:rsidRPr="00EB0121">
        <w:rPr>
          <w:rFonts w:ascii="Times New Roman" w:hAnsi="Times New Roman" w:cs="Times New Roman"/>
        </w:rPr>
        <w:lastRenderedPageBreak/>
        <w:t>- ремонт фасада здания Администрации поселения - 162 тыс. руб.;</w:t>
      </w:r>
    </w:p>
    <w:p w:rsidR="00EB0121" w:rsidRPr="00EB0121" w:rsidRDefault="00EB0121" w:rsidP="00EB0121">
      <w:pPr>
        <w:widowControl w:val="0"/>
        <w:tabs>
          <w:tab w:val="left" w:pos="2268"/>
        </w:tabs>
        <w:spacing w:after="0" w:line="240" w:lineRule="auto"/>
        <w:ind w:firstLine="567"/>
        <w:jc w:val="both"/>
        <w:rPr>
          <w:rFonts w:ascii="Times New Roman" w:hAnsi="Times New Roman" w:cs="Times New Roman"/>
        </w:rPr>
      </w:pPr>
      <w:r w:rsidRPr="00EB0121">
        <w:rPr>
          <w:rFonts w:ascii="Times New Roman" w:hAnsi="Times New Roman" w:cs="Times New Roman"/>
        </w:rPr>
        <w:t xml:space="preserve">- модернизация уличного освещения (замена светильников по ул. Луговцева)- 232 тыс. руб. </w:t>
      </w:r>
    </w:p>
    <w:p w:rsidR="00EB0121" w:rsidRPr="00EB0121" w:rsidRDefault="00EB0121" w:rsidP="00EB0121">
      <w:pPr>
        <w:widowControl w:val="0"/>
        <w:tabs>
          <w:tab w:val="left" w:pos="2268"/>
        </w:tabs>
        <w:spacing w:after="0" w:line="240" w:lineRule="auto"/>
        <w:ind w:firstLine="567"/>
        <w:jc w:val="both"/>
        <w:rPr>
          <w:rFonts w:ascii="Times New Roman" w:hAnsi="Times New Roman" w:cs="Times New Roman"/>
        </w:rPr>
      </w:pPr>
      <w:r w:rsidRPr="00EB0121">
        <w:rPr>
          <w:rFonts w:ascii="Times New Roman" w:hAnsi="Times New Roman" w:cs="Times New Roman"/>
        </w:rPr>
        <w:t>Итого по программе затрачено 580 тыс. руб.</w:t>
      </w:r>
    </w:p>
    <w:p w:rsidR="00EB0121" w:rsidRPr="00EB0121" w:rsidRDefault="00EB0121" w:rsidP="00EB0121">
      <w:pPr>
        <w:widowControl w:val="0"/>
        <w:tabs>
          <w:tab w:val="left" w:pos="2268"/>
        </w:tabs>
        <w:spacing w:after="0" w:line="240" w:lineRule="auto"/>
        <w:ind w:firstLine="567"/>
        <w:jc w:val="center"/>
        <w:rPr>
          <w:rFonts w:ascii="Times New Roman" w:hAnsi="Times New Roman" w:cs="Times New Roman"/>
          <w:b/>
          <w:u w:val="single"/>
        </w:rPr>
      </w:pPr>
      <w:r w:rsidRPr="00EB0121">
        <w:rPr>
          <w:rFonts w:ascii="Times New Roman" w:hAnsi="Times New Roman" w:cs="Times New Roman"/>
          <w:b/>
          <w:u w:val="single"/>
        </w:rPr>
        <w:t>Раздел жизнеобеспечения</w:t>
      </w:r>
    </w:p>
    <w:p w:rsidR="00EB0121" w:rsidRPr="00EB0121" w:rsidRDefault="00EB0121" w:rsidP="00EB0121">
      <w:pPr>
        <w:widowControl w:val="0"/>
        <w:spacing w:after="0" w:line="240" w:lineRule="auto"/>
        <w:ind w:firstLine="567"/>
        <w:jc w:val="both"/>
        <w:rPr>
          <w:rFonts w:ascii="Times New Roman" w:hAnsi="Times New Roman" w:cs="Times New Roman"/>
          <w:b/>
          <w:i/>
        </w:rPr>
      </w:pPr>
      <w:r w:rsidRPr="00EB0121">
        <w:rPr>
          <w:rFonts w:ascii="Times New Roman" w:hAnsi="Times New Roman" w:cs="Times New Roman"/>
          <w:b/>
          <w:i/>
        </w:rPr>
        <w:t>Организация в границах поселения электро-, тепл</w:t>
      </w:r>
      <w:proofErr w:type="gramStart"/>
      <w:r w:rsidRPr="00EB0121">
        <w:rPr>
          <w:rFonts w:ascii="Times New Roman" w:hAnsi="Times New Roman" w:cs="Times New Roman"/>
          <w:b/>
          <w:i/>
        </w:rPr>
        <w:t>о-</w:t>
      </w:r>
      <w:proofErr w:type="gramEnd"/>
      <w:r w:rsidRPr="00EB0121">
        <w:rPr>
          <w:rFonts w:ascii="Times New Roman" w:hAnsi="Times New Roman" w:cs="Times New Roman"/>
          <w:b/>
          <w:i/>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На территории городского поселения электро- и газоснабжение осуществляется по договорам аренды и безвозмездного пользования между  Администрацией поселения и обслуживающими организациями:</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по электроснабжению - с филиалом ОАО «МРСК Волги» - «Самарские распределительные сети» и ЗАО «Самарская сетевая компания»,</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по газоснабжению – с ООО «СВГК».</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Теплоснабжение поставляет ООО «СамРЭК-Эксплуатация» на основании концессионного соглашения.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Обеспечением водой населения поселения занимается МУП «Водоканалсервис».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Предприятие «Водоканалсервис» осуществляет свою деятельность в соответствии с производственной программой, утвержденной Министерством энергетики и жилищно-коммунального хозяйства Самарской области. Основными  мероприятиями по производственной программе являются содержание  и текущий ремонт водопроводных и канализационных сетей.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При  установлении тарифов  устанавливается рентабельность в размере 3%, установленной Министерством  энергетики и ЖКХ.</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Источник для обновления производственных фондов отсутствует.</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Выполнение   производственной  программы   предусматривает   расходы: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по водоотведению   - 1068,125 тыс</w:t>
      </w:r>
      <w:proofErr w:type="gramStart"/>
      <w:r w:rsidRPr="00EB0121">
        <w:rPr>
          <w:rFonts w:ascii="Times New Roman" w:hAnsi="Times New Roman" w:cs="Times New Roman"/>
        </w:rPr>
        <w:t>.р</w:t>
      </w:r>
      <w:proofErr w:type="gramEnd"/>
      <w:r w:rsidRPr="00EB0121">
        <w:rPr>
          <w:rFonts w:ascii="Times New Roman" w:hAnsi="Times New Roman" w:cs="Times New Roman"/>
        </w:rPr>
        <w:t>уб.</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по водоснабжению – 3651,989 тыс</w:t>
      </w:r>
      <w:proofErr w:type="gramStart"/>
      <w:r w:rsidRPr="00EB0121">
        <w:rPr>
          <w:rFonts w:ascii="Times New Roman" w:hAnsi="Times New Roman" w:cs="Times New Roman"/>
        </w:rPr>
        <w:t>.р</w:t>
      </w:r>
      <w:proofErr w:type="gramEnd"/>
      <w:r w:rsidRPr="00EB0121">
        <w:rPr>
          <w:rFonts w:ascii="Times New Roman" w:hAnsi="Times New Roman" w:cs="Times New Roman"/>
        </w:rPr>
        <w:t>уб.</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Итого: 4720,114 тыс. руб.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Ежемесячные начисления за оказанные услуги населению за 2015 год составляют 3 060,0 тыс. руб., начислено за весь  2015 год 36787,8 тыс. руб.,     оплачено  населением за 2015 год 32 449,9 тыс. руб., фактический сбор составляет 89,0 %.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Ежемесячный недоимка с населения составила 330,0 тыс</w:t>
      </w:r>
      <w:proofErr w:type="gramStart"/>
      <w:r w:rsidRPr="00EB0121">
        <w:rPr>
          <w:rFonts w:ascii="Times New Roman" w:hAnsi="Times New Roman" w:cs="Times New Roman"/>
        </w:rPr>
        <w:t>.р</w:t>
      </w:r>
      <w:proofErr w:type="gramEnd"/>
      <w:r w:rsidRPr="00EB0121">
        <w:rPr>
          <w:rFonts w:ascii="Times New Roman" w:hAnsi="Times New Roman" w:cs="Times New Roman"/>
        </w:rPr>
        <w:t xml:space="preserve">уб., за  год  330,0 тыс. * 12 мес. = 3960, 0 тыс. руб.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Также имеются непредвиденные расходы  на аварийные  работы  от 5 до 10 аварий ежемесячно.  В  среднем авария  обходится  от 20,0 до 50,0  тыс</w:t>
      </w:r>
      <w:proofErr w:type="gramStart"/>
      <w:r w:rsidRPr="00EB0121">
        <w:rPr>
          <w:rFonts w:ascii="Times New Roman" w:hAnsi="Times New Roman" w:cs="Times New Roman"/>
        </w:rPr>
        <w:t>.р</w:t>
      </w:r>
      <w:proofErr w:type="gramEnd"/>
      <w:r w:rsidRPr="00EB0121">
        <w:rPr>
          <w:rFonts w:ascii="Times New Roman" w:hAnsi="Times New Roman" w:cs="Times New Roman"/>
        </w:rPr>
        <w:t xml:space="preserve">уб.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По штатному расписанию в МУП  утверждено  99 чел., фактически  на 01.01.2016 года  работает 94   чел. Средняя заработная плата за  2015 года по предприятию  составила 15 796 рублей.</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Дебиторская задолженность  на  01.01.2016 года  составила – 19 493,7   тыс</w:t>
      </w:r>
      <w:proofErr w:type="gramStart"/>
      <w:r w:rsidRPr="00EB0121">
        <w:rPr>
          <w:rFonts w:ascii="Times New Roman" w:hAnsi="Times New Roman" w:cs="Times New Roman"/>
        </w:rPr>
        <w:t>.р</w:t>
      </w:r>
      <w:proofErr w:type="gramEnd"/>
      <w:r w:rsidRPr="00EB0121">
        <w:rPr>
          <w:rFonts w:ascii="Times New Roman" w:hAnsi="Times New Roman" w:cs="Times New Roman"/>
        </w:rPr>
        <w:t>уб. в т.ч. от населения – 17 536,2   тыс.руб.</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Кредиторская  задолженность на  01.01.2016 года составляет  - 11279,2  тыс</w:t>
      </w:r>
      <w:proofErr w:type="gramStart"/>
      <w:r w:rsidRPr="00EB0121">
        <w:rPr>
          <w:rFonts w:ascii="Times New Roman" w:hAnsi="Times New Roman" w:cs="Times New Roman"/>
        </w:rPr>
        <w:t>.р</w:t>
      </w:r>
      <w:proofErr w:type="gramEnd"/>
      <w:r w:rsidRPr="00EB0121">
        <w:rPr>
          <w:rFonts w:ascii="Times New Roman" w:hAnsi="Times New Roman" w:cs="Times New Roman"/>
        </w:rPr>
        <w:t>уб.</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 2015 году убыток предприятия составил 720,6 тыс. рублей.</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За 2015 год поступило 45 обращений по вопросам обеспечения твердым топливом. В основном это жители п. Новооренбургский, часть п.г.т. Безенчук.  Заявки направлены в отдел ЖКХ Администрации </w:t>
      </w:r>
      <w:proofErr w:type="gramStart"/>
      <w:r w:rsidRPr="00EB0121">
        <w:rPr>
          <w:rFonts w:ascii="Times New Roman" w:hAnsi="Times New Roman" w:cs="Times New Roman"/>
        </w:rPr>
        <w:t>м</w:t>
      </w:r>
      <w:proofErr w:type="gramEnd"/>
      <w:r w:rsidRPr="00EB0121">
        <w:rPr>
          <w:rFonts w:ascii="Times New Roman" w:hAnsi="Times New Roman" w:cs="Times New Roman"/>
        </w:rPr>
        <w:t>.р. Безенчукский, далее централизованно в  Министерство энергетики и ЖКХ Самарской области. Жалоб на необеспеченность топливом не поступало.</w:t>
      </w:r>
    </w:p>
    <w:p w:rsidR="00EB0121" w:rsidRPr="00EB0121" w:rsidRDefault="00EB0121" w:rsidP="00EB0121">
      <w:pPr>
        <w:widowControl w:val="0"/>
        <w:spacing w:after="0" w:line="240" w:lineRule="auto"/>
        <w:ind w:firstLine="567"/>
        <w:jc w:val="both"/>
        <w:rPr>
          <w:rFonts w:ascii="Times New Roman" w:hAnsi="Times New Roman" w:cs="Times New Roman"/>
          <w:b/>
          <w:i/>
        </w:rPr>
      </w:pPr>
      <w:proofErr w:type="gramStart"/>
      <w:r w:rsidRPr="00EB0121">
        <w:rPr>
          <w:rFonts w:ascii="Times New Roman" w:hAnsi="Times New Roman" w:cs="Times New Roman"/>
          <w:b/>
          <w:i/>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w:t>
      </w:r>
      <w:proofErr w:type="gramEnd"/>
      <w:r w:rsidRPr="00EB0121">
        <w:rPr>
          <w:rFonts w:ascii="Times New Roman" w:hAnsi="Times New Roman" w:cs="Times New Roman"/>
          <w:b/>
          <w:i/>
        </w:rPr>
        <w:t xml:space="preserve"> Российской Федерации.</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Протяженность автомобильных дорог в городском поселении Безенчук -192,1 км, из них с твердым покрытием – 137,1 км.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 2015 году расходы на дорожную деятельность в общей сумме  составили             45 161 тыс. рублей  и распределились следующим образом.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 рамках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на 2015-2017г.» осуществлены:</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ремонт автомобильной дороги по ул. Рабочей (до ул. Мамистова) на сумму 2 496 146,68 руб.;</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ремонт тротуара по ул. Мамистова на сумму 1 119 666,67 руб.</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  устройство пешеходного перехода на перекрестке ул. </w:t>
      </w:r>
      <w:proofErr w:type="gramStart"/>
      <w:r w:rsidRPr="00EB0121">
        <w:rPr>
          <w:rFonts w:ascii="Times New Roman" w:hAnsi="Times New Roman" w:cs="Times New Roman"/>
        </w:rPr>
        <w:t>Рабочей</w:t>
      </w:r>
      <w:proofErr w:type="gramEnd"/>
      <w:r w:rsidRPr="00EB0121">
        <w:rPr>
          <w:rFonts w:ascii="Times New Roman" w:hAnsi="Times New Roman" w:cs="Times New Roman"/>
        </w:rPr>
        <w:t xml:space="preserve"> и ул. Мамистова на сумму 530 000 руб.</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 рамках Подпрограммы "Модернизация и развитие автомобильных дорог общего пользования в Самарской области":</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осуществлен ремонт автодороги по ул. Советской на сумму 25 945 598,51руб. (в том числе за счет средств областного бюджета – 24 544 536,19 руб., за счет средств бюджета городского поселения – 1 401 062,32 руб.);</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начат ремонт существующего моста (путепровода) через железную дорогу по ул. Чапаева. На это в 2015 году потрачено 15 573 050 руб. (в том числе средства бюджета поселения составили 840 944,70 руб., областного бюджета –14 732 105,30 руб.).</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lastRenderedPageBreak/>
        <w:t xml:space="preserve">- </w:t>
      </w:r>
      <w:proofErr w:type="gramStart"/>
      <w:r w:rsidRPr="00EB0121">
        <w:rPr>
          <w:rFonts w:ascii="Times New Roman" w:hAnsi="Times New Roman" w:cs="Times New Roman"/>
        </w:rPr>
        <w:t>п</w:t>
      </w:r>
      <w:proofErr w:type="gramEnd"/>
      <w:r w:rsidRPr="00EB0121">
        <w:rPr>
          <w:rFonts w:ascii="Times New Roman" w:hAnsi="Times New Roman" w:cs="Times New Roman"/>
        </w:rPr>
        <w:t>роизведен лабораторный анализ асфальтового покрытия дороги по ул. Советской на сумму   26 600 руб. за счет бюджета поселения.</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Одним из основных субъектов дорожной деятельности на территории поселения является МБУ «Благоустройство», которое  занимается щебенением улиц, мелким ремонтом дорог в границах поселения, установкой дорожных знаков,</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В 2015 году </w:t>
      </w:r>
      <w:r w:rsidRPr="00EB0121">
        <w:rPr>
          <w:rFonts w:ascii="Times New Roman" w:hAnsi="Times New Roman" w:cs="Times New Roman"/>
          <w:u w:val="single"/>
        </w:rPr>
        <w:t>отсыпано щебнем</w:t>
      </w:r>
      <w:r w:rsidRPr="00EB0121">
        <w:rPr>
          <w:rFonts w:ascii="Times New Roman" w:hAnsi="Times New Roman" w:cs="Times New Roman"/>
        </w:rPr>
        <w:t xml:space="preserve"> (13655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ab/>
        <w:t>ул</w:t>
      </w:r>
      <w:proofErr w:type="gramStart"/>
      <w:r w:rsidRPr="00EB0121">
        <w:rPr>
          <w:rFonts w:ascii="Times New Roman" w:hAnsi="Times New Roman" w:cs="Times New Roman"/>
        </w:rPr>
        <w:t>.С</w:t>
      </w:r>
      <w:proofErr w:type="gramEnd"/>
      <w:r w:rsidRPr="00EB0121">
        <w:rPr>
          <w:rFonts w:ascii="Times New Roman" w:hAnsi="Times New Roman" w:cs="Times New Roman"/>
        </w:rPr>
        <w:t>портивная (за Россельхозбанком)</w:t>
      </w:r>
      <w:r w:rsidRPr="00EB0121">
        <w:rPr>
          <w:rFonts w:ascii="Times New Roman" w:hAnsi="Times New Roman" w:cs="Times New Roman"/>
        </w:rPr>
        <w:tab/>
        <w:t>400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  ул.Ст</w:t>
      </w:r>
      <w:proofErr w:type="gramStart"/>
      <w:r w:rsidRPr="00EB0121">
        <w:rPr>
          <w:rFonts w:ascii="Times New Roman" w:hAnsi="Times New Roman" w:cs="Times New Roman"/>
        </w:rPr>
        <w:t>.Р</w:t>
      </w:r>
      <w:proofErr w:type="gramEnd"/>
      <w:r w:rsidRPr="00EB0121">
        <w:rPr>
          <w:rFonts w:ascii="Times New Roman" w:hAnsi="Times New Roman" w:cs="Times New Roman"/>
        </w:rPr>
        <w:t>азина (от Осипенко до ул.Есенина) 150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ab/>
        <w:t>ул</w:t>
      </w:r>
      <w:proofErr w:type="gramStart"/>
      <w:r w:rsidRPr="00EB0121">
        <w:rPr>
          <w:rFonts w:ascii="Times New Roman" w:hAnsi="Times New Roman" w:cs="Times New Roman"/>
        </w:rPr>
        <w:t>.В</w:t>
      </w:r>
      <w:proofErr w:type="gramEnd"/>
      <w:r w:rsidRPr="00EB0121">
        <w:rPr>
          <w:rFonts w:ascii="Times New Roman" w:hAnsi="Times New Roman" w:cs="Times New Roman"/>
        </w:rPr>
        <w:t>осточная (д. № 2,8,10,14,29,38,31,от д. 33 до д. 43,60,61,68,77А,79,81/2,85) 1100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ab/>
        <w:t>ул. Молодогвардейская (от ул</w:t>
      </w:r>
      <w:proofErr w:type="gramStart"/>
      <w:r w:rsidRPr="00EB0121">
        <w:rPr>
          <w:rFonts w:ascii="Times New Roman" w:hAnsi="Times New Roman" w:cs="Times New Roman"/>
        </w:rPr>
        <w:t>.М</w:t>
      </w:r>
      <w:proofErr w:type="gramEnd"/>
      <w:r w:rsidRPr="00EB0121">
        <w:rPr>
          <w:rFonts w:ascii="Times New Roman" w:hAnsi="Times New Roman" w:cs="Times New Roman"/>
        </w:rPr>
        <w:t>ичурина до ул.Восточной)</w:t>
      </w:r>
      <w:r w:rsidRPr="00EB0121">
        <w:rPr>
          <w:rFonts w:ascii="Times New Roman" w:hAnsi="Times New Roman" w:cs="Times New Roman"/>
        </w:rPr>
        <w:tab/>
        <w:t xml:space="preserve"> 500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ab/>
        <w:t>ул. Маршала Жукова (д.№ 13/2,11/2,14,12,от ул</w:t>
      </w:r>
      <w:proofErr w:type="gramStart"/>
      <w:r w:rsidRPr="00EB0121">
        <w:rPr>
          <w:rFonts w:ascii="Times New Roman" w:hAnsi="Times New Roman" w:cs="Times New Roman"/>
        </w:rPr>
        <w:t>.Д</w:t>
      </w:r>
      <w:proofErr w:type="gramEnd"/>
      <w:r w:rsidRPr="00EB0121">
        <w:rPr>
          <w:rFonts w:ascii="Times New Roman" w:hAnsi="Times New Roman" w:cs="Times New Roman"/>
        </w:rPr>
        <w:t>митриевская до ул.Южная) 700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ab/>
        <w:t xml:space="preserve">ул. </w:t>
      </w:r>
      <w:proofErr w:type="gramStart"/>
      <w:r w:rsidRPr="00EB0121">
        <w:rPr>
          <w:rFonts w:ascii="Times New Roman" w:hAnsi="Times New Roman" w:cs="Times New Roman"/>
        </w:rPr>
        <w:t>Южная</w:t>
      </w:r>
      <w:proofErr w:type="gramEnd"/>
      <w:r w:rsidRPr="00EB0121">
        <w:rPr>
          <w:rFonts w:ascii="Times New Roman" w:hAnsi="Times New Roman" w:cs="Times New Roman"/>
        </w:rPr>
        <w:t xml:space="preserve"> (от д.№2 до №10)</w:t>
      </w:r>
      <w:r w:rsidRPr="00EB0121">
        <w:rPr>
          <w:rFonts w:ascii="Times New Roman" w:hAnsi="Times New Roman" w:cs="Times New Roman"/>
        </w:rPr>
        <w:tab/>
        <w:t xml:space="preserve"> 360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ab/>
        <w:t xml:space="preserve">ул. </w:t>
      </w:r>
      <w:proofErr w:type="gramStart"/>
      <w:r w:rsidRPr="00EB0121">
        <w:rPr>
          <w:rFonts w:ascii="Times New Roman" w:hAnsi="Times New Roman" w:cs="Times New Roman"/>
        </w:rPr>
        <w:t>Южная</w:t>
      </w:r>
      <w:proofErr w:type="gramEnd"/>
      <w:r w:rsidRPr="00EB0121">
        <w:rPr>
          <w:rFonts w:ascii="Times New Roman" w:hAnsi="Times New Roman" w:cs="Times New Roman"/>
        </w:rPr>
        <w:t xml:space="preserve"> (от д.№41 до д.№79) 800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ab/>
        <w:t>ул. Дмитриевская (д.№ 2,9,31,37) 1070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ab/>
        <w:t xml:space="preserve">ул. </w:t>
      </w:r>
      <w:proofErr w:type="gramStart"/>
      <w:r w:rsidRPr="00EB0121">
        <w:rPr>
          <w:rFonts w:ascii="Times New Roman" w:hAnsi="Times New Roman" w:cs="Times New Roman"/>
        </w:rPr>
        <w:t>Демократическая</w:t>
      </w:r>
      <w:proofErr w:type="gramEnd"/>
      <w:r w:rsidRPr="00EB0121">
        <w:rPr>
          <w:rFonts w:ascii="Times New Roman" w:hAnsi="Times New Roman" w:cs="Times New Roman"/>
        </w:rPr>
        <w:t xml:space="preserve"> до ул. Луговая 1610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ab/>
        <w:t>ул. Куйбышева (от д.87 до д.95)</w:t>
      </w:r>
      <w:r w:rsidRPr="00EB0121">
        <w:rPr>
          <w:rFonts w:ascii="Times New Roman" w:hAnsi="Times New Roman" w:cs="Times New Roman"/>
        </w:rPr>
        <w:tab/>
        <w:t>500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ab/>
        <w:t xml:space="preserve">ул. </w:t>
      </w:r>
      <w:proofErr w:type="gramStart"/>
      <w:r w:rsidRPr="00EB0121">
        <w:rPr>
          <w:rFonts w:ascii="Times New Roman" w:hAnsi="Times New Roman" w:cs="Times New Roman"/>
        </w:rPr>
        <w:t>Овражная</w:t>
      </w:r>
      <w:proofErr w:type="gramEnd"/>
      <w:r w:rsidRPr="00EB0121">
        <w:rPr>
          <w:rFonts w:ascii="Times New Roman" w:hAnsi="Times New Roman" w:cs="Times New Roman"/>
        </w:rPr>
        <w:tab/>
        <w:t>541,6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ab/>
        <w:t>п. Новооренбургский, ул. Новооренбургская (от д. 42 до магазина)1950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пер. Базарный (от </w:t>
      </w:r>
      <w:proofErr w:type="gramStart"/>
      <w:r w:rsidRPr="00EB0121">
        <w:rPr>
          <w:rFonts w:ascii="Times New Roman" w:hAnsi="Times New Roman" w:cs="Times New Roman"/>
        </w:rPr>
        <w:t>Рабочей</w:t>
      </w:r>
      <w:proofErr w:type="gramEnd"/>
      <w:r w:rsidRPr="00EB0121">
        <w:rPr>
          <w:rFonts w:ascii="Times New Roman" w:hAnsi="Times New Roman" w:cs="Times New Roman"/>
        </w:rPr>
        <w:t xml:space="preserve"> до ул. Вокзальной)</w:t>
      </w:r>
      <w:r w:rsidRPr="00EB0121">
        <w:rPr>
          <w:rFonts w:ascii="Times New Roman" w:hAnsi="Times New Roman" w:cs="Times New Roman"/>
        </w:rPr>
        <w:tab/>
        <w:t>550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ул. Высоцкого (от д.№7 до д. 11)</w:t>
      </w:r>
      <w:r w:rsidRPr="00EB0121">
        <w:rPr>
          <w:rFonts w:ascii="Times New Roman" w:hAnsi="Times New Roman" w:cs="Times New Roman"/>
        </w:rPr>
        <w:tab/>
        <w:t>200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пер. Троицкий (напротив д.№7)</w:t>
      </w:r>
      <w:r w:rsidRPr="00EB0121">
        <w:rPr>
          <w:rFonts w:ascii="Times New Roman" w:hAnsi="Times New Roman" w:cs="Times New Roman"/>
        </w:rPr>
        <w:tab/>
        <w:t>125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пер. Неверова (д.4,6,8)</w:t>
      </w:r>
      <w:r w:rsidRPr="00EB0121">
        <w:rPr>
          <w:rFonts w:ascii="Times New Roman" w:hAnsi="Times New Roman" w:cs="Times New Roman"/>
        </w:rPr>
        <w:tab/>
        <w:t>250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ул. </w:t>
      </w:r>
      <w:proofErr w:type="gramStart"/>
      <w:r w:rsidRPr="00EB0121">
        <w:rPr>
          <w:rFonts w:ascii="Times New Roman" w:hAnsi="Times New Roman" w:cs="Times New Roman"/>
        </w:rPr>
        <w:t>Рабочая</w:t>
      </w:r>
      <w:proofErr w:type="gramEnd"/>
      <w:r w:rsidRPr="00EB0121">
        <w:rPr>
          <w:rFonts w:ascii="Times New Roman" w:hAnsi="Times New Roman" w:cs="Times New Roman"/>
        </w:rPr>
        <w:t xml:space="preserve"> (д.88,92,99, 104,116,117, 120,152, 156)</w:t>
      </w:r>
      <w:r w:rsidRPr="00EB0121">
        <w:rPr>
          <w:rFonts w:ascii="Times New Roman" w:hAnsi="Times New Roman" w:cs="Times New Roman"/>
        </w:rPr>
        <w:tab/>
        <w:t>430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ул. Осипенко (д. 10,16,26,33,35)</w:t>
      </w:r>
      <w:r w:rsidRPr="00EB0121">
        <w:rPr>
          <w:rFonts w:ascii="Times New Roman" w:hAnsi="Times New Roman" w:cs="Times New Roman"/>
        </w:rPr>
        <w:tab/>
        <w:t>500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ул. Чкалова (от ул. Советская до ул. Садовая)</w:t>
      </w:r>
      <w:r w:rsidRPr="00EB0121">
        <w:rPr>
          <w:rFonts w:ascii="Times New Roman" w:hAnsi="Times New Roman" w:cs="Times New Roman"/>
        </w:rPr>
        <w:tab/>
        <w:t>350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ул. </w:t>
      </w:r>
      <w:proofErr w:type="gramStart"/>
      <w:r w:rsidRPr="00EB0121">
        <w:rPr>
          <w:rFonts w:ascii="Times New Roman" w:hAnsi="Times New Roman" w:cs="Times New Roman"/>
        </w:rPr>
        <w:t>Октябрьская</w:t>
      </w:r>
      <w:proofErr w:type="gramEnd"/>
      <w:r w:rsidRPr="00EB0121">
        <w:rPr>
          <w:rFonts w:ascii="Times New Roman" w:hAnsi="Times New Roman" w:cs="Times New Roman"/>
        </w:rPr>
        <w:t xml:space="preserve"> (д. 1,3,6,18,19,36,40,50/1)</w:t>
      </w:r>
      <w:r w:rsidRPr="00EB0121">
        <w:rPr>
          <w:rFonts w:ascii="Times New Roman" w:hAnsi="Times New Roman" w:cs="Times New Roman"/>
        </w:rPr>
        <w:tab/>
        <w:t xml:space="preserve"> 490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ул. Луговцева (от д.67 до д. 73, д.56, д.52)</w:t>
      </w:r>
      <w:r w:rsidRPr="00EB0121">
        <w:rPr>
          <w:rFonts w:ascii="Times New Roman" w:hAnsi="Times New Roman" w:cs="Times New Roman"/>
        </w:rPr>
        <w:tab/>
        <w:t xml:space="preserve"> 490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ул. Гоголя (на пересечении с ул. Безенчукской)</w:t>
      </w:r>
      <w:r w:rsidRPr="00EB0121">
        <w:rPr>
          <w:rFonts w:ascii="Times New Roman" w:hAnsi="Times New Roman" w:cs="Times New Roman"/>
        </w:rPr>
        <w:tab/>
        <w:t>370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ул. Чкалова (от Центральной до Пушкина) ср</w:t>
      </w:r>
      <w:proofErr w:type="gramStart"/>
      <w:r w:rsidRPr="00EB0121">
        <w:rPr>
          <w:rFonts w:ascii="Times New Roman" w:hAnsi="Times New Roman" w:cs="Times New Roman"/>
        </w:rPr>
        <w:t>.т</w:t>
      </w:r>
      <w:proofErr w:type="gramEnd"/>
      <w:r w:rsidRPr="00EB0121">
        <w:rPr>
          <w:rFonts w:ascii="Times New Roman" w:hAnsi="Times New Roman" w:cs="Times New Roman"/>
        </w:rPr>
        <w:t>олщ.25см</w:t>
      </w:r>
      <w:r w:rsidRPr="00EB0121">
        <w:rPr>
          <w:rFonts w:ascii="Times New Roman" w:hAnsi="Times New Roman" w:cs="Times New Roman"/>
        </w:rPr>
        <w:tab/>
        <w:t>140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ул. Солодухина 53 (проезд) </w:t>
      </w:r>
      <w:proofErr w:type="gramStart"/>
      <w:r w:rsidRPr="00EB0121">
        <w:rPr>
          <w:rFonts w:ascii="Times New Roman" w:hAnsi="Times New Roman" w:cs="Times New Roman"/>
        </w:rPr>
        <w:t>ср</w:t>
      </w:r>
      <w:proofErr w:type="gramEnd"/>
      <w:r w:rsidRPr="00EB0121">
        <w:rPr>
          <w:rFonts w:ascii="Times New Roman" w:hAnsi="Times New Roman" w:cs="Times New Roman"/>
        </w:rPr>
        <w:t xml:space="preserve">. толщ.12см </w:t>
      </w:r>
      <w:r w:rsidRPr="00EB0121">
        <w:rPr>
          <w:rFonts w:ascii="Times New Roman" w:hAnsi="Times New Roman" w:cs="Times New Roman"/>
        </w:rPr>
        <w:tab/>
        <w:t>78,4 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Произведен </w:t>
      </w:r>
      <w:r w:rsidRPr="00EB0121">
        <w:rPr>
          <w:rFonts w:ascii="Times New Roman" w:hAnsi="Times New Roman" w:cs="Times New Roman"/>
          <w:u w:val="single"/>
        </w:rPr>
        <w:t>ямочный ремонт</w:t>
      </w:r>
      <w:r w:rsidRPr="00EB0121">
        <w:rPr>
          <w:rFonts w:ascii="Times New Roman" w:hAnsi="Times New Roman" w:cs="Times New Roman"/>
        </w:rPr>
        <w:t xml:space="preserve"> холодным асфальтом (107,78 кв</w:t>
      </w:r>
      <w:proofErr w:type="gramStart"/>
      <w:r w:rsidRPr="00EB0121">
        <w:rPr>
          <w:rFonts w:ascii="Times New Roman" w:hAnsi="Times New Roman" w:cs="Times New Roman"/>
        </w:rPr>
        <w:t>.м</w:t>
      </w:r>
      <w:proofErr w:type="gramEnd"/>
      <w:r w:rsidRPr="00EB0121">
        <w:rPr>
          <w:rFonts w:ascii="Times New Roman" w:hAnsi="Times New Roman" w:cs="Times New Roman"/>
        </w:rPr>
        <w:t xml:space="preserve">) на следующих улицах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 - Комсомольская, 1,1 кв</w:t>
      </w:r>
      <w:proofErr w:type="gramStart"/>
      <w:r w:rsidRPr="00EB0121">
        <w:rPr>
          <w:rFonts w:ascii="Times New Roman" w:hAnsi="Times New Roman" w:cs="Times New Roman"/>
        </w:rPr>
        <w:t>.м</w:t>
      </w:r>
      <w:proofErr w:type="gramEnd"/>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Комсомольская 42,54 – 15,24 кв</w:t>
      </w:r>
      <w:proofErr w:type="gramStart"/>
      <w:r w:rsidRPr="00EB0121">
        <w:rPr>
          <w:rFonts w:ascii="Times New Roman" w:hAnsi="Times New Roman" w:cs="Times New Roman"/>
        </w:rPr>
        <w:t>.м</w:t>
      </w:r>
      <w:proofErr w:type="gramEnd"/>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Комсомольская-Нефтяников – 11,73 кв</w:t>
      </w:r>
      <w:proofErr w:type="gramStart"/>
      <w:r w:rsidRPr="00EB0121">
        <w:rPr>
          <w:rFonts w:ascii="Times New Roman" w:hAnsi="Times New Roman" w:cs="Times New Roman"/>
        </w:rPr>
        <w:t>.м</w:t>
      </w:r>
      <w:proofErr w:type="gramEnd"/>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Октябрьская, 34 – 21,51 кв</w:t>
      </w:r>
      <w:proofErr w:type="gramStart"/>
      <w:r w:rsidRPr="00EB0121">
        <w:rPr>
          <w:rFonts w:ascii="Times New Roman" w:hAnsi="Times New Roman" w:cs="Times New Roman"/>
        </w:rPr>
        <w:t>.м</w:t>
      </w:r>
      <w:proofErr w:type="gramEnd"/>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Октябрьская 31а -2,1 кв.м.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Чапаева -18 кв</w:t>
      </w:r>
      <w:proofErr w:type="gramStart"/>
      <w:r w:rsidRPr="00EB0121">
        <w:rPr>
          <w:rFonts w:ascii="Times New Roman" w:hAnsi="Times New Roman" w:cs="Times New Roman"/>
        </w:rPr>
        <w:t>.м</w:t>
      </w:r>
      <w:proofErr w:type="gramEnd"/>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Быковского 1 кв.м.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от ул. Чапаева до границы поселка с сторону с. Переволоки -33 кв</w:t>
      </w:r>
      <w:proofErr w:type="gramStart"/>
      <w:r w:rsidRPr="00EB0121">
        <w:rPr>
          <w:rFonts w:ascii="Times New Roman" w:hAnsi="Times New Roman" w:cs="Times New Roman"/>
        </w:rPr>
        <w:t>.м</w:t>
      </w:r>
      <w:proofErr w:type="gramEnd"/>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Молодежная- 3 кв</w:t>
      </w:r>
      <w:proofErr w:type="gramStart"/>
      <w:r w:rsidRPr="00EB0121">
        <w:rPr>
          <w:rFonts w:ascii="Times New Roman" w:hAnsi="Times New Roman" w:cs="Times New Roman"/>
        </w:rPr>
        <w:t>.м</w:t>
      </w:r>
      <w:proofErr w:type="gramEnd"/>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Мамистова – 1,1 кв</w:t>
      </w:r>
      <w:proofErr w:type="gramStart"/>
      <w:r w:rsidRPr="00EB0121">
        <w:rPr>
          <w:rFonts w:ascii="Times New Roman" w:hAnsi="Times New Roman" w:cs="Times New Roman"/>
        </w:rPr>
        <w:t>.м</w:t>
      </w:r>
      <w:proofErr w:type="gramEnd"/>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Для более качественной уборки дорог в конце 2015 года администрацией поселения приобретена комбинированная дорожная машина на сумму 3 585,45 тыс. руб.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Данная машина предназначена для мойки и поливки дорожных покрытий, а также для мойки прилотковой полосы, барьерных ограждений.</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  Машина может быть использована для поливки зеленых насаждений  и газонов.</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 В зимний период машина используется для очистки дорожных покрытий от свежевыпавшего снега и наледи  плужно-щёточным оборудованием.</w:t>
      </w:r>
    </w:p>
    <w:p w:rsidR="00EB0121" w:rsidRPr="00EB0121" w:rsidRDefault="00EB0121" w:rsidP="00EB0121">
      <w:pPr>
        <w:widowControl w:val="0"/>
        <w:spacing w:after="0" w:line="240" w:lineRule="auto"/>
        <w:ind w:firstLine="284"/>
        <w:jc w:val="both"/>
        <w:rPr>
          <w:rFonts w:ascii="Times New Roman" w:hAnsi="Times New Roman" w:cs="Times New Roman"/>
          <w:b/>
          <w:i/>
        </w:rPr>
      </w:pPr>
      <w:r w:rsidRPr="00EB0121">
        <w:rPr>
          <w:rFonts w:ascii="Times New Roman" w:hAnsi="Times New Roman" w:cs="Times New Roman"/>
          <w:b/>
          <w:i/>
        </w:rPr>
        <w:t xml:space="preserve">Создание условий для предоставления транспортных услуг населению и организация транспортного обслуживания населения в границах поселения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 рамках реализации данного вопроса местного значения 14 августа 2015 г. Администрация городского поселения Безенчук провела открытый конкурс на право заключения договора (муниципального контракта) на организацию и осуществление  регулярных пассажирских перевозок по внутримуниципальным регулярным  маршрутам на территории городского поселения Безенчук муниципального района Безенчукский Самарской области.</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С победителем конкурса - Обществом с ограниченной ответственностью «АВТО-РЕГИОН» - заключен муниципальный контракт на организацию и осуществление  регулярных пассажирских перевозок на территории  городского поселения Безенчук муниципального района Безенчукский Самарской области сроком на пять лет с 24  августа 2015 года до 24 августа 2020 г.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 настоящее время работает 7 маршрутов. Стоимость поездки – 18 рублей за 1 поездку.</w:t>
      </w:r>
    </w:p>
    <w:p w:rsidR="00EB0121" w:rsidRPr="00EB0121" w:rsidRDefault="00EB0121" w:rsidP="00EB0121">
      <w:pPr>
        <w:widowControl w:val="0"/>
        <w:spacing w:after="0" w:line="240" w:lineRule="auto"/>
        <w:ind w:firstLine="567"/>
        <w:jc w:val="both"/>
        <w:rPr>
          <w:rFonts w:ascii="Times New Roman" w:hAnsi="Times New Roman" w:cs="Times New Roman"/>
          <w:b/>
          <w:i/>
        </w:rPr>
      </w:pPr>
      <w:r w:rsidRPr="00EB0121">
        <w:rPr>
          <w:rFonts w:ascii="Times New Roman" w:hAnsi="Times New Roman" w:cs="Times New Roman"/>
          <w:b/>
          <w:i/>
        </w:rPr>
        <w:t>Участие в организации деятельности по сбору (в том числе раздельному сбору) и транспортированию твердых коммунальных отходов.</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Сбором и транспортированием твердых бытовых отходов на территории поселения занимается </w:t>
      </w:r>
      <w:r w:rsidRPr="00EB0121">
        <w:rPr>
          <w:rFonts w:ascii="Times New Roman" w:hAnsi="Times New Roman" w:cs="Times New Roman"/>
        </w:rPr>
        <w:lastRenderedPageBreak/>
        <w:t>муниципальное предприятие «ЖКХ Безенчук».</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За 2015 год вывезено ТБО - 75214 м3, ЖБО -9121,3 м3, КГО – 3814,0 м3, что является превышением норматива в 2,4 раза.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Доход от данного вида деятельности за 2015 год составил 14647945,78 руб., что в процентном отношении составило 48,86 % от всей суммы дохода.</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Расходы, связанные со сбором и вывозом ТБО значительно превышают доходы,  и убыток в 2015 году составил  1 581 629,33 руб. или 187% от общего убытка по предприятию.</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К тому же остается проблемой несвоевременная оплата со стороны управляющих организаций за вывезенный МУПом «ЖКХ Безенчук» мусор.</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С конца 2015 года по инициативе Администрации поселения организован сбор и утилизация использованных люминесцентных ламп МУП «ЖКХ Безенчук», вышедшей из строя бытовой электронной техники магазином «Фронтайм».</w:t>
      </w:r>
    </w:p>
    <w:p w:rsidR="00EB0121" w:rsidRPr="00EB0121" w:rsidRDefault="00EB0121" w:rsidP="00EB0121">
      <w:pPr>
        <w:widowControl w:val="0"/>
        <w:spacing w:after="0" w:line="240" w:lineRule="auto"/>
        <w:ind w:firstLine="567"/>
        <w:jc w:val="both"/>
        <w:rPr>
          <w:rFonts w:ascii="Times New Roman" w:hAnsi="Times New Roman" w:cs="Times New Roman"/>
          <w:b/>
          <w:i/>
        </w:rPr>
      </w:pPr>
      <w:proofErr w:type="gramStart"/>
      <w:r w:rsidRPr="00EB0121">
        <w:rPr>
          <w:rFonts w:ascii="Times New Roman" w:hAnsi="Times New Roman" w:cs="Times New Roman"/>
          <w:b/>
          <w:i/>
        </w:rPr>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w:t>
      </w:r>
      <w:proofErr w:type="gramEnd"/>
      <w:r w:rsidRPr="00EB0121">
        <w:rPr>
          <w:rFonts w:ascii="Times New Roman" w:hAnsi="Times New Roman" w:cs="Times New Roman"/>
          <w:b/>
          <w:i/>
        </w:rPr>
        <w:t xml:space="preserve">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Генеральный план городского поселения Безенчук утвержден решением Собрания представителей городского поселения Безенчук от 30.10.2013 № 1/50.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Правила землепользования и застройки городского поселения Безенчук утверждены решением Собрания представителей городского поселения Безенчук от 12.12.2013 № 4/52.</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 </w:t>
      </w:r>
      <w:proofErr w:type="gramStart"/>
      <w:r w:rsidRPr="00EB0121">
        <w:rPr>
          <w:rFonts w:ascii="Times New Roman" w:hAnsi="Times New Roman" w:cs="Times New Roman"/>
        </w:rPr>
        <w:t>За 2015 год рассмотрено заявлений о присвоении, изменении и аннулировании адресов – 5, о переводе жилых (нежилых) помещений в нежилые (жилые) – 2 (из них по 1 – отказано), о согласовании переустройства и перепланировки жилого помещения – 3; принято 5 решений об утверждении акта приемочной комиссии по приемке и вводу в эксплуатацию жилого помещения после переустройства и перепланировки.</w:t>
      </w:r>
      <w:proofErr w:type="gramEnd"/>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Муниципальный земельный контроль:</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Проведено плановых проверок   - 227. </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Внеплановых проверок  - 6</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Плановых проверок юридических лиц  - 5</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Внеплановых проверок юридических лиц  - нет</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Выдано предписаний на устранение нарушений - 11</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Выявлено нарушений земельного законодательства – 1</w:t>
      </w:r>
    </w:p>
    <w:p w:rsidR="00EB0121" w:rsidRPr="00EB0121" w:rsidRDefault="00EB0121" w:rsidP="00EB0121">
      <w:pPr>
        <w:widowControl w:val="0"/>
        <w:spacing w:after="0" w:line="240" w:lineRule="auto"/>
        <w:ind w:firstLine="567"/>
        <w:jc w:val="both"/>
        <w:rPr>
          <w:rFonts w:ascii="Times New Roman" w:hAnsi="Times New Roman" w:cs="Times New Roman"/>
          <w:b/>
          <w:i/>
        </w:rPr>
      </w:pPr>
      <w:r w:rsidRPr="00EB0121">
        <w:rPr>
          <w:rFonts w:ascii="Times New Roman" w:hAnsi="Times New Roman" w:cs="Times New Roman"/>
          <w:b/>
          <w:i/>
        </w:rPr>
        <w:t>Организация ритуальных услуг и содержание мест захоронения;</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Организацией ритуальных услуг и содержанием мест захоронения на территории поселения занимается МУП «ЖКХ Безенчук». Доходы предприятия от данного вида деятельности составили 114784,79 рублей, расходы 119957,93 рублей, убыток составил 5173,14 рублей.</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Основными мероприятиями в данном направлении – это уборка кладбища и захоронение лиц без определенного места жительства, от захоронения которых отказались родственники.</w:t>
      </w:r>
    </w:p>
    <w:p w:rsidR="00EB0121" w:rsidRPr="00EB0121" w:rsidRDefault="00EB0121" w:rsidP="00EB0121">
      <w:pPr>
        <w:widowControl w:val="0"/>
        <w:spacing w:after="0" w:line="240" w:lineRule="auto"/>
        <w:jc w:val="center"/>
        <w:rPr>
          <w:rFonts w:ascii="Times New Roman" w:hAnsi="Times New Roman" w:cs="Times New Roman"/>
          <w:b/>
          <w:u w:val="single"/>
        </w:rPr>
      </w:pPr>
      <w:r w:rsidRPr="00EB0121">
        <w:rPr>
          <w:rFonts w:ascii="Times New Roman" w:hAnsi="Times New Roman" w:cs="Times New Roman"/>
          <w:b/>
          <w:u w:val="single"/>
        </w:rPr>
        <w:t>Раздел социальной политики</w:t>
      </w:r>
    </w:p>
    <w:p w:rsidR="00EB0121" w:rsidRPr="00EB0121" w:rsidRDefault="00EB0121" w:rsidP="00EB0121">
      <w:pPr>
        <w:widowControl w:val="0"/>
        <w:spacing w:after="0" w:line="240" w:lineRule="auto"/>
        <w:ind w:firstLine="567"/>
        <w:jc w:val="both"/>
        <w:rPr>
          <w:rFonts w:ascii="Times New Roman" w:hAnsi="Times New Roman" w:cs="Times New Roman"/>
          <w:b/>
          <w:i/>
        </w:rPr>
      </w:pPr>
      <w:r w:rsidRPr="00EB0121">
        <w:rPr>
          <w:rFonts w:ascii="Times New Roman" w:hAnsi="Times New Roman" w:cs="Times New Roman"/>
          <w:b/>
          <w:i/>
        </w:rPr>
        <w:t>Создание условий для организации досуга и обеспечения жителей поселения услугами организаций культуры</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 2015 году организацией досуга и обеспечением жителей поселения услугами культуры занималось МАУК «Безенчукский центр досуга.</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За отчетный период были проведены культурно-досуговые мероприятия по различным направлениям. Проведено 206 массовых культурно-досуговых мероприятий, которые посетили 27120 человек. В рамках оказания платных услуг проведено 104 мероприятия с участием 1887 человек.</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Общий доход деятельности учреждения составил 595 000 рублей, из них 319 000 рублей – доход от платных услуг, 276 000 рублей – добровольные пожертвования.</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 2015 году творческие коллективы МАУК «БЦД» приняли участие в 13 конкурсах и фестивалях различного уровня, итогом которых стали дипломы, награды, благодарности.</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 связи с передачей полномочий по созданию условий для организации досуга и обеспечения жителей поселения услугами организаций культуры на районный уровень 31 декабря 2015 году данное учреждение прекратило свое существование. Работники данного учреждения переведены для дальнейшей работы в районную организацию - МБУК «Безенчукский межпоселенческий культурно-досуговый центр».</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В марте 2015 года после капитального ремонта открыт киноконцертный зал «Юбилейный» вместимостью 287 мест. </w:t>
      </w:r>
    </w:p>
    <w:p w:rsidR="00EB0121" w:rsidRPr="00EB0121" w:rsidRDefault="00EB0121" w:rsidP="00EB0121">
      <w:pPr>
        <w:widowControl w:val="0"/>
        <w:spacing w:after="0" w:line="240" w:lineRule="auto"/>
        <w:ind w:firstLine="567"/>
        <w:jc w:val="both"/>
        <w:rPr>
          <w:rFonts w:ascii="Times New Roman" w:hAnsi="Times New Roman" w:cs="Times New Roman"/>
          <w:b/>
          <w:i/>
        </w:rPr>
      </w:pPr>
      <w:r w:rsidRPr="00EB0121">
        <w:rPr>
          <w:rFonts w:ascii="Times New Roman" w:hAnsi="Times New Roman" w:cs="Times New Roman"/>
        </w:rPr>
        <w:t xml:space="preserve">В рамках муниципальной программы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w:t>
      </w:r>
      <w:r w:rsidRPr="00EB0121">
        <w:rPr>
          <w:rFonts w:ascii="Times New Roman" w:hAnsi="Times New Roman" w:cs="Times New Roman"/>
        </w:rPr>
        <w:lastRenderedPageBreak/>
        <w:t>поселения Безенчук на 2015-2016г.г.» в здании зала установлена охранная сигнализация на сумму 106 000 рублей.</w:t>
      </w:r>
    </w:p>
    <w:p w:rsidR="00EB0121" w:rsidRPr="00EB0121" w:rsidRDefault="00EB0121" w:rsidP="00EB0121">
      <w:pPr>
        <w:widowControl w:val="0"/>
        <w:spacing w:after="0" w:line="240" w:lineRule="auto"/>
        <w:ind w:firstLine="567"/>
        <w:jc w:val="both"/>
        <w:rPr>
          <w:rFonts w:ascii="Times New Roman" w:hAnsi="Times New Roman" w:cs="Times New Roman"/>
          <w:b/>
          <w:i/>
        </w:rPr>
      </w:pPr>
      <w:r w:rsidRPr="00EB0121">
        <w:rPr>
          <w:rFonts w:ascii="Times New Roman" w:hAnsi="Times New Roman" w:cs="Times New Roman"/>
          <w:b/>
          <w:i/>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 2015 году к юбилею Победы в ВОВ 1941-1945 г.г. отремонтирован памятник «Скорбящий воин», памятник павшим участникам ВОВ в п. Новооренбургский.</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Капитально отремонтирована и по-новому оформлена Стена героев Советского Союза в сквере возле Центральной площади поселка Безенчук. На эти работы потрачено 1 595 000 рублей, из них 1500 000 рублей – средства районного бюджета, 95 000 рублей – средства бюджета поселения.</w:t>
      </w:r>
    </w:p>
    <w:p w:rsidR="00EB0121" w:rsidRPr="00EB0121" w:rsidRDefault="00EB0121" w:rsidP="00EB0121">
      <w:pPr>
        <w:widowControl w:val="0"/>
        <w:spacing w:after="0" w:line="240" w:lineRule="auto"/>
        <w:ind w:firstLine="567"/>
        <w:jc w:val="both"/>
        <w:rPr>
          <w:rFonts w:ascii="Times New Roman" w:hAnsi="Times New Roman" w:cs="Times New Roman"/>
          <w:b/>
          <w:i/>
        </w:rPr>
      </w:pPr>
      <w:r w:rsidRPr="00EB0121">
        <w:rPr>
          <w:rFonts w:ascii="Times New Roman" w:hAnsi="Times New Roman" w:cs="Times New Roman"/>
          <w:b/>
          <w:i/>
        </w:rPr>
        <w:t xml:space="preserve">Утверждение правил благоустройства территории поселения, </w:t>
      </w:r>
      <w:proofErr w:type="gramStart"/>
      <w:r w:rsidRPr="00EB0121">
        <w:rPr>
          <w:rFonts w:ascii="Times New Roman" w:hAnsi="Times New Roman" w:cs="Times New Roman"/>
          <w:b/>
          <w:i/>
        </w:rPr>
        <w:t>устанавливающих</w:t>
      </w:r>
      <w:proofErr w:type="gramEnd"/>
      <w:r w:rsidRPr="00EB0121">
        <w:rPr>
          <w:rFonts w:ascii="Times New Roman" w:hAnsi="Times New Roman" w:cs="Times New Roman"/>
          <w:b/>
          <w:i/>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На территории поселения действуют Правила благоустройства территории городского поселения Безенчук, утвержденные решением Собрания представителей городского поселения Безенчук от 17.05.2012 № 3/29.</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 рамках муниципальной программы «Благоустройство, озеленение и обеспечение безопасности дорожного движения территории городского поселения Безенчук на 2015-2017г.г.» произведены следующие расходы:</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 - приобретение коммунальной техники (вакуумная машина на базе ГАЗ-САЗ39014-10, КДМ на базе КАМАЗ, измельчитель пней) -5 233 184,66 тыс. руб.;</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ab/>
        <w:t>- мероприятия по приобретению и монтажу детских площадок – 249 000 тыс. руб. (5 шт.) – детские площадки установлены весной 2016 года;</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ab/>
        <w:t>- приобретение праздничной атрибутики, призов на конкурс по благоустройству-   119 000,54 тыс. руб.;</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ab/>
        <w:t>По соглашению о передаче полномочий на уровень муниципального района Безенчукский от 31.12.2014 г. переданы средства в виде межбюджетных трансфертов:</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ab/>
        <w:t>- на ремонт «Стены героев» на Центральной площади – 95 000 руб.;</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ab/>
        <w:t>- на проведение отдельных видов работ по ремонту МКД и благоустройству их дворовых территорий – 6 553 821,20 руб. В 37 многоквартирных домах в п. Безенчук и п. Сосновка покрашены фасады, отремонтированы подъезды, отмостки. Данные средства поступили из областного бюджета.</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На уличное освещение  потрачено  из средств бюджета поселения 629 922,14 рублей, в т.ч.:</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 рамках муниципальной программы «Благоустройство, озеленение и обеспечение безопасности дорожного движения территории городского поселения Безенчук на 2015-2017гг»:</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ремонт уличного освещения (ул. Луговцева) – 398 227,14 рублей;</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 рамках муниципальной программы «Энергосбережение и повышение  энергетической эффективности в городском поселении Безенчук на 2014-2016г»:</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работы по модернизации уличного освещения – 231 695 рублей.</w:t>
      </w:r>
    </w:p>
    <w:p w:rsidR="00EB0121" w:rsidRPr="00EB0121" w:rsidRDefault="00EB0121" w:rsidP="00EB0121">
      <w:pPr>
        <w:widowControl w:val="0"/>
        <w:spacing w:after="0" w:line="240" w:lineRule="auto"/>
        <w:ind w:firstLine="567"/>
        <w:jc w:val="both"/>
        <w:rPr>
          <w:rFonts w:ascii="Times New Roman" w:hAnsi="Times New Roman" w:cs="Times New Roman"/>
          <w:b/>
          <w:i/>
        </w:rPr>
      </w:pPr>
      <w:r w:rsidRPr="00EB0121">
        <w:rPr>
          <w:rFonts w:ascii="Times New Roman" w:hAnsi="Times New Roman" w:cs="Times New Roman"/>
          <w:b/>
          <w:i/>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 конце 2015 года в списках очередности на получение жилья по договорам социального найма состояли 287 человека, в списке граждан, имеющих право на внеочередное получение жилья – 30 человек.</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За 2015 год  проведено 18 заседаний жилищной комиссии</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 результате:</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исключено из списков нуждающихся 24 семей (в связи с утратой основания)</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 отказано в постановке на учет </w:t>
      </w:r>
      <w:proofErr w:type="gramStart"/>
      <w:r w:rsidRPr="00EB0121">
        <w:rPr>
          <w:rFonts w:ascii="Times New Roman" w:hAnsi="Times New Roman" w:cs="Times New Roman"/>
        </w:rPr>
        <w:t>нуждающихся</w:t>
      </w:r>
      <w:proofErr w:type="gramEnd"/>
      <w:r w:rsidRPr="00EB0121">
        <w:rPr>
          <w:rFonts w:ascii="Times New Roman" w:hAnsi="Times New Roman" w:cs="Times New Roman"/>
        </w:rPr>
        <w:t xml:space="preserve"> – 3 семьям, подавшим заявление (не подтверждена малообеспеченность, либо нуждаемость);</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продлен 1 договор найма жилья маневренного фонда</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-поставлено на учет 12 семей, в том числе -2 в общий список, во внеочередной список 10 семей, в связи с тяжелой формой заболевания, и признанием жилья ветхим и аварийным;</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-предоставлено по договору социального найма 2 квартиры;</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-предоставлено по договору найма маневренного фонда 6 жилых помещений.</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 конце года расселен дом № 2 п. Сосновка. 8 семей с этого дома переселены в новый дом в п. Безенчук, на ул. Демократическая, 19б.</w:t>
      </w:r>
    </w:p>
    <w:p w:rsidR="00EB0121" w:rsidRPr="00EB0121" w:rsidRDefault="00EB0121" w:rsidP="00EB0121">
      <w:pPr>
        <w:widowControl w:val="0"/>
        <w:spacing w:after="0" w:line="240" w:lineRule="auto"/>
        <w:jc w:val="center"/>
        <w:rPr>
          <w:rFonts w:ascii="Times New Roman" w:hAnsi="Times New Roman" w:cs="Times New Roman"/>
          <w:b/>
          <w:u w:val="single"/>
        </w:rPr>
      </w:pPr>
      <w:r w:rsidRPr="00EB0121">
        <w:rPr>
          <w:rFonts w:ascii="Times New Roman" w:hAnsi="Times New Roman" w:cs="Times New Roman"/>
          <w:b/>
          <w:u w:val="single"/>
        </w:rPr>
        <w:t>Раздел «Общественная безопасность»</w:t>
      </w:r>
    </w:p>
    <w:p w:rsidR="00EB0121" w:rsidRPr="00EB0121" w:rsidRDefault="00EB0121" w:rsidP="00EB0121">
      <w:pPr>
        <w:widowControl w:val="0"/>
        <w:spacing w:after="0" w:line="240" w:lineRule="auto"/>
        <w:ind w:firstLine="709"/>
        <w:jc w:val="both"/>
        <w:rPr>
          <w:rFonts w:ascii="Times New Roman" w:hAnsi="Times New Roman" w:cs="Times New Roman"/>
          <w:b/>
          <w:i/>
        </w:rPr>
      </w:pPr>
      <w:r w:rsidRPr="00EB0121">
        <w:rPr>
          <w:rFonts w:ascii="Times New Roman" w:hAnsi="Times New Roman" w:cs="Times New Roman"/>
          <w:b/>
          <w:i/>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 xml:space="preserve">Администрацией  поселения ведется разъяснительная и профилактическая работа с населением о порядке </w:t>
      </w:r>
      <w:r w:rsidRPr="00EB0121">
        <w:rPr>
          <w:rFonts w:ascii="Times New Roman" w:hAnsi="Times New Roman" w:cs="Times New Roman"/>
        </w:rPr>
        <w:lastRenderedPageBreak/>
        <w:t xml:space="preserve">действий при получении информации о возможных угрозах террористической направленности, а также по повышению бдительности граждан. </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 xml:space="preserve">Руководителям муниципальных учреждений и предприятий даны указания по усилению мер антитеррористической защищенности объектов инфраструктуры: охрана, состояние эвакуационных выходов, наличие связи,  организация круглосуточного дежурства. </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 xml:space="preserve">Руководители управляющих компаний  проинформированы о необходимости </w:t>
      </w:r>
      <w:proofErr w:type="gramStart"/>
      <w:r w:rsidRPr="00EB0121">
        <w:rPr>
          <w:rFonts w:ascii="Times New Roman" w:hAnsi="Times New Roman" w:cs="Times New Roman"/>
        </w:rPr>
        <w:t>усиления мер антитеррористической защищенности объектов жилого фонда</w:t>
      </w:r>
      <w:proofErr w:type="gramEnd"/>
      <w:r w:rsidRPr="00EB0121">
        <w:rPr>
          <w:rFonts w:ascii="Times New Roman" w:hAnsi="Times New Roman" w:cs="Times New Roman"/>
        </w:rPr>
        <w:t xml:space="preserve">. </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В случае получения сведений о террористических проявлениях и угрозах совершения террористических актов, указанная информация незамедлительно будет направлена в Антитеррористическую комиссию муниципального района Безенчукский.</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 xml:space="preserve">Постановлением Администрации городского поселения от 17.02.2015г №29 утверждена муниципальная целевая программа «Комплекс мероприятий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2015-2016 годы». </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В рамках муниципальной программы установлена система  видеонаблюдения на Центральной площади п.г.т. Безенчук на сумму 99 тыс. рублей.</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В 2016 году планируется выполнить мероприятия по монтажу электроосвещения периметра территории водозабора «Восточный» на сумму  1 630 000  рублей.</w:t>
      </w:r>
    </w:p>
    <w:p w:rsidR="00EB0121" w:rsidRPr="00EB0121" w:rsidRDefault="00EB0121" w:rsidP="00EB0121">
      <w:pPr>
        <w:widowControl w:val="0"/>
        <w:spacing w:after="0" w:line="240" w:lineRule="auto"/>
        <w:ind w:firstLine="709"/>
        <w:jc w:val="both"/>
        <w:rPr>
          <w:rFonts w:ascii="Times New Roman" w:hAnsi="Times New Roman" w:cs="Times New Roman"/>
          <w:b/>
          <w:i/>
        </w:rPr>
      </w:pPr>
      <w:r w:rsidRPr="00EB0121">
        <w:rPr>
          <w:rFonts w:ascii="Times New Roman" w:hAnsi="Times New Roman" w:cs="Times New Roman"/>
        </w:rPr>
        <w:t>Сотрудники Администрации поселения и подведомственных организаций участвуют в работе добровольной народной дружины, организованной на базе отдела МВД по Безенчукскому району</w:t>
      </w:r>
      <w:r w:rsidRPr="00EB0121">
        <w:rPr>
          <w:rFonts w:ascii="Times New Roman" w:hAnsi="Times New Roman" w:cs="Times New Roman"/>
          <w:b/>
          <w:i/>
        </w:rPr>
        <w:t xml:space="preserve">. </w:t>
      </w:r>
    </w:p>
    <w:p w:rsidR="00EB0121" w:rsidRPr="00EB0121" w:rsidRDefault="00EB0121" w:rsidP="00EB0121">
      <w:pPr>
        <w:widowControl w:val="0"/>
        <w:spacing w:after="0" w:line="240" w:lineRule="auto"/>
        <w:ind w:firstLine="709"/>
        <w:jc w:val="both"/>
        <w:rPr>
          <w:rFonts w:ascii="Times New Roman" w:hAnsi="Times New Roman" w:cs="Times New Roman"/>
          <w:b/>
          <w:i/>
        </w:rPr>
      </w:pPr>
      <w:r w:rsidRPr="00EB0121">
        <w:rPr>
          <w:rFonts w:ascii="Times New Roman" w:hAnsi="Times New Roman" w:cs="Times New Roman"/>
          <w:b/>
          <w:i/>
        </w:rPr>
        <w:t>Участие в предупреждении и ликвидации последствий чрезвычайных ситуаций в границах поселения</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Обновлен персональный состав приемного эвакуационного пункта городского поселения Безенчук муниципального района Безенчукский Самарской области. В 2015 году проведены учения по развертыванию приемно-эвакуационного пункта городского поселения Безенчук.</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При Администрации городского поселения создана противопаводковая комиссия, основной обязанностью которой является проведение мероприятий по организованному пропуску паводковых и ливневых вод, решению вопросов обеспечения безопасности населенных пунктов и объектов жизнеобеспечения в период прохождения паводка.</w:t>
      </w:r>
    </w:p>
    <w:p w:rsidR="00EB0121" w:rsidRPr="00EB0121" w:rsidRDefault="00EB0121" w:rsidP="00EB0121">
      <w:pPr>
        <w:widowControl w:val="0"/>
        <w:spacing w:after="0" w:line="240" w:lineRule="auto"/>
        <w:ind w:firstLine="709"/>
        <w:jc w:val="both"/>
        <w:rPr>
          <w:rFonts w:ascii="Times New Roman" w:hAnsi="Times New Roman" w:cs="Times New Roman"/>
          <w:b/>
          <w:i/>
        </w:rPr>
      </w:pPr>
      <w:r w:rsidRPr="00EB0121">
        <w:rPr>
          <w:rFonts w:ascii="Times New Roman" w:hAnsi="Times New Roman" w:cs="Times New Roman"/>
          <w:b/>
          <w:i/>
        </w:rPr>
        <w:t>Обеспечение первичных мер пожарной безопасности в границах населенных пунктов поселения</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 xml:space="preserve">В 2015 году за счет средств бюджета поселения отремонтировано 5 пожарных гидрантов на сумму 153 тыс. рублей. </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В рамках муниципального задания МБУ «Благоустройство» приобретены 10 ведер, мегафон, также произведена опашка территорий населенных пунктов поселения.</w:t>
      </w:r>
    </w:p>
    <w:p w:rsidR="00EB0121" w:rsidRPr="00EB0121" w:rsidRDefault="00EB0121" w:rsidP="00EB0121">
      <w:pPr>
        <w:widowControl w:val="0"/>
        <w:spacing w:after="0" w:line="240" w:lineRule="auto"/>
        <w:ind w:firstLine="709"/>
        <w:jc w:val="both"/>
        <w:rPr>
          <w:rFonts w:ascii="Times New Roman" w:hAnsi="Times New Roman" w:cs="Times New Roman"/>
          <w:b/>
          <w:i/>
        </w:rPr>
      </w:pPr>
      <w:r w:rsidRPr="00EB0121">
        <w:rPr>
          <w:rFonts w:ascii="Times New Roman" w:hAnsi="Times New Roman" w:cs="Times New Roman"/>
          <w:b/>
          <w:i/>
        </w:rPr>
        <w:t>Организация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Администрацией городского поселения в соответствии с постановлением Администрации поселения от 22.04.2009г №24 «О создании учебно-консультационных пунктов по ГО и ЧС на территории городского поселения Безенчук» создан учебно-консультационный пункт по ГО и ЧС.</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Организовано:</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 обучение населения о порядке действий при угрозе и в случае возникновения ЧС природного и техногенного характера;</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 информирование населения об обстановке с пожарами, действиях при возникновении пожаров и других ЧС природного и техногенного характера. (Данная информация размещена: на официальном сайте поселения, - в газете «Вестник городского поселения Безенчук», - на информационных стендах Администрации поселения и подведомственных учреждений);</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 организован сбор замечаний и предложений по совершенствованию противопожарной защиты в жилом фонде;</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 ведется раздача памяток  (о правилах пожарной безопасности,  действиям при пожаре и предотвращению пожаров, действиям при ЧС, вопросам безопасности жизнедеятельности)</w:t>
      </w:r>
    </w:p>
    <w:p w:rsidR="00EB0121" w:rsidRPr="00EB0121" w:rsidRDefault="00EB0121" w:rsidP="00EB0121">
      <w:pPr>
        <w:widowControl w:val="0"/>
        <w:spacing w:after="0" w:line="240" w:lineRule="auto"/>
        <w:ind w:firstLine="709"/>
        <w:jc w:val="both"/>
        <w:rPr>
          <w:rFonts w:ascii="Times New Roman" w:hAnsi="Times New Roman" w:cs="Times New Roman"/>
          <w:b/>
          <w:i/>
        </w:rPr>
      </w:pPr>
      <w:r w:rsidRPr="00EB0121">
        <w:rPr>
          <w:rFonts w:ascii="Times New Roman" w:hAnsi="Times New Roman" w:cs="Times New Roman"/>
          <w:b/>
          <w:i/>
        </w:rPr>
        <w:t>Осуществление мероприятий по обеспечению безопасности людей на водных объектах, охране их жизни и здоровья;</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Администрацией  поселения ведется разъяснительная и профилактическая работа по информированию населения о  правилах проведения на льду, о мерах безопасности людей на водных объектах посредством размещения информации:</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 на информационных стендах Администрации поселения и подведомственных учреждений;</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 на официальном сайте поселения;</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 в газете «Вестник городского поселения Безенчук».</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В целях предотвращения несчастных случаев на водных объектах в зимнее время, Администрацией поселения проведено загорождение сигнальной лентой, установка предупредительных аншлагов  в местах возможного выхода граждан на лед в п. Сосновка.</w:t>
      </w:r>
    </w:p>
    <w:p w:rsidR="00EB0121" w:rsidRPr="00EB0121" w:rsidRDefault="00EB0121" w:rsidP="00EB0121">
      <w:pPr>
        <w:widowControl w:val="0"/>
        <w:spacing w:after="0" w:line="240" w:lineRule="auto"/>
        <w:ind w:firstLine="709"/>
        <w:jc w:val="both"/>
        <w:rPr>
          <w:rFonts w:ascii="Times New Roman" w:hAnsi="Times New Roman" w:cs="Times New Roman"/>
          <w:b/>
          <w:i/>
        </w:rPr>
      </w:pPr>
      <w:r w:rsidRPr="00EB0121">
        <w:rPr>
          <w:rFonts w:ascii="Times New Roman" w:hAnsi="Times New Roman" w:cs="Times New Roman"/>
          <w:b/>
          <w:i/>
        </w:rPr>
        <w:t>Создание условий для деятельности добровольных формирований населения по охране общественного порядка.</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b/>
          <w:i/>
        </w:rPr>
        <w:t xml:space="preserve"> </w:t>
      </w:r>
      <w:r w:rsidRPr="00EB0121">
        <w:rPr>
          <w:rFonts w:ascii="Times New Roman" w:hAnsi="Times New Roman" w:cs="Times New Roman"/>
        </w:rPr>
        <w:t xml:space="preserve">Правительством области, в целях реализации вопроса местного значения поселения «создание условий для </w:t>
      </w:r>
      <w:r w:rsidRPr="00EB0121">
        <w:rPr>
          <w:rFonts w:ascii="Times New Roman" w:hAnsi="Times New Roman" w:cs="Times New Roman"/>
        </w:rPr>
        <w:lastRenderedPageBreak/>
        <w:t>деятельности добровольных формирований населения по охране общественного порядка, а именно по организации деятельности казачьей добровольной дружины по охране общественного порядка» бюджету поселения перечислены субсидии в 2015 году в размере 159 тыс. рублей, в 2016г планируется 159 тыс. рублей. Субсидии переданы на уровень муниципального района для финансирования деятельности добровольной казачьей дружины по охране общественного порядка.</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Сотрудники Администрации поселения и подведомственных организаций участвуют в работе добровольной народной дружины, организованной на базе</w:t>
      </w:r>
      <w:proofErr w:type="gramStart"/>
      <w:r w:rsidRPr="00EB0121">
        <w:rPr>
          <w:rFonts w:ascii="Times New Roman" w:hAnsi="Times New Roman" w:cs="Times New Roman"/>
        </w:rPr>
        <w:t xml:space="preserve"> О</w:t>
      </w:r>
      <w:proofErr w:type="gramEnd"/>
      <w:r w:rsidRPr="00EB0121">
        <w:rPr>
          <w:rFonts w:ascii="Times New Roman" w:hAnsi="Times New Roman" w:cs="Times New Roman"/>
        </w:rPr>
        <w:t xml:space="preserve"> МВД по Безенчукскому району и еженедельно выходят в рейды вместе с сотрудниками полиции.</w:t>
      </w:r>
    </w:p>
    <w:p w:rsidR="00EB0121" w:rsidRPr="00EB0121" w:rsidRDefault="00EB0121" w:rsidP="00EB0121">
      <w:pPr>
        <w:widowControl w:val="0"/>
        <w:spacing w:after="0" w:line="240" w:lineRule="auto"/>
        <w:ind w:firstLine="709"/>
        <w:jc w:val="both"/>
        <w:rPr>
          <w:rFonts w:ascii="Times New Roman" w:hAnsi="Times New Roman" w:cs="Times New Roman"/>
          <w:b/>
          <w:i/>
        </w:rPr>
      </w:pPr>
      <w:r w:rsidRPr="00EB0121">
        <w:rPr>
          <w:rFonts w:ascii="Times New Roman" w:hAnsi="Times New Roman" w:cs="Times New Roman"/>
          <w:b/>
          <w:i/>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 xml:space="preserve">26 марта 2015 года Отделу МВД Российской Федерации по Безенчукскому району передано в безвозмездное временное пользование нежилое помещение: </w:t>
      </w:r>
      <w:proofErr w:type="gramStart"/>
      <w:r w:rsidRPr="00EB0121">
        <w:rPr>
          <w:rFonts w:ascii="Times New Roman" w:hAnsi="Times New Roman" w:cs="Times New Roman"/>
        </w:rPr>
        <w:t>Самарская область, п.г.т. Безенчук, ул. Тимирязева, д. 19,  общей площадью 13,7кв. м для размещения участкового пункта полиции.</w:t>
      </w:r>
      <w:proofErr w:type="gramEnd"/>
      <w:r w:rsidRPr="00EB0121">
        <w:rPr>
          <w:rFonts w:ascii="Times New Roman" w:hAnsi="Times New Roman" w:cs="Times New Roman"/>
        </w:rPr>
        <w:t xml:space="preserve"> В 2015 году в данном помещении за счет средств бюджета поселения установлена противопожарная сигнализация на сумму 13 тыс.  рублей.</w:t>
      </w:r>
    </w:p>
    <w:p w:rsidR="00EB0121" w:rsidRPr="00EB0121" w:rsidRDefault="00EB0121" w:rsidP="00EB0121">
      <w:pPr>
        <w:widowControl w:val="0"/>
        <w:spacing w:after="0" w:line="240" w:lineRule="auto"/>
        <w:ind w:firstLine="709"/>
        <w:jc w:val="both"/>
        <w:rPr>
          <w:rFonts w:ascii="Times New Roman" w:hAnsi="Times New Roman" w:cs="Times New Roman"/>
          <w:b/>
          <w:i/>
        </w:rPr>
      </w:pPr>
      <w:r w:rsidRPr="00EB0121">
        <w:rPr>
          <w:rFonts w:ascii="Times New Roman" w:hAnsi="Times New Roman" w:cs="Times New Roman"/>
          <w:b/>
          <w:i/>
        </w:rPr>
        <w:t>Осуществление мер по противодействию коррупции в границах поселения</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С целью исполнения требований Федерального закона от 25.12.2008 №273-ФЗ «О противодействии коррупции» работает официальный сайт Администрации городского поселения Безенчук муниципального района Безенчукский Самарской области в сети Интернет. На сайте размещается информация согласно требованиям законодательства.</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 xml:space="preserve">В соответствии с Порядком предоставления в прокуратуру Безенчукского района нормативных правовых актов и проектов нормативных правовых актов городского поселения Безенчук муниципального района Безенчукский Самарской области предоставляются нормативно-правовые акты в прокуратуру для проведения антикоррупционной экспертизы. </w:t>
      </w:r>
    </w:p>
    <w:p w:rsidR="00EB0121" w:rsidRPr="00EB0121" w:rsidRDefault="00EB0121" w:rsidP="00EB0121">
      <w:pPr>
        <w:widowControl w:val="0"/>
        <w:spacing w:after="0" w:line="240" w:lineRule="auto"/>
        <w:ind w:firstLine="709"/>
        <w:jc w:val="both"/>
        <w:rPr>
          <w:rFonts w:ascii="Times New Roman" w:hAnsi="Times New Roman" w:cs="Times New Roman"/>
        </w:rPr>
      </w:pPr>
      <w:r w:rsidRPr="00EB0121">
        <w:rPr>
          <w:rFonts w:ascii="Times New Roman" w:hAnsi="Times New Roman" w:cs="Times New Roman"/>
        </w:rPr>
        <w:t xml:space="preserve">Ежегодно главой поселения и муниципальными служащими Администрации поселения представляются и публикуются на официальном сайте Администрации поселения  сведения о доходах, расходах, об имуществе и обязательствах имущественного характера своих и  членов их семей. </w:t>
      </w:r>
    </w:p>
    <w:p w:rsidR="00EB0121" w:rsidRPr="00EB0121" w:rsidRDefault="00EB0121" w:rsidP="00EB0121">
      <w:pPr>
        <w:widowControl w:val="0"/>
        <w:spacing w:after="0" w:line="240" w:lineRule="auto"/>
        <w:jc w:val="center"/>
        <w:rPr>
          <w:rFonts w:ascii="Times New Roman" w:hAnsi="Times New Roman" w:cs="Times New Roman"/>
          <w:b/>
          <w:u w:val="single"/>
        </w:rPr>
      </w:pPr>
      <w:r w:rsidRPr="00EB0121">
        <w:rPr>
          <w:rFonts w:ascii="Times New Roman" w:hAnsi="Times New Roman" w:cs="Times New Roman"/>
          <w:b/>
          <w:u w:val="single"/>
        </w:rPr>
        <w:t>Раздел обеспечения деятельности</w:t>
      </w:r>
    </w:p>
    <w:p w:rsidR="00EB0121" w:rsidRPr="00EB0121" w:rsidRDefault="00EB0121" w:rsidP="00EB0121">
      <w:pPr>
        <w:widowControl w:val="0"/>
        <w:spacing w:after="0" w:line="240" w:lineRule="auto"/>
        <w:ind w:firstLine="708"/>
        <w:jc w:val="both"/>
        <w:rPr>
          <w:rFonts w:ascii="Times New Roman" w:hAnsi="Times New Roman" w:cs="Times New Roman"/>
          <w:b/>
          <w:i/>
        </w:rPr>
      </w:pPr>
      <w:r w:rsidRPr="00EB0121">
        <w:rPr>
          <w:rFonts w:ascii="Times New Roman" w:hAnsi="Times New Roman" w:cs="Times New Roman"/>
          <w:b/>
          <w:i/>
        </w:rPr>
        <w:t>Учреждение и использование печатного средства массовой информации для доведения официальной информации о социально-экономическом и культурном развитии и иной официальной информации</w:t>
      </w:r>
    </w:p>
    <w:p w:rsidR="00EB0121" w:rsidRPr="00EB0121" w:rsidRDefault="00EB0121" w:rsidP="00EB0121">
      <w:pPr>
        <w:widowControl w:val="0"/>
        <w:spacing w:after="0" w:line="240" w:lineRule="auto"/>
        <w:ind w:firstLine="708"/>
        <w:jc w:val="both"/>
        <w:rPr>
          <w:rFonts w:ascii="Times New Roman" w:hAnsi="Times New Roman" w:cs="Times New Roman"/>
        </w:rPr>
      </w:pPr>
      <w:r w:rsidRPr="00EB0121">
        <w:rPr>
          <w:rFonts w:ascii="Times New Roman" w:hAnsi="Times New Roman" w:cs="Times New Roman"/>
        </w:rPr>
        <w:t xml:space="preserve">Источником официального опубликования муниципальных правовых актов городского поселения Безенчук муниципального района Безенчукский Самарской области является печатное средство массовой информации городского поселения Безенчук муниципального района Безенчукский Самарской области газета «ВЕСТНИК ГОРОДСКОГО ПОСЕЛЕНИЯ БЕЗЕНЧУК» </w:t>
      </w:r>
    </w:p>
    <w:p w:rsidR="00EB0121" w:rsidRPr="00EB0121" w:rsidRDefault="00EB0121" w:rsidP="00EB0121">
      <w:pPr>
        <w:widowControl w:val="0"/>
        <w:spacing w:after="0" w:line="240" w:lineRule="auto"/>
        <w:ind w:firstLine="284"/>
        <w:jc w:val="both"/>
        <w:rPr>
          <w:rFonts w:ascii="Times New Roman" w:hAnsi="Times New Roman" w:cs="Times New Roman"/>
        </w:rPr>
      </w:pPr>
      <w:r w:rsidRPr="00EB0121">
        <w:rPr>
          <w:rFonts w:ascii="Times New Roman" w:hAnsi="Times New Roman" w:cs="Times New Roman"/>
        </w:rPr>
        <w:t>За 2015 год выпущено 17 выпусков, тираж 100 экземпляров.</w:t>
      </w:r>
    </w:p>
    <w:p w:rsidR="00EB0121" w:rsidRPr="00EB0121" w:rsidRDefault="00EB0121" w:rsidP="00EB0121">
      <w:pPr>
        <w:widowControl w:val="0"/>
        <w:spacing w:after="0" w:line="240" w:lineRule="auto"/>
        <w:ind w:firstLine="708"/>
        <w:jc w:val="both"/>
        <w:rPr>
          <w:rFonts w:ascii="Times New Roman" w:hAnsi="Times New Roman" w:cs="Times New Roman"/>
          <w:b/>
          <w:i/>
        </w:rPr>
      </w:pPr>
      <w:r w:rsidRPr="00EB0121">
        <w:rPr>
          <w:rFonts w:ascii="Times New Roman" w:hAnsi="Times New Roman" w:cs="Times New Roman"/>
          <w:b/>
          <w:i/>
        </w:rPr>
        <w:t>Организационное и материально-техническое обеспечение подготовки и проведения муниципальных выборов, местного референдума, голосование по отзыву депутата Собрания представителей поселения, Главы городского поселения Безенчук муниципального района Безенчукский Самарской области, голосования по вопросам изменения границ поселения, преобразования поселения.</w:t>
      </w:r>
    </w:p>
    <w:p w:rsidR="00EB0121" w:rsidRPr="00EB0121" w:rsidRDefault="00EB0121" w:rsidP="00EB0121">
      <w:pPr>
        <w:widowControl w:val="0"/>
        <w:spacing w:after="0" w:line="240" w:lineRule="auto"/>
        <w:ind w:firstLine="708"/>
        <w:jc w:val="both"/>
        <w:rPr>
          <w:rFonts w:ascii="Times New Roman" w:hAnsi="Times New Roman" w:cs="Times New Roman"/>
        </w:rPr>
      </w:pPr>
      <w:r w:rsidRPr="00EB0121">
        <w:rPr>
          <w:rFonts w:ascii="Times New Roman" w:hAnsi="Times New Roman" w:cs="Times New Roman"/>
        </w:rPr>
        <w:t>В 2015 году проведены выборы депутатов Собрания представителей городского поселения Безенчук муниципального района Безенчукский Самарской области. На эти цели из бюджета городского поселения потрачено 800 тыс. рублей.</w:t>
      </w:r>
    </w:p>
    <w:p w:rsidR="00EB0121" w:rsidRPr="00EB0121" w:rsidRDefault="00EB0121" w:rsidP="00EB0121">
      <w:pPr>
        <w:widowControl w:val="0"/>
        <w:spacing w:after="0" w:line="240" w:lineRule="auto"/>
        <w:ind w:firstLine="708"/>
        <w:jc w:val="both"/>
        <w:rPr>
          <w:rFonts w:ascii="Times New Roman" w:hAnsi="Times New Roman" w:cs="Times New Roman"/>
        </w:rPr>
      </w:pPr>
      <w:r w:rsidRPr="00EB0121">
        <w:rPr>
          <w:rFonts w:ascii="Times New Roman" w:hAnsi="Times New Roman" w:cs="Times New Roman"/>
        </w:rPr>
        <w:t>По результатам муниципальных выборов сформировано Собрание представителей городского поселения Безенчук в составе 15 депутатов. На конкурсной основе избрано высшее выборное должностное лицо городского поселения Безенчук муниципального района Безенчукский – Глава городского поселения Безенчук муниципального района Безенчукский Самарской области.</w:t>
      </w:r>
    </w:p>
    <w:p w:rsidR="00EB0121" w:rsidRPr="00EB0121" w:rsidRDefault="00EB0121" w:rsidP="00EB0121">
      <w:pPr>
        <w:widowControl w:val="0"/>
        <w:spacing w:after="0" w:line="240" w:lineRule="auto"/>
        <w:ind w:firstLine="708"/>
        <w:jc w:val="both"/>
        <w:rPr>
          <w:rFonts w:ascii="Times New Roman" w:hAnsi="Times New Roman" w:cs="Times New Roman"/>
          <w:b/>
          <w:i/>
        </w:rPr>
      </w:pPr>
      <w:r w:rsidRPr="00EB0121">
        <w:rPr>
          <w:rFonts w:ascii="Times New Roman" w:hAnsi="Times New Roman" w:cs="Times New Roman"/>
          <w:b/>
          <w:i/>
        </w:rPr>
        <w:t>Организация подготовки, переподготовки и повышения квалификации депутатов Собрания представителей поселения, Главы поселения, а также профессиональной подготовки, переподготовки и повышения квалификации муниципальных служащих и работников муниципальных учреждений поселения.</w:t>
      </w:r>
    </w:p>
    <w:p w:rsidR="00EB0121" w:rsidRPr="00EB0121" w:rsidRDefault="00EB0121" w:rsidP="00EB0121">
      <w:pPr>
        <w:widowControl w:val="0"/>
        <w:spacing w:after="0" w:line="240" w:lineRule="auto"/>
        <w:ind w:firstLine="708"/>
        <w:jc w:val="both"/>
        <w:rPr>
          <w:rFonts w:ascii="Times New Roman" w:hAnsi="Times New Roman" w:cs="Times New Roman"/>
        </w:rPr>
      </w:pPr>
      <w:r w:rsidRPr="00EB0121">
        <w:rPr>
          <w:rFonts w:ascii="Times New Roman" w:hAnsi="Times New Roman" w:cs="Times New Roman"/>
        </w:rPr>
        <w:t>За 2015 год повышение квалификации прошел 1 сотрудник Администрации поселения по программе «Управление государственными и муниципальными заказами» на базе НОУ ВПО «Международный институт рынка». Затраты бюджета 15,5 тыс. рублей.</w:t>
      </w:r>
    </w:p>
    <w:p w:rsidR="00EB0121" w:rsidRPr="00EB0121" w:rsidRDefault="00EB0121" w:rsidP="00EB0121">
      <w:pPr>
        <w:widowControl w:val="0"/>
        <w:spacing w:after="0" w:line="240" w:lineRule="auto"/>
        <w:ind w:firstLine="708"/>
        <w:jc w:val="both"/>
        <w:rPr>
          <w:rFonts w:ascii="Times New Roman" w:hAnsi="Times New Roman" w:cs="Times New Roman"/>
          <w:b/>
          <w:i/>
        </w:rPr>
      </w:pPr>
      <w:r w:rsidRPr="00EB0121">
        <w:rPr>
          <w:rFonts w:ascii="Times New Roman" w:hAnsi="Times New Roman" w:cs="Times New Roman"/>
          <w:b/>
          <w:i/>
        </w:rPr>
        <w:t>Работа с обращениями граждан поселения</w:t>
      </w:r>
    </w:p>
    <w:p w:rsidR="00EB0121" w:rsidRPr="00EB0121" w:rsidRDefault="00EB0121" w:rsidP="00EB0121">
      <w:pPr>
        <w:widowControl w:val="0"/>
        <w:spacing w:after="0" w:line="240" w:lineRule="auto"/>
        <w:ind w:firstLine="708"/>
        <w:jc w:val="both"/>
        <w:rPr>
          <w:rFonts w:ascii="Times New Roman" w:hAnsi="Times New Roman" w:cs="Times New Roman"/>
        </w:rPr>
      </w:pPr>
      <w:r w:rsidRPr="00EB0121">
        <w:rPr>
          <w:rFonts w:ascii="Times New Roman" w:hAnsi="Times New Roman" w:cs="Times New Roman"/>
        </w:rPr>
        <w:t>За 2015 год в адрес администрации городского поселения Безенчук поступило 180 письменных обращений (в 2014 г. -254 письменных обращений), из них по вопросам</w:t>
      </w:r>
    </w:p>
    <w:p w:rsidR="00EB0121" w:rsidRPr="00EB0121" w:rsidRDefault="00EB0121" w:rsidP="00EB0121">
      <w:pPr>
        <w:widowControl w:val="0"/>
        <w:spacing w:after="0" w:line="240" w:lineRule="auto"/>
        <w:ind w:firstLine="284"/>
        <w:jc w:val="both"/>
        <w:rPr>
          <w:rFonts w:ascii="Times New Roman" w:hAnsi="Times New Roman" w:cs="Times New Roman"/>
        </w:rPr>
      </w:pPr>
      <w:r w:rsidRPr="00EB0121">
        <w:rPr>
          <w:rFonts w:ascii="Times New Roman" w:hAnsi="Times New Roman" w:cs="Times New Roman"/>
        </w:rPr>
        <w:t>- жилищно-коммунальным проблемам (канализация, отопление, ремонт кровель, домов, устранения порывов, некачественное предоставление  управляющими организациями ЖКУ и пр.) – 47 обращений</w:t>
      </w:r>
    </w:p>
    <w:p w:rsidR="00EB0121" w:rsidRPr="00EB0121" w:rsidRDefault="00EB0121" w:rsidP="00EB0121">
      <w:pPr>
        <w:widowControl w:val="0"/>
        <w:spacing w:after="0" w:line="240" w:lineRule="auto"/>
        <w:ind w:firstLine="284"/>
        <w:jc w:val="both"/>
        <w:rPr>
          <w:rFonts w:ascii="Times New Roman" w:hAnsi="Times New Roman" w:cs="Times New Roman"/>
        </w:rPr>
      </w:pPr>
      <w:r w:rsidRPr="00EB0121">
        <w:rPr>
          <w:rFonts w:ascii="Times New Roman" w:hAnsi="Times New Roman" w:cs="Times New Roman"/>
        </w:rPr>
        <w:t>– ремонта и благоустройства дорог – 24 обращений</w:t>
      </w:r>
    </w:p>
    <w:p w:rsidR="00EB0121" w:rsidRPr="00EB0121" w:rsidRDefault="00EB0121" w:rsidP="00EB0121">
      <w:pPr>
        <w:widowControl w:val="0"/>
        <w:spacing w:after="0" w:line="240" w:lineRule="auto"/>
        <w:ind w:firstLine="284"/>
        <w:jc w:val="both"/>
        <w:rPr>
          <w:rFonts w:ascii="Times New Roman" w:hAnsi="Times New Roman" w:cs="Times New Roman"/>
        </w:rPr>
      </w:pPr>
      <w:r w:rsidRPr="00EB0121">
        <w:rPr>
          <w:rFonts w:ascii="Times New Roman" w:hAnsi="Times New Roman" w:cs="Times New Roman"/>
        </w:rPr>
        <w:t>- конфликтов с соседями – 20 обращений</w:t>
      </w:r>
    </w:p>
    <w:p w:rsidR="00EB0121" w:rsidRPr="00EB0121" w:rsidRDefault="00EB0121" w:rsidP="00EB0121">
      <w:pPr>
        <w:widowControl w:val="0"/>
        <w:spacing w:after="0" w:line="240" w:lineRule="auto"/>
        <w:ind w:firstLine="284"/>
        <w:jc w:val="both"/>
        <w:rPr>
          <w:rFonts w:ascii="Times New Roman" w:hAnsi="Times New Roman" w:cs="Times New Roman"/>
        </w:rPr>
      </w:pPr>
      <w:r w:rsidRPr="00EB0121">
        <w:rPr>
          <w:rFonts w:ascii="Times New Roman" w:hAnsi="Times New Roman" w:cs="Times New Roman"/>
        </w:rPr>
        <w:t>- предоставления жилья – 13 обращений</w:t>
      </w:r>
    </w:p>
    <w:p w:rsidR="00EB0121" w:rsidRPr="00EB0121" w:rsidRDefault="00EB0121" w:rsidP="00EB0121">
      <w:pPr>
        <w:widowControl w:val="0"/>
        <w:spacing w:after="0" w:line="240" w:lineRule="auto"/>
        <w:ind w:firstLine="284"/>
        <w:jc w:val="both"/>
        <w:rPr>
          <w:rFonts w:ascii="Times New Roman" w:hAnsi="Times New Roman" w:cs="Times New Roman"/>
        </w:rPr>
      </w:pPr>
      <w:r w:rsidRPr="00EB0121">
        <w:rPr>
          <w:rFonts w:ascii="Times New Roman" w:hAnsi="Times New Roman" w:cs="Times New Roman"/>
        </w:rPr>
        <w:t>- уличного освещения – 9 обращений</w:t>
      </w:r>
    </w:p>
    <w:p w:rsidR="00EB0121" w:rsidRPr="00EB0121" w:rsidRDefault="00EB0121" w:rsidP="00EB0121">
      <w:pPr>
        <w:widowControl w:val="0"/>
        <w:spacing w:after="0" w:line="240" w:lineRule="auto"/>
        <w:ind w:firstLine="284"/>
        <w:jc w:val="both"/>
        <w:rPr>
          <w:rFonts w:ascii="Times New Roman" w:hAnsi="Times New Roman" w:cs="Times New Roman"/>
        </w:rPr>
      </w:pPr>
      <w:r w:rsidRPr="00EB0121">
        <w:rPr>
          <w:rFonts w:ascii="Times New Roman" w:hAnsi="Times New Roman" w:cs="Times New Roman"/>
        </w:rPr>
        <w:t>- опиловки деревьев – 9 обращений</w:t>
      </w:r>
    </w:p>
    <w:p w:rsidR="00EB0121" w:rsidRPr="00EB0121" w:rsidRDefault="00EB0121" w:rsidP="00EB0121">
      <w:pPr>
        <w:widowControl w:val="0"/>
        <w:spacing w:after="0" w:line="240" w:lineRule="auto"/>
        <w:ind w:firstLine="284"/>
        <w:jc w:val="both"/>
        <w:rPr>
          <w:rFonts w:ascii="Times New Roman" w:hAnsi="Times New Roman" w:cs="Times New Roman"/>
        </w:rPr>
      </w:pPr>
      <w:r w:rsidRPr="00EB0121">
        <w:rPr>
          <w:rFonts w:ascii="Times New Roman" w:hAnsi="Times New Roman" w:cs="Times New Roman"/>
        </w:rPr>
        <w:t>- благоустройства территории поселения (очистка от снега, укос сорной растительности, установка дорожных знаков, пр.) – 15 обращений</w:t>
      </w:r>
    </w:p>
    <w:p w:rsidR="00EB0121" w:rsidRPr="00EB0121" w:rsidRDefault="00EB0121" w:rsidP="00EB0121">
      <w:pPr>
        <w:widowControl w:val="0"/>
        <w:spacing w:after="0" w:line="240" w:lineRule="auto"/>
        <w:ind w:firstLine="284"/>
        <w:jc w:val="both"/>
        <w:rPr>
          <w:rFonts w:ascii="Times New Roman" w:hAnsi="Times New Roman" w:cs="Times New Roman"/>
        </w:rPr>
      </w:pPr>
      <w:r w:rsidRPr="00EB0121">
        <w:rPr>
          <w:rFonts w:ascii="Times New Roman" w:hAnsi="Times New Roman" w:cs="Times New Roman"/>
        </w:rPr>
        <w:lastRenderedPageBreak/>
        <w:t>- безнадзорных животных – 7 обращений</w:t>
      </w:r>
    </w:p>
    <w:p w:rsidR="00EB0121" w:rsidRPr="00EB0121" w:rsidRDefault="00EB0121" w:rsidP="00EB0121">
      <w:pPr>
        <w:widowControl w:val="0"/>
        <w:spacing w:after="0" w:line="240" w:lineRule="auto"/>
        <w:ind w:firstLine="284"/>
        <w:jc w:val="both"/>
        <w:rPr>
          <w:rFonts w:ascii="Times New Roman" w:hAnsi="Times New Roman" w:cs="Times New Roman"/>
        </w:rPr>
      </w:pPr>
      <w:r w:rsidRPr="00EB0121">
        <w:rPr>
          <w:rFonts w:ascii="Times New Roman" w:hAnsi="Times New Roman" w:cs="Times New Roman"/>
        </w:rPr>
        <w:t>- обеспечения детскими площадками – 6 обращений</w:t>
      </w:r>
    </w:p>
    <w:p w:rsidR="00EB0121" w:rsidRPr="00EB0121" w:rsidRDefault="00EB0121" w:rsidP="00EB0121">
      <w:pPr>
        <w:widowControl w:val="0"/>
        <w:spacing w:after="0" w:line="240" w:lineRule="auto"/>
        <w:ind w:firstLine="284"/>
        <w:jc w:val="both"/>
        <w:rPr>
          <w:rFonts w:ascii="Times New Roman" w:hAnsi="Times New Roman" w:cs="Times New Roman"/>
        </w:rPr>
      </w:pPr>
      <w:r w:rsidRPr="00EB0121">
        <w:rPr>
          <w:rFonts w:ascii="Times New Roman" w:hAnsi="Times New Roman" w:cs="Times New Roman"/>
        </w:rPr>
        <w:t>- работы общественного транспорта – 6  обращений</w:t>
      </w:r>
    </w:p>
    <w:p w:rsidR="00EB0121" w:rsidRPr="00EB0121" w:rsidRDefault="00EB0121" w:rsidP="00EB0121">
      <w:pPr>
        <w:widowControl w:val="0"/>
        <w:spacing w:after="0" w:line="240" w:lineRule="auto"/>
        <w:ind w:firstLine="284"/>
        <w:jc w:val="both"/>
        <w:rPr>
          <w:rFonts w:ascii="Times New Roman" w:hAnsi="Times New Roman" w:cs="Times New Roman"/>
        </w:rPr>
      </w:pPr>
      <w:r w:rsidRPr="00EB0121">
        <w:rPr>
          <w:rFonts w:ascii="Times New Roman" w:hAnsi="Times New Roman" w:cs="Times New Roman"/>
        </w:rPr>
        <w:t>- правомерности использования земельных участков – 5 обращений</w:t>
      </w:r>
    </w:p>
    <w:p w:rsidR="00EB0121" w:rsidRPr="00EB0121" w:rsidRDefault="00EB0121" w:rsidP="00EB0121">
      <w:pPr>
        <w:widowControl w:val="0"/>
        <w:spacing w:after="0" w:line="240" w:lineRule="auto"/>
        <w:ind w:firstLine="284"/>
        <w:jc w:val="both"/>
        <w:rPr>
          <w:rFonts w:ascii="Times New Roman" w:hAnsi="Times New Roman" w:cs="Times New Roman"/>
        </w:rPr>
      </w:pPr>
      <w:r w:rsidRPr="00EB0121">
        <w:rPr>
          <w:rFonts w:ascii="Times New Roman" w:hAnsi="Times New Roman" w:cs="Times New Roman"/>
        </w:rPr>
        <w:t>- прочие – 22 обращения.</w:t>
      </w:r>
    </w:p>
    <w:p w:rsidR="00EB0121" w:rsidRPr="00EB0121" w:rsidRDefault="00EB0121" w:rsidP="00EB0121">
      <w:pPr>
        <w:widowControl w:val="0"/>
        <w:spacing w:after="0" w:line="240" w:lineRule="auto"/>
        <w:ind w:firstLine="284"/>
        <w:jc w:val="both"/>
        <w:rPr>
          <w:rFonts w:ascii="Times New Roman" w:hAnsi="Times New Roman" w:cs="Times New Roman"/>
        </w:rPr>
      </w:pPr>
      <w:r w:rsidRPr="00EB0121">
        <w:rPr>
          <w:rFonts w:ascii="Times New Roman" w:hAnsi="Times New Roman" w:cs="Times New Roman"/>
        </w:rPr>
        <w:t>Ежедневно обращаются по телефону либо лично в среднем по 2-3 человека в день.</w:t>
      </w:r>
    </w:p>
    <w:p w:rsidR="00EB0121" w:rsidRPr="00EB0121" w:rsidRDefault="00EB0121" w:rsidP="00EB0121">
      <w:pPr>
        <w:widowControl w:val="0"/>
        <w:spacing w:after="0" w:line="240" w:lineRule="auto"/>
        <w:ind w:firstLine="284"/>
        <w:jc w:val="both"/>
        <w:rPr>
          <w:rFonts w:ascii="Times New Roman" w:hAnsi="Times New Roman" w:cs="Times New Roman"/>
        </w:rPr>
      </w:pPr>
      <w:r w:rsidRPr="00EB0121">
        <w:rPr>
          <w:rFonts w:ascii="Times New Roman" w:hAnsi="Times New Roman" w:cs="Times New Roman"/>
        </w:rPr>
        <w:t>На личном приеме Главы поселения принято 84 человека (в 2014 году – 292 человека). По итогам приема приняты соответствующие меры либо даны устные разъяснения.</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В целом деятельность Главы и администрации городского поселения Безенчук в 2015 году была направлена на решение вопросов местного значения в рамках определённых законодательством полномочий и сложившихся ресурсов.</w:t>
      </w:r>
    </w:p>
    <w:p w:rsidR="00EB0121" w:rsidRPr="00EB0121" w:rsidRDefault="00EB0121" w:rsidP="00EB0121">
      <w:pPr>
        <w:widowControl w:val="0"/>
        <w:spacing w:after="0" w:line="240" w:lineRule="auto"/>
        <w:ind w:firstLine="567"/>
        <w:jc w:val="both"/>
        <w:rPr>
          <w:rFonts w:ascii="Times New Roman" w:hAnsi="Times New Roman" w:cs="Times New Roman"/>
        </w:rPr>
      </w:pPr>
      <w:r w:rsidRPr="00EB0121">
        <w:rPr>
          <w:rFonts w:ascii="Times New Roman" w:hAnsi="Times New Roman" w:cs="Times New Roman"/>
        </w:rPr>
        <w:t xml:space="preserve">В 2016 году продолжим работу, в первую очередь, по решению вопросов благоустройства поселения – это ремонт дорог местного значения, обустройство уличного освещения, озеленение улиц, ликвидация свалок мусора на территориях населенных пунктов. Еще одной из приоритетных задач, стоящих перед Главой и Администрацией поселения, является налаживание взаимодействия для решения вопросов местного значения непосредственно с населением – через общественные организации, старших домов и председателей советов домов, с предпринимательским сообществом путем заключения соглашения о социально-экономическом партнерстве. Особое внимание в деятельности Администрации поселения будет уделено направлению по взысканию с населения задолженностей по налогам и за оказанные жилищно-коммунальные услуги, налаживанию похозяйственного учета в поселении. </w:t>
      </w:r>
    </w:p>
    <w:p w:rsidR="00EB0121" w:rsidRPr="00DD4633" w:rsidRDefault="00EB0121" w:rsidP="00EB0121">
      <w:pPr>
        <w:widowControl w:val="0"/>
        <w:spacing w:after="0" w:line="240" w:lineRule="auto"/>
        <w:ind w:firstLine="567"/>
        <w:jc w:val="both"/>
        <w:rPr>
          <w:rFonts w:ascii="Times New Roman" w:hAnsi="Times New Roman" w:cs="Times New Roman"/>
          <w:i/>
          <w:sz w:val="10"/>
          <w:szCs w:val="10"/>
        </w:rPr>
      </w:pPr>
    </w:p>
    <w:p w:rsidR="00BB19DD" w:rsidRPr="00CC04AD" w:rsidRDefault="00BB19DD" w:rsidP="00BB19DD">
      <w:pPr>
        <w:spacing w:after="0" w:line="240" w:lineRule="auto"/>
        <w:jc w:val="both"/>
        <w:rPr>
          <w:rFonts w:ascii="Times New Roman" w:eastAsia="Calibri" w:hAnsi="Times New Roman" w:cs="Times New Roman"/>
          <w:b/>
        </w:rPr>
      </w:pPr>
      <w:r>
        <w:rPr>
          <w:rFonts w:ascii="Times New Roman" w:eastAsia="Calibri" w:hAnsi="Times New Roman" w:cs="Times New Roman"/>
          <w:b/>
        </w:rPr>
        <w:t>Распоряж</w:t>
      </w:r>
      <w:r w:rsidRPr="00CC04AD">
        <w:rPr>
          <w:rFonts w:ascii="Times New Roman" w:eastAsia="Calibri" w:hAnsi="Times New Roman" w:cs="Times New Roman"/>
          <w:b/>
        </w:rPr>
        <w:t xml:space="preserve">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10</w:t>
      </w:r>
      <w:r w:rsidRPr="00CC04AD">
        <w:rPr>
          <w:rFonts w:ascii="Times New Roman" w:eastAsia="Calibri" w:hAnsi="Times New Roman" w:cs="Times New Roman"/>
          <w:b/>
        </w:rPr>
        <w:t>.0</w:t>
      </w:r>
      <w:r>
        <w:rPr>
          <w:rFonts w:ascii="Times New Roman" w:eastAsia="Calibri" w:hAnsi="Times New Roman" w:cs="Times New Roman"/>
          <w:b/>
        </w:rPr>
        <w:t>3</w:t>
      </w:r>
      <w:r w:rsidRPr="00CC04AD">
        <w:rPr>
          <w:rFonts w:ascii="Times New Roman" w:eastAsia="Calibri" w:hAnsi="Times New Roman" w:cs="Times New Roman"/>
          <w:b/>
        </w:rPr>
        <w:t xml:space="preserve">.2016г. № </w:t>
      </w:r>
      <w:r>
        <w:rPr>
          <w:rFonts w:ascii="Times New Roman" w:eastAsia="Calibri" w:hAnsi="Times New Roman" w:cs="Times New Roman"/>
          <w:b/>
        </w:rPr>
        <w:t>47</w:t>
      </w:r>
    </w:p>
    <w:p w:rsidR="00BB19DD" w:rsidRPr="00BB19DD" w:rsidRDefault="00BB19DD" w:rsidP="00BB19DD">
      <w:pPr>
        <w:spacing w:after="0" w:line="240" w:lineRule="auto"/>
        <w:jc w:val="both"/>
        <w:rPr>
          <w:rFonts w:ascii="Times New Roman" w:hAnsi="Times New Roman" w:cs="Times New Roman"/>
        </w:rPr>
      </w:pPr>
      <w:r w:rsidRPr="00BB19DD">
        <w:rPr>
          <w:rFonts w:ascii="Times New Roman" w:hAnsi="Times New Roman" w:cs="Times New Roman"/>
          <w:lang w:eastAsia="ar-SA"/>
        </w:rPr>
        <w:t>«</w:t>
      </w:r>
      <w:r w:rsidRPr="00BB19DD">
        <w:rPr>
          <w:rFonts w:ascii="Times New Roman" w:hAnsi="Times New Roman" w:cs="Times New Roman"/>
        </w:rPr>
        <w:t>О награждении почетной грамотой Главы городского поселения Безенчук муниципального района Безенчукский Самарской области»</w:t>
      </w:r>
    </w:p>
    <w:p w:rsidR="00BB19DD" w:rsidRPr="00BB19DD" w:rsidRDefault="00BB19DD" w:rsidP="00BB19DD">
      <w:pPr>
        <w:pStyle w:val="1"/>
        <w:tabs>
          <w:tab w:val="left" w:pos="540"/>
        </w:tabs>
        <w:spacing w:before="0" w:after="0"/>
        <w:jc w:val="both"/>
        <w:rPr>
          <w:rFonts w:ascii="Times New Roman" w:hAnsi="Times New Roman"/>
          <w:b w:val="0"/>
          <w:color w:val="000000"/>
          <w:sz w:val="22"/>
          <w:szCs w:val="22"/>
          <w:shd w:val="clear" w:color="auto" w:fill="FFFFFF"/>
        </w:rPr>
      </w:pPr>
      <w:r w:rsidRPr="00BB19DD">
        <w:rPr>
          <w:rFonts w:ascii="Times New Roman" w:hAnsi="Times New Roman"/>
          <w:b w:val="0"/>
          <w:sz w:val="22"/>
          <w:szCs w:val="22"/>
        </w:rPr>
        <w:t xml:space="preserve">В соответствии с Положениями «О почетной грамоте Главы городского поселения Безенчук», «О благодарственном письме Главы городского поселения Безенчук»  утвержденными решением Собрания представителей городского поселения Безенчук муниципального района Безенчукский Самарской области №118 от 25.06.2008 года, в связи с празднованием профессионального праздника - </w:t>
      </w:r>
      <w:r w:rsidRPr="00BB19DD">
        <w:rPr>
          <w:rFonts w:ascii="Times New Roman" w:hAnsi="Times New Roman"/>
          <w:b w:val="0"/>
          <w:color w:val="000000"/>
          <w:sz w:val="22"/>
          <w:szCs w:val="22"/>
          <w:shd w:val="clear" w:color="auto" w:fill="FFFFFF"/>
        </w:rPr>
        <w:t>Дня работников торговли, бытового обслуживания населения и жилищно-коммунального хозяйства</w:t>
      </w:r>
    </w:p>
    <w:p w:rsidR="00BB19DD" w:rsidRPr="00BB19DD" w:rsidRDefault="00BB19DD" w:rsidP="00BB19DD">
      <w:pPr>
        <w:shd w:val="clear" w:color="auto" w:fill="FFFFFF"/>
        <w:spacing w:after="0" w:line="240" w:lineRule="auto"/>
        <w:jc w:val="both"/>
        <w:outlineLvl w:val="1"/>
        <w:rPr>
          <w:rFonts w:ascii="Times New Roman" w:eastAsia="Calibri" w:hAnsi="Times New Roman" w:cs="Times New Roman"/>
          <w:b/>
        </w:rPr>
      </w:pPr>
      <w:r w:rsidRPr="00BB19DD">
        <w:rPr>
          <w:rFonts w:ascii="Times New Roman" w:eastAsia="Calibri" w:hAnsi="Times New Roman" w:cs="Times New Roman"/>
          <w:color w:val="000000"/>
        </w:rPr>
        <w:t>1.</w:t>
      </w:r>
      <w:r w:rsidRPr="00BB19DD">
        <w:rPr>
          <w:rFonts w:ascii="Times New Roman" w:eastAsia="Calibri" w:hAnsi="Times New Roman" w:cs="Times New Roman"/>
          <w:b/>
          <w:color w:val="000000"/>
        </w:rPr>
        <w:t xml:space="preserve"> </w:t>
      </w:r>
      <w:r w:rsidRPr="00BB19DD">
        <w:rPr>
          <w:rFonts w:ascii="Times New Roman" w:eastAsia="Calibri" w:hAnsi="Times New Roman" w:cs="Times New Roman"/>
          <w:color w:val="000000"/>
        </w:rPr>
        <w:t xml:space="preserve">За добросовестный труд, высокий профессионализм, в связи с празднованием Дня работников торговли, бытового обслуживания населения и </w:t>
      </w:r>
      <w:r w:rsidRPr="00BB19DD">
        <w:rPr>
          <w:rFonts w:ascii="Times New Roman" w:eastAsia="Calibri" w:hAnsi="Times New Roman" w:cs="Times New Roman"/>
          <w:bCs/>
          <w:kern w:val="36"/>
        </w:rPr>
        <w:t xml:space="preserve">жилищно-коммунального хозяйства </w:t>
      </w:r>
      <w:r w:rsidRPr="00BB19DD">
        <w:rPr>
          <w:rFonts w:ascii="Times New Roman" w:eastAsia="Calibri" w:hAnsi="Times New Roman" w:cs="Times New Roman"/>
        </w:rPr>
        <w:t>наградить почетной грамотой Главы городского поселения Безенчук муниципального района Безенчукский Самарской области:</w:t>
      </w:r>
    </w:p>
    <w:p w:rsidR="00BB19DD" w:rsidRPr="00BB19DD" w:rsidRDefault="00BB19DD" w:rsidP="00BB19DD">
      <w:pPr>
        <w:spacing w:after="0" w:line="240" w:lineRule="auto"/>
        <w:jc w:val="both"/>
        <w:rPr>
          <w:rFonts w:ascii="Times New Roman" w:eastAsia="Calibri" w:hAnsi="Times New Roman" w:cs="Times New Roman"/>
        </w:rPr>
      </w:pPr>
      <w:r w:rsidRPr="00BB19DD">
        <w:rPr>
          <w:rFonts w:ascii="Times New Roman" w:eastAsia="Calibri" w:hAnsi="Times New Roman" w:cs="Times New Roman"/>
        </w:rPr>
        <w:t xml:space="preserve">- Чибрикова Константина Юрьевича - начальника цеха благоустройства  муниципального бюджетного учреждения городского поселения Безенчук </w:t>
      </w:r>
      <w:r w:rsidRPr="00BB19DD">
        <w:rPr>
          <w:rStyle w:val="afff0"/>
          <w:rFonts w:ascii="Times New Roman" w:eastAsia="Calibri" w:hAnsi="Times New Roman" w:cs="Times New Roman"/>
          <w:b w:val="0"/>
        </w:rPr>
        <w:t>муниципального района Безенчукский</w:t>
      </w:r>
      <w:r w:rsidRPr="00BB19DD">
        <w:rPr>
          <w:rFonts w:ascii="Times New Roman" w:eastAsia="Calibri" w:hAnsi="Times New Roman" w:cs="Times New Roman"/>
        </w:rPr>
        <w:t xml:space="preserve"> Самарской области «Благоустройство»;</w:t>
      </w:r>
    </w:p>
    <w:p w:rsidR="00BB19DD" w:rsidRPr="00BB19DD" w:rsidRDefault="00BB19DD" w:rsidP="00BB19DD">
      <w:pPr>
        <w:spacing w:after="0" w:line="240" w:lineRule="auto"/>
        <w:jc w:val="both"/>
        <w:rPr>
          <w:rFonts w:ascii="Times New Roman" w:eastAsia="Calibri" w:hAnsi="Times New Roman" w:cs="Times New Roman"/>
        </w:rPr>
      </w:pPr>
      <w:r w:rsidRPr="00BB19DD">
        <w:rPr>
          <w:rFonts w:ascii="Times New Roman" w:eastAsia="Calibri" w:hAnsi="Times New Roman" w:cs="Times New Roman"/>
        </w:rPr>
        <w:t xml:space="preserve">- Канаева Александра Петровича - столяра 5 разряда муниципального бюджетного учреждения городского поселения Безенчук </w:t>
      </w:r>
      <w:r w:rsidRPr="00BB19DD">
        <w:rPr>
          <w:rStyle w:val="afff0"/>
          <w:rFonts w:ascii="Times New Roman" w:eastAsia="Calibri" w:hAnsi="Times New Roman" w:cs="Times New Roman"/>
          <w:b w:val="0"/>
        </w:rPr>
        <w:t>муниципального района Безенчукский</w:t>
      </w:r>
      <w:r w:rsidRPr="00BB19DD">
        <w:rPr>
          <w:rFonts w:ascii="Times New Roman" w:eastAsia="Calibri" w:hAnsi="Times New Roman" w:cs="Times New Roman"/>
        </w:rPr>
        <w:t xml:space="preserve"> Самарской области «Благоустройство»;</w:t>
      </w:r>
    </w:p>
    <w:p w:rsidR="00BB19DD" w:rsidRPr="00BB19DD" w:rsidRDefault="00BB19DD" w:rsidP="00BB19DD">
      <w:pPr>
        <w:tabs>
          <w:tab w:val="left" w:pos="540"/>
        </w:tabs>
        <w:spacing w:after="0" w:line="240" w:lineRule="auto"/>
        <w:jc w:val="both"/>
        <w:rPr>
          <w:rFonts w:ascii="Times New Roman" w:eastAsia="Calibri" w:hAnsi="Times New Roman" w:cs="Times New Roman"/>
        </w:rPr>
      </w:pPr>
      <w:r w:rsidRPr="00BB19DD">
        <w:rPr>
          <w:rFonts w:ascii="Times New Roman" w:eastAsia="Calibri" w:hAnsi="Times New Roman" w:cs="Times New Roman"/>
        </w:rPr>
        <w:t xml:space="preserve">- Кулакова Евгения Афанасьевича - </w:t>
      </w:r>
      <w:r w:rsidRPr="00BB19DD">
        <w:rPr>
          <w:rFonts w:ascii="Times New Roman" w:eastAsia="Calibri" w:hAnsi="Times New Roman" w:cs="Times New Roman"/>
          <w:bCs/>
        </w:rPr>
        <w:t>тракториста 6 разряда</w:t>
      </w:r>
      <w:r w:rsidRPr="00BB19DD">
        <w:rPr>
          <w:rFonts w:ascii="Times New Roman" w:eastAsia="Calibri" w:hAnsi="Times New Roman" w:cs="Times New Roman"/>
        </w:rPr>
        <w:t xml:space="preserve"> муниципального бюджетного учреждения городского поселения Безенчук </w:t>
      </w:r>
      <w:r w:rsidRPr="00BB19DD">
        <w:rPr>
          <w:rStyle w:val="afff0"/>
          <w:rFonts w:ascii="Times New Roman" w:eastAsia="Calibri" w:hAnsi="Times New Roman" w:cs="Times New Roman"/>
          <w:b w:val="0"/>
        </w:rPr>
        <w:t>муниципального района Безенчукский</w:t>
      </w:r>
      <w:r w:rsidRPr="00BB19DD">
        <w:rPr>
          <w:rFonts w:ascii="Times New Roman" w:eastAsia="Calibri" w:hAnsi="Times New Roman" w:cs="Times New Roman"/>
        </w:rPr>
        <w:t xml:space="preserve"> Самарской области «Благоустройство»;</w:t>
      </w:r>
    </w:p>
    <w:p w:rsidR="00BB19DD" w:rsidRPr="00BB19DD" w:rsidRDefault="00BB19DD" w:rsidP="00BB19DD">
      <w:pPr>
        <w:tabs>
          <w:tab w:val="left" w:pos="540"/>
        </w:tabs>
        <w:spacing w:after="0" w:line="240" w:lineRule="auto"/>
        <w:jc w:val="both"/>
        <w:rPr>
          <w:rFonts w:ascii="Times New Roman" w:eastAsia="Calibri" w:hAnsi="Times New Roman" w:cs="Times New Roman"/>
        </w:rPr>
      </w:pPr>
      <w:r w:rsidRPr="00BB19DD">
        <w:rPr>
          <w:rFonts w:ascii="Times New Roman" w:eastAsia="Calibri" w:hAnsi="Times New Roman" w:cs="Times New Roman"/>
        </w:rPr>
        <w:t xml:space="preserve">- Душкину Светлану Васильевну – лаборанта муниципального унитарного предприятия городского поселения Безенчук </w:t>
      </w:r>
      <w:r w:rsidRPr="00BB19DD">
        <w:rPr>
          <w:rStyle w:val="afff0"/>
          <w:rFonts w:ascii="Times New Roman" w:eastAsia="Calibri" w:hAnsi="Times New Roman" w:cs="Times New Roman"/>
          <w:b w:val="0"/>
        </w:rPr>
        <w:t>муниципального района Безенчукский</w:t>
      </w:r>
      <w:r w:rsidRPr="00BB19DD">
        <w:rPr>
          <w:rFonts w:ascii="Times New Roman" w:eastAsia="Calibri" w:hAnsi="Times New Roman" w:cs="Times New Roman"/>
        </w:rPr>
        <w:t xml:space="preserve"> Самарской области «Водоканалсервис»;</w:t>
      </w:r>
    </w:p>
    <w:p w:rsidR="00BB19DD" w:rsidRPr="00BB19DD" w:rsidRDefault="00BB19DD" w:rsidP="00BB19DD">
      <w:pPr>
        <w:tabs>
          <w:tab w:val="left" w:pos="540"/>
        </w:tabs>
        <w:spacing w:after="0" w:line="240" w:lineRule="auto"/>
        <w:jc w:val="both"/>
        <w:rPr>
          <w:rFonts w:ascii="Times New Roman" w:eastAsia="Calibri" w:hAnsi="Times New Roman" w:cs="Times New Roman"/>
        </w:rPr>
      </w:pPr>
      <w:r w:rsidRPr="00BB19DD">
        <w:rPr>
          <w:rFonts w:ascii="Times New Roman" w:eastAsia="Calibri" w:hAnsi="Times New Roman" w:cs="Times New Roman"/>
        </w:rPr>
        <w:t>- Шинкоренко Валентину Петровну – дворник</w:t>
      </w:r>
      <w:proofErr w:type="gramStart"/>
      <w:r w:rsidRPr="00BB19DD">
        <w:rPr>
          <w:rFonts w:ascii="Times New Roman" w:eastAsia="Calibri" w:hAnsi="Times New Roman" w:cs="Times New Roman"/>
        </w:rPr>
        <w:t>а</w:t>
      </w:r>
      <w:r w:rsidRPr="00BB19DD">
        <w:rPr>
          <w:rFonts w:ascii="Times New Roman" w:eastAsia="Calibri" w:hAnsi="Times New Roman" w:cs="Times New Roman"/>
          <w:bCs/>
        </w:rPr>
        <w:t xml:space="preserve"> </w:t>
      </w:r>
      <w:r w:rsidRPr="00BB19DD">
        <w:rPr>
          <w:rFonts w:ascii="Times New Roman" w:eastAsia="Calibri" w:hAnsi="Times New Roman" w:cs="Times New Roman"/>
        </w:rPr>
        <w:t>ООО</w:t>
      </w:r>
      <w:proofErr w:type="gramEnd"/>
      <w:r w:rsidRPr="00BB19DD">
        <w:rPr>
          <w:rFonts w:ascii="Times New Roman" w:eastAsia="Calibri" w:hAnsi="Times New Roman" w:cs="Times New Roman"/>
        </w:rPr>
        <w:t xml:space="preserve">  «Нептун»;</w:t>
      </w:r>
    </w:p>
    <w:p w:rsidR="00C8500C" w:rsidRDefault="00BB19DD" w:rsidP="00BB19DD">
      <w:pPr>
        <w:spacing w:after="0" w:line="240" w:lineRule="auto"/>
        <w:jc w:val="both"/>
        <w:rPr>
          <w:rFonts w:ascii="Times New Roman" w:hAnsi="Times New Roman" w:cs="Times New Roman"/>
        </w:rPr>
      </w:pPr>
      <w:r w:rsidRPr="00BB19DD">
        <w:rPr>
          <w:rFonts w:ascii="Times New Roman" w:eastAsia="Calibri" w:hAnsi="Times New Roman" w:cs="Times New Roman"/>
        </w:rPr>
        <w:t>- Прокопьева Сергея Иосифовича – слесаря по контрольно-измерительным приборам и автоматике 5 разряда газовой службы и КИПиА  ООО «СамРЭК эксплуатация»;</w:t>
      </w:r>
    </w:p>
    <w:p w:rsidR="00BB19DD" w:rsidRPr="00BB19DD" w:rsidRDefault="00BB19DD" w:rsidP="00822BA5">
      <w:pPr>
        <w:tabs>
          <w:tab w:val="left" w:pos="2263"/>
        </w:tabs>
        <w:spacing w:after="0"/>
        <w:rPr>
          <w:rFonts w:ascii="Times New Roman" w:eastAsia="Calibri" w:hAnsi="Times New Roman" w:cs="Times New Roman"/>
        </w:rPr>
      </w:pPr>
      <w:r w:rsidRPr="00BB19DD">
        <w:rPr>
          <w:rFonts w:ascii="Times New Roman" w:eastAsia="Calibri" w:hAnsi="Times New Roman" w:cs="Times New Roman"/>
          <w:bCs/>
        </w:rPr>
        <w:t xml:space="preserve">- Семистенова Павла Ивановича - </w:t>
      </w:r>
      <w:r w:rsidRPr="00BB19DD">
        <w:rPr>
          <w:rFonts w:ascii="Times New Roman" w:eastAsia="Calibri" w:hAnsi="Times New Roman" w:cs="Times New Roman"/>
        </w:rPr>
        <w:t xml:space="preserve">слесаря-сантехника муниципального унитарного предприятия городского поселения Безенчук </w:t>
      </w:r>
      <w:r w:rsidRPr="00BB19DD">
        <w:rPr>
          <w:rStyle w:val="afff0"/>
          <w:rFonts w:ascii="Times New Roman" w:eastAsia="Calibri" w:hAnsi="Times New Roman" w:cs="Times New Roman"/>
          <w:b w:val="0"/>
        </w:rPr>
        <w:t>муниципального района Безенчукский</w:t>
      </w:r>
      <w:r w:rsidRPr="00BB19DD">
        <w:rPr>
          <w:rFonts w:ascii="Times New Roman" w:eastAsia="Calibri" w:hAnsi="Times New Roman" w:cs="Times New Roman"/>
        </w:rPr>
        <w:t xml:space="preserve"> Самарской области «Жилищно-коммунальное хозяйство Безенчук»;</w:t>
      </w:r>
    </w:p>
    <w:p w:rsidR="00BB19DD" w:rsidRPr="00BB19DD" w:rsidRDefault="00BB19DD" w:rsidP="00822BA5">
      <w:pPr>
        <w:spacing w:after="0" w:line="240" w:lineRule="auto"/>
        <w:jc w:val="both"/>
        <w:rPr>
          <w:rFonts w:ascii="Times New Roman" w:eastAsia="Calibri" w:hAnsi="Times New Roman" w:cs="Times New Roman"/>
        </w:rPr>
      </w:pPr>
      <w:r w:rsidRPr="00BB19DD">
        <w:rPr>
          <w:rFonts w:ascii="Times New Roman" w:eastAsia="Calibri" w:hAnsi="Times New Roman" w:cs="Times New Roman"/>
          <w:bCs/>
        </w:rPr>
        <w:t xml:space="preserve">- Морозову Елену Геннадьевну – </w:t>
      </w:r>
      <w:r w:rsidRPr="00BB19DD">
        <w:rPr>
          <w:rFonts w:ascii="Times New Roman" w:eastAsia="Calibri" w:hAnsi="Times New Roman" w:cs="Times New Roman"/>
        </w:rPr>
        <w:t xml:space="preserve">дворника муниципального унитарного предприятия городского поселения Безенчук </w:t>
      </w:r>
      <w:r w:rsidRPr="00BB19DD">
        <w:rPr>
          <w:rStyle w:val="afff0"/>
          <w:rFonts w:ascii="Times New Roman" w:eastAsia="Calibri" w:hAnsi="Times New Roman" w:cs="Times New Roman"/>
          <w:b w:val="0"/>
        </w:rPr>
        <w:t>муниципального района Безенчукский</w:t>
      </w:r>
      <w:r w:rsidRPr="00BB19DD">
        <w:rPr>
          <w:rFonts w:ascii="Times New Roman" w:eastAsia="Calibri" w:hAnsi="Times New Roman" w:cs="Times New Roman"/>
        </w:rPr>
        <w:t xml:space="preserve"> Самарской области «Жилищно-коммунальное хозяйство Безенчук».</w:t>
      </w:r>
    </w:p>
    <w:p w:rsidR="00BB19DD" w:rsidRPr="00BB19DD" w:rsidRDefault="00BB19DD" w:rsidP="00BB19DD">
      <w:pPr>
        <w:pStyle w:val="af2"/>
        <w:numPr>
          <w:ilvl w:val="0"/>
          <w:numId w:val="15"/>
        </w:numPr>
        <w:tabs>
          <w:tab w:val="left" w:pos="284"/>
        </w:tabs>
        <w:ind w:left="0" w:firstLine="0"/>
        <w:jc w:val="both"/>
        <w:rPr>
          <w:sz w:val="22"/>
          <w:szCs w:val="22"/>
        </w:rPr>
      </w:pPr>
      <w:r w:rsidRPr="00BB19DD">
        <w:rPr>
          <w:bCs/>
          <w:sz w:val="22"/>
          <w:szCs w:val="22"/>
        </w:rPr>
        <w:t xml:space="preserve"> Опубликовать настоящее распоряжение в газете «Вестник городского поселения Безенчук», разместить на официальном сайте городского поселения Безенчук в сети Интернет</w:t>
      </w:r>
      <w:r w:rsidRPr="00BB19DD">
        <w:rPr>
          <w:sz w:val="22"/>
          <w:szCs w:val="22"/>
        </w:rPr>
        <w:t>.</w:t>
      </w:r>
    </w:p>
    <w:p w:rsidR="00BB19DD" w:rsidRPr="00B55F98" w:rsidRDefault="00BB19DD" w:rsidP="00BB19DD">
      <w:pPr>
        <w:spacing w:after="0" w:line="240" w:lineRule="auto"/>
        <w:jc w:val="both"/>
        <w:rPr>
          <w:rFonts w:ascii="Times New Roman" w:hAnsi="Times New Roman" w:cs="Times New Roman"/>
        </w:rPr>
      </w:pPr>
      <w:r w:rsidRPr="00B55F98">
        <w:rPr>
          <w:rFonts w:ascii="Times New Roman" w:hAnsi="Times New Roman" w:cs="Times New Roman"/>
        </w:rPr>
        <w:t xml:space="preserve">Глава городского поселения                                            В.В.Аникин </w:t>
      </w:r>
    </w:p>
    <w:p w:rsidR="004B2B35" w:rsidRDefault="004B2B35" w:rsidP="00B10B5D">
      <w:pPr>
        <w:spacing w:after="0" w:line="240" w:lineRule="auto"/>
        <w:jc w:val="both"/>
        <w:rPr>
          <w:rFonts w:ascii="Times New Roman" w:hAnsi="Times New Roman" w:cs="Times New Roman"/>
          <w:b/>
          <w:sz w:val="8"/>
          <w:szCs w:val="8"/>
        </w:rPr>
      </w:pPr>
    </w:p>
    <w:p w:rsidR="004B2B35" w:rsidRDefault="004B2B35" w:rsidP="00B10B5D">
      <w:pPr>
        <w:spacing w:after="0" w:line="240" w:lineRule="auto"/>
        <w:jc w:val="both"/>
        <w:rPr>
          <w:rFonts w:ascii="Times New Roman" w:hAnsi="Times New Roman" w:cs="Times New Roman"/>
          <w:b/>
          <w:sz w:val="8"/>
          <w:szCs w:val="8"/>
        </w:rPr>
      </w:pPr>
    </w:p>
    <w:p w:rsidR="00B10B5D" w:rsidRPr="009270DD" w:rsidRDefault="00B10B5D" w:rsidP="00B10B5D">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371CB6">
        <w:rPr>
          <w:rFonts w:ascii="Times New Roman" w:hAnsi="Times New Roman" w:cs="Times New Roman"/>
          <w:b/>
        </w:rPr>
        <w:t>29</w:t>
      </w:r>
      <w:r w:rsidRPr="009270DD">
        <w:rPr>
          <w:rFonts w:ascii="Times New Roman" w:hAnsi="Times New Roman" w:cs="Times New Roman"/>
          <w:b/>
        </w:rPr>
        <w:t>.</w:t>
      </w:r>
      <w:r>
        <w:rPr>
          <w:rFonts w:ascii="Times New Roman" w:hAnsi="Times New Roman" w:cs="Times New Roman"/>
          <w:b/>
        </w:rPr>
        <w:t>0</w:t>
      </w:r>
      <w:r w:rsidR="00371CB6">
        <w:rPr>
          <w:rFonts w:ascii="Times New Roman" w:hAnsi="Times New Roman" w:cs="Times New Roman"/>
          <w:b/>
        </w:rPr>
        <w:t>4</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sidR="00371CB6">
        <w:rPr>
          <w:rFonts w:ascii="Times New Roman" w:hAnsi="Times New Roman" w:cs="Times New Roman"/>
          <w:b/>
        </w:rPr>
        <w:t>1</w:t>
      </w:r>
      <w:r w:rsidRPr="009270DD">
        <w:rPr>
          <w:rFonts w:ascii="Times New Roman" w:hAnsi="Times New Roman" w:cs="Times New Roman"/>
          <w:b/>
        </w:rPr>
        <w:t>/</w:t>
      </w:r>
      <w:r>
        <w:rPr>
          <w:rFonts w:ascii="Times New Roman" w:hAnsi="Times New Roman" w:cs="Times New Roman"/>
          <w:b/>
        </w:rPr>
        <w:t>1</w:t>
      </w:r>
      <w:r w:rsidR="00371CB6">
        <w:rPr>
          <w:rFonts w:ascii="Times New Roman" w:hAnsi="Times New Roman" w:cs="Times New Roman"/>
          <w:b/>
        </w:rPr>
        <w:t>2</w:t>
      </w:r>
    </w:p>
    <w:p w:rsidR="00B10B5D" w:rsidRPr="00CE5F52" w:rsidRDefault="00B10B5D" w:rsidP="00B10B5D">
      <w:pPr>
        <w:spacing w:after="0" w:line="240" w:lineRule="auto"/>
        <w:jc w:val="both"/>
        <w:rPr>
          <w:rFonts w:ascii="Times New Roman" w:eastAsia="Calibri" w:hAnsi="Times New Roman" w:cs="Times New Roman"/>
        </w:rPr>
      </w:pPr>
      <w:r w:rsidRPr="00CE5F52">
        <w:rPr>
          <w:rFonts w:ascii="Times New Roman" w:eastAsia="Times New Roman" w:hAnsi="Times New Roman" w:cs="Times New Roman"/>
          <w:lang w:eastAsia="ru-RU"/>
        </w:rPr>
        <w:t>«</w:t>
      </w:r>
      <w:r w:rsidRPr="00CE5F52">
        <w:rPr>
          <w:rFonts w:ascii="Times New Roman" w:eastAsia="Calibri"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3 /65  от 17.11.2014г. «Об установлении на территории городского поселения Безенчук муниципального района Безенчукский Самарской области налога на имущество физических лиц»</w:t>
      </w:r>
    </w:p>
    <w:p w:rsidR="00B10B5D" w:rsidRPr="00CE5F52" w:rsidRDefault="00B10B5D" w:rsidP="00B10B5D">
      <w:pPr>
        <w:shd w:val="clear" w:color="auto" w:fill="FFFFFF"/>
        <w:tabs>
          <w:tab w:val="left" w:pos="-1560"/>
        </w:tabs>
        <w:spacing w:after="0" w:line="240" w:lineRule="auto"/>
        <w:ind w:firstLine="720"/>
        <w:jc w:val="both"/>
        <w:rPr>
          <w:rFonts w:ascii="Times New Roman" w:eastAsia="Calibri" w:hAnsi="Times New Roman" w:cs="Times New Roman"/>
          <w:bCs/>
        </w:rPr>
      </w:pPr>
      <w:r w:rsidRPr="00CE5F52">
        <w:rPr>
          <w:rFonts w:ascii="Times New Roman" w:eastAsia="Calibri" w:hAnsi="Times New Roman" w:cs="Times New Roman"/>
          <w:bCs/>
        </w:rPr>
        <w:t xml:space="preserve">В соответствии с главой 32 части второй Налогового кодекса Российской Федерации, с  Федеральным законом от 6 октября 2003 года №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w:t>
      </w:r>
      <w:r w:rsidRPr="00CE5F52">
        <w:rPr>
          <w:rFonts w:ascii="Times New Roman" w:eastAsia="Calibri" w:hAnsi="Times New Roman" w:cs="Times New Roman"/>
          <w:bCs/>
        </w:rPr>
        <w:lastRenderedPageBreak/>
        <w:t>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10B5D" w:rsidRPr="00CE5F52" w:rsidRDefault="00B10B5D" w:rsidP="00B10B5D">
      <w:pPr>
        <w:pStyle w:val="22"/>
        <w:ind w:firstLine="851"/>
        <w:jc w:val="center"/>
        <w:rPr>
          <w:i w:val="0"/>
          <w:szCs w:val="22"/>
          <w:lang w:val="ru-RU"/>
        </w:rPr>
      </w:pPr>
      <w:r w:rsidRPr="00CE5F52">
        <w:rPr>
          <w:i w:val="0"/>
          <w:szCs w:val="22"/>
        </w:rPr>
        <w:t>РЕШИЛО</w:t>
      </w:r>
      <w:r>
        <w:rPr>
          <w:i w:val="0"/>
          <w:szCs w:val="22"/>
          <w:lang w:val="ru-RU"/>
        </w:rPr>
        <w:t>:</w:t>
      </w:r>
    </w:p>
    <w:p w:rsidR="00B10B5D" w:rsidRPr="00CE5F52" w:rsidRDefault="00B10B5D" w:rsidP="000C7BE4">
      <w:pPr>
        <w:widowControl w:val="0"/>
        <w:numPr>
          <w:ilvl w:val="0"/>
          <w:numId w:val="6"/>
        </w:numPr>
        <w:shd w:val="clear" w:color="auto" w:fill="FFFFFF"/>
        <w:tabs>
          <w:tab w:val="clear" w:pos="1080"/>
          <w:tab w:val="left" w:pos="-1560"/>
          <w:tab w:val="num" w:pos="0"/>
          <w:tab w:val="left" w:pos="993"/>
        </w:tabs>
        <w:autoSpaceDE w:val="0"/>
        <w:autoSpaceDN w:val="0"/>
        <w:spacing w:after="0" w:line="240" w:lineRule="auto"/>
        <w:ind w:left="0" w:firstLine="567"/>
        <w:jc w:val="both"/>
        <w:rPr>
          <w:rFonts w:ascii="Times New Roman" w:eastAsia="Calibri" w:hAnsi="Times New Roman" w:cs="Times New Roman"/>
        </w:rPr>
      </w:pPr>
      <w:r w:rsidRPr="00CE5F52">
        <w:rPr>
          <w:rFonts w:ascii="Times New Roman" w:eastAsia="Calibri" w:hAnsi="Times New Roman" w:cs="Times New Roman"/>
          <w:bCs/>
        </w:rPr>
        <w:t>Внести в Решение Собрания представителей городского поселения Безенчук  муниципального района Безенчукский Самарской области № 3/65  от 17.11.2014г. «Об установлении на территории городского поселения Безенчук муниципального района Безенчукский Самарской области налога на имущество физических лиц» следующие изменения:</w:t>
      </w:r>
    </w:p>
    <w:p w:rsidR="00B10B5D" w:rsidRPr="00CE5F52" w:rsidRDefault="00B10B5D" w:rsidP="00B10B5D">
      <w:pPr>
        <w:widowControl w:val="0"/>
        <w:shd w:val="clear" w:color="auto" w:fill="FFFFFF"/>
        <w:tabs>
          <w:tab w:val="left" w:pos="-1560"/>
        </w:tabs>
        <w:autoSpaceDE w:val="0"/>
        <w:autoSpaceDN w:val="0"/>
        <w:spacing w:after="0" w:line="240" w:lineRule="auto"/>
        <w:ind w:firstLine="567"/>
        <w:jc w:val="both"/>
        <w:rPr>
          <w:rFonts w:ascii="Times New Roman" w:eastAsia="Calibri" w:hAnsi="Times New Roman" w:cs="Times New Roman"/>
          <w:bCs/>
        </w:rPr>
      </w:pPr>
      <w:r w:rsidRPr="00CE5F52">
        <w:rPr>
          <w:rFonts w:ascii="Times New Roman" w:eastAsia="Calibri" w:hAnsi="Times New Roman" w:cs="Times New Roman"/>
          <w:bCs/>
        </w:rPr>
        <w:t xml:space="preserve">       Абзац второй пункта 1 Решения изложить в следующей редакции: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946"/>
        <w:gridCol w:w="3118"/>
      </w:tblGrid>
      <w:tr w:rsidR="00B10B5D" w:rsidRPr="00CE5F52" w:rsidTr="00A51BBD">
        <w:trPr>
          <w:trHeight w:val="1443"/>
        </w:trPr>
        <w:tc>
          <w:tcPr>
            <w:tcW w:w="6946" w:type="dxa"/>
          </w:tcPr>
          <w:p w:rsidR="00B10B5D" w:rsidRPr="00CE5F52" w:rsidRDefault="00B10B5D" w:rsidP="00A51BBD">
            <w:pPr>
              <w:widowControl w:val="0"/>
              <w:shd w:val="clear" w:color="auto" w:fill="FFFFFF"/>
              <w:tabs>
                <w:tab w:val="left" w:pos="-1560"/>
              </w:tabs>
              <w:autoSpaceDE w:val="0"/>
              <w:autoSpaceDN w:val="0"/>
              <w:spacing w:after="0" w:line="240" w:lineRule="auto"/>
              <w:jc w:val="both"/>
              <w:rPr>
                <w:rFonts w:ascii="Times New Roman" w:eastAsia="Calibri" w:hAnsi="Times New Roman" w:cs="Times New Roman"/>
                <w:bCs/>
              </w:rPr>
            </w:pPr>
            <w:r w:rsidRPr="00CE5F52">
              <w:rPr>
                <w:rFonts w:ascii="Times New Roman" w:eastAsia="Calibri" w:hAnsi="Times New Roman" w:cs="Times New Roman"/>
                <w:bCs/>
              </w:rPr>
              <w:t xml:space="preserve">Налоговая ставка в отношении объектов налогообложения, включенных в перечень, определяемый в соответствии  с пунктом 7 статьи 378.2 Налогового кодекса Российской Федерации, </w:t>
            </w:r>
            <w:proofErr w:type="gramStart"/>
            <w:r w:rsidRPr="00CE5F52">
              <w:rPr>
                <w:rFonts w:ascii="Times New Roman" w:eastAsia="Calibri" w:hAnsi="Times New Roman" w:cs="Times New Roman"/>
                <w:bCs/>
              </w:rPr>
              <w:t>объектов налогообложения, предусмотренных абзацем вторым пункта 10 статьи 378.2 Налогового кодекса Российской Федерации не может</w:t>
            </w:r>
            <w:proofErr w:type="gramEnd"/>
            <w:r w:rsidRPr="00CE5F52">
              <w:rPr>
                <w:rFonts w:ascii="Times New Roman" w:eastAsia="Calibri" w:hAnsi="Times New Roman" w:cs="Times New Roman"/>
                <w:bCs/>
              </w:rPr>
              <w:t xml:space="preserve"> превышать следующих значений</w:t>
            </w:r>
          </w:p>
        </w:tc>
        <w:tc>
          <w:tcPr>
            <w:tcW w:w="3118" w:type="dxa"/>
          </w:tcPr>
          <w:p w:rsidR="00B10B5D" w:rsidRPr="00CE5F52" w:rsidRDefault="00B10B5D" w:rsidP="00A51BBD">
            <w:pPr>
              <w:spacing w:after="0" w:line="240" w:lineRule="auto"/>
              <w:jc w:val="both"/>
              <w:rPr>
                <w:rFonts w:ascii="Times New Roman" w:eastAsia="Calibri" w:hAnsi="Times New Roman" w:cs="Times New Roman"/>
                <w:bCs/>
              </w:rPr>
            </w:pPr>
            <w:r w:rsidRPr="00CE5F52">
              <w:rPr>
                <w:rFonts w:ascii="Times New Roman" w:eastAsia="Calibri" w:hAnsi="Times New Roman" w:cs="Times New Roman"/>
                <w:bCs/>
              </w:rPr>
              <w:t>1) 0,9 процента – в  2015 году</w:t>
            </w:r>
          </w:p>
          <w:p w:rsidR="00B10B5D" w:rsidRPr="00CE5F52" w:rsidRDefault="00B10B5D" w:rsidP="00A51BBD">
            <w:pPr>
              <w:spacing w:after="0" w:line="240" w:lineRule="auto"/>
              <w:jc w:val="both"/>
              <w:rPr>
                <w:rFonts w:ascii="Times New Roman" w:eastAsia="Calibri" w:hAnsi="Times New Roman" w:cs="Times New Roman"/>
                <w:bCs/>
              </w:rPr>
            </w:pPr>
            <w:r w:rsidRPr="00CE5F52">
              <w:rPr>
                <w:rFonts w:ascii="Times New Roman" w:eastAsia="Calibri" w:hAnsi="Times New Roman" w:cs="Times New Roman"/>
                <w:bCs/>
              </w:rPr>
              <w:t>2) 1,2 процента – в  2016 году</w:t>
            </w:r>
          </w:p>
          <w:p w:rsidR="00B10B5D" w:rsidRPr="00CE5F52" w:rsidRDefault="00B10B5D" w:rsidP="00A51BBD">
            <w:pPr>
              <w:spacing w:after="0" w:line="240" w:lineRule="auto"/>
              <w:jc w:val="both"/>
              <w:rPr>
                <w:rFonts w:ascii="Times New Roman" w:eastAsia="Calibri" w:hAnsi="Times New Roman" w:cs="Times New Roman"/>
                <w:bCs/>
              </w:rPr>
            </w:pPr>
            <w:r w:rsidRPr="00CE5F52">
              <w:rPr>
                <w:rFonts w:ascii="Times New Roman" w:eastAsia="Calibri" w:hAnsi="Times New Roman" w:cs="Times New Roman"/>
                <w:bCs/>
              </w:rPr>
              <w:t>3) 1,5  процента – в  2017 году</w:t>
            </w:r>
          </w:p>
          <w:p w:rsidR="00B10B5D" w:rsidRPr="00CE5F52" w:rsidRDefault="00B10B5D" w:rsidP="00A51BBD">
            <w:pPr>
              <w:spacing w:after="0" w:line="240" w:lineRule="auto"/>
              <w:jc w:val="both"/>
              <w:rPr>
                <w:rFonts w:ascii="Times New Roman" w:eastAsia="Calibri" w:hAnsi="Times New Roman" w:cs="Times New Roman"/>
                <w:bCs/>
              </w:rPr>
            </w:pPr>
            <w:r w:rsidRPr="00CE5F52">
              <w:rPr>
                <w:rFonts w:ascii="Times New Roman" w:eastAsia="Calibri" w:hAnsi="Times New Roman" w:cs="Times New Roman"/>
                <w:bCs/>
              </w:rPr>
              <w:t>4) 1,8 процента – в  2018 году</w:t>
            </w:r>
          </w:p>
          <w:p w:rsidR="00B10B5D" w:rsidRPr="00CE5F52" w:rsidRDefault="00B10B5D" w:rsidP="00A51BBD">
            <w:pPr>
              <w:spacing w:after="0" w:line="240" w:lineRule="auto"/>
              <w:jc w:val="both"/>
              <w:rPr>
                <w:rFonts w:ascii="Times New Roman" w:eastAsia="Calibri" w:hAnsi="Times New Roman" w:cs="Times New Roman"/>
                <w:bCs/>
              </w:rPr>
            </w:pPr>
            <w:r w:rsidRPr="00CE5F52">
              <w:rPr>
                <w:rFonts w:ascii="Times New Roman" w:eastAsia="Calibri" w:hAnsi="Times New Roman" w:cs="Times New Roman"/>
                <w:bCs/>
              </w:rPr>
              <w:t>5) 2,0 процента – в 2019 году и последующие годы</w:t>
            </w:r>
          </w:p>
        </w:tc>
      </w:tr>
    </w:tbl>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Решение дополнить пунктом 1.1. и пунктом 1.2. следующего содержания:</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1.1. Налоговые льготы в отношении объектов недвижимого имущества, налоговая база по которым определяется как их кадастровая стоимость.</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 xml:space="preserve">1.1.1. Общая налоговая база по всем объектам недвижимости уменьшается на величину кадастровой стоимости площади объекта недвижимого имущества: </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- 50 кв</w:t>
      </w:r>
      <w:proofErr w:type="gramStart"/>
      <w:r w:rsidRPr="00CE5F52">
        <w:rPr>
          <w:rFonts w:ascii="Times New Roman" w:eastAsia="Calibri" w:hAnsi="Times New Roman" w:cs="Times New Roman"/>
        </w:rPr>
        <w:t>.м</w:t>
      </w:r>
      <w:proofErr w:type="gramEnd"/>
      <w:r w:rsidRPr="00CE5F52">
        <w:rPr>
          <w:rFonts w:ascii="Times New Roman" w:eastAsia="Calibri" w:hAnsi="Times New Roman" w:cs="Times New Roman"/>
        </w:rPr>
        <w:t>етров для индивидуальных предпринимателей со средней численностью работников не менее 1 человека в предшествующем налоговом периоде;</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- 100 кв</w:t>
      </w:r>
      <w:proofErr w:type="gramStart"/>
      <w:r w:rsidRPr="00CE5F52">
        <w:rPr>
          <w:rFonts w:ascii="Times New Roman" w:eastAsia="Calibri" w:hAnsi="Times New Roman" w:cs="Times New Roman"/>
        </w:rPr>
        <w:t>.м</w:t>
      </w:r>
      <w:proofErr w:type="gramEnd"/>
      <w:r w:rsidRPr="00CE5F52">
        <w:rPr>
          <w:rFonts w:ascii="Times New Roman" w:eastAsia="Calibri" w:hAnsi="Times New Roman" w:cs="Times New Roman"/>
        </w:rPr>
        <w:t>етров для индивидуальных предпринимателей со средней численностью работников не менее 3 человек за предшествующий  налоговый период;</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- 150 кв</w:t>
      </w:r>
      <w:proofErr w:type="gramStart"/>
      <w:r w:rsidRPr="00CE5F52">
        <w:rPr>
          <w:rFonts w:ascii="Times New Roman" w:eastAsia="Calibri" w:hAnsi="Times New Roman" w:cs="Times New Roman"/>
        </w:rPr>
        <w:t>.м</w:t>
      </w:r>
      <w:proofErr w:type="gramEnd"/>
      <w:r w:rsidRPr="00CE5F52">
        <w:rPr>
          <w:rFonts w:ascii="Times New Roman" w:eastAsia="Calibri" w:hAnsi="Times New Roman" w:cs="Times New Roman"/>
        </w:rPr>
        <w:t>етров для индивидуальных предпринимателей со средней численностью работников не менее 4 человек за предшествующий  налоговый период;</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1.1.2. Налоговые льготы предоставляются в отношении всех объектов недвижимого имущества при одновременном соблюдении следующих условий:</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1) налогоплательщик – индивидуальный предприниматель, средняя численность работников которого не превышает 100 человек и доходы которого по данным бухгалтерского учета без учета налога на добавленную стоимость не превысили 60 млн</w:t>
      </w:r>
      <w:proofErr w:type="gramStart"/>
      <w:r w:rsidRPr="00CE5F52">
        <w:rPr>
          <w:rFonts w:ascii="Times New Roman" w:eastAsia="Calibri" w:hAnsi="Times New Roman" w:cs="Times New Roman"/>
        </w:rPr>
        <w:t>.р</w:t>
      </w:r>
      <w:proofErr w:type="gramEnd"/>
      <w:r w:rsidRPr="00CE5F52">
        <w:rPr>
          <w:rFonts w:ascii="Times New Roman" w:eastAsia="Calibri" w:hAnsi="Times New Roman" w:cs="Times New Roman"/>
        </w:rPr>
        <w:t>ублей  (с 2014 года с учетом утвержденного на соответствующий год коэффициента-дефлятора);</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2) за истекший налоговый период средняя заработная плата работников составила не менее 1,5 прожиточных минимумов в месяц, утвержденных постановлениями Правительства Самарской области;</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 xml:space="preserve">3) в истекшем налоговом периоде 80% доходов индивидуального предпринимателя, от всех доходов, определенных по данным бухгалтерского учета, являются доходами, получаемыми по видам экономической деятельности, не относящихся к разделу </w:t>
      </w:r>
      <w:r w:rsidRPr="00CE5F52">
        <w:rPr>
          <w:rFonts w:ascii="Times New Roman" w:eastAsia="Calibri" w:hAnsi="Times New Roman" w:cs="Times New Roman"/>
          <w:lang w:val="en-US"/>
        </w:rPr>
        <w:t>J</w:t>
      </w:r>
      <w:r w:rsidRPr="00CE5F52">
        <w:rPr>
          <w:rFonts w:ascii="Times New Roman" w:eastAsia="Calibri" w:hAnsi="Times New Roman" w:cs="Times New Roman"/>
        </w:rPr>
        <w:t xml:space="preserve"> (Финансовая деятельность), классу 70 раздела</w:t>
      </w:r>
      <w:proofErr w:type="gramStart"/>
      <w:r w:rsidRPr="00CE5F52">
        <w:rPr>
          <w:rFonts w:ascii="Times New Roman" w:eastAsia="Calibri" w:hAnsi="Times New Roman" w:cs="Times New Roman"/>
        </w:rPr>
        <w:t xml:space="preserve"> К</w:t>
      </w:r>
      <w:proofErr w:type="gramEnd"/>
      <w:r w:rsidRPr="00CE5F52">
        <w:rPr>
          <w:rFonts w:ascii="Times New Roman" w:eastAsia="Calibri" w:hAnsi="Times New Roman" w:cs="Times New Roman"/>
        </w:rPr>
        <w:t xml:space="preserve"> (Операции с недвижимым имуществом) и разделу С (Добыча полезных ископаемых) в соответствии с Общероссийским классификатором видов экономической деятельности, принятым постановлением  Госстандарта России от 06.11.2001 № 454-ст.» </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1.2. Уменьшение суммы налога производится однократно независимо от количества и площади  принадлежащих налогоплательщику объектов налогообложения.</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2. Настоящее Решение вступает в силу со дня его официального опубликования и распространяет свое действие на правоотношения, возникшие с 01 января 2015 года.</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 xml:space="preserve">3. Опубликовать настоящее Решение в газете «Вестник городского поселения Безенчук».  </w:t>
      </w:r>
    </w:p>
    <w:p w:rsidR="00B10B5D" w:rsidRPr="00EC38BB" w:rsidRDefault="00B10B5D" w:rsidP="00B10B5D">
      <w:pPr>
        <w:spacing w:after="0" w:line="240" w:lineRule="auto"/>
        <w:jc w:val="both"/>
        <w:rPr>
          <w:rFonts w:ascii="Times New Roman" w:hAnsi="Times New Roman" w:cs="Times New Roman"/>
        </w:rPr>
      </w:pPr>
      <w:r w:rsidRPr="00C91C18">
        <w:rPr>
          <w:rFonts w:ascii="Times New Roman" w:hAnsi="Times New Roman" w:cs="Times New Roman"/>
        </w:rPr>
        <w:t xml:space="preserve">Глава </w:t>
      </w:r>
      <w:r w:rsidRPr="00C91C18">
        <w:rPr>
          <w:rFonts w:ascii="Times New Roman" w:hAnsi="Times New Roman" w:cs="Times New Roman"/>
          <w:noProof/>
        </w:rPr>
        <w:t xml:space="preserve">городского </w:t>
      </w:r>
      <w:r w:rsidRPr="00C91C18">
        <w:rPr>
          <w:rFonts w:ascii="Times New Roman" w:hAnsi="Times New Roman" w:cs="Times New Roman"/>
        </w:rPr>
        <w:t xml:space="preserve"> поселения</w:t>
      </w:r>
      <w:r w:rsidRPr="00EC38BB">
        <w:rPr>
          <w:rFonts w:ascii="Times New Roman" w:hAnsi="Times New Roman" w:cs="Times New Roman"/>
        </w:rPr>
        <w:t xml:space="preserve"> </w:t>
      </w:r>
      <w:r w:rsidRPr="00EC38BB">
        <w:rPr>
          <w:rFonts w:ascii="Times New Roman" w:hAnsi="Times New Roman" w:cs="Times New Roman"/>
          <w:noProof/>
        </w:rPr>
        <w:t>Безенчук</w:t>
      </w:r>
      <w:r w:rsidRPr="00EC38BB">
        <w:rPr>
          <w:rFonts w:ascii="Times New Roman" w:hAnsi="Times New Roman" w:cs="Times New Roman"/>
          <w:bCs/>
        </w:rPr>
        <w:t xml:space="preserve">                          </w:t>
      </w:r>
      <w:r w:rsidRPr="00EC38BB">
        <w:rPr>
          <w:rFonts w:ascii="Times New Roman" w:hAnsi="Times New Roman" w:cs="Times New Roman"/>
          <w:noProof/>
        </w:rPr>
        <w:t>В.В.Аникин</w:t>
      </w:r>
    </w:p>
    <w:p w:rsidR="00B10B5D" w:rsidRPr="00EC38BB" w:rsidRDefault="00B10B5D" w:rsidP="00B10B5D">
      <w:pPr>
        <w:tabs>
          <w:tab w:val="num" w:pos="200"/>
        </w:tabs>
        <w:spacing w:after="0" w:line="240" w:lineRule="auto"/>
        <w:jc w:val="both"/>
        <w:outlineLvl w:val="0"/>
        <w:rPr>
          <w:rFonts w:ascii="Times New Roman" w:eastAsia="Calibri" w:hAnsi="Times New Roman" w:cs="Times New Roman"/>
        </w:rPr>
      </w:pPr>
      <w:r w:rsidRPr="00EC38BB">
        <w:rPr>
          <w:rFonts w:ascii="Times New Roman" w:eastAsia="Calibri" w:hAnsi="Times New Roman" w:cs="Times New Roman"/>
        </w:rPr>
        <w:t>Председатель Собрания представителей</w:t>
      </w:r>
    </w:p>
    <w:p w:rsidR="00B10B5D" w:rsidRDefault="00B10B5D" w:rsidP="00B10B5D">
      <w:pPr>
        <w:spacing w:after="0" w:line="240" w:lineRule="auto"/>
        <w:jc w:val="both"/>
        <w:rPr>
          <w:rFonts w:ascii="Times New Roman" w:eastAsia="Calibri" w:hAnsi="Times New Roman" w:cs="Times New Roman"/>
        </w:rPr>
      </w:pPr>
      <w:r w:rsidRPr="00EC38BB">
        <w:rPr>
          <w:rFonts w:ascii="Times New Roman" w:eastAsia="Calibri" w:hAnsi="Times New Roman" w:cs="Times New Roman"/>
          <w:noProof/>
        </w:rPr>
        <w:t xml:space="preserve">городского </w:t>
      </w:r>
      <w:r w:rsidRPr="00EC38BB">
        <w:rPr>
          <w:rFonts w:ascii="Times New Roman" w:eastAsia="Calibri" w:hAnsi="Times New Roman" w:cs="Times New Roman"/>
        </w:rPr>
        <w:t xml:space="preserve"> поселения </w:t>
      </w:r>
      <w:r w:rsidRPr="00EC38BB">
        <w:rPr>
          <w:rFonts w:ascii="Times New Roman" w:eastAsia="Calibri" w:hAnsi="Times New Roman" w:cs="Times New Roman"/>
          <w:noProof/>
        </w:rPr>
        <w:t>Безенчук</w:t>
      </w:r>
      <w:r w:rsidRPr="00EC38BB">
        <w:rPr>
          <w:rFonts w:ascii="Times New Roman" w:eastAsia="Calibri" w:hAnsi="Times New Roman" w:cs="Times New Roman"/>
          <w:bCs/>
        </w:rPr>
        <w:t xml:space="preserve"> </w:t>
      </w:r>
      <w:r w:rsidRPr="00EC38BB">
        <w:rPr>
          <w:rFonts w:ascii="Times New Roman" w:hAnsi="Times New Roman" w:cs="Times New Roman"/>
          <w:bCs/>
        </w:rPr>
        <w:t xml:space="preserve">                                    </w:t>
      </w:r>
      <w:r w:rsidRPr="00EC38BB">
        <w:rPr>
          <w:rFonts w:ascii="Times New Roman" w:eastAsia="Calibri" w:hAnsi="Times New Roman" w:cs="Times New Roman"/>
        </w:rPr>
        <w:t>А.Г.Кантеев</w:t>
      </w:r>
    </w:p>
    <w:p w:rsidR="004934A1" w:rsidRPr="004934A1" w:rsidRDefault="004934A1" w:rsidP="00B10B5D">
      <w:pPr>
        <w:spacing w:after="0" w:line="240" w:lineRule="auto"/>
        <w:jc w:val="both"/>
        <w:rPr>
          <w:rFonts w:ascii="Times New Roman" w:eastAsia="Calibri" w:hAnsi="Times New Roman" w:cs="Times New Roman"/>
          <w:sz w:val="10"/>
          <w:szCs w:val="10"/>
        </w:rPr>
      </w:pPr>
    </w:p>
    <w:p w:rsidR="004934A1" w:rsidRPr="009270DD" w:rsidRDefault="004934A1" w:rsidP="004934A1">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31</w:t>
      </w:r>
      <w:r w:rsidRPr="009270DD">
        <w:rPr>
          <w:rFonts w:ascii="Times New Roman" w:hAnsi="Times New Roman" w:cs="Times New Roman"/>
          <w:b/>
        </w:rPr>
        <w:t>.</w:t>
      </w:r>
      <w:r>
        <w:rPr>
          <w:rFonts w:ascii="Times New Roman" w:hAnsi="Times New Roman" w:cs="Times New Roman"/>
          <w:b/>
        </w:rPr>
        <w:t>03</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Pr>
          <w:rFonts w:ascii="Times New Roman" w:hAnsi="Times New Roman" w:cs="Times New Roman"/>
          <w:b/>
        </w:rPr>
        <w:t>5</w:t>
      </w:r>
      <w:r w:rsidRPr="009270DD">
        <w:rPr>
          <w:rFonts w:ascii="Times New Roman" w:hAnsi="Times New Roman" w:cs="Times New Roman"/>
          <w:b/>
        </w:rPr>
        <w:t>/</w:t>
      </w:r>
      <w:r>
        <w:rPr>
          <w:rFonts w:ascii="Times New Roman" w:hAnsi="Times New Roman" w:cs="Times New Roman"/>
          <w:b/>
        </w:rPr>
        <w:t>11</w:t>
      </w:r>
    </w:p>
    <w:p w:rsidR="004934A1" w:rsidRPr="00412F76" w:rsidRDefault="004934A1" w:rsidP="004934A1">
      <w:pPr>
        <w:spacing w:after="0" w:line="240" w:lineRule="auto"/>
        <w:jc w:val="both"/>
        <w:rPr>
          <w:rFonts w:ascii="Times New Roman" w:eastAsia="Calibri" w:hAnsi="Times New Roman" w:cs="Times New Roman"/>
        </w:rPr>
      </w:pPr>
      <w:r w:rsidRPr="00412F76">
        <w:rPr>
          <w:rFonts w:ascii="Times New Roman" w:eastAsia="Times New Roman" w:hAnsi="Times New Roman" w:cs="Times New Roman"/>
          <w:lang w:eastAsia="ru-RU"/>
        </w:rPr>
        <w:t>«</w:t>
      </w:r>
      <w:proofErr w:type="gramStart"/>
      <w:r w:rsidRPr="00412F76">
        <w:rPr>
          <w:rFonts w:ascii="Times New Roman" w:eastAsia="Calibri" w:hAnsi="Times New Roman" w:cs="Times New Roman"/>
        </w:rPr>
        <w:t>О внесении изменений в  Положение</w:t>
      </w:r>
      <w:r>
        <w:rPr>
          <w:rFonts w:ascii="Times New Roman" w:hAnsi="Times New Roman" w:cs="Times New Roman"/>
        </w:rPr>
        <w:t xml:space="preserve"> </w:t>
      </w:r>
      <w:r w:rsidRPr="00412F76">
        <w:rPr>
          <w:rFonts w:ascii="Times New Roman" w:eastAsia="Calibri" w:hAnsi="Times New Roman" w:cs="Times New Roman"/>
        </w:rPr>
        <w:t>о порядке предоставления разрешения на осуществление земляных работ на территории</w:t>
      </w:r>
      <w:proofErr w:type="gramEnd"/>
      <w:r w:rsidRPr="00412F76">
        <w:rPr>
          <w:rFonts w:ascii="Times New Roman" w:eastAsia="Calibri" w:hAnsi="Times New Roman" w:cs="Times New Roman"/>
        </w:rPr>
        <w:t xml:space="preserve">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 1/78 от 10.09.2015г.     </w:t>
      </w:r>
    </w:p>
    <w:p w:rsidR="004934A1" w:rsidRPr="00412F76" w:rsidRDefault="004934A1" w:rsidP="004934A1">
      <w:pPr>
        <w:pStyle w:val="ConsPlusNormal"/>
        <w:widowControl/>
        <w:ind w:firstLine="540"/>
        <w:jc w:val="both"/>
        <w:rPr>
          <w:rFonts w:ascii="Times New Roman" w:hAnsi="Times New Roman"/>
          <w:sz w:val="22"/>
          <w:szCs w:val="22"/>
        </w:rPr>
      </w:pPr>
      <w:r w:rsidRPr="00412F76">
        <w:rPr>
          <w:rFonts w:ascii="Times New Roman" w:hAnsi="Times New Roman"/>
          <w:sz w:val="22"/>
          <w:szCs w:val="22"/>
        </w:rPr>
        <w:t>Рассмотрев представленный проект Решения, руководствуясь Федеральным законом от 06.10.2003 N 131-ФЗ "Об общих принципах организации местного самоуправления в Российской Федерации", Уставом городского поселения Безенчук, Собрание представителей городского поселения Безенчук муниципального района Безенчукский Самарской области третьего созыва,</w:t>
      </w:r>
    </w:p>
    <w:p w:rsidR="004934A1" w:rsidRPr="00412F76" w:rsidRDefault="004934A1" w:rsidP="004934A1">
      <w:pPr>
        <w:tabs>
          <w:tab w:val="left" w:pos="9360"/>
        </w:tabs>
        <w:spacing w:after="0" w:line="240" w:lineRule="auto"/>
        <w:jc w:val="center"/>
        <w:rPr>
          <w:rFonts w:ascii="Times New Roman" w:eastAsia="Calibri" w:hAnsi="Times New Roman" w:cs="Times New Roman"/>
        </w:rPr>
      </w:pPr>
      <w:r w:rsidRPr="00412F76">
        <w:rPr>
          <w:rFonts w:ascii="Times New Roman" w:eastAsia="Calibri" w:hAnsi="Times New Roman" w:cs="Times New Roman"/>
        </w:rPr>
        <w:t>РЕШИЛО:</w:t>
      </w:r>
    </w:p>
    <w:p w:rsidR="004934A1" w:rsidRPr="00412F76" w:rsidRDefault="004934A1" w:rsidP="004934A1">
      <w:pPr>
        <w:tabs>
          <w:tab w:val="left" w:pos="993"/>
        </w:tabs>
        <w:spacing w:after="0" w:line="240" w:lineRule="auto"/>
        <w:ind w:firstLine="426"/>
        <w:jc w:val="both"/>
        <w:rPr>
          <w:rFonts w:ascii="Times New Roman" w:eastAsia="Calibri" w:hAnsi="Times New Roman" w:cs="Times New Roman"/>
        </w:rPr>
      </w:pPr>
      <w:r w:rsidRPr="00412F76">
        <w:rPr>
          <w:rFonts w:ascii="Times New Roman" w:eastAsia="Calibri" w:hAnsi="Times New Roman" w:cs="Times New Roman"/>
          <w:bCs/>
        </w:rPr>
        <w:t xml:space="preserve"> 1. Внести в </w:t>
      </w:r>
      <w:r w:rsidRPr="00412F76">
        <w:rPr>
          <w:rFonts w:ascii="Times New Roman" w:eastAsia="Calibri" w:hAnsi="Times New Roman" w:cs="Times New Roman"/>
        </w:rPr>
        <w:t xml:space="preserve">  Положение о порядке предоставления разрешения на осуществление земляных работ на территории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 1/78 от 10.09.2015г (далее-Положение), следующие изменения: </w:t>
      </w:r>
    </w:p>
    <w:p w:rsidR="004934A1" w:rsidRPr="00412F76" w:rsidRDefault="004934A1" w:rsidP="004934A1">
      <w:pPr>
        <w:tabs>
          <w:tab w:val="left" w:pos="993"/>
        </w:tabs>
        <w:spacing w:after="0" w:line="240" w:lineRule="auto"/>
        <w:ind w:firstLine="426"/>
        <w:jc w:val="both"/>
        <w:rPr>
          <w:rFonts w:ascii="Times New Roman" w:eastAsia="Calibri" w:hAnsi="Times New Roman" w:cs="Times New Roman"/>
        </w:rPr>
      </w:pPr>
      <w:r w:rsidRPr="00412F76">
        <w:rPr>
          <w:rFonts w:ascii="Times New Roman" w:eastAsia="Calibri" w:hAnsi="Times New Roman" w:cs="Times New Roman"/>
        </w:rPr>
        <w:t>1.1. Пункт Положения 1.11. дополнить текстом следующего содержания:</w:t>
      </w:r>
    </w:p>
    <w:p w:rsidR="004934A1" w:rsidRPr="00412F76" w:rsidRDefault="004934A1" w:rsidP="004934A1">
      <w:pPr>
        <w:pStyle w:val="ConsPlusNormal"/>
        <w:widowControl/>
        <w:ind w:firstLine="426"/>
        <w:jc w:val="both"/>
        <w:rPr>
          <w:rFonts w:ascii="Times New Roman" w:hAnsi="Times New Roman"/>
          <w:sz w:val="22"/>
          <w:szCs w:val="22"/>
        </w:rPr>
      </w:pPr>
      <w:r w:rsidRPr="00412F76">
        <w:rPr>
          <w:rFonts w:ascii="Times New Roman" w:hAnsi="Times New Roman"/>
          <w:sz w:val="22"/>
          <w:szCs w:val="22"/>
        </w:rPr>
        <w:lastRenderedPageBreak/>
        <w:t>Выдача разрешения на осуществление земляных работ на территории городского поселения Безенчук осуществляется безвозмездно.</w:t>
      </w:r>
    </w:p>
    <w:p w:rsidR="004934A1" w:rsidRPr="00412F76" w:rsidRDefault="004934A1" w:rsidP="004934A1">
      <w:pPr>
        <w:pStyle w:val="ConsPlusNormal"/>
        <w:widowControl/>
        <w:ind w:firstLine="426"/>
        <w:jc w:val="both"/>
        <w:rPr>
          <w:rFonts w:ascii="Times New Roman" w:hAnsi="Times New Roman"/>
          <w:sz w:val="22"/>
          <w:szCs w:val="22"/>
        </w:rPr>
      </w:pPr>
      <w:r w:rsidRPr="00412F76">
        <w:rPr>
          <w:rFonts w:ascii="Times New Roman" w:hAnsi="Times New Roman"/>
          <w:sz w:val="22"/>
          <w:szCs w:val="22"/>
        </w:rPr>
        <w:t>Срок выдачи разрешения на осуществление земляных работ на территории городского поселения Безенчук составляет 14 дней с момента подачи письменного заявления. Оформленное разрешение на осуществление земляных работ в течение 3 (трех) рабочих дней направляется заявителю».</w:t>
      </w:r>
    </w:p>
    <w:p w:rsidR="004934A1" w:rsidRPr="00412F76" w:rsidRDefault="004934A1" w:rsidP="004934A1">
      <w:pPr>
        <w:pStyle w:val="ConsPlusNormal"/>
        <w:widowControl/>
        <w:ind w:firstLine="426"/>
        <w:jc w:val="both"/>
        <w:rPr>
          <w:rFonts w:ascii="Times New Roman" w:hAnsi="Times New Roman"/>
          <w:sz w:val="22"/>
          <w:szCs w:val="22"/>
        </w:rPr>
      </w:pPr>
      <w:r w:rsidRPr="00412F76">
        <w:rPr>
          <w:rFonts w:ascii="Times New Roman" w:hAnsi="Times New Roman"/>
          <w:sz w:val="22"/>
          <w:szCs w:val="22"/>
        </w:rPr>
        <w:t>1.2. Пункт 1.13. дополнить текстом следующего содержания:</w:t>
      </w:r>
    </w:p>
    <w:p w:rsidR="004934A1" w:rsidRPr="00412F76" w:rsidRDefault="004934A1" w:rsidP="004934A1">
      <w:pPr>
        <w:pStyle w:val="ConsPlusNormal"/>
        <w:ind w:firstLine="426"/>
        <w:jc w:val="both"/>
        <w:rPr>
          <w:rFonts w:ascii="Times New Roman" w:hAnsi="Times New Roman"/>
          <w:sz w:val="22"/>
          <w:szCs w:val="22"/>
        </w:rPr>
      </w:pPr>
      <w:r w:rsidRPr="00412F76">
        <w:rPr>
          <w:rFonts w:ascii="Times New Roman" w:hAnsi="Times New Roman"/>
          <w:sz w:val="22"/>
          <w:szCs w:val="22"/>
        </w:rPr>
        <w:t>Основанием для отказа в выдаче Разрешения является:</w:t>
      </w:r>
    </w:p>
    <w:p w:rsidR="004934A1" w:rsidRPr="00412F76" w:rsidRDefault="004934A1" w:rsidP="004934A1">
      <w:pPr>
        <w:pStyle w:val="ConsPlusNormal"/>
        <w:ind w:firstLine="426"/>
        <w:jc w:val="both"/>
        <w:rPr>
          <w:rFonts w:ascii="Times New Roman" w:hAnsi="Times New Roman"/>
          <w:sz w:val="22"/>
          <w:szCs w:val="22"/>
        </w:rPr>
      </w:pPr>
      <w:r w:rsidRPr="00412F76">
        <w:rPr>
          <w:rFonts w:ascii="Times New Roman" w:hAnsi="Times New Roman"/>
          <w:sz w:val="22"/>
          <w:szCs w:val="22"/>
        </w:rPr>
        <w:t>а) представление неполного комплекта документации, предусмотренной пунктом п. 1.11. настоящего Положения.</w:t>
      </w:r>
    </w:p>
    <w:p w:rsidR="004934A1" w:rsidRPr="00412F76" w:rsidRDefault="004934A1" w:rsidP="004934A1">
      <w:pPr>
        <w:pStyle w:val="ConsPlusNormal"/>
        <w:ind w:firstLine="426"/>
        <w:jc w:val="both"/>
        <w:rPr>
          <w:rFonts w:ascii="Times New Roman" w:hAnsi="Times New Roman"/>
          <w:sz w:val="22"/>
          <w:szCs w:val="22"/>
        </w:rPr>
      </w:pPr>
      <w:r w:rsidRPr="00412F76">
        <w:rPr>
          <w:rFonts w:ascii="Times New Roman" w:hAnsi="Times New Roman"/>
          <w:sz w:val="22"/>
          <w:szCs w:val="22"/>
        </w:rPr>
        <w:t>2) иные случаи, предусмотренные законодательством Российской Федерации и Самарской области.</w:t>
      </w:r>
    </w:p>
    <w:p w:rsidR="004934A1" w:rsidRPr="00412F76" w:rsidRDefault="004934A1" w:rsidP="004934A1">
      <w:pPr>
        <w:pStyle w:val="ConsPlusNormal"/>
        <w:ind w:firstLine="426"/>
        <w:jc w:val="both"/>
        <w:rPr>
          <w:rFonts w:ascii="Times New Roman" w:hAnsi="Times New Roman"/>
          <w:sz w:val="22"/>
          <w:szCs w:val="22"/>
        </w:rPr>
      </w:pPr>
      <w:r w:rsidRPr="00412F76">
        <w:rPr>
          <w:rFonts w:ascii="Times New Roman" w:hAnsi="Times New Roman"/>
          <w:sz w:val="22"/>
          <w:szCs w:val="22"/>
        </w:rPr>
        <w:t>В случае принятия решения об отказе в выдаче разрешения заявитель информируется об этом в течение 3 (трех) рабочих дней со дня принятия решения.</w:t>
      </w:r>
    </w:p>
    <w:p w:rsidR="004934A1" w:rsidRPr="00412F76" w:rsidRDefault="004934A1" w:rsidP="004934A1">
      <w:pPr>
        <w:pStyle w:val="ConsPlusNormal"/>
        <w:ind w:firstLine="426"/>
        <w:jc w:val="both"/>
        <w:rPr>
          <w:rFonts w:ascii="Times New Roman" w:hAnsi="Times New Roman"/>
          <w:sz w:val="22"/>
          <w:szCs w:val="22"/>
        </w:rPr>
      </w:pPr>
      <w:r w:rsidRPr="00412F76">
        <w:rPr>
          <w:rFonts w:ascii="Times New Roman" w:hAnsi="Times New Roman"/>
          <w:sz w:val="22"/>
          <w:szCs w:val="22"/>
        </w:rPr>
        <w:t>Отказ в выдаче разрешения может быть обжалован в судебном порядке».</w:t>
      </w:r>
    </w:p>
    <w:p w:rsidR="004934A1" w:rsidRPr="00412F76" w:rsidRDefault="004934A1" w:rsidP="004934A1">
      <w:pPr>
        <w:shd w:val="clear" w:color="auto" w:fill="FFFFFF"/>
        <w:tabs>
          <w:tab w:val="left" w:pos="720"/>
        </w:tabs>
        <w:spacing w:after="0" w:line="240" w:lineRule="auto"/>
        <w:ind w:firstLine="426"/>
        <w:jc w:val="both"/>
        <w:rPr>
          <w:rFonts w:ascii="Times New Roman" w:eastAsia="Calibri" w:hAnsi="Times New Roman" w:cs="Times New Roman"/>
          <w:bCs/>
        </w:rPr>
      </w:pPr>
      <w:r w:rsidRPr="00412F76">
        <w:rPr>
          <w:rFonts w:ascii="Times New Roman" w:eastAsia="Calibri" w:hAnsi="Times New Roman" w:cs="Times New Roman"/>
          <w:bCs/>
        </w:rPr>
        <w:t>2. Опубликовать настоящее Решение в газете «Вестник городского поселения Безенчук».</w:t>
      </w:r>
    </w:p>
    <w:p w:rsidR="004934A1" w:rsidRPr="00412F76" w:rsidRDefault="004934A1" w:rsidP="004934A1">
      <w:pPr>
        <w:spacing w:after="0" w:line="240" w:lineRule="auto"/>
        <w:ind w:firstLine="426"/>
        <w:jc w:val="both"/>
        <w:rPr>
          <w:rFonts w:ascii="Times New Roman" w:eastAsia="Calibri" w:hAnsi="Times New Roman" w:cs="Times New Roman"/>
        </w:rPr>
      </w:pPr>
      <w:r w:rsidRPr="00412F76">
        <w:rPr>
          <w:rFonts w:ascii="Times New Roman" w:eastAsia="Calibri" w:hAnsi="Times New Roman" w:cs="Times New Roman"/>
          <w:bCs/>
        </w:rPr>
        <w:t xml:space="preserve">3. </w:t>
      </w:r>
      <w:r w:rsidRPr="00412F76">
        <w:rPr>
          <w:rFonts w:ascii="Times New Roman" w:eastAsia="Calibri" w:hAnsi="Times New Roman" w:cs="Times New Roman"/>
        </w:rPr>
        <w:t>Настоящее решение вступает в силу со дня официального опубликования в газете «Вестник городского поселения Безенчук».</w:t>
      </w:r>
    </w:p>
    <w:p w:rsidR="004934A1" w:rsidRPr="00EC38BB" w:rsidRDefault="004934A1" w:rsidP="004934A1">
      <w:pPr>
        <w:spacing w:after="0" w:line="240" w:lineRule="auto"/>
        <w:jc w:val="both"/>
        <w:rPr>
          <w:rFonts w:ascii="Times New Roman" w:hAnsi="Times New Roman" w:cs="Times New Roman"/>
        </w:rPr>
      </w:pPr>
      <w:r w:rsidRPr="00C91C18">
        <w:rPr>
          <w:rFonts w:ascii="Times New Roman" w:hAnsi="Times New Roman" w:cs="Times New Roman"/>
        </w:rPr>
        <w:t xml:space="preserve">Глава </w:t>
      </w:r>
      <w:r w:rsidRPr="00C91C18">
        <w:rPr>
          <w:rFonts w:ascii="Times New Roman" w:hAnsi="Times New Roman" w:cs="Times New Roman"/>
          <w:noProof/>
        </w:rPr>
        <w:t xml:space="preserve">городского </w:t>
      </w:r>
      <w:r w:rsidRPr="00C91C18">
        <w:rPr>
          <w:rFonts w:ascii="Times New Roman" w:hAnsi="Times New Roman" w:cs="Times New Roman"/>
        </w:rPr>
        <w:t xml:space="preserve"> поселения</w:t>
      </w:r>
      <w:r w:rsidRPr="00EC38BB">
        <w:rPr>
          <w:rFonts w:ascii="Times New Roman" w:hAnsi="Times New Roman" w:cs="Times New Roman"/>
        </w:rPr>
        <w:t xml:space="preserve"> </w:t>
      </w:r>
      <w:r w:rsidRPr="00EC38BB">
        <w:rPr>
          <w:rFonts w:ascii="Times New Roman" w:hAnsi="Times New Roman" w:cs="Times New Roman"/>
          <w:noProof/>
        </w:rPr>
        <w:t>Безенчук</w:t>
      </w:r>
      <w:r w:rsidRPr="00EC38BB">
        <w:rPr>
          <w:rFonts w:ascii="Times New Roman" w:hAnsi="Times New Roman" w:cs="Times New Roman"/>
          <w:bCs/>
        </w:rPr>
        <w:t xml:space="preserve">                          </w:t>
      </w:r>
      <w:r w:rsidRPr="00EC38BB">
        <w:rPr>
          <w:rFonts w:ascii="Times New Roman" w:hAnsi="Times New Roman" w:cs="Times New Roman"/>
          <w:noProof/>
        </w:rPr>
        <w:t>В.В.Аникин</w:t>
      </w:r>
    </w:p>
    <w:p w:rsidR="004934A1" w:rsidRPr="00EC38BB" w:rsidRDefault="004934A1" w:rsidP="004934A1">
      <w:pPr>
        <w:tabs>
          <w:tab w:val="num" w:pos="200"/>
        </w:tabs>
        <w:spacing w:after="0" w:line="240" w:lineRule="auto"/>
        <w:jc w:val="both"/>
        <w:outlineLvl w:val="0"/>
        <w:rPr>
          <w:rFonts w:ascii="Times New Roman" w:eastAsia="Calibri" w:hAnsi="Times New Roman" w:cs="Times New Roman"/>
        </w:rPr>
      </w:pPr>
      <w:r w:rsidRPr="00EC38BB">
        <w:rPr>
          <w:rFonts w:ascii="Times New Roman" w:eastAsia="Calibri" w:hAnsi="Times New Roman" w:cs="Times New Roman"/>
        </w:rPr>
        <w:t>Председатель Собрания представителей</w:t>
      </w:r>
    </w:p>
    <w:p w:rsidR="004934A1" w:rsidRDefault="004934A1" w:rsidP="004934A1">
      <w:pPr>
        <w:tabs>
          <w:tab w:val="num" w:pos="200"/>
        </w:tabs>
        <w:spacing w:after="0" w:line="240" w:lineRule="auto"/>
        <w:jc w:val="both"/>
        <w:outlineLvl w:val="0"/>
        <w:rPr>
          <w:rFonts w:ascii="Times New Roman" w:eastAsia="Calibri" w:hAnsi="Times New Roman" w:cs="Times New Roman"/>
        </w:rPr>
      </w:pPr>
      <w:r w:rsidRPr="00EC38BB">
        <w:rPr>
          <w:rFonts w:ascii="Times New Roman" w:eastAsia="Calibri" w:hAnsi="Times New Roman" w:cs="Times New Roman"/>
          <w:noProof/>
        </w:rPr>
        <w:t xml:space="preserve">городского </w:t>
      </w:r>
      <w:r w:rsidRPr="00EC38BB">
        <w:rPr>
          <w:rFonts w:ascii="Times New Roman" w:eastAsia="Calibri" w:hAnsi="Times New Roman" w:cs="Times New Roman"/>
        </w:rPr>
        <w:t xml:space="preserve"> поселения </w:t>
      </w:r>
      <w:r w:rsidRPr="00EC38BB">
        <w:rPr>
          <w:rFonts w:ascii="Times New Roman" w:eastAsia="Calibri" w:hAnsi="Times New Roman" w:cs="Times New Roman"/>
          <w:noProof/>
        </w:rPr>
        <w:t>Безенчук</w:t>
      </w:r>
      <w:r w:rsidRPr="00EC38BB">
        <w:rPr>
          <w:rFonts w:ascii="Times New Roman" w:eastAsia="Calibri" w:hAnsi="Times New Roman" w:cs="Times New Roman"/>
          <w:bCs/>
        </w:rPr>
        <w:t xml:space="preserve"> </w:t>
      </w:r>
      <w:r w:rsidRPr="00EC38BB">
        <w:rPr>
          <w:rFonts w:ascii="Times New Roman" w:hAnsi="Times New Roman" w:cs="Times New Roman"/>
          <w:bCs/>
        </w:rPr>
        <w:t xml:space="preserve">                                    </w:t>
      </w:r>
      <w:r w:rsidRPr="00EC38BB">
        <w:rPr>
          <w:rFonts w:ascii="Times New Roman" w:eastAsia="Calibri" w:hAnsi="Times New Roman" w:cs="Times New Roman"/>
        </w:rPr>
        <w:t>А.Г.Кантеев</w:t>
      </w:r>
    </w:p>
    <w:p w:rsidR="00D97660" w:rsidRPr="00497E0D" w:rsidRDefault="00D97660" w:rsidP="00122824">
      <w:pPr>
        <w:widowControl w:val="0"/>
        <w:suppressAutoHyphens/>
        <w:spacing w:after="0" w:line="240" w:lineRule="auto"/>
        <w:jc w:val="both"/>
        <w:rPr>
          <w:rFonts w:ascii="Times New Roman" w:eastAsia="Andale Sans UI" w:hAnsi="Times New Roman" w:cs="Times New Roman"/>
          <w:bCs/>
          <w:kern w:val="1"/>
          <w:sz w:val="10"/>
          <w:szCs w:val="10"/>
        </w:rPr>
      </w:pPr>
    </w:p>
    <w:p w:rsidR="003752CE" w:rsidRPr="003752CE" w:rsidRDefault="003752CE" w:rsidP="003752CE">
      <w:pPr>
        <w:spacing w:after="0" w:line="240" w:lineRule="auto"/>
        <w:jc w:val="center"/>
        <w:outlineLvl w:val="0"/>
        <w:rPr>
          <w:rFonts w:ascii="Times New Roman" w:hAnsi="Times New Roman" w:cs="Times New Roman"/>
          <w:b/>
          <w:bCs/>
        </w:rPr>
      </w:pPr>
      <w:r w:rsidRPr="003752CE">
        <w:rPr>
          <w:rFonts w:ascii="Times New Roman" w:hAnsi="Times New Roman" w:cs="Times New Roman"/>
          <w:b/>
          <w:bCs/>
        </w:rPr>
        <w:t>Заключение о результатах публичных слушаний</w:t>
      </w:r>
      <w:r>
        <w:rPr>
          <w:rFonts w:ascii="Times New Roman" w:hAnsi="Times New Roman" w:cs="Times New Roman"/>
          <w:b/>
          <w:bCs/>
        </w:rPr>
        <w:t xml:space="preserve"> </w:t>
      </w:r>
      <w:r w:rsidRPr="003752CE">
        <w:rPr>
          <w:rFonts w:ascii="Times New Roman" w:hAnsi="Times New Roman" w:cs="Times New Roman"/>
          <w:b/>
          <w:bCs/>
        </w:rPr>
        <w:t xml:space="preserve">в городском  поселении </w:t>
      </w:r>
      <w:r w:rsidRPr="003752CE">
        <w:rPr>
          <w:rFonts w:ascii="Times New Roman" w:hAnsi="Times New Roman" w:cs="Times New Roman"/>
          <w:b/>
        </w:rPr>
        <w:t>Безенчук</w:t>
      </w:r>
      <w:r>
        <w:rPr>
          <w:rFonts w:ascii="Times New Roman" w:hAnsi="Times New Roman" w:cs="Times New Roman"/>
          <w:b/>
        </w:rPr>
        <w:t xml:space="preserve"> </w:t>
      </w:r>
      <w:r w:rsidRPr="003752CE">
        <w:rPr>
          <w:rFonts w:ascii="Times New Roman" w:hAnsi="Times New Roman" w:cs="Times New Roman"/>
          <w:b/>
          <w:bCs/>
        </w:rPr>
        <w:t xml:space="preserve">муниципального района </w:t>
      </w:r>
      <w:r w:rsidR="005C4B4F" w:rsidRPr="003752CE">
        <w:rPr>
          <w:rFonts w:ascii="Times New Roman" w:hAnsi="Times New Roman" w:cs="Times New Roman"/>
          <w:b/>
        </w:rPr>
        <w:fldChar w:fldCharType="begin"/>
      </w:r>
      <w:r w:rsidRPr="003752CE">
        <w:rPr>
          <w:rFonts w:ascii="Times New Roman" w:hAnsi="Times New Roman" w:cs="Times New Roman"/>
          <w:b/>
        </w:rPr>
        <w:instrText xml:space="preserve"> MERGEFIELD Название_района </w:instrText>
      </w:r>
      <w:r w:rsidR="005C4B4F" w:rsidRPr="003752CE">
        <w:rPr>
          <w:rFonts w:ascii="Times New Roman" w:hAnsi="Times New Roman" w:cs="Times New Roman"/>
          <w:b/>
        </w:rPr>
        <w:fldChar w:fldCharType="separate"/>
      </w:r>
      <w:r w:rsidRPr="003752CE">
        <w:rPr>
          <w:rFonts w:ascii="Times New Roman" w:hAnsi="Times New Roman" w:cs="Times New Roman"/>
          <w:b/>
          <w:noProof/>
        </w:rPr>
        <w:t>Безенчукский</w:t>
      </w:r>
      <w:r w:rsidR="005C4B4F" w:rsidRPr="003752CE">
        <w:rPr>
          <w:rFonts w:ascii="Times New Roman" w:hAnsi="Times New Roman" w:cs="Times New Roman"/>
          <w:b/>
        </w:rPr>
        <w:fldChar w:fldCharType="end"/>
      </w:r>
      <w:r w:rsidRPr="003752CE">
        <w:rPr>
          <w:rFonts w:ascii="Times New Roman" w:hAnsi="Times New Roman" w:cs="Times New Roman"/>
          <w:b/>
          <w:bCs/>
        </w:rPr>
        <w:t xml:space="preserve"> Самарской области</w:t>
      </w:r>
      <w:r>
        <w:rPr>
          <w:rFonts w:ascii="Times New Roman" w:hAnsi="Times New Roman" w:cs="Times New Roman"/>
          <w:b/>
          <w:bCs/>
        </w:rPr>
        <w:t xml:space="preserve"> </w:t>
      </w:r>
      <w:r w:rsidRPr="003752CE">
        <w:rPr>
          <w:rFonts w:ascii="Times New Roman" w:hAnsi="Times New Roman" w:cs="Times New Roman"/>
          <w:b/>
          <w:bCs/>
        </w:rPr>
        <w:t xml:space="preserve">по Проекту  </w:t>
      </w:r>
      <w:r w:rsidRPr="003752CE">
        <w:rPr>
          <w:rFonts w:ascii="Times New Roman" w:hAnsi="Times New Roman" w:cs="Times New Roman"/>
          <w:b/>
        </w:rPr>
        <w:t>отчета об исполнении бюджета</w:t>
      </w:r>
      <w:r w:rsidRPr="003752CE">
        <w:rPr>
          <w:rFonts w:ascii="Times New Roman" w:hAnsi="Times New Roman" w:cs="Times New Roman"/>
          <w:b/>
          <w:bCs/>
        </w:rPr>
        <w:t xml:space="preserve"> городского поселения Безенчук  муниципального района Безенчукский Самарской области за 2015 год</w:t>
      </w:r>
    </w:p>
    <w:p w:rsidR="003752CE" w:rsidRPr="003752CE" w:rsidRDefault="003752CE" w:rsidP="003752CE">
      <w:pPr>
        <w:spacing w:after="0" w:line="240" w:lineRule="auto"/>
        <w:jc w:val="both"/>
        <w:rPr>
          <w:rFonts w:ascii="Times New Roman" w:hAnsi="Times New Roman" w:cs="Times New Roman"/>
        </w:rPr>
      </w:pPr>
      <w:r w:rsidRPr="003752CE">
        <w:rPr>
          <w:rFonts w:ascii="Times New Roman" w:hAnsi="Times New Roman" w:cs="Times New Roman"/>
        </w:rPr>
        <w:tab/>
        <w:t>1. Время проведения публичных слушаний – с 11 апреля по 24 апреля 2016 года.</w:t>
      </w:r>
    </w:p>
    <w:p w:rsidR="003752CE" w:rsidRPr="003752CE" w:rsidRDefault="003752CE" w:rsidP="003752CE">
      <w:pPr>
        <w:spacing w:after="0" w:line="240" w:lineRule="auto"/>
        <w:ind w:firstLine="708"/>
        <w:jc w:val="both"/>
        <w:rPr>
          <w:rFonts w:ascii="Times New Roman" w:hAnsi="Times New Roman" w:cs="Times New Roman"/>
        </w:rPr>
      </w:pPr>
      <w:r w:rsidRPr="003752CE">
        <w:rPr>
          <w:rFonts w:ascii="Times New Roman" w:hAnsi="Times New Roman" w:cs="Times New Roman"/>
        </w:rPr>
        <w:t xml:space="preserve">2. Место проведения публичных слушаний – </w:t>
      </w:r>
      <w:r w:rsidR="005C4B4F" w:rsidRPr="003752CE">
        <w:rPr>
          <w:rFonts w:ascii="Times New Roman" w:hAnsi="Times New Roman" w:cs="Times New Roman"/>
          <w:bCs/>
        </w:rPr>
        <w:fldChar w:fldCharType="begin"/>
      </w:r>
      <w:r w:rsidRPr="003752CE">
        <w:rPr>
          <w:rFonts w:ascii="Times New Roman" w:hAnsi="Times New Roman" w:cs="Times New Roman"/>
          <w:bCs/>
        </w:rPr>
        <w:instrText xml:space="preserve"> MERGEFIELD "Индекс_места_ведения_протокола_публичных" </w:instrText>
      </w:r>
      <w:r w:rsidR="005C4B4F" w:rsidRPr="003752CE">
        <w:rPr>
          <w:rFonts w:ascii="Times New Roman" w:hAnsi="Times New Roman" w:cs="Times New Roman"/>
          <w:bCs/>
        </w:rPr>
        <w:fldChar w:fldCharType="separate"/>
      </w:r>
      <w:r w:rsidRPr="003752CE">
        <w:rPr>
          <w:rFonts w:ascii="Times New Roman" w:hAnsi="Times New Roman" w:cs="Times New Roman"/>
          <w:bCs/>
          <w:noProof/>
        </w:rPr>
        <w:t>446250</w:t>
      </w:r>
      <w:r w:rsidR="005C4B4F" w:rsidRPr="003752CE">
        <w:rPr>
          <w:rFonts w:ascii="Times New Roman" w:hAnsi="Times New Roman" w:cs="Times New Roman"/>
          <w:bCs/>
        </w:rPr>
        <w:fldChar w:fldCharType="end"/>
      </w:r>
      <w:r w:rsidRPr="003752CE">
        <w:rPr>
          <w:rFonts w:ascii="Times New Roman" w:hAnsi="Times New Roman" w:cs="Times New Roman"/>
          <w:bCs/>
        </w:rPr>
        <w:t xml:space="preserve">, </w:t>
      </w:r>
      <w:r w:rsidRPr="003752CE">
        <w:rPr>
          <w:rFonts w:ascii="Times New Roman" w:hAnsi="Times New Roman" w:cs="Times New Roman"/>
        </w:rPr>
        <w:t xml:space="preserve">Самарская область, </w:t>
      </w:r>
      <w:r w:rsidR="005C4B4F" w:rsidRPr="003752CE">
        <w:rPr>
          <w:rFonts w:ascii="Times New Roman" w:hAnsi="Times New Roman" w:cs="Times New Roman"/>
        </w:rPr>
        <w:fldChar w:fldCharType="begin"/>
      </w:r>
      <w:r w:rsidRPr="003752CE">
        <w:rPr>
          <w:rFonts w:ascii="Times New Roman" w:hAnsi="Times New Roman" w:cs="Times New Roman"/>
        </w:rPr>
        <w:instrText xml:space="preserve"> MERGEFIELD "Место_ведения_протокола_публичных_слушан" </w:instrText>
      </w:r>
      <w:r w:rsidR="005C4B4F" w:rsidRPr="003752CE">
        <w:rPr>
          <w:rFonts w:ascii="Times New Roman" w:hAnsi="Times New Roman" w:cs="Times New Roman"/>
        </w:rPr>
        <w:fldChar w:fldCharType="separate"/>
      </w:r>
      <w:r w:rsidRPr="003752CE">
        <w:rPr>
          <w:rFonts w:ascii="Times New Roman" w:hAnsi="Times New Roman" w:cs="Times New Roman"/>
          <w:noProof/>
        </w:rPr>
        <w:t>Безенчукский район, поселок городского типа Безенчук, ул. Нефтяников, д.12</w:t>
      </w:r>
      <w:r w:rsidR="005C4B4F" w:rsidRPr="003752CE">
        <w:rPr>
          <w:rFonts w:ascii="Times New Roman" w:hAnsi="Times New Roman" w:cs="Times New Roman"/>
        </w:rPr>
        <w:fldChar w:fldCharType="end"/>
      </w:r>
      <w:r w:rsidRPr="003752CE">
        <w:rPr>
          <w:rFonts w:ascii="Times New Roman" w:hAnsi="Times New Roman" w:cs="Times New Roman"/>
        </w:rPr>
        <w:t>.</w:t>
      </w:r>
    </w:p>
    <w:p w:rsidR="003752CE" w:rsidRPr="003752CE" w:rsidRDefault="003752CE" w:rsidP="003752CE">
      <w:pPr>
        <w:spacing w:after="0" w:line="240" w:lineRule="auto"/>
        <w:ind w:firstLine="708"/>
        <w:jc w:val="both"/>
        <w:rPr>
          <w:rFonts w:ascii="Times New Roman" w:hAnsi="Times New Roman" w:cs="Times New Roman"/>
        </w:rPr>
      </w:pPr>
      <w:r w:rsidRPr="003752CE">
        <w:rPr>
          <w:rFonts w:ascii="Times New Roman" w:hAnsi="Times New Roman" w:cs="Times New Roman"/>
        </w:rPr>
        <w:t xml:space="preserve">3. </w:t>
      </w:r>
      <w:proofErr w:type="gramStart"/>
      <w:r w:rsidRPr="003752CE">
        <w:rPr>
          <w:rFonts w:ascii="Times New Roman" w:hAnsi="Times New Roman" w:cs="Times New Roman"/>
        </w:rPr>
        <w:t xml:space="preserve">Основание проведения публичных слушаний – </w:t>
      </w:r>
      <w:r w:rsidRPr="003752CE">
        <w:rPr>
          <w:rFonts w:ascii="Times New Roman" w:eastAsia="Arial Unicode MS" w:hAnsi="Times New Roman" w:cs="Times New Roman"/>
        </w:rPr>
        <w:t xml:space="preserve">постановление Администрации городского  поселения </w:t>
      </w:r>
      <w:r w:rsidR="005C4B4F" w:rsidRPr="003752CE">
        <w:rPr>
          <w:rFonts w:ascii="Times New Roman" w:eastAsia="Arial Unicode MS" w:hAnsi="Times New Roman" w:cs="Times New Roman"/>
        </w:rPr>
        <w:fldChar w:fldCharType="begin"/>
      </w:r>
      <w:r w:rsidRPr="003752CE">
        <w:rPr>
          <w:rFonts w:ascii="Times New Roman" w:eastAsia="Arial Unicode MS" w:hAnsi="Times New Roman" w:cs="Times New Roman"/>
        </w:rPr>
        <w:instrText xml:space="preserve"> MERGEFIELD Название_поселения </w:instrText>
      </w:r>
      <w:r w:rsidR="005C4B4F" w:rsidRPr="003752CE">
        <w:rPr>
          <w:rFonts w:ascii="Times New Roman" w:eastAsia="Arial Unicode MS" w:hAnsi="Times New Roman" w:cs="Times New Roman"/>
        </w:rPr>
        <w:fldChar w:fldCharType="separate"/>
      </w:r>
      <w:r w:rsidRPr="003752CE">
        <w:rPr>
          <w:rFonts w:ascii="Times New Roman" w:eastAsia="Arial Unicode MS" w:hAnsi="Times New Roman" w:cs="Times New Roman"/>
          <w:noProof/>
        </w:rPr>
        <w:t>Безенчук</w:t>
      </w:r>
      <w:r w:rsidR="005C4B4F" w:rsidRPr="003752CE">
        <w:rPr>
          <w:rFonts w:ascii="Times New Roman" w:eastAsia="Arial Unicode MS" w:hAnsi="Times New Roman" w:cs="Times New Roman"/>
        </w:rPr>
        <w:fldChar w:fldCharType="end"/>
      </w:r>
      <w:r w:rsidRPr="003752CE">
        <w:rPr>
          <w:rFonts w:ascii="Times New Roman" w:eastAsia="Arial Unicode MS" w:hAnsi="Times New Roman" w:cs="Times New Roman"/>
        </w:rPr>
        <w:t xml:space="preserve"> муниципального района </w:t>
      </w:r>
      <w:r w:rsidR="005C4B4F" w:rsidRPr="003752CE">
        <w:rPr>
          <w:rFonts w:ascii="Times New Roman" w:eastAsia="Arial Unicode MS" w:hAnsi="Times New Roman" w:cs="Times New Roman"/>
        </w:rPr>
        <w:fldChar w:fldCharType="begin"/>
      </w:r>
      <w:r w:rsidRPr="003752CE">
        <w:rPr>
          <w:rFonts w:ascii="Times New Roman" w:eastAsia="Arial Unicode MS" w:hAnsi="Times New Roman" w:cs="Times New Roman"/>
        </w:rPr>
        <w:instrText xml:space="preserve"> MERGEFIELD Название_района </w:instrText>
      </w:r>
      <w:r w:rsidR="005C4B4F" w:rsidRPr="003752CE">
        <w:rPr>
          <w:rFonts w:ascii="Times New Roman" w:eastAsia="Arial Unicode MS" w:hAnsi="Times New Roman" w:cs="Times New Roman"/>
        </w:rPr>
        <w:fldChar w:fldCharType="separate"/>
      </w:r>
      <w:r w:rsidRPr="003752CE">
        <w:rPr>
          <w:rFonts w:ascii="Times New Roman" w:eastAsia="Arial Unicode MS" w:hAnsi="Times New Roman" w:cs="Times New Roman"/>
          <w:noProof/>
        </w:rPr>
        <w:t>Безенчукский</w:t>
      </w:r>
      <w:r w:rsidR="005C4B4F" w:rsidRPr="003752CE">
        <w:rPr>
          <w:rFonts w:ascii="Times New Roman" w:eastAsia="Arial Unicode MS" w:hAnsi="Times New Roman" w:cs="Times New Roman"/>
        </w:rPr>
        <w:fldChar w:fldCharType="end"/>
      </w:r>
      <w:r w:rsidRPr="003752CE">
        <w:rPr>
          <w:rFonts w:ascii="Times New Roman" w:eastAsia="Arial Unicode MS" w:hAnsi="Times New Roman" w:cs="Times New Roman"/>
        </w:rPr>
        <w:t xml:space="preserve"> Самарской области «</w:t>
      </w:r>
      <w:r w:rsidRPr="003752CE">
        <w:rPr>
          <w:rFonts w:ascii="Times New Roman" w:hAnsi="Times New Roman" w:cs="Times New Roman"/>
        </w:rPr>
        <w:t>О проведении публичных слушаний по проекту отчета об исполнении бюджета городского поселения Безенчук муниципального района Безенчукский Самарской области за 2015 год</w:t>
      </w:r>
      <w:r w:rsidRPr="003752CE">
        <w:rPr>
          <w:rFonts w:ascii="Times New Roman" w:eastAsia="Arial Unicode MS" w:hAnsi="Times New Roman" w:cs="Times New Roman"/>
        </w:rPr>
        <w:t xml:space="preserve">»  от </w:t>
      </w:r>
      <w:r w:rsidR="005C4B4F" w:rsidRPr="003752CE">
        <w:rPr>
          <w:rFonts w:ascii="Times New Roman" w:eastAsia="Arial Unicode MS" w:hAnsi="Times New Roman" w:cs="Times New Roman"/>
        </w:rPr>
        <w:fldChar w:fldCharType="begin"/>
      </w:r>
      <w:r w:rsidRPr="003752CE">
        <w:rPr>
          <w:rFonts w:ascii="Times New Roman" w:eastAsia="Arial Unicode MS" w:hAnsi="Times New Roman" w:cs="Times New Roman"/>
        </w:rPr>
        <w:instrText xml:space="preserve"> MERGEFIELD Дата_решения_об_одобрении_проекта_устава </w:instrText>
      </w:r>
      <w:r w:rsidR="005C4B4F" w:rsidRPr="003752CE">
        <w:rPr>
          <w:rFonts w:ascii="Times New Roman" w:eastAsia="Arial Unicode MS" w:hAnsi="Times New Roman" w:cs="Times New Roman"/>
        </w:rPr>
        <w:fldChar w:fldCharType="separate"/>
      </w:r>
      <w:r w:rsidRPr="003752CE">
        <w:rPr>
          <w:rFonts w:ascii="Times New Roman" w:eastAsia="Arial Unicode MS" w:hAnsi="Times New Roman" w:cs="Times New Roman"/>
          <w:noProof/>
        </w:rPr>
        <w:t>30 марта</w:t>
      </w:r>
      <w:r w:rsidR="005C4B4F" w:rsidRPr="003752CE">
        <w:rPr>
          <w:rFonts w:ascii="Times New Roman" w:eastAsia="Arial Unicode MS" w:hAnsi="Times New Roman" w:cs="Times New Roman"/>
        </w:rPr>
        <w:fldChar w:fldCharType="end"/>
      </w:r>
      <w:r w:rsidRPr="003752CE">
        <w:rPr>
          <w:rFonts w:ascii="Times New Roman" w:eastAsia="Arial Unicode MS" w:hAnsi="Times New Roman" w:cs="Times New Roman"/>
        </w:rPr>
        <w:t xml:space="preserve"> 2016 года №46,  опубликованное в газете </w:t>
      </w:r>
      <w:r w:rsidR="005C4B4F" w:rsidRPr="003752CE">
        <w:rPr>
          <w:rFonts w:ascii="Times New Roman" w:eastAsia="Arial Unicode MS" w:hAnsi="Times New Roman" w:cs="Times New Roman"/>
          <w:shd w:val="clear" w:color="auto" w:fill="FFFFFF"/>
        </w:rPr>
        <w:fldChar w:fldCharType="begin"/>
      </w:r>
      <w:r w:rsidRPr="003752CE">
        <w:rPr>
          <w:rFonts w:ascii="Times New Roman" w:eastAsia="Arial Unicode MS" w:hAnsi="Times New Roman" w:cs="Times New Roman"/>
          <w:shd w:val="clear" w:color="auto" w:fill="FFFFFF"/>
        </w:rPr>
        <w:instrText xml:space="preserve"> MERGEFIELD Название_газеты </w:instrText>
      </w:r>
      <w:r w:rsidR="005C4B4F" w:rsidRPr="003752CE">
        <w:rPr>
          <w:rFonts w:ascii="Times New Roman" w:eastAsia="Arial Unicode MS" w:hAnsi="Times New Roman" w:cs="Times New Roman"/>
          <w:shd w:val="clear" w:color="auto" w:fill="FFFFFF"/>
        </w:rPr>
        <w:fldChar w:fldCharType="separate"/>
      </w:r>
      <w:r w:rsidRPr="003752CE">
        <w:rPr>
          <w:rFonts w:ascii="Times New Roman" w:eastAsia="Arial Unicode MS" w:hAnsi="Times New Roman" w:cs="Times New Roman"/>
          <w:noProof/>
          <w:shd w:val="clear" w:color="auto" w:fill="FFFFFF"/>
        </w:rPr>
        <w:t xml:space="preserve"> "Вестник городского поселения Безенчук"</w:t>
      </w:r>
      <w:r w:rsidR="005C4B4F" w:rsidRPr="003752CE">
        <w:rPr>
          <w:rFonts w:ascii="Times New Roman" w:eastAsia="Arial Unicode MS" w:hAnsi="Times New Roman" w:cs="Times New Roman"/>
          <w:shd w:val="clear" w:color="auto" w:fill="FFFFFF"/>
        </w:rPr>
        <w:fldChar w:fldCharType="end"/>
      </w:r>
      <w:r w:rsidRPr="003752CE">
        <w:rPr>
          <w:rFonts w:ascii="Times New Roman" w:eastAsia="Arial Unicode MS" w:hAnsi="Times New Roman" w:cs="Times New Roman"/>
        </w:rPr>
        <w:t xml:space="preserve"> </w:t>
      </w:r>
      <w:r w:rsidRPr="003752CE">
        <w:rPr>
          <w:rFonts w:ascii="Times New Roman" w:hAnsi="Times New Roman" w:cs="Times New Roman"/>
        </w:rPr>
        <w:t>№6 (84) от 01.04.2016г</w:t>
      </w:r>
      <w:r w:rsidRPr="003752CE">
        <w:rPr>
          <w:rFonts w:ascii="Times New Roman" w:eastAsia="Arial Unicode MS" w:hAnsi="Times New Roman" w:cs="Times New Roman"/>
        </w:rPr>
        <w:t>.</w:t>
      </w:r>
      <w:proofErr w:type="gramEnd"/>
    </w:p>
    <w:p w:rsidR="003752CE" w:rsidRPr="003752CE" w:rsidRDefault="003752CE" w:rsidP="003752CE">
      <w:pPr>
        <w:pStyle w:val="affff3"/>
        <w:spacing w:line="240" w:lineRule="auto"/>
        <w:rPr>
          <w:sz w:val="22"/>
          <w:szCs w:val="22"/>
        </w:rPr>
      </w:pPr>
      <w:r w:rsidRPr="003752CE">
        <w:rPr>
          <w:sz w:val="22"/>
          <w:szCs w:val="22"/>
        </w:rPr>
        <w:t xml:space="preserve">4. Вопрос, вынесенный на публичные слушания, –  «Проект отчета об исполнении бюджета городского поселения Безенчук муниципального района Безенчукский Самарской области за 2015 год» </w:t>
      </w:r>
    </w:p>
    <w:p w:rsidR="003752CE" w:rsidRPr="003752CE" w:rsidRDefault="003752CE" w:rsidP="003752CE">
      <w:pPr>
        <w:pStyle w:val="affff3"/>
        <w:tabs>
          <w:tab w:val="clear" w:pos="1080"/>
          <w:tab w:val="clear" w:pos="1260"/>
          <w:tab w:val="left" w:pos="720"/>
        </w:tabs>
        <w:spacing w:line="240" w:lineRule="auto"/>
        <w:ind w:firstLine="0"/>
        <w:rPr>
          <w:sz w:val="22"/>
          <w:szCs w:val="22"/>
        </w:rPr>
      </w:pPr>
      <w:r w:rsidRPr="003752CE">
        <w:rPr>
          <w:sz w:val="22"/>
          <w:szCs w:val="22"/>
        </w:rPr>
        <w:tab/>
        <w:t xml:space="preserve">5. 12 апреля 2016 года в 18.00 часов по адресу: </w:t>
      </w:r>
      <w:r w:rsidR="005C4B4F" w:rsidRPr="003752CE">
        <w:rPr>
          <w:bCs/>
          <w:sz w:val="22"/>
          <w:szCs w:val="22"/>
        </w:rPr>
        <w:fldChar w:fldCharType="begin"/>
      </w:r>
      <w:r w:rsidRPr="003752CE">
        <w:rPr>
          <w:bCs/>
          <w:sz w:val="22"/>
          <w:szCs w:val="22"/>
        </w:rPr>
        <w:instrText xml:space="preserve"> MERGEFIELD "Индекс_места_ведения_протокола_публичных" </w:instrText>
      </w:r>
      <w:r w:rsidR="005C4B4F" w:rsidRPr="003752CE">
        <w:rPr>
          <w:bCs/>
          <w:sz w:val="22"/>
          <w:szCs w:val="22"/>
        </w:rPr>
        <w:fldChar w:fldCharType="separate"/>
      </w:r>
      <w:r w:rsidRPr="003752CE">
        <w:rPr>
          <w:bCs/>
          <w:noProof/>
          <w:sz w:val="22"/>
          <w:szCs w:val="22"/>
        </w:rPr>
        <w:t>446250</w:t>
      </w:r>
      <w:r w:rsidR="005C4B4F" w:rsidRPr="003752CE">
        <w:rPr>
          <w:bCs/>
          <w:sz w:val="22"/>
          <w:szCs w:val="22"/>
        </w:rPr>
        <w:fldChar w:fldCharType="end"/>
      </w:r>
      <w:r w:rsidRPr="003752CE">
        <w:rPr>
          <w:bCs/>
          <w:sz w:val="22"/>
          <w:szCs w:val="22"/>
        </w:rPr>
        <w:t>,</w:t>
      </w:r>
      <w:r w:rsidRPr="003752CE">
        <w:rPr>
          <w:sz w:val="22"/>
          <w:szCs w:val="22"/>
        </w:rPr>
        <w:t xml:space="preserve"> Самарская область, </w:t>
      </w:r>
      <w:r w:rsidR="005C4B4F" w:rsidRPr="003752CE">
        <w:rPr>
          <w:sz w:val="22"/>
          <w:szCs w:val="22"/>
        </w:rPr>
        <w:fldChar w:fldCharType="begin"/>
      </w:r>
      <w:r w:rsidRPr="003752CE">
        <w:rPr>
          <w:sz w:val="22"/>
          <w:szCs w:val="22"/>
        </w:rPr>
        <w:instrText xml:space="preserve"> MERGEFIELD "Место_проведения_мероприятия_по_информир" </w:instrText>
      </w:r>
      <w:r w:rsidR="005C4B4F" w:rsidRPr="003752CE">
        <w:rPr>
          <w:sz w:val="22"/>
          <w:szCs w:val="22"/>
        </w:rPr>
        <w:fldChar w:fldCharType="separate"/>
      </w:r>
      <w:r w:rsidRPr="003752CE">
        <w:rPr>
          <w:noProof/>
          <w:sz w:val="22"/>
          <w:szCs w:val="22"/>
        </w:rPr>
        <w:t>Безенчукский район, поселок городского типа Безенчук, ул. Нефтяников, д.12</w:t>
      </w:r>
      <w:r w:rsidR="005C4B4F" w:rsidRPr="003752CE">
        <w:rPr>
          <w:sz w:val="22"/>
          <w:szCs w:val="22"/>
        </w:rPr>
        <w:fldChar w:fldCharType="end"/>
      </w:r>
      <w:r w:rsidRPr="003752CE">
        <w:rPr>
          <w:sz w:val="22"/>
          <w:szCs w:val="22"/>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3752CE" w:rsidRPr="003752CE" w:rsidRDefault="003752CE" w:rsidP="003752CE">
      <w:pPr>
        <w:spacing w:after="0" w:line="240" w:lineRule="auto"/>
        <w:ind w:firstLine="709"/>
        <w:jc w:val="both"/>
        <w:rPr>
          <w:rFonts w:ascii="Times New Roman" w:hAnsi="Times New Roman" w:cs="Times New Roman"/>
        </w:rPr>
      </w:pPr>
      <w:r w:rsidRPr="003752CE">
        <w:rPr>
          <w:rFonts w:ascii="Times New Roman" w:hAnsi="Times New Roman" w:cs="Times New Roman"/>
        </w:rPr>
        <w:t xml:space="preserve">6. Мнения, предложения и замечания по «Проекту отчета об исполнении бюджета городского поселения Безенчук муниципального района Безенчукский Самарской области за 2015 год» внесли в протокол публичных слушаний, –  3 (три) человека. </w:t>
      </w:r>
    </w:p>
    <w:p w:rsidR="003752CE" w:rsidRPr="003752CE" w:rsidRDefault="003752CE" w:rsidP="003752CE">
      <w:pPr>
        <w:spacing w:after="0" w:line="240" w:lineRule="auto"/>
        <w:ind w:firstLine="709"/>
        <w:jc w:val="both"/>
        <w:rPr>
          <w:rFonts w:ascii="Times New Roman" w:hAnsi="Times New Roman" w:cs="Times New Roman"/>
        </w:rPr>
      </w:pPr>
      <w:r w:rsidRPr="003752CE">
        <w:rPr>
          <w:rFonts w:ascii="Times New Roman" w:hAnsi="Times New Roman" w:cs="Times New Roman"/>
        </w:rPr>
        <w:t xml:space="preserve">7. </w:t>
      </w:r>
      <w:proofErr w:type="gramStart"/>
      <w:r w:rsidRPr="003752CE">
        <w:rPr>
          <w:rFonts w:ascii="Times New Roman" w:hAnsi="Times New Roman" w:cs="Times New Roman"/>
        </w:rPr>
        <w:t xml:space="preserve">Обобщенные сведения, полученные при учете мнений, выраженных жителями городского  поселения Безенчук </w:t>
      </w:r>
      <w:r w:rsidRPr="003752CE">
        <w:rPr>
          <w:rFonts w:ascii="Times New Roman" w:hAnsi="Times New Roman" w:cs="Times New Roman"/>
          <w:bCs/>
        </w:rPr>
        <w:t xml:space="preserve">муниципального района </w:t>
      </w:r>
      <w:r w:rsidR="005C4B4F" w:rsidRPr="003752CE">
        <w:rPr>
          <w:rFonts w:ascii="Times New Roman" w:hAnsi="Times New Roman" w:cs="Times New Roman"/>
        </w:rPr>
        <w:fldChar w:fldCharType="begin"/>
      </w:r>
      <w:r w:rsidRPr="003752CE">
        <w:rPr>
          <w:rFonts w:ascii="Times New Roman" w:hAnsi="Times New Roman" w:cs="Times New Roman"/>
        </w:rPr>
        <w:instrText xml:space="preserve"> MERGEFIELD Название_района </w:instrText>
      </w:r>
      <w:r w:rsidR="005C4B4F" w:rsidRPr="003752CE">
        <w:rPr>
          <w:rFonts w:ascii="Times New Roman" w:hAnsi="Times New Roman" w:cs="Times New Roman"/>
        </w:rPr>
        <w:fldChar w:fldCharType="separate"/>
      </w:r>
      <w:r w:rsidRPr="003752CE">
        <w:rPr>
          <w:rFonts w:ascii="Times New Roman" w:hAnsi="Times New Roman" w:cs="Times New Roman"/>
          <w:noProof/>
        </w:rPr>
        <w:t>Безенчукский</w:t>
      </w:r>
      <w:r w:rsidR="005C4B4F" w:rsidRPr="003752CE">
        <w:rPr>
          <w:rFonts w:ascii="Times New Roman" w:hAnsi="Times New Roman" w:cs="Times New Roman"/>
        </w:rPr>
        <w:fldChar w:fldCharType="end"/>
      </w:r>
      <w:r w:rsidRPr="003752CE">
        <w:rPr>
          <w:rFonts w:ascii="Times New Roman" w:hAnsi="Times New Roman" w:cs="Times New Roman"/>
          <w:bCs/>
        </w:rPr>
        <w:t xml:space="preserve"> Самарской области</w:t>
      </w:r>
      <w:r w:rsidRPr="003752CE">
        <w:rPr>
          <w:rFonts w:ascii="Times New Roman" w:hAnsi="Times New Roman" w:cs="Times New Roman"/>
        </w:rPr>
        <w:t xml:space="preserve"> и иными заинтересованными лицами по Проекту отчета об исполнении бюджета городского поселения Безенчук муниципального района Безенчукский Самарской области за 2015 год»:</w:t>
      </w:r>
      <w:proofErr w:type="gramEnd"/>
    </w:p>
    <w:p w:rsidR="003752CE" w:rsidRPr="003752CE" w:rsidRDefault="003752CE" w:rsidP="003752CE">
      <w:pPr>
        <w:spacing w:after="0" w:line="240" w:lineRule="auto"/>
        <w:ind w:firstLine="709"/>
        <w:jc w:val="both"/>
        <w:outlineLvl w:val="0"/>
        <w:rPr>
          <w:rFonts w:ascii="Times New Roman" w:hAnsi="Times New Roman" w:cs="Times New Roman"/>
        </w:rPr>
      </w:pPr>
      <w:r w:rsidRPr="003752CE">
        <w:rPr>
          <w:rFonts w:ascii="Times New Roman" w:hAnsi="Times New Roman" w:cs="Times New Roman"/>
        </w:rPr>
        <w:t>7.1. Мнения о целесообразности принятия «Проекта отчета об исполнении бюджета городского поселения Безенчук муниципального района Безенчукский Самарской области за 2015 год»  высказали 3 (три) человека. Предложения по внесению изменений и дополнений в «Проект отчета об исполнении бюджета городского поселения Безенчук муниципального района Безенчукский Самарской области за 2015 год»  не поступили;</w:t>
      </w:r>
    </w:p>
    <w:p w:rsidR="003752CE" w:rsidRPr="003752CE" w:rsidRDefault="003752CE" w:rsidP="003752CE">
      <w:pPr>
        <w:spacing w:after="0" w:line="240" w:lineRule="auto"/>
        <w:ind w:firstLine="709"/>
        <w:jc w:val="both"/>
        <w:outlineLvl w:val="0"/>
        <w:rPr>
          <w:rFonts w:ascii="Times New Roman" w:hAnsi="Times New Roman" w:cs="Times New Roman"/>
        </w:rPr>
      </w:pPr>
      <w:r w:rsidRPr="003752CE">
        <w:rPr>
          <w:rFonts w:ascii="Times New Roman" w:hAnsi="Times New Roman" w:cs="Times New Roman"/>
        </w:rPr>
        <w:t>7.2. Мнения, содержащие отрицательную оценку по вопросу публичных слушаний, не высказаны.</w:t>
      </w:r>
    </w:p>
    <w:p w:rsidR="003752CE" w:rsidRPr="003752CE" w:rsidRDefault="003752CE" w:rsidP="003752CE">
      <w:pPr>
        <w:spacing w:after="0" w:line="240" w:lineRule="auto"/>
        <w:jc w:val="both"/>
        <w:rPr>
          <w:rFonts w:ascii="Times New Roman" w:hAnsi="Times New Roman" w:cs="Times New Roman"/>
        </w:rPr>
      </w:pPr>
      <w:r w:rsidRPr="003752CE">
        <w:rPr>
          <w:rFonts w:ascii="Times New Roman" w:hAnsi="Times New Roman" w:cs="Times New Roman"/>
        </w:rPr>
        <w:t xml:space="preserve">         7.3.  </w:t>
      </w:r>
      <w:proofErr w:type="gramStart"/>
      <w:r w:rsidRPr="003752CE">
        <w:rPr>
          <w:rFonts w:ascii="Times New Roman" w:hAnsi="Times New Roman" w:cs="Times New Roman"/>
        </w:rPr>
        <w:t>Типичные мнения жителей, содержащие положительную оценку, по Проекту  отчета об исполнении бюджета городского поселения Безенчук муниципального района Безенчукский Самарской области за 2015 год» - «Проект  отчета об исполнении бюджета  городского поселения Безенчук муниципального района Безенчукский Самарской области за 2015 год» соответствует действующему законодательству и подлежит направлению в Собрание представителей городского поселения Безенчук муниципального района Безенчукский Самарской области на утверждение.</w:t>
      </w:r>
      <w:proofErr w:type="gramEnd"/>
    </w:p>
    <w:p w:rsidR="00C15DC0" w:rsidRPr="00497E0D" w:rsidRDefault="00C15DC0" w:rsidP="00CF3691">
      <w:pPr>
        <w:widowControl w:val="0"/>
        <w:suppressAutoHyphens/>
        <w:spacing w:after="0" w:line="240" w:lineRule="auto"/>
        <w:jc w:val="both"/>
        <w:rPr>
          <w:rFonts w:ascii="Times New Roman" w:eastAsia="Andale Sans UI" w:hAnsi="Times New Roman" w:cs="Times New Roman"/>
          <w:bCs/>
          <w:kern w:val="1"/>
          <w:sz w:val="10"/>
          <w:szCs w:val="10"/>
        </w:rPr>
      </w:pPr>
    </w:p>
    <w:p w:rsidR="00CF3691" w:rsidRPr="00CF3691" w:rsidRDefault="00CF3691" w:rsidP="00A549CF">
      <w:pPr>
        <w:spacing w:after="0" w:line="240" w:lineRule="auto"/>
        <w:jc w:val="center"/>
        <w:outlineLvl w:val="0"/>
        <w:rPr>
          <w:rFonts w:ascii="Times New Roman" w:hAnsi="Times New Roman" w:cs="Times New Roman"/>
          <w:b/>
        </w:rPr>
      </w:pPr>
      <w:r w:rsidRPr="00CF3691">
        <w:rPr>
          <w:rFonts w:ascii="Times New Roman" w:hAnsi="Times New Roman" w:cs="Times New Roman"/>
          <w:b/>
          <w:bCs/>
        </w:rPr>
        <w:t>Заключение о результатах публичных слушаний</w:t>
      </w:r>
      <w:r>
        <w:rPr>
          <w:rFonts w:ascii="Times New Roman" w:hAnsi="Times New Roman" w:cs="Times New Roman"/>
          <w:b/>
          <w:bCs/>
        </w:rPr>
        <w:t xml:space="preserve"> </w:t>
      </w:r>
      <w:r w:rsidRPr="00CF3691">
        <w:rPr>
          <w:rFonts w:ascii="Times New Roman" w:hAnsi="Times New Roman" w:cs="Times New Roman"/>
          <w:b/>
          <w:bCs/>
        </w:rPr>
        <w:t xml:space="preserve">в городском  поселении </w:t>
      </w:r>
      <w:r w:rsidRPr="00CF3691">
        <w:rPr>
          <w:rFonts w:ascii="Times New Roman" w:hAnsi="Times New Roman" w:cs="Times New Roman"/>
          <w:b/>
        </w:rPr>
        <w:t xml:space="preserve">Безенчук </w:t>
      </w:r>
      <w:r w:rsidRPr="00CF3691">
        <w:rPr>
          <w:rFonts w:ascii="Times New Roman" w:hAnsi="Times New Roman" w:cs="Times New Roman"/>
          <w:b/>
          <w:bCs/>
        </w:rPr>
        <w:t xml:space="preserve">муниципального района </w:t>
      </w:r>
      <w:r w:rsidR="005C4B4F" w:rsidRPr="00CF3691">
        <w:rPr>
          <w:rFonts w:ascii="Times New Roman" w:hAnsi="Times New Roman" w:cs="Times New Roman"/>
          <w:b/>
        </w:rPr>
        <w:fldChar w:fldCharType="begin"/>
      </w:r>
      <w:r w:rsidRPr="00CF3691">
        <w:rPr>
          <w:rFonts w:ascii="Times New Roman" w:hAnsi="Times New Roman" w:cs="Times New Roman"/>
          <w:b/>
        </w:rPr>
        <w:instrText xml:space="preserve"> MERGEFIELD Название_района </w:instrText>
      </w:r>
      <w:r w:rsidR="005C4B4F" w:rsidRPr="00CF3691">
        <w:rPr>
          <w:rFonts w:ascii="Times New Roman" w:hAnsi="Times New Roman" w:cs="Times New Roman"/>
          <w:b/>
        </w:rPr>
        <w:fldChar w:fldCharType="separate"/>
      </w:r>
      <w:r w:rsidRPr="00CF3691">
        <w:rPr>
          <w:rFonts w:ascii="Times New Roman" w:hAnsi="Times New Roman" w:cs="Times New Roman"/>
          <w:b/>
          <w:noProof/>
        </w:rPr>
        <w:t>Безенчукский</w:t>
      </w:r>
      <w:r w:rsidR="005C4B4F" w:rsidRPr="00CF3691">
        <w:rPr>
          <w:rFonts w:ascii="Times New Roman" w:hAnsi="Times New Roman" w:cs="Times New Roman"/>
          <w:b/>
        </w:rPr>
        <w:fldChar w:fldCharType="end"/>
      </w:r>
      <w:r w:rsidRPr="00CF3691">
        <w:rPr>
          <w:rFonts w:ascii="Times New Roman" w:hAnsi="Times New Roman" w:cs="Times New Roman"/>
          <w:b/>
          <w:bCs/>
        </w:rPr>
        <w:t xml:space="preserve"> Самарской области по вопросу: </w:t>
      </w:r>
      <w:r w:rsidRPr="00CF3691">
        <w:rPr>
          <w:rFonts w:ascii="Times New Roman" w:hAnsi="Times New Roman" w:cs="Times New Roman"/>
          <w:b/>
        </w:rPr>
        <w:t>«О возможности предоставления разрешения на условно разрешенный вид использования «гаражи и открытые стоянки легкового автотранспорта» в отношении земельных участков в территориальной зоне  застройки среднеэтажными жилыми домами (с индексом Ж3), расположенных по адресу: Самарская область, Безенчукский район, п.г</w:t>
      </w:r>
      <w:proofErr w:type="gramStart"/>
      <w:r w:rsidRPr="00CF3691">
        <w:rPr>
          <w:rFonts w:ascii="Times New Roman" w:hAnsi="Times New Roman" w:cs="Times New Roman"/>
          <w:b/>
        </w:rPr>
        <w:t>.т</w:t>
      </w:r>
      <w:proofErr w:type="gramEnd"/>
      <w:r w:rsidRPr="00CF3691">
        <w:rPr>
          <w:rFonts w:ascii="Times New Roman" w:hAnsi="Times New Roman" w:cs="Times New Roman"/>
          <w:b/>
        </w:rPr>
        <w:t xml:space="preserve"> Безенчук, ул. Северная»</w:t>
      </w:r>
    </w:p>
    <w:p w:rsidR="00CF3691" w:rsidRPr="00CF3691" w:rsidRDefault="00CF3691" w:rsidP="00A549CF">
      <w:pPr>
        <w:spacing w:after="0" w:line="240" w:lineRule="auto"/>
        <w:ind w:firstLine="709"/>
        <w:jc w:val="both"/>
        <w:rPr>
          <w:rFonts w:ascii="Times New Roman" w:hAnsi="Times New Roman" w:cs="Times New Roman"/>
        </w:rPr>
      </w:pPr>
      <w:r w:rsidRPr="00CF3691">
        <w:rPr>
          <w:rFonts w:ascii="Times New Roman" w:hAnsi="Times New Roman" w:cs="Times New Roman"/>
        </w:rPr>
        <w:t>1. Время проведения публичных слушаний – с 01 апреля 2016 года по 25 апреля 2016 года.</w:t>
      </w:r>
    </w:p>
    <w:p w:rsidR="00CF3691" w:rsidRPr="00CF3691" w:rsidRDefault="00CF3691" w:rsidP="00CF3691">
      <w:pPr>
        <w:spacing w:after="0" w:line="240" w:lineRule="auto"/>
        <w:ind w:firstLine="709"/>
        <w:jc w:val="both"/>
        <w:rPr>
          <w:rFonts w:ascii="Times New Roman" w:hAnsi="Times New Roman" w:cs="Times New Roman"/>
        </w:rPr>
      </w:pPr>
      <w:r w:rsidRPr="00CF3691">
        <w:rPr>
          <w:rFonts w:ascii="Times New Roman" w:hAnsi="Times New Roman" w:cs="Times New Roman"/>
        </w:rPr>
        <w:t xml:space="preserve">2. Место проведения публичных слушаний – </w:t>
      </w:r>
      <w:r w:rsidR="005C4B4F" w:rsidRPr="00CF3691">
        <w:rPr>
          <w:rFonts w:ascii="Times New Roman" w:hAnsi="Times New Roman" w:cs="Times New Roman"/>
          <w:bCs/>
        </w:rPr>
        <w:fldChar w:fldCharType="begin"/>
      </w:r>
      <w:r w:rsidRPr="00CF3691">
        <w:rPr>
          <w:rFonts w:ascii="Times New Roman" w:hAnsi="Times New Roman" w:cs="Times New Roman"/>
          <w:bCs/>
        </w:rPr>
        <w:instrText xml:space="preserve"> MERGEFIELD "Индекс_места_ведения_протокола_публичных" </w:instrText>
      </w:r>
      <w:r w:rsidR="005C4B4F" w:rsidRPr="00CF3691">
        <w:rPr>
          <w:rFonts w:ascii="Times New Roman" w:hAnsi="Times New Roman" w:cs="Times New Roman"/>
          <w:bCs/>
        </w:rPr>
        <w:fldChar w:fldCharType="separate"/>
      </w:r>
      <w:r w:rsidRPr="00CF3691">
        <w:rPr>
          <w:rFonts w:ascii="Times New Roman" w:hAnsi="Times New Roman" w:cs="Times New Roman"/>
          <w:bCs/>
          <w:noProof/>
        </w:rPr>
        <w:t>446250</w:t>
      </w:r>
      <w:r w:rsidR="005C4B4F" w:rsidRPr="00CF3691">
        <w:rPr>
          <w:rFonts w:ascii="Times New Roman" w:hAnsi="Times New Roman" w:cs="Times New Roman"/>
          <w:bCs/>
        </w:rPr>
        <w:fldChar w:fldCharType="end"/>
      </w:r>
      <w:r w:rsidRPr="00CF3691">
        <w:rPr>
          <w:rFonts w:ascii="Times New Roman" w:hAnsi="Times New Roman" w:cs="Times New Roman"/>
          <w:bCs/>
        </w:rPr>
        <w:t xml:space="preserve">, </w:t>
      </w:r>
      <w:r w:rsidRPr="00CF3691">
        <w:rPr>
          <w:rFonts w:ascii="Times New Roman" w:hAnsi="Times New Roman" w:cs="Times New Roman"/>
        </w:rPr>
        <w:t xml:space="preserve">Самарская область, </w:t>
      </w:r>
      <w:r w:rsidR="005C4B4F" w:rsidRPr="00CF3691">
        <w:rPr>
          <w:rFonts w:ascii="Times New Roman" w:hAnsi="Times New Roman" w:cs="Times New Roman"/>
        </w:rPr>
        <w:fldChar w:fldCharType="begin"/>
      </w:r>
      <w:r w:rsidRPr="00CF3691">
        <w:rPr>
          <w:rFonts w:ascii="Times New Roman" w:hAnsi="Times New Roman" w:cs="Times New Roman"/>
        </w:rPr>
        <w:instrText xml:space="preserve"> MERGEFIELD "Место_ведения_протокола_публичных_слушан" </w:instrText>
      </w:r>
      <w:r w:rsidR="005C4B4F" w:rsidRPr="00CF3691">
        <w:rPr>
          <w:rFonts w:ascii="Times New Roman" w:hAnsi="Times New Roman" w:cs="Times New Roman"/>
        </w:rPr>
        <w:fldChar w:fldCharType="separate"/>
      </w:r>
      <w:r w:rsidRPr="00CF3691">
        <w:rPr>
          <w:rFonts w:ascii="Times New Roman" w:hAnsi="Times New Roman" w:cs="Times New Roman"/>
          <w:noProof/>
        </w:rPr>
        <w:t>Безенчукский район, поселок городского типа Безенчук, ул. Нефтяников, д.12</w:t>
      </w:r>
      <w:r w:rsidR="005C4B4F" w:rsidRPr="00CF3691">
        <w:rPr>
          <w:rFonts w:ascii="Times New Roman" w:hAnsi="Times New Roman" w:cs="Times New Roman"/>
        </w:rPr>
        <w:fldChar w:fldCharType="end"/>
      </w:r>
      <w:r w:rsidRPr="00CF3691">
        <w:rPr>
          <w:rFonts w:ascii="Times New Roman" w:hAnsi="Times New Roman" w:cs="Times New Roman"/>
        </w:rPr>
        <w:t>.</w:t>
      </w:r>
    </w:p>
    <w:p w:rsidR="00CF3691" w:rsidRPr="00CF3691" w:rsidRDefault="00CF3691" w:rsidP="00CF3691">
      <w:pPr>
        <w:shd w:val="clear" w:color="auto" w:fill="FFFFFF"/>
        <w:autoSpaceDE w:val="0"/>
        <w:autoSpaceDN w:val="0"/>
        <w:adjustRightInd w:val="0"/>
        <w:spacing w:after="0" w:line="240" w:lineRule="auto"/>
        <w:ind w:firstLine="709"/>
        <w:jc w:val="both"/>
        <w:rPr>
          <w:rFonts w:ascii="Times New Roman" w:eastAsia="Arial Unicode MS" w:hAnsi="Times New Roman" w:cs="Times New Roman"/>
        </w:rPr>
      </w:pPr>
      <w:r w:rsidRPr="00CF3691">
        <w:rPr>
          <w:rFonts w:ascii="Times New Roman" w:hAnsi="Times New Roman" w:cs="Times New Roman"/>
        </w:rPr>
        <w:lastRenderedPageBreak/>
        <w:t xml:space="preserve">3. Основание проведения публичных слушаний – </w:t>
      </w:r>
      <w:r w:rsidRPr="00CF3691">
        <w:rPr>
          <w:rFonts w:ascii="Times New Roman" w:eastAsia="Arial Unicode MS" w:hAnsi="Times New Roman" w:cs="Times New Roman"/>
        </w:rPr>
        <w:t xml:space="preserve">постановление Главы городского  поселения </w:t>
      </w:r>
      <w:r w:rsidR="005C4B4F" w:rsidRPr="00CF3691">
        <w:rPr>
          <w:rFonts w:ascii="Times New Roman" w:eastAsia="Arial Unicode MS" w:hAnsi="Times New Roman" w:cs="Times New Roman"/>
        </w:rPr>
        <w:fldChar w:fldCharType="begin"/>
      </w:r>
      <w:r w:rsidRPr="00CF3691">
        <w:rPr>
          <w:rFonts w:ascii="Times New Roman" w:eastAsia="Arial Unicode MS" w:hAnsi="Times New Roman" w:cs="Times New Roman"/>
        </w:rPr>
        <w:instrText xml:space="preserve"> MERGEFIELD Название_поселения </w:instrText>
      </w:r>
      <w:r w:rsidR="005C4B4F" w:rsidRPr="00CF3691">
        <w:rPr>
          <w:rFonts w:ascii="Times New Roman" w:eastAsia="Arial Unicode MS" w:hAnsi="Times New Roman" w:cs="Times New Roman"/>
        </w:rPr>
        <w:fldChar w:fldCharType="separate"/>
      </w:r>
      <w:r w:rsidRPr="00CF3691">
        <w:rPr>
          <w:rFonts w:ascii="Times New Roman" w:eastAsia="Arial Unicode MS" w:hAnsi="Times New Roman" w:cs="Times New Roman"/>
          <w:noProof/>
        </w:rPr>
        <w:t>Безенчук</w:t>
      </w:r>
      <w:r w:rsidR="005C4B4F" w:rsidRPr="00CF3691">
        <w:rPr>
          <w:rFonts w:ascii="Times New Roman" w:eastAsia="Arial Unicode MS" w:hAnsi="Times New Roman" w:cs="Times New Roman"/>
        </w:rPr>
        <w:fldChar w:fldCharType="end"/>
      </w:r>
      <w:r w:rsidRPr="00CF3691">
        <w:rPr>
          <w:rFonts w:ascii="Times New Roman" w:eastAsia="Arial Unicode MS" w:hAnsi="Times New Roman" w:cs="Times New Roman"/>
        </w:rPr>
        <w:t xml:space="preserve"> муниципального района </w:t>
      </w:r>
      <w:r w:rsidR="005C4B4F" w:rsidRPr="00CF3691">
        <w:rPr>
          <w:rFonts w:ascii="Times New Roman" w:eastAsia="Arial Unicode MS" w:hAnsi="Times New Roman" w:cs="Times New Roman"/>
        </w:rPr>
        <w:fldChar w:fldCharType="begin"/>
      </w:r>
      <w:r w:rsidRPr="00CF3691">
        <w:rPr>
          <w:rFonts w:ascii="Times New Roman" w:eastAsia="Arial Unicode MS" w:hAnsi="Times New Roman" w:cs="Times New Roman"/>
        </w:rPr>
        <w:instrText xml:space="preserve"> MERGEFIELD Название_района </w:instrText>
      </w:r>
      <w:r w:rsidR="005C4B4F" w:rsidRPr="00CF3691">
        <w:rPr>
          <w:rFonts w:ascii="Times New Roman" w:eastAsia="Arial Unicode MS" w:hAnsi="Times New Roman" w:cs="Times New Roman"/>
        </w:rPr>
        <w:fldChar w:fldCharType="separate"/>
      </w:r>
      <w:r w:rsidRPr="00CF3691">
        <w:rPr>
          <w:rFonts w:ascii="Times New Roman" w:eastAsia="Arial Unicode MS" w:hAnsi="Times New Roman" w:cs="Times New Roman"/>
          <w:noProof/>
        </w:rPr>
        <w:t>Безенчукский</w:t>
      </w:r>
      <w:r w:rsidR="005C4B4F" w:rsidRPr="00CF3691">
        <w:rPr>
          <w:rFonts w:ascii="Times New Roman" w:eastAsia="Arial Unicode MS" w:hAnsi="Times New Roman" w:cs="Times New Roman"/>
        </w:rPr>
        <w:fldChar w:fldCharType="end"/>
      </w:r>
      <w:r w:rsidRPr="00CF3691">
        <w:rPr>
          <w:rFonts w:ascii="Times New Roman" w:eastAsia="Arial Unicode MS" w:hAnsi="Times New Roman" w:cs="Times New Roman"/>
        </w:rPr>
        <w:t xml:space="preserve"> Самарской области «</w:t>
      </w:r>
      <w:r w:rsidRPr="00CF3691">
        <w:rPr>
          <w:rFonts w:ascii="Times New Roman" w:hAnsi="Times New Roman" w:cs="Times New Roman"/>
        </w:rPr>
        <w:t>О проведении публичных слушаний о возможности предоставления разрешения на условно разрешенный вид использования «гаражи и открытые стоянки легкового автотранспорта» в отношении земельных участков в территориальной зоне застройки среднеэтажными жилыми домами (с индексом Ж3), расположенных по адресу: Самарская область, Безенчукский район, п.г</w:t>
      </w:r>
      <w:proofErr w:type="gramStart"/>
      <w:r w:rsidRPr="00CF3691">
        <w:rPr>
          <w:rFonts w:ascii="Times New Roman" w:hAnsi="Times New Roman" w:cs="Times New Roman"/>
        </w:rPr>
        <w:t>.т</w:t>
      </w:r>
      <w:proofErr w:type="gramEnd"/>
      <w:r w:rsidRPr="00CF3691">
        <w:rPr>
          <w:rFonts w:ascii="Times New Roman" w:hAnsi="Times New Roman" w:cs="Times New Roman"/>
        </w:rPr>
        <w:t xml:space="preserve"> Безенчук, ул. Северная»  </w:t>
      </w:r>
      <w:r w:rsidRPr="00CF3691">
        <w:rPr>
          <w:rFonts w:ascii="Times New Roman" w:eastAsia="Arial Unicode MS" w:hAnsi="Times New Roman" w:cs="Times New Roman"/>
        </w:rPr>
        <w:t xml:space="preserve">от </w:t>
      </w:r>
      <w:r w:rsidRPr="00CF3691">
        <w:rPr>
          <w:rFonts w:ascii="Times New Roman" w:hAnsi="Times New Roman" w:cs="Times New Roman"/>
        </w:rPr>
        <w:t xml:space="preserve">21.03.2016 </w:t>
      </w:r>
      <w:r w:rsidRPr="00CF3691">
        <w:rPr>
          <w:rFonts w:ascii="Times New Roman" w:eastAsia="Arial Unicode MS" w:hAnsi="Times New Roman" w:cs="Times New Roman"/>
        </w:rPr>
        <w:t xml:space="preserve"> года №37,  опубликованное в газете </w:t>
      </w:r>
      <w:r w:rsidR="005C4B4F" w:rsidRPr="00CF3691">
        <w:rPr>
          <w:rFonts w:ascii="Times New Roman" w:eastAsia="Arial Unicode MS" w:hAnsi="Times New Roman" w:cs="Times New Roman"/>
          <w:shd w:val="clear" w:color="auto" w:fill="FFFFFF"/>
        </w:rPr>
        <w:fldChar w:fldCharType="begin"/>
      </w:r>
      <w:r w:rsidRPr="00CF3691">
        <w:rPr>
          <w:rFonts w:ascii="Times New Roman" w:eastAsia="Arial Unicode MS" w:hAnsi="Times New Roman" w:cs="Times New Roman"/>
          <w:shd w:val="clear" w:color="auto" w:fill="FFFFFF"/>
        </w:rPr>
        <w:instrText xml:space="preserve"> MERGEFIELD Название_газеты </w:instrText>
      </w:r>
      <w:r w:rsidR="005C4B4F" w:rsidRPr="00CF3691">
        <w:rPr>
          <w:rFonts w:ascii="Times New Roman" w:eastAsia="Arial Unicode MS" w:hAnsi="Times New Roman" w:cs="Times New Roman"/>
          <w:shd w:val="clear" w:color="auto" w:fill="FFFFFF"/>
        </w:rPr>
        <w:fldChar w:fldCharType="separate"/>
      </w:r>
      <w:r w:rsidRPr="00CF3691">
        <w:rPr>
          <w:rFonts w:ascii="Times New Roman" w:eastAsia="Arial Unicode MS" w:hAnsi="Times New Roman" w:cs="Times New Roman"/>
          <w:noProof/>
          <w:shd w:val="clear" w:color="auto" w:fill="FFFFFF"/>
        </w:rPr>
        <w:t xml:space="preserve"> "Вестник городского поселения Безенчук"</w:t>
      </w:r>
      <w:r w:rsidR="005C4B4F" w:rsidRPr="00CF3691">
        <w:rPr>
          <w:rFonts w:ascii="Times New Roman" w:eastAsia="Arial Unicode MS" w:hAnsi="Times New Roman" w:cs="Times New Roman"/>
          <w:shd w:val="clear" w:color="auto" w:fill="FFFFFF"/>
        </w:rPr>
        <w:fldChar w:fldCharType="end"/>
      </w:r>
      <w:r w:rsidRPr="00CF3691">
        <w:rPr>
          <w:rFonts w:ascii="Times New Roman" w:eastAsia="Arial Unicode MS" w:hAnsi="Times New Roman" w:cs="Times New Roman"/>
        </w:rPr>
        <w:t xml:space="preserve"> </w:t>
      </w:r>
      <w:r w:rsidRPr="00CF3691">
        <w:rPr>
          <w:rFonts w:ascii="Times New Roman" w:hAnsi="Times New Roman" w:cs="Times New Roman"/>
        </w:rPr>
        <w:t>№5 (83) от 21.03.2016г</w:t>
      </w:r>
      <w:r w:rsidRPr="00CF3691">
        <w:rPr>
          <w:rFonts w:ascii="Times New Roman" w:eastAsia="Arial Unicode MS" w:hAnsi="Times New Roman" w:cs="Times New Roman"/>
        </w:rPr>
        <w:t>.</w:t>
      </w:r>
    </w:p>
    <w:p w:rsidR="00CF3691" w:rsidRPr="00CF3691" w:rsidRDefault="00CF3691" w:rsidP="00CF3691">
      <w:pPr>
        <w:spacing w:after="0" w:line="240" w:lineRule="auto"/>
        <w:ind w:firstLine="709"/>
        <w:jc w:val="both"/>
        <w:rPr>
          <w:rFonts w:ascii="Times New Roman" w:hAnsi="Times New Roman" w:cs="Times New Roman"/>
        </w:rPr>
      </w:pPr>
      <w:r w:rsidRPr="00CF3691">
        <w:rPr>
          <w:rFonts w:ascii="Times New Roman" w:hAnsi="Times New Roman" w:cs="Times New Roman"/>
        </w:rPr>
        <w:t>4. Вопрос, вынесенный на публичные слушания, –  «О возможности предоставления разрешения на условно разрешенный вид использования «гаражи и открытые стоянки легкового автотранспорта» в отношении земельных участков в территориальной зоне  застройки среднеэтажными жилыми домами (с индексом Ж3), расположенных по адресу: Самарская область, Безенчукский район, п.г</w:t>
      </w:r>
      <w:proofErr w:type="gramStart"/>
      <w:r w:rsidRPr="00CF3691">
        <w:rPr>
          <w:rFonts w:ascii="Times New Roman" w:hAnsi="Times New Roman" w:cs="Times New Roman"/>
        </w:rPr>
        <w:t>.т</w:t>
      </w:r>
      <w:proofErr w:type="gramEnd"/>
      <w:r w:rsidRPr="00CF3691">
        <w:rPr>
          <w:rFonts w:ascii="Times New Roman" w:hAnsi="Times New Roman" w:cs="Times New Roman"/>
        </w:rPr>
        <w:t xml:space="preserve"> Безенчук, ул. Северная».</w:t>
      </w:r>
    </w:p>
    <w:p w:rsidR="00CF3691" w:rsidRPr="00CF3691" w:rsidRDefault="00CF3691" w:rsidP="00CF3691">
      <w:pPr>
        <w:pStyle w:val="affff3"/>
        <w:tabs>
          <w:tab w:val="clear" w:pos="1080"/>
          <w:tab w:val="clear" w:pos="1260"/>
          <w:tab w:val="left" w:pos="720"/>
        </w:tabs>
        <w:spacing w:line="240" w:lineRule="auto"/>
        <w:ind w:firstLine="709"/>
        <w:rPr>
          <w:sz w:val="22"/>
          <w:szCs w:val="22"/>
        </w:rPr>
      </w:pPr>
      <w:r w:rsidRPr="00CF3691">
        <w:rPr>
          <w:sz w:val="22"/>
          <w:szCs w:val="22"/>
        </w:rPr>
        <w:tab/>
        <w:t xml:space="preserve">5. 05.04.2016 года в </w:t>
      </w:r>
      <w:r w:rsidR="005C4B4F" w:rsidRPr="00CF3691">
        <w:rPr>
          <w:sz w:val="22"/>
          <w:szCs w:val="22"/>
        </w:rPr>
        <w:fldChar w:fldCharType="begin"/>
      </w:r>
      <w:r w:rsidRPr="00CF3691">
        <w:rPr>
          <w:sz w:val="22"/>
          <w:szCs w:val="22"/>
        </w:rPr>
        <w:instrText xml:space="preserve"> MERGEFIELD "Время_проведения_мероприятия_по_информир" </w:instrText>
      </w:r>
      <w:r w:rsidR="005C4B4F" w:rsidRPr="00CF3691">
        <w:rPr>
          <w:sz w:val="22"/>
          <w:szCs w:val="22"/>
        </w:rPr>
        <w:fldChar w:fldCharType="separate"/>
      </w:r>
      <w:r w:rsidRPr="00CF3691">
        <w:rPr>
          <w:noProof/>
          <w:sz w:val="22"/>
          <w:szCs w:val="22"/>
        </w:rPr>
        <w:t>18.00</w:t>
      </w:r>
      <w:r w:rsidR="005C4B4F" w:rsidRPr="00CF3691">
        <w:rPr>
          <w:sz w:val="22"/>
          <w:szCs w:val="22"/>
        </w:rPr>
        <w:fldChar w:fldCharType="end"/>
      </w:r>
      <w:r w:rsidRPr="00CF3691">
        <w:rPr>
          <w:sz w:val="22"/>
          <w:szCs w:val="22"/>
        </w:rPr>
        <w:t xml:space="preserve"> часов по адресу: </w:t>
      </w:r>
      <w:r w:rsidR="005C4B4F" w:rsidRPr="00CF3691">
        <w:rPr>
          <w:bCs/>
          <w:sz w:val="22"/>
          <w:szCs w:val="22"/>
        </w:rPr>
        <w:fldChar w:fldCharType="begin"/>
      </w:r>
      <w:r w:rsidRPr="00CF3691">
        <w:rPr>
          <w:bCs/>
          <w:sz w:val="22"/>
          <w:szCs w:val="22"/>
        </w:rPr>
        <w:instrText xml:space="preserve"> MERGEFIELD "Индекс_места_ведения_протокола_публичных" </w:instrText>
      </w:r>
      <w:r w:rsidR="005C4B4F" w:rsidRPr="00CF3691">
        <w:rPr>
          <w:bCs/>
          <w:sz w:val="22"/>
          <w:szCs w:val="22"/>
        </w:rPr>
        <w:fldChar w:fldCharType="separate"/>
      </w:r>
      <w:r w:rsidRPr="00CF3691">
        <w:rPr>
          <w:bCs/>
          <w:noProof/>
          <w:sz w:val="22"/>
          <w:szCs w:val="22"/>
        </w:rPr>
        <w:t>446250</w:t>
      </w:r>
      <w:r w:rsidR="005C4B4F" w:rsidRPr="00CF3691">
        <w:rPr>
          <w:bCs/>
          <w:sz w:val="22"/>
          <w:szCs w:val="22"/>
        </w:rPr>
        <w:fldChar w:fldCharType="end"/>
      </w:r>
      <w:r w:rsidRPr="00CF3691">
        <w:rPr>
          <w:bCs/>
          <w:sz w:val="22"/>
          <w:szCs w:val="22"/>
        </w:rPr>
        <w:t>,</w:t>
      </w:r>
      <w:r w:rsidRPr="00CF3691">
        <w:rPr>
          <w:sz w:val="22"/>
          <w:szCs w:val="22"/>
        </w:rPr>
        <w:t xml:space="preserve"> Самарская область, </w:t>
      </w:r>
      <w:r w:rsidR="005C4B4F" w:rsidRPr="00CF3691">
        <w:rPr>
          <w:sz w:val="22"/>
          <w:szCs w:val="22"/>
        </w:rPr>
        <w:fldChar w:fldCharType="begin"/>
      </w:r>
      <w:r w:rsidRPr="00CF3691">
        <w:rPr>
          <w:sz w:val="22"/>
          <w:szCs w:val="22"/>
        </w:rPr>
        <w:instrText xml:space="preserve"> MERGEFIELD "Место_проведения_мероприятия_по_информир" </w:instrText>
      </w:r>
      <w:r w:rsidR="005C4B4F" w:rsidRPr="00CF3691">
        <w:rPr>
          <w:sz w:val="22"/>
          <w:szCs w:val="22"/>
        </w:rPr>
        <w:fldChar w:fldCharType="separate"/>
      </w:r>
      <w:r w:rsidRPr="00CF3691">
        <w:rPr>
          <w:noProof/>
          <w:sz w:val="22"/>
          <w:szCs w:val="22"/>
        </w:rPr>
        <w:t>Безенчукский район, поселок городского типа Безенчук, ул. Нефтяников, д.12</w:t>
      </w:r>
      <w:r w:rsidR="005C4B4F" w:rsidRPr="00CF3691">
        <w:rPr>
          <w:sz w:val="22"/>
          <w:szCs w:val="22"/>
        </w:rPr>
        <w:fldChar w:fldCharType="end"/>
      </w:r>
      <w:r w:rsidRPr="00CF3691">
        <w:rPr>
          <w:sz w:val="22"/>
          <w:szCs w:val="22"/>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CF3691" w:rsidRPr="00CF3691" w:rsidRDefault="00CF3691" w:rsidP="00CF3691">
      <w:pPr>
        <w:pStyle w:val="affff3"/>
        <w:tabs>
          <w:tab w:val="clear" w:pos="1080"/>
          <w:tab w:val="clear" w:pos="1260"/>
          <w:tab w:val="left" w:pos="720"/>
        </w:tabs>
        <w:spacing w:line="240" w:lineRule="auto"/>
        <w:ind w:firstLine="0"/>
        <w:rPr>
          <w:sz w:val="22"/>
          <w:szCs w:val="22"/>
        </w:rPr>
      </w:pPr>
      <w:r w:rsidRPr="00CF3691">
        <w:rPr>
          <w:sz w:val="22"/>
          <w:szCs w:val="22"/>
        </w:rPr>
        <w:tab/>
        <w:t>6. Мнения, предложения и замечания по вопросу «О возможности предоставления разрешения на условно разрешенный вид использования «гаражи и открытые стоянки легкового автотранспорта» в отношении земельных участков в территориальной зоне  застройки среднеэтажными жилыми домами (с индексом Ж3), расположенных по адресу: Самарская область, Безенчукский район, п.г</w:t>
      </w:r>
      <w:proofErr w:type="gramStart"/>
      <w:r w:rsidRPr="00CF3691">
        <w:rPr>
          <w:sz w:val="22"/>
          <w:szCs w:val="22"/>
        </w:rPr>
        <w:t>.т</w:t>
      </w:r>
      <w:proofErr w:type="gramEnd"/>
      <w:r w:rsidRPr="00CF3691">
        <w:rPr>
          <w:sz w:val="22"/>
          <w:szCs w:val="22"/>
        </w:rPr>
        <w:t xml:space="preserve"> Безенчук, ул. Северная» внесли в протокол публичных слушаний, –  2  (два) человека. </w:t>
      </w:r>
    </w:p>
    <w:p w:rsidR="00CF3691" w:rsidRPr="00CF3691" w:rsidRDefault="00CF3691" w:rsidP="00CF3691">
      <w:pPr>
        <w:spacing w:after="0" w:line="240" w:lineRule="auto"/>
        <w:ind w:firstLine="709"/>
        <w:jc w:val="both"/>
        <w:rPr>
          <w:rFonts w:ascii="Times New Roman" w:hAnsi="Times New Roman" w:cs="Times New Roman"/>
        </w:rPr>
      </w:pPr>
      <w:r w:rsidRPr="00CF3691">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CF3691">
        <w:rPr>
          <w:rFonts w:ascii="Times New Roman" w:hAnsi="Times New Roman" w:cs="Times New Roman"/>
          <w:bCs/>
        </w:rPr>
        <w:t xml:space="preserve">муниципального района </w:t>
      </w:r>
      <w:r w:rsidR="005C4B4F" w:rsidRPr="00CF3691">
        <w:rPr>
          <w:rFonts w:ascii="Times New Roman" w:hAnsi="Times New Roman" w:cs="Times New Roman"/>
        </w:rPr>
        <w:fldChar w:fldCharType="begin"/>
      </w:r>
      <w:r w:rsidRPr="00CF3691">
        <w:rPr>
          <w:rFonts w:ascii="Times New Roman" w:hAnsi="Times New Roman" w:cs="Times New Roman"/>
        </w:rPr>
        <w:instrText xml:space="preserve"> MERGEFIELD Название_района </w:instrText>
      </w:r>
      <w:r w:rsidR="005C4B4F" w:rsidRPr="00CF3691">
        <w:rPr>
          <w:rFonts w:ascii="Times New Roman" w:hAnsi="Times New Roman" w:cs="Times New Roman"/>
        </w:rPr>
        <w:fldChar w:fldCharType="separate"/>
      </w:r>
      <w:r w:rsidRPr="00CF3691">
        <w:rPr>
          <w:rFonts w:ascii="Times New Roman" w:hAnsi="Times New Roman" w:cs="Times New Roman"/>
          <w:noProof/>
        </w:rPr>
        <w:t>Безенчукский</w:t>
      </w:r>
      <w:r w:rsidR="005C4B4F" w:rsidRPr="00CF3691">
        <w:rPr>
          <w:rFonts w:ascii="Times New Roman" w:hAnsi="Times New Roman" w:cs="Times New Roman"/>
        </w:rPr>
        <w:fldChar w:fldCharType="end"/>
      </w:r>
      <w:r w:rsidRPr="00CF3691">
        <w:rPr>
          <w:rFonts w:ascii="Times New Roman" w:hAnsi="Times New Roman" w:cs="Times New Roman"/>
          <w:bCs/>
        </w:rPr>
        <w:t xml:space="preserve"> Самарской области</w:t>
      </w:r>
      <w:r w:rsidRPr="00CF3691">
        <w:rPr>
          <w:rFonts w:ascii="Times New Roman" w:hAnsi="Times New Roman" w:cs="Times New Roman"/>
        </w:rPr>
        <w:t xml:space="preserve"> и иными заинтересованными лицами по вопросу публичных слушаний:</w:t>
      </w:r>
    </w:p>
    <w:p w:rsidR="00CF3691" w:rsidRPr="00CF3691" w:rsidRDefault="00CF3691" w:rsidP="00CF3691">
      <w:pPr>
        <w:spacing w:after="0" w:line="240" w:lineRule="auto"/>
        <w:ind w:firstLine="709"/>
        <w:jc w:val="both"/>
        <w:outlineLvl w:val="0"/>
        <w:rPr>
          <w:rFonts w:ascii="Times New Roman" w:hAnsi="Times New Roman" w:cs="Times New Roman"/>
        </w:rPr>
      </w:pPr>
      <w:r w:rsidRPr="00CF3691">
        <w:rPr>
          <w:rFonts w:ascii="Times New Roman" w:hAnsi="Times New Roman" w:cs="Times New Roman"/>
        </w:rPr>
        <w:t>7.1. Мнения, содержащие отрицательную оценку по вопросу публичных слушаний, не высказаны.</w:t>
      </w:r>
    </w:p>
    <w:p w:rsidR="00CF3691" w:rsidRPr="00CF3691" w:rsidRDefault="00CF3691" w:rsidP="00CF3691">
      <w:pPr>
        <w:spacing w:after="0" w:line="240" w:lineRule="auto"/>
        <w:ind w:firstLine="709"/>
        <w:jc w:val="both"/>
        <w:rPr>
          <w:rFonts w:ascii="Times New Roman" w:hAnsi="Times New Roman" w:cs="Times New Roman"/>
        </w:rPr>
      </w:pPr>
      <w:r w:rsidRPr="00CF3691">
        <w:rPr>
          <w:rFonts w:ascii="Times New Roman" w:hAnsi="Times New Roman" w:cs="Times New Roman"/>
        </w:rPr>
        <w:t>7.2.  Типичные мнения жителей, содержащие положительную оценку, по вопросу публичных слушаний:</w:t>
      </w:r>
    </w:p>
    <w:p w:rsidR="00CF3691" w:rsidRPr="00CF3691" w:rsidRDefault="00CF3691" w:rsidP="00CF3691">
      <w:pPr>
        <w:spacing w:after="0" w:line="240" w:lineRule="auto"/>
        <w:ind w:firstLine="709"/>
        <w:jc w:val="both"/>
        <w:rPr>
          <w:rFonts w:ascii="Times New Roman" w:hAnsi="Times New Roman" w:cs="Times New Roman"/>
        </w:rPr>
      </w:pPr>
      <w:r w:rsidRPr="00CF3691">
        <w:rPr>
          <w:rFonts w:ascii="Times New Roman" w:hAnsi="Times New Roman" w:cs="Times New Roman"/>
        </w:rPr>
        <w:t xml:space="preserve">-  </w:t>
      </w:r>
      <w:r w:rsidR="00A27A8C">
        <w:rPr>
          <w:rFonts w:ascii="Times New Roman" w:hAnsi="Times New Roman" w:cs="Times New Roman"/>
        </w:rPr>
        <w:t>«</w:t>
      </w:r>
      <w:r w:rsidRPr="00CF3691">
        <w:rPr>
          <w:rFonts w:ascii="Times New Roman" w:hAnsi="Times New Roman" w:cs="Times New Roman"/>
        </w:rPr>
        <w:t>за</w:t>
      </w:r>
      <w:r w:rsidR="00A27A8C">
        <w:rPr>
          <w:rFonts w:ascii="Times New Roman" w:hAnsi="Times New Roman" w:cs="Times New Roman"/>
        </w:rPr>
        <w:t>»</w:t>
      </w:r>
      <w:r w:rsidRPr="00CF3691">
        <w:rPr>
          <w:rFonts w:ascii="Times New Roman" w:hAnsi="Times New Roman" w:cs="Times New Roman"/>
        </w:rPr>
        <w:t xml:space="preserve"> предоставление разрешения. </w:t>
      </w:r>
    </w:p>
    <w:p w:rsidR="00C15DC0" w:rsidRPr="00B655AE" w:rsidRDefault="00C15DC0" w:rsidP="00C15DC0">
      <w:pPr>
        <w:spacing w:after="0" w:line="240" w:lineRule="auto"/>
        <w:jc w:val="center"/>
        <w:rPr>
          <w:rFonts w:ascii="Times New Roman" w:hAnsi="Times New Roman" w:cs="Times New Roman"/>
          <w:b/>
          <w:bCs/>
          <w:i/>
          <w:iCs/>
          <w:sz w:val="26"/>
          <w:szCs w:val="26"/>
        </w:rPr>
      </w:pPr>
      <w:r>
        <w:rPr>
          <w:rFonts w:ascii="Times New Roman" w:hAnsi="Times New Roman" w:cs="Times New Roman"/>
          <w:b/>
          <w:bCs/>
          <w:i/>
          <w:iCs/>
          <w:noProof/>
          <w:sz w:val="26"/>
          <w:szCs w:val="26"/>
          <w:lang w:eastAsia="ru-RU"/>
        </w:rPr>
        <w:drawing>
          <wp:anchor distT="0" distB="0" distL="114300" distR="114300" simplePos="0" relativeHeight="251659264" behindDoc="0" locked="0" layoutInCell="1" allowOverlap="1">
            <wp:simplePos x="0" y="0"/>
            <wp:positionH relativeFrom="column">
              <wp:posOffset>-8890</wp:posOffset>
            </wp:positionH>
            <wp:positionV relativeFrom="paragraph">
              <wp:posOffset>96520</wp:posOffset>
            </wp:positionV>
            <wp:extent cx="1176020" cy="1496060"/>
            <wp:effectExtent l="19050" t="0" r="5080" b="0"/>
            <wp:wrapSquare wrapText="bothSides"/>
            <wp:docPr id="2" name="Рисунок 1"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2" cstate="print"/>
                    <a:srcRect/>
                    <a:stretch>
                      <a:fillRect/>
                    </a:stretch>
                  </pic:blipFill>
                  <pic:spPr bwMode="auto">
                    <a:xfrm>
                      <a:off x="0" y="0"/>
                      <a:ext cx="1176020" cy="1496060"/>
                    </a:xfrm>
                    <a:prstGeom prst="rect">
                      <a:avLst/>
                    </a:prstGeom>
                    <a:noFill/>
                    <a:ln w="9525">
                      <a:noFill/>
                      <a:miter lim="800000"/>
                      <a:headEnd/>
                      <a:tailEnd/>
                    </a:ln>
                  </pic:spPr>
                </pic:pic>
              </a:graphicData>
            </a:graphic>
          </wp:anchor>
        </w:drawing>
      </w:r>
      <w:r w:rsidRPr="00B655AE">
        <w:rPr>
          <w:rFonts w:ascii="Times New Roman" w:hAnsi="Times New Roman" w:cs="Times New Roman"/>
          <w:b/>
          <w:bCs/>
          <w:i/>
          <w:iCs/>
          <w:sz w:val="26"/>
          <w:szCs w:val="26"/>
        </w:rPr>
        <w:t>Граждане,  будьте бдительны!</w:t>
      </w:r>
    </w:p>
    <w:p w:rsidR="00C15DC0" w:rsidRPr="00A4272A" w:rsidRDefault="00C15DC0" w:rsidP="00C15DC0">
      <w:pPr>
        <w:spacing w:after="0" w:line="240" w:lineRule="auto"/>
        <w:jc w:val="both"/>
        <w:rPr>
          <w:rFonts w:ascii="Times New Roman" w:hAnsi="Times New Roman" w:cs="Times New Roman"/>
          <w:b/>
          <w:bCs/>
          <w:u w:val="single"/>
        </w:rPr>
      </w:pPr>
      <w:r w:rsidRPr="00A4272A">
        <w:rPr>
          <w:rFonts w:ascii="Times New Roman" w:hAnsi="Times New Roman" w:cs="Times New Roman"/>
          <w:b/>
          <w:bCs/>
          <w:u w:val="single"/>
        </w:rPr>
        <w:t>Как определить, что в вашем доме или подъезде появился    наркопритон</w:t>
      </w:r>
    </w:p>
    <w:p w:rsidR="00C15DC0" w:rsidRPr="00A4272A" w:rsidRDefault="00C15DC0" w:rsidP="00C15DC0">
      <w:pPr>
        <w:widowControl w:val="0"/>
        <w:numPr>
          <w:ilvl w:val="0"/>
          <w:numId w:val="8"/>
        </w:numPr>
        <w:tabs>
          <w:tab w:val="clear" w:pos="720"/>
          <w:tab w:val="left" w:pos="567"/>
        </w:tabs>
        <w:suppressAutoHyphens/>
        <w:spacing w:after="0" w:line="240" w:lineRule="auto"/>
        <w:ind w:left="0" w:firstLine="0"/>
        <w:jc w:val="both"/>
        <w:rPr>
          <w:rFonts w:ascii="Times New Roman" w:hAnsi="Times New Roman" w:cs="Times New Roman"/>
        </w:rPr>
      </w:pPr>
      <w:r w:rsidRPr="00A4272A">
        <w:rPr>
          <w:rFonts w:ascii="Times New Roman" w:hAnsi="Times New Roman" w:cs="Times New Roman"/>
        </w:rPr>
        <w:t>Первое, на что нужно обратить внимание – это специфический запах. Например, если изготавливают такой наркотик, как дезоморфин или первинтин, по всему подъезду распространяется запах химического происхождения (резкий и неприятный). А от тех, кто его употребляет, пахнет растворителем, бензином, а также аптечными препаратами.</w:t>
      </w:r>
    </w:p>
    <w:p w:rsidR="00C15DC0" w:rsidRPr="00A4272A" w:rsidRDefault="00C15DC0" w:rsidP="00C15DC0">
      <w:pPr>
        <w:widowControl w:val="0"/>
        <w:numPr>
          <w:ilvl w:val="0"/>
          <w:numId w:val="8"/>
        </w:numPr>
        <w:tabs>
          <w:tab w:val="clear" w:pos="720"/>
          <w:tab w:val="left" w:pos="-142"/>
          <w:tab w:val="left" w:pos="426"/>
        </w:tabs>
        <w:suppressAutoHyphens/>
        <w:spacing w:after="0" w:line="240" w:lineRule="auto"/>
        <w:ind w:left="0" w:firstLine="0"/>
        <w:jc w:val="both"/>
        <w:rPr>
          <w:rFonts w:ascii="Times New Roman" w:hAnsi="Times New Roman" w:cs="Times New Roman"/>
        </w:rPr>
      </w:pPr>
      <w:r w:rsidRPr="00A4272A">
        <w:rPr>
          <w:rFonts w:ascii="Times New Roman" w:hAnsi="Times New Roman" w:cs="Times New Roman"/>
        </w:rPr>
        <w:t xml:space="preserve">Нужно также обратить внимание на незнакомых людей,  часто посещающих ваш дом (подъезд). Причем «чужаки» появляются как днем, так и ночью. </w:t>
      </w:r>
    </w:p>
    <w:p w:rsidR="00C15DC0" w:rsidRPr="00A4272A" w:rsidRDefault="00C15DC0" w:rsidP="00C15DC0">
      <w:pPr>
        <w:tabs>
          <w:tab w:val="left" w:pos="-142"/>
          <w:tab w:val="left" w:pos="426"/>
        </w:tabs>
        <w:spacing w:after="0" w:line="240" w:lineRule="auto"/>
        <w:jc w:val="both"/>
        <w:rPr>
          <w:rFonts w:ascii="Times New Roman" w:hAnsi="Times New Roman" w:cs="Times New Roman"/>
        </w:rPr>
      </w:pPr>
      <w:r w:rsidRPr="00A4272A">
        <w:rPr>
          <w:rFonts w:ascii="Times New Roman" w:hAnsi="Times New Roman" w:cs="Times New Roman"/>
        </w:rPr>
        <w:t xml:space="preserve">Внешне наркомана </w:t>
      </w:r>
      <w:proofErr w:type="gramStart"/>
      <w:r w:rsidRPr="00A4272A">
        <w:rPr>
          <w:rFonts w:ascii="Times New Roman" w:hAnsi="Times New Roman" w:cs="Times New Roman"/>
        </w:rPr>
        <w:t>выдают</w:t>
      </w:r>
      <w:proofErr w:type="gramEnd"/>
      <w:r w:rsidRPr="00A4272A">
        <w:rPr>
          <w:rFonts w:ascii="Times New Roman" w:hAnsi="Times New Roman" w:cs="Times New Roman"/>
        </w:rPr>
        <w:t xml:space="preserve"> прежде всего глаза, руки и цвет кожи. Чаще всего – это худощавый человек с бледным опухшим лицом, с синюшного цвета руками.</w:t>
      </w:r>
    </w:p>
    <w:p w:rsidR="00C15DC0" w:rsidRPr="00A4272A" w:rsidRDefault="00C15DC0" w:rsidP="00C15DC0">
      <w:pPr>
        <w:widowControl w:val="0"/>
        <w:numPr>
          <w:ilvl w:val="0"/>
          <w:numId w:val="8"/>
        </w:numPr>
        <w:tabs>
          <w:tab w:val="clear" w:pos="720"/>
          <w:tab w:val="left" w:pos="426"/>
          <w:tab w:val="left" w:pos="993"/>
        </w:tabs>
        <w:suppressAutoHyphens/>
        <w:spacing w:after="0" w:line="240" w:lineRule="auto"/>
        <w:ind w:left="0" w:firstLine="0"/>
        <w:jc w:val="both"/>
        <w:rPr>
          <w:rFonts w:ascii="Times New Roman" w:hAnsi="Times New Roman" w:cs="Times New Roman"/>
        </w:rPr>
      </w:pPr>
      <w:r w:rsidRPr="00A4272A">
        <w:rPr>
          <w:rFonts w:ascii="Times New Roman" w:hAnsi="Times New Roman" w:cs="Times New Roman"/>
        </w:rPr>
        <w:t>Наличие использованных шприцов, разбросанных на территории двора (в подъезде).  Насторожить жильцов должны и упаковки от препаратов, таких как «Седалгин», «Тетралгин», «Нурофен», «Нафтизин», «Коделак» и других кодеиносодержащих препаратов.</w:t>
      </w:r>
    </w:p>
    <w:p w:rsidR="00C15DC0" w:rsidRPr="00A4272A" w:rsidRDefault="00C15DC0" w:rsidP="00C15DC0">
      <w:pPr>
        <w:widowControl w:val="0"/>
        <w:numPr>
          <w:ilvl w:val="0"/>
          <w:numId w:val="8"/>
        </w:numPr>
        <w:tabs>
          <w:tab w:val="clear" w:pos="720"/>
          <w:tab w:val="left" w:pos="426"/>
          <w:tab w:val="left" w:pos="1134"/>
        </w:tabs>
        <w:suppressAutoHyphens/>
        <w:spacing w:after="0" w:line="240" w:lineRule="auto"/>
        <w:ind w:left="0" w:firstLine="0"/>
        <w:jc w:val="both"/>
        <w:rPr>
          <w:rFonts w:ascii="Times New Roman" w:hAnsi="Times New Roman" w:cs="Times New Roman"/>
        </w:rPr>
      </w:pPr>
      <w:r w:rsidRPr="00A4272A">
        <w:rPr>
          <w:rFonts w:ascii="Times New Roman" w:hAnsi="Times New Roman" w:cs="Times New Roman"/>
        </w:rPr>
        <w:t>Как один из признаков наркопритона – частые вызовы «скорой помощи» по одному и тому же адресу. Дело в том, что в этих местах передозировки наркотическими средствами происходят регулярно, иногда с летальным исходом.</w:t>
      </w:r>
    </w:p>
    <w:p w:rsidR="00C15DC0" w:rsidRPr="00A4272A" w:rsidRDefault="00C15DC0" w:rsidP="00C15DC0">
      <w:pPr>
        <w:spacing w:after="0" w:line="240" w:lineRule="auto"/>
        <w:jc w:val="both"/>
        <w:rPr>
          <w:rFonts w:ascii="Times New Roman" w:hAnsi="Times New Roman" w:cs="Times New Roman"/>
          <w:b/>
          <w:bCs/>
          <w:u w:val="single"/>
        </w:rPr>
      </w:pPr>
      <w:r w:rsidRPr="00A4272A">
        <w:rPr>
          <w:rFonts w:ascii="Times New Roman" w:hAnsi="Times New Roman" w:cs="Times New Roman"/>
          <w:b/>
          <w:bCs/>
          <w:u w:val="single"/>
        </w:rPr>
        <w:t>Куда обратиться если вы предполагаете,  что по соседству находится наркопритон:</w:t>
      </w:r>
    </w:p>
    <w:p w:rsidR="00C15DC0" w:rsidRPr="00A4272A" w:rsidRDefault="00C15DC0" w:rsidP="00C15DC0">
      <w:pPr>
        <w:spacing w:after="0" w:line="240" w:lineRule="auto"/>
        <w:jc w:val="both"/>
        <w:rPr>
          <w:rFonts w:ascii="Times New Roman" w:hAnsi="Times New Roman" w:cs="Times New Roman"/>
        </w:rPr>
      </w:pPr>
      <w:r w:rsidRPr="00A4272A">
        <w:rPr>
          <w:rFonts w:ascii="Times New Roman" w:hAnsi="Times New Roman" w:cs="Times New Roman"/>
        </w:rPr>
        <w:t>Телефон доверия: 2-15-31 (работает ежедневно (кроме выходных) с 8.00 до 18.00 ч.)</w:t>
      </w:r>
    </w:p>
    <w:p w:rsidR="00C15DC0" w:rsidRPr="00A4272A" w:rsidRDefault="00C15DC0" w:rsidP="00C15DC0">
      <w:pPr>
        <w:spacing w:after="0" w:line="240" w:lineRule="auto"/>
        <w:jc w:val="both"/>
        <w:rPr>
          <w:rFonts w:ascii="Times New Roman" w:hAnsi="Times New Roman" w:cs="Times New Roman"/>
        </w:rPr>
      </w:pPr>
      <w:r w:rsidRPr="00A4272A">
        <w:rPr>
          <w:rFonts w:ascii="Times New Roman" w:hAnsi="Times New Roman" w:cs="Times New Roman"/>
        </w:rPr>
        <w:t xml:space="preserve">Тел.: 02, 2-11-31 (конфиденциальность гарантирована). </w:t>
      </w:r>
    </w:p>
    <w:p w:rsidR="00C15DC0" w:rsidRPr="00A4272A" w:rsidRDefault="00C15DC0" w:rsidP="00C15DC0">
      <w:pPr>
        <w:spacing w:after="0" w:line="240" w:lineRule="auto"/>
        <w:jc w:val="both"/>
        <w:rPr>
          <w:rFonts w:ascii="Times New Roman" w:hAnsi="Times New Roman" w:cs="Times New Roman"/>
        </w:rPr>
      </w:pPr>
      <w:r w:rsidRPr="00A4272A">
        <w:rPr>
          <w:rFonts w:ascii="Times New Roman" w:hAnsi="Times New Roman" w:cs="Times New Roman"/>
        </w:rPr>
        <w:t>По всем сообщениям будет проведена проверка.</w:t>
      </w:r>
    </w:p>
    <w:p w:rsidR="00C15DC0" w:rsidRPr="002718B3" w:rsidRDefault="00C15DC0" w:rsidP="00C15DC0">
      <w:pPr>
        <w:spacing w:after="0" w:line="240" w:lineRule="auto"/>
        <w:jc w:val="right"/>
        <w:rPr>
          <w:rFonts w:ascii="Times New Roman" w:hAnsi="Times New Roman" w:cs="Times New Roman"/>
          <w:color w:val="000000"/>
        </w:rPr>
      </w:pPr>
      <w:r w:rsidRPr="00A4272A">
        <w:rPr>
          <w:rFonts w:ascii="Times New Roman" w:hAnsi="Times New Roman" w:cs="Times New Roman"/>
        </w:rPr>
        <w:tab/>
      </w:r>
      <w:r w:rsidRPr="002718B3">
        <w:rPr>
          <w:rFonts w:ascii="Times New Roman" w:hAnsi="Times New Roman" w:cs="Times New Roman"/>
          <w:color w:val="000000"/>
        </w:rPr>
        <w:t xml:space="preserve">Антинаркотическая  комиссия </w:t>
      </w:r>
    </w:p>
    <w:p w:rsidR="00C15DC0" w:rsidRDefault="00C15DC0" w:rsidP="00C15DC0">
      <w:pPr>
        <w:spacing w:after="0" w:line="240" w:lineRule="auto"/>
        <w:jc w:val="right"/>
        <w:rPr>
          <w:rFonts w:ascii="Times New Roman" w:eastAsia="Calibri" w:hAnsi="Times New Roman" w:cs="Times New Roman"/>
          <w:b/>
          <w:sz w:val="8"/>
          <w:szCs w:val="8"/>
        </w:rPr>
      </w:pPr>
      <w:r w:rsidRPr="002718B3">
        <w:rPr>
          <w:rFonts w:ascii="Times New Roman" w:hAnsi="Times New Roman" w:cs="Times New Roman"/>
          <w:color w:val="000000"/>
        </w:rPr>
        <w:t>муниципального района Безенчукский</w:t>
      </w:r>
    </w:p>
    <w:p w:rsidR="00C15DC0" w:rsidRPr="002129EF" w:rsidRDefault="00C15DC0" w:rsidP="00122824">
      <w:pPr>
        <w:widowControl w:val="0"/>
        <w:suppressAutoHyphens/>
        <w:spacing w:after="0" w:line="240" w:lineRule="auto"/>
        <w:jc w:val="both"/>
        <w:rPr>
          <w:rFonts w:ascii="Times New Roman" w:eastAsia="Andale Sans UI" w:hAnsi="Times New Roman" w:cs="Times New Roman"/>
          <w:bCs/>
          <w:kern w:val="1"/>
          <w:sz w:val="10"/>
          <w:szCs w:val="10"/>
        </w:rPr>
      </w:pPr>
    </w:p>
    <w:p w:rsidR="00BA155C" w:rsidRPr="00BA155C" w:rsidRDefault="00BA155C" w:rsidP="00BA155C">
      <w:pPr>
        <w:spacing w:after="0" w:line="240" w:lineRule="auto"/>
        <w:jc w:val="center"/>
        <w:rPr>
          <w:rFonts w:ascii="Times New Roman" w:eastAsia="Times New Roman" w:hAnsi="Times New Roman" w:cs="Times New Roman"/>
          <w:b/>
          <w:lang w:eastAsia="ru-RU"/>
        </w:rPr>
      </w:pPr>
      <w:r w:rsidRPr="00BA155C">
        <w:rPr>
          <w:rFonts w:ascii="Times New Roman" w:eastAsia="Times New Roman" w:hAnsi="Times New Roman" w:cs="Times New Roman"/>
          <w:b/>
          <w:lang w:eastAsia="ru-RU"/>
        </w:rPr>
        <w:t>Извещение</w:t>
      </w:r>
    </w:p>
    <w:p w:rsidR="00BA155C" w:rsidRPr="00BA155C" w:rsidRDefault="00BA155C" w:rsidP="00BA155C">
      <w:pPr>
        <w:spacing w:after="0" w:line="240" w:lineRule="auto"/>
        <w:jc w:val="center"/>
        <w:rPr>
          <w:rFonts w:ascii="Times New Roman" w:eastAsia="Times New Roman" w:hAnsi="Times New Roman" w:cs="Times New Roman"/>
          <w:b/>
          <w:lang w:eastAsia="ru-RU"/>
        </w:rPr>
      </w:pPr>
      <w:r w:rsidRPr="00BA155C">
        <w:rPr>
          <w:rFonts w:ascii="Times New Roman" w:eastAsia="Times New Roman" w:hAnsi="Times New Roman" w:cs="Times New Roman"/>
          <w:b/>
          <w:lang w:eastAsia="ru-RU"/>
        </w:rPr>
        <w:t>о проведении  открытого аукциона открытого по составу участников и форме подачи предложений о цене</w:t>
      </w:r>
    </w:p>
    <w:p w:rsidR="00BA155C" w:rsidRPr="00BA155C" w:rsidRDefault="00BA155C" w:rsidP="00BA155C">
      <w:pPr>
        <w:spacing w:after="0" w:line="240" w:lineRule="auto"/>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 </w:t>
      </w:r>
    </w:p>
    <w:p w:rsidR="00BA155C" w:rsidRPr="00BA155C" w:rsidRDefault="00BA155C" w:rsidP="00BA155C">
      <w:pPr>
        <w:spacing w:after="0" w:line="240" w:lineRule="auto"/>
        <w:ind w:firstLine="709"/>
        <w:jc w:val="both"/>
        <w:rPr>
          <w:rStyle w:val="a4"/>
          <w:rFonts w:ascii="Times New Roman" w:hAnsi="Times New Roman" w:cs="Times New Roman"/>
          <w:lang w:eastAsia="ru-RU"/>
        </w:rPr>
      </w:pPr>
      <w:r w:rsidRPr="00BA155C">
        <w:rPr>
          <w:rFonts w:ascii="Times New Roman" w:eastAsia="Times New Roman" w:hAnsi="Times New Roman" w:cs="Times New Roman"/>
          <w:b/>
          <w:u w:val="single"/>
          <w:lang w:eastAsia="ru-RU"/>
        </w:rPr>
        <w:t>Организатор аукциона:</w:t>
      </w:r>
      <w:r w:rsidRPr="00BA155C">
        <w:rPr>
          <w:rFonts w:ascii="Times New Roman" w:eastAsia="Times New Roman" w:hAnsi="Times New Roman" w:cs="Times New Roman"/>
          <w:lang w:eastAsia="ru-RU"/>
        </w:rPr>
        <w:t> Комитет по управлению муниципальным имуществом Администрации муниципального района Безенчукский, 446250, Самарская область, Безенчукский район, п.г.т. Безенчук, ул. Нефтяников, дом 11, тел.(84676)24607,(84676)23308. E-mail: </w:t>
      </w:r>
      <w:hyperlink r:id="rId13" w:history="1">
        <w:r w:rsidRPr="00BA155C">
          <w:rPr>
            <w:rStyle w:val="a4"/>
            <w:rFonts w:ascii="Times New Roman" w:hAnsi="Times New Roman" w:cs="Times New Roman"/>
            <w:lang w:val="en-US" w:eastAsia="ru-RU"/>
          </w:rPr>
          <w:t>kumibez</w:t>
        </w:r>
        <w:r w:rsidRPr="00BA155C">
          <w:rPr>
            <w:rStyle w:val="a4"/>
            <w:rFonts w:ascii="Times New Roman" w:hAnsi="Times New Roman" w:cs="Times New Roman"/>
            <w:lang w:eastAsia="ru-RU"/>
          </w:rPr>
          <w:t>@</w:t>
        </w:r>
        <w:r w:rsidRPr="00BA155C">
          <w:rPr>
            <w:rStyle w:val="a4"/>
            <w:rFonts w:ascii="Times New Roman" w:hAnsi="Times New Roman" w:cs="Times New Roman"/>
            <w:lang w:val="en-US" w:eastAsia="ru-RU"/>
          </w:rPr>
          <w:t>mail</w:t>
        </w:r>
        <w:r w:rsidRPr="00BA155C">
          <w:rPr>
            <w:rStyle w:val="a4"/>
            <w:rFonts w:ascii="Times New Roman" w:hAnsi="Times New Roman" w:cs="Times New Roman"/>
            <w:lang w:eastAsia="ru-RU"/>
          </w:rPr>
          <w:t>.</w:t>
        </w:r>
        <w:r w:rsidRPr="00BA155C">
          <w:rPr>
            <w:rStyle w:val="a4"/>
            <w:rFonts w:ascii="Times New Roman" w:hAnsi="Times New Roman" w:cs="Times New Roman"/>
            <w:lang w:val="en-US" w:eastAsia="ru-RU"/>
          </w:rPr>
          <w:t>ru</w:t>
        </w:r>
      </w:hyperlink>
    </w:p>
    <w:p w:rsidR="00BA155C" w:rsidRPr="00BA155C" w:rsidRDefault="00BA155C" w:rsidP="00BA155C">
      <w:pPr>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b/>
          <w:u w:val="single"/>
          <w:lang w:eastAsia="ru-RU"/>
        </w:rPr>
        <w:t>Орган власти, принявший решение о проведен</w:t>
      </w:r>
      <w:proofErr w:type="gramStart"/>
      <w:r w:rsidRPr="00BA155C">
        <w:rPr>
          <w:rFonts w:ascii="Times New Roman" w:eastAsia="Times New Roman" w:hAnsi="Times New Roman" w:cs="Times New Roman"/>
          <w:b/>
          <w:u w:val="single"/>
          <w:lang w:eastAsia="ru-RU"/>
        </w:rPr>
        <w:t>ии ау</w:t>
      </w:r>
      <w:proofErr w:type="gramEnd"/>
      <w:r w:rsidRPr="00BA155C">
        <w:rPr>
          <w:rFonts w:ascii="Times New Roman" w:eastAsia="Times New Roman" w:hAnsi="Times New Roman" w:cs="Times New Roman"/>
          <w:b/>
          <w:u w:val="single"/>
          <w:lang w:eastAsia="ru-RU"/>
        </w:rPr>
        <w:t>кциона:</w:t>
      </w:r>
      <w:r w:rsidRPr="00BA155C">
        <w:rPr>
          <w:rFonts w:ascii="Times New Roman" w:eastAsia="Times New Roman" w:hAnsi="Times New Roman" w:cs="Times New Roman"/>
          <w:lang w:eastAsia="ru-RU"/>
        </w:rPr>
        <w:t> Администрация муниципального района Безенчукский Самарской области (постановление Администрации муниципального района Безенчукский Самарской области от 25.04.2016 №619, от 26.04.2016 №633).</w:t>
      </w:r>
    </w:p>
    <w:p w:rsidR="00BA155C" w:rsidRPr="00BA155C" w:rsidRDefault="00BA155C" w:rsidP="00BA155C">
      <w:pPr>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 xml:space="preserve">Комитет по управлению муниципальным имуществом проводит </w:t>
      </w:r>
      <w:r w:rsidRPr="00BA155C">
        <w:rPr>
          <w:rFonts w:ascii="Times New Roman" w:eastAsia="Times New Roman" w:hAnsi="Times New Roman" w:cs="Times New Roman"/>
          <w:b/>
          <w:lang w:eastAsia="ru-RU"/>
        </w:rPr>
        <w:t>09 июня 2016 года в 10:00 часов</w:t>
      </w:r>
      <w:r w:rsidRPr="00BA155C">
        <w:rPr>
          <w:rFonts w:ascii="Times New Roman" w:eastAsia="Times New Roman" w:hAnsi="Times New Roman" w:cs="Times New Roman"/>
          <w:lang w:eastAsia="ru-RU"/>
        </w:rPr>
        <w:t xml:space="preserve"> по местному времени аукцион  по продаже права пользования (права на заключение договора аренды). Аукцион проводится по адресу: </w:t>
      </w:r>
      <w:proofErr w:type="gramStart"/>
      <w:r w:rsidRPr="00BA155C">
        <w:rPr>
          <w:rFonts w:ascii="Times New Roman" w:eastAsia="Times New Roman" w:hAnsi="Times New Roman" w:cs="Times New Roman"/>
          <w:lang w:eastAsia="ru-RU"/>
        </w:rPr>
        <w:t>Самарская область, Безенчукский район, п.г.т. Безенчук, ул. Нефтяников, дом 11, каб.25.</w:t>
      </w:r>
      <w:proofErr w:type="gramEnd"/>
    </w:p>
    <w:p w:rsidR="00BA155C" w:rsidRPr="00BA155C" w:rsidRDefault="00BA155C" w:rsidP="00BA155C">
      <w:pPr>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b/>
          <w:u w:val="single"/>
          <w:lang w:eastAsia="ru-RU"/>
        </w:rPr>
        <w:t>Форма торгов:</w:t>
      </w:r>
      <w:r w:rsidRPr="00BA155C">
        <w:rPr>
          <w:rFonts w:ascii="Times New Roman" w:eastAsia="Times New Roman" w:hAnsi="Times New Roman" w:cs="Times New Roman"/>
          <w:lang w:eastAsia="ru-RU"/>
        </w:rPr>
        <w:t> аукцион, открытый по составу участников.</w:t>
      </w:r>
    </w:p>
    <w:p w:rsidR="00BA155C" w:rsidRPr="00BA155C" w:rsidRDefault="00BA155C" w:rsidP="00BA155C">
      <w:pPr>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b/>
          <w:u w:val="single"/>
          <w:lang w:eastAsia="ru-RU"/>
        </w:rPr>
        <w:t>Форма  подачи  предложений о цене:</w:t>
      </w:r>
      <w:r w:rsidRPr="00BA155C">
        <w:rPr>
          <w:rFonts w:ascii="Times New Roman" w:eastAsia="Times New Roman" w:hAnsi="Times New Roman" w:cs="Times New Roman"/>
          <w:lang w:eastAsia="ru-RU"/>
        </w:rPr>
        <w:t> открытая.</w:t>
      </w:r>
    </w:p>
    <w:p w:rsidR="00BA155C" w:rsidRPr="00BA155C" w:rsidRDefault="00BA155C" w:rsidP="00BA155C">
      <w:pPr>
        <w:spacing w:after="0" w:line="240" w:lineRule="auto"/>
        <w:ind w:firstLine="709"/>
        <w:jc w:val="both"/>
        <w:rPr>
          <w:rFonts w:ascii="Times New Roman" w:eastAsia="Times New Roman" w:hAnsi="Times New Roman" w:cs="Times New Roman"/>
          <w:b/>
          <w:lang w:eastAsia="ru-RU"/>
        </w:rPr>
      </w:pPr>
      <w:r w:rsidRPr="00BA155C">
        <w:rPr>
          <w:rFonts w:ascii="Times New Roman" w:eastAsia="Times New Roman" w:hAnsi="Times New Roman" w:cs="Times New Roman"/>
          <w:b/>
          <w:u w:val="single"/>
          <w:lang w:eastAsia="ru-RU"/>
        </w:rPr>
        <w:t>Предмет аукциона:</w:t>
      </w:r>
      <w:r w:rsidRPr="00BA155C">
        <w:rPr>
          <w:rFonts w:ascii="Times New Roman" w:eastAsia="Times New Roman" w:hAnsi="Times New Roman" w:cs="Times New Roman"/>
          <w:b/>
          <w:lang w:eastAsia="ru-RU"/>
        </w:rPr>
        <w:t> </w:t>
      </w:r>
    </w:p>
    <w:p w:rsidR="00BA155C" w:rsidRPr="00BA155C" w:rsidRDefault="00BA155C" w:rsidP="00BA155C">
      <w:pPr>
        <w:spacing w:after="0" w:line="240" w:lineRule="auto"/>
        <w:ind w:firstLine="709"/>
        <w:jc w:val="both"/>
        <w:rPr>
          <w:rFonts w:ascii="Times New Roman" w:hAnsi="Times New Roman" w:cs="Times New Roman"/>
        </w:rPr>
      </w:pPr>
      <w:r w:rsidRPr="00BA155C">
        <w:rPr>
          <w:rFonts w:ascii="Times New Roman" w:hAnsi="Times New Roman" w:cs="Times New Roman"/>
        </w:rPr>
        <w:lastRenderedPageBreak/>
        <w:t>1.</w:t>
      </w:r>
      <w:r w:rsidRPr="00BA155C">
        <w:rPr>
          <w:rFonts w:ascii="Times New Roman" w:eastAsia="Times New Roman" w:hAnsi="Times New Roman" w:cs="Times New Roman"/>
          <w:lang w:eastAsia="ru-RU"/>
        </w:rPr>
        <w:t xml:space="preserve"> Право </w:t>
      </w:r>
      <w:r w:rsidRPr="00BA155C">
        <w:rPr>
          <w:rFonts w:ascii="Times New Roman" w:hAnsi="Times New Roman" w:cs="Times New Roman"/>
        </w:rPr>
        <w:t>права пользования (права на заключение договора аренды) земельного участка из состава земель населенного пункта, с разрешенным использованием: для индивидуального гаражного строительства, площадь: 34 кв.м., кадастровый номер: 63:12:1401027:1569, расположенный по адресу: Самарская область, Безенчукский  район, пгт</w:t>
      </w:r>
      <w:proofErr w:type="gramStart"/>
      <w:r w:rsidRPr="00BA155C">
        <w:rPr>
          <w:rFonts w:ascii="Times New Roman" w:hAnsi="Times New Roman" w:cs="Times New Roman"/>
        </w:rPr>
        <w:t>.Б</w:t>
      </w:r>
      <w:proofErr w:type="gramEnd"/>
      <w:r w:rsidRPr="00BA155C">
        <w:rPr>
          <w:rFonts w:ascii="Times New Roman" w:hAnsi="Times New Roman" w:cs="Times New Roman"/>
        </w:rPr>
        <w:t>езенчук, ул. Советская (рядом с домом №168).</w:t>
      </w:r>
    </w:p>
    <w:p w:rsidR="00BA155C" w:rsidRPr="00BA155C" w:rsidRDefault="00BA155C" w:rsidP="00BA155C">
      <w:pPr>
        <w:tabs>
          <w:tab w:val="left" w:pos="851"/>
        </w:tabs>
        <w:spacing w:after="0" w:line="240" w:lineRule="auto"/>
        <w:ind w:firstLine="709"/>
        <w:jc w:val="both"/>
        <w:rPr>
          <w:rFonts w:ascii="Times New Roman" w:hAnsi="Times New Roman" w:cs="Times New Roman"/>
        </w:rPr>
      </w:pPr>
      <w:r w:rsidRPr="00BA155C">
        <w:rPr>
          <w:rFonts w:ascii="Times New Roman" w:hAnsi="Times New Roman" w:cs="Times New Roman"/>
        </w:rPr>
        <w:t xml:space="preserve">Срок аренды: 3 года. Платежный период: 1 год. </w:t>
      </w:r>
    </w:p>
    <w:p w:rsidR="00BA155C" w:rsidRPr="00BA155C" w:rsidRDefault="00BA155C" w:rsidP="00BA155C">
      <w:pPr>
        <w:tabs>
          <w:tab w:val="left" w:pos="851"/>
        </w:tabs>
        <w:spacing w:after="0" w:line="240" w:lineRule="auto"/>
        <w:ind w:firstLine="709"/>
        <w:jc w:val="both"/>
        <w:rPr>
          <w:rFonts w:ascii="Times New Roman" w:hAnsi="Times New Roman" w:cs="Times New Roman"/>
        </w:rPr>
      </w:pPr>
      <w:r w:rsidRPr="00BA155C">
        <w:rPr>
          <w:rFonts w:ascii="Times New Roman" w:hAnsi="Times New Roman" w:cs="Times New Roman"/>
        </w:rPr>
        <w:t>Начальная цена на права пользования (права на заключение договора аренды) земельного участка, установлена в размере 4025 (четыре тысячи двадцать пять) рублей 34 копейки в год.</w:t>
      </w:r>
    </w:p>
    <w:p w:rsidR="00BA155C" w:rsidRPr="00BA155C" w:rsidRDefault="00BA155C" w:rsidP="00BA155C">
      <w:pPr>
        <w:tabs>
          <w:tab w:val="left" w:pos="851"/>
        </w:tabs>
        <w:spacing w:after="0" w:line="240" w:lineRule="auto"/>
        <w:ind w:firstLine="709"/>
        <w:jc w:val="both"/>
        <w:rPr>
          <w:rFonts w:ascii="Times New Roman" w:eastAsia="Times New Roman" w:hAnsi="Times New Roman" w:cs="Times New Roman"/>
          <w:lang w:eastAsia="ru-RU"/>
        </w:rPr>
      </w:pPr>
      <w:r w:rsidRPr="00BA155C">
        <w:rPr>
          <w:rFonts w:ascii="Times New Roman" w:hAnsi="Times New Roman" w:cs="Times New Roman"/>
        </w:rPr>
        <w:t>«</w:t>
      </w:r>
      <w:r w:rsidRPr="00BA155C">
        <w:rPr>
          <w:rFonts w:ascii="Times New Roman" w:eastAsia="Times New Roman" w:hAnsi="Times New Roman" w:cs="Times New Roman"/>
          <w:lang w:eastAsia="ru-RU"/>
        </w:rPr>
        <w:t>Шаг аукциона» - 3% от начальной цены предмета аукциона составит 120 (сто двадцать) рублей 76 копеек.</w:t>
      </w:r>
    </w:p>
    <w:p w:rsidR="00BA155C" w:rsidRPr="00BA155C" w:rsidRDefault="00BA155C" w:rsidP="00BA155C">
      <w:pPr>
        <w:tabs>
          <w:tab w:val="left" w:pos="709"/>
        </w:tabs>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 xml:space="preserve">   Размер задатка 20% от начальной цены предмета аукциона составит 805 (восемьсот пять) рублей 07 копеек.</w:t>
      </w:r>
    </w:p>
    <w:p w:rsidR="00BA155C" w:rsidRPr="00BA155C" w:rsidRDefault="00BA155C" w:rsidP="00BA155C">
      <w:pPr>
        <w:tabs>
          <w:tab w:val="left" w:pos="709"/>
        </w:tabs>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 xml:space="preserve">2. Право </w:t>
      </w:r>
      <w:r w:rsidRPr="00BA155C">
        <w:rPr>
          <w:rFonts w:ascii="Times New Roman" w:hAnsi="Times New Roman" w:cs="Times New Roman"/>
        </w:rPr>
        <w:t>права пользования (права на заключение договора аренды) земельного участка из состава земель населенного пункта, с разрешенным использованием: для индивидуального гаражного строительства, площадь: 25 кв.м., кадастровый номер: 63:12:1401012:692, расположенный по адресу: Самарская область, Безенчукский  район, пгт</w:t>
      </w:r>
      <w:proofErr w:type="gramStart"/>
      <w:r w:rsidRPr="00BA155C">
        <w:rPr>
          <w:rFonts w:ascii="Times New Roman" w:hAnsi="Times New Roman" w:cs="Times New Roman"/>
        </w:rPr>
        <w:t>.Б</w:t>
      </w:r>
      <w:proofErr w:type="gramEnd"/>
      <w:r w:rsidRPr="00BA155C">
        <w:rPr>
          <w:rFonts w:ascii="Times New Roman" w:hAnsi="Times New Roman" w:cs="Times New Roman"/>
        </w:rPr>
        <w:t>езенчук, гаражный массив в районе «Мелиораторов».</w:t>
      </w:r>
    </w:p>
    <w:p w:rsidR="00BA155C" w:rsidRPr="00BA155C" w:rsidRDefault="00BA155C" w:rsidP="00BA155C">
      <w:pPr>
        <w:tabs>
          <w:tab w:val="left" w:pos="851"/>
        </w:tabs>
        <w:spacing w:after="0" w:line="240" w:lineRule="auto"/>
        <w:ind w:firstLine="709"/>
        <w:jc w:val="both"/>
        <w:rPr>
          <w:rFonts w:ascii="Times New Roman" w:hAnsi="Times New Roman" w:cs="Times New Roman"/>
        </w:rPr>
      </w:pPr>
      <w:r w:rsidRPr="00BA155C">
        <w:rPr>
          <w:rFonts w:ascii="Times New Roman" w:hAnsi="Times New Roman" w:cs="Times New Roman"/>
        </w:rPr>
        <w:t xml:space="preserve">Срок аренды: 3 года. Платежный период: 1 год. </w:t>
      </w:r>
    </w:p>
    <w:p w:rsidR="00BA155C" w:rsidRPr="00BA155C" w:rsidRDefault="00BA155C" w:rsidP="00BA155C">
      <w:pPr>
        <w:tabs>
          <w:tab w:val="left" w:pos="851"/>
        </w:tabs>
        <w:spacing w:after="0" w:line="240" w:lineRule="auto"/>
        <w:ind w:firstLine="709"/>
        <w:jc w:val="both"/>
        <w:rPr>
          <w:rFonts w:ascii="Times New Roman" w:hAnsi="Times New Roman" w:cs="Times New Roman"/>
        </w:rPr>
      </w:pPr>
      <w:r w:rsidRPr="00BA155C">
        <w:rPr>
          <w:rFonts w:ascii="Times New Roman" w:hAnsi="Times New Roman" w:cs="Times New Roman"/>
        </w:rPr>
        <w:t>Начальная цена на права пользования (права на заключение договора аренды) земельного участка, установлена в размере 3577 (три тысячи пятьсот семьдесят семь) рублей 51 копейка в год.</w:t>
      </w:r>
    </w:p>
    <w:p w:rsidR="00BA155C" w:rsidRPr="00BA155C" w:rsidRDefault="00BA155C" w:rsidP="00BA155C">
      <w:pPr>
        <w:tabs>
          <w:tab w:val="left" w:pos="851"/>
        </w:tabs>
        <w:spacing w:after="0" w:line="240" w:lineRule="auto"/>
        <w:ind w:firstLine="709"/>
        <w:jc w:val="both"/>
        <w:rPr>
          <w:rFonts w:ascii="Times New Roman" w:eastAsia="Times New Roman" w:hAnsi="Times New Roman" w:cs="Times New Roman"/>
          <w:lang w:eastAsia="ru-RU"/>
        </w:rPr>
      </w:pPr>
      <w:r w:rsidRPr="00BA155C">
        <w:rPr>
          <w:rFonts w:ascii="Times New Roman" w:hAnsi="Times New Roman" w:cs="Times New Roman"/>
        </w:rPr>
        <w:t>«</w:t>
      </w:r>
      <w:r w:rsidRPr="00BA155C">
        <w:rPr>
          <w:rFonts w:ascii="Times New Roman" w:eastAsia="Times New Roman" w:hAnsi="Times New Roman" w:cs="Times New Roman"/>
          <w:lang w:eastAsia="ru-RU"/>
        </w:rPr>
        <w:t>Шаг аукциона» - 3% от начальной цены предмета аукциона составит 107 (сто семь) рублей 33 копейки.</w:t>
      </w:r>
    </w:p>
    <w:p w:rsidR="00BA155C" w:rsidRPr="00BA155C" w:rsidRDefault="00BA155C" w:rsidP="00BA155C">
      <w:pPr>
        <w:tabs>
          <w:tab w:val="left" w:pos="709"/>
        </w:tabs>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 xml:space="preserve">   Размер задатка 20% от начальной цены предмета аукциона составит 715 (семьсот пятнадцать)  рублей 50 копеек.</w:t>
      </w:r>
    </w:p>
    <w:p w:rsidR="00BA155C" w:rsidRPr="00BA155C" w:rsidRDefault="00BA155C" w:rsidP="00BA155C">
      <w:pPr>
        <w:tabs>
          <w:tab w:val="left" w:pos="709"/>
        </w:tabs>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 xml:space="preserve">3. Право </w:t>
      </w:r>
      <w:r w:rsidRPr="00BA155C">
        <w:rPr>
          <w:rFonts w:ascii="Times New Roman" w:hAnsi="Times New Roman" w:cs="Times New Roman"/>
        </w:rPr>
        <w:t>права пользования (права на заключение договора аренды) земельного участка из состава земель населенного пункта, с разрешенным использованием: гаражи, подземные гаражи и открытые стоянки легкового автотранспорта, площадь: 19 кв.м., кадастровый номер: 63:12:1402003:469, расположенный по адресу: Самарская область, Безенчукский  район, пгт</w:t>
      </w:r>
      <w:proofErr w:type="gramStart"/>
      <w:r w:rsidRPr="00BA155C">
        <w:rPr>
          <w:rFonts w:ascii="Times New Roman" w:hAnsi="Times New Roman" w:cs="Times New Roman"/>
        </w:rPr>
        <w:t>.Б</w:t>
      </w:r>
      <w:proofErr w:type="gramEnd"/>
      <w:r w:rsidRPr="00BA155C">
        <w:rPr>
          <w:rFonts w:ascii="Times New Roman" w:hAnsi="Times New Roman" w:cs="Times New Roman"/>
        </w:rPr>
        <w:t>езенчук, ул. Квартальная.</w:t>
      </w:r>
    </w:p>
    <w:p w:rsidR="00BA155C" w:rsidRPr="00BA155C" w:rsidRDefault="00BA155C" w:rsidP="00BA155C">
      <w:pPr>
        <w:tabs>
          <w:tab w:val="left" w:pos="851"/>
        </w:tabs>
        <w:spacing w:after="0" w:line="240" w:lineRule="auto"/>
        <w:ind w:firstLine="709"/>
        <w:jc w:val="both"/>
        <w:rPr>
          <w:rFonts w:ascii="Times New Roman" w:hAnsi="Times New Roman" w:cs="Times New Roman"/>
        </w:rPr>
      </w:pPr>
      <w:r w:rsidRPr="00BA155C">
        <w:rPr>
          <w:rFonts w:ascii="Times New Roman" w:hAnsi="Times New Roman" w:cs="Times New Roman"/>
        </w:rPr>
        <w:t xml:space="preserve">Срок аренды: 3 года. Платежный период: 1 год. </w:t>
      </w:r>
    </w:p>
    <w:p w:rsidR="00BA155C" w:rsidRPr="00BA155C" w:rsidRDefault="00BA155C" w:rsidP="00BA155C">
      <w:pPr>
        <w:tabs>
          <w:tab w:val="left" w:pos="851"/>
        </w:tabs>
        <w:spacing w:after="0" w:line="240" w:lineRule="auto"/>
        <w:ind w:firstLine="709"/>
        <w:jc w:val="both"/>
        <w:rPr>
          <w:rFonts w:ascii="Times New Roman" w:hAnsi="Times New Roman" w:cs="Times New Roman"/>
        </w:rPr>
      </w:pPr>
      <w:r w:rsidRPr="00BA155C">
        <w:rPr>
          <w:rFonts w:ascii="Times New Roman" w:hAnsi="Times New Roman" w:cs="Times New Roman"/>
        </w:rPr>
        <w:t>Начальная цена на права пользования (права на заключение договора аренды) земельного участка, установлена в размере 2249 (две тысячи двести сорок девять) рублей 46 копеек в год.</w:t>
      </w:r>
    </w:p>
    <w:p w:rsidR="00BA155C" w:rsidRPr="00BA155C" w:rsidRDefault="00BA155C" w:rsidP="00BA155C">
      <w:pPr>
        <w:tabs>
          <w:tab w:val="left" w:pos="851"/>
        </w:tabs>
        <w:spacing w:after="0" w:line="240" w:lineRule="auto"/>
        <w:ind w:firstLine="709"/>
        <w:jc w:val="both"/>
        <w:rPr>
          <w:rFonts w:ascii="Times New Roman" w:eastAsia="Times New Roman" w:hAnsi="Times New Roman" w:cs="Times New Roman"/>
          <w:lang w:eastAsia="ru-RU"/>
        </w:rPr>
      </w:pPr>
      <w:r w:rsidRPr="00BA155C">
        <w:rPr>
          <w:rFonts w:ascii="Times New Roman" w:hAnsi="Times New Roman" w:cs="Times New Roman"/>
        </w:rPr>
        <w:t>«</w:t>
      </w:r>
      <w:r w:rsidRPr="00BA155C">
        <w:rPr>
          <w:rFonts w:ascii="Times New Roman" w:eastAsia="Times New Roman" w:hAnsi="Times New Roman" w:cs="Times New Roman"/>
          <w:lang w:eastAsia="ru-RU"/>
        </w:rPr>
        <w:t>Шаг аукциона» - 3% от начальной цены предмета аукциона составит 67 (шестьдесят семь) рублей 48 копеек.</w:t>
      </w:r>
    </w:p>
    <w:p w:rsidR="00BA155C" w:rsidRPr="00BA155C" w:rsidRDefault="00BA155C" w:rsidP="00BA155C">
      <w:pPr>
        <w:tabs>
          <w:tab w:val="left" w:pos="709"/>
        </w:tabs>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 xml:space="preserve">   Размер задатка 20% от начальной цены предмета аукциона составит 449 (четыреста сорок девять) рублей 89 копеек.</w:t>
      </w:r>
    </w:p>
    <w:p w:rsidR="00BA155C" w:rsidRPr="00BA155C" w:rsidRDefault="00BA155C" w:rsidP="00BA155C">
      <w:pPr>
        <w:tabs>
          <w:tab w:val="left" w:pos="709"/>
        </w:tabs>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 xml:space="preserve">4. Право </w:t>
      </w:r>
      <w:r w:rsidRPr="00BA155C">
        <w:rPr>
          <w:rFonts w:ascii="Times New Roman" w:hAnsi="Times New Roman" w:cs="Times New Roman"/>
        </w:rPr>
        <w:t>права пользования (права на заключение договора аренды) земельного участка из состава земель населенного пункта, с разрешенным использованием: гаражи-стоянки легкового автотранспорта, площадь: 36 кв.м., кадастровый номер: 63:12:1401012:698, расположенный по адресу: Самарская область, Безенчукский  район, пгт</w:t>
      </w:r>
      <w:proofErr w:type="gramStart"/>
      <w:r w:rsidRPr="00BA155C">
        <w:rPr>
          <w:rFonts w:ascii="Times New Roman" w:hAnsi="Times New Roman" w:cs="Times New Roman"/>
        </w:rPr>
        <w:t>.Б</w:t>
      </w:r>
      <w:proofErr w:type="gramEnd"/>
      <w:r w:rsidRPr="00BA155C">
        <w:rPr>
          <w:rFonts w:ascii="Times New Roman" w:hAnsi="Times New Roman" w:cs="Times New Roman"/>
        </w:rPr>
        <w:t>езенчук, ул.Больничная.</w:t>
      </w:r>
    </w:p>
    <w:p w:rsidR="00BA155C" w:rsidRPr="00BA155C" w:rsidRDefault="00BA155C" w:rsidP="00BA155C">
      <w:pPr>
        <w:tabs>
          <w:tab w:val="left" w:pos="851"/>
        </w:tabs>
        <w:spacing w:after="0" w:line="240" w:lineRule="auto"/>
        <w:ind w:firstLine="709"/>
        <w:jc w:val="both"/>
        <w:rPr>
          <w:rFonts w:ascii="Times New Roman" w:hAnsi="Times New Roman" w:cs="Times New Roman"/>
        </w:rPr>
      </w:pPr>
      <w:r w:rsidRPr="00BA155C">
        <w:rPr>
          <w:rFonts w:ascii="Times New Roman" w:hAnsi="Times New Roman" w:cs="Times New Roman"/>
        </w:rPr>
        <w:t xml:space="preserve">Срок аренды: 3 года. Платежный период: 1 год. </w:t>
      </w:r>
    </w:p>
    <w:p w:rsidR="00BA155C" w:rsidRPr="00BA155C" w:rsidRDefault="00BA155C" w:rsidP="00BA155C">
      <w:pPr>
        <w:tabs>
          <w:tab w:val="left" w:pos="851"/>
        </w:tabs>
        <w:spacing w:after="0" w:line="240" w:lineRule="auto"/>
        <w:ind w:firstLine="709"/>
        <w:jc w:val="both"/>
        <w:rPr>
          <w:rFonts w:ascii="Times New Roman" w:hAnsi="Times New Roman" w:cs="Times New Roman"/>
        </w:rPr>
      </w:pPr>
      <w:r w:rsidRPr="00BA155C">
        <w:rPr>
          <w:rFonts w:ascii="Times New Roman" w:hAnsi="Times New Roman" w:cs="Times New Roman"/>
        </w:rPr>
        <w:t>Начальная цена на права пользования (права на заключение договора аренды) земельного участка, установлена в размере 4262 (четыре тысячи двести шестьдесят два) рубля 13 копеек в год.</w:t>
      </w:r>
    </w:p>
    <w:p w:rsidR="00BA155C" w:rsidRPr="00BA155C" w:rsidRDefault="00BA155C" w:rsidP="00BA155C">
      <w:pPr>
        <w:tabs>
          <w:tab w:val="left" w:pos="851"/>
        </w:tabs>
        <w:spacing w:after="0" w:line="240" w:lineRule="auto"/>
        <w:ind w:firstLine="709"/>
        <w:jc w:val="both"/>
        <w:rPr>
          <w:rFonts w:ascii="Times New Roman" w:eastAsia="Times New Roman" w:hAnsi="Times New Roman" w:cs="Times New Roman"/>
          <w:lang w:eastAsia="ru-RU"/>
        </w:rPr>
      </w:pPr>
      <w:r w:rsidRPr="00BA155C">
        <w:rPr>
          <w:rFonts w:ascii="Times New Roman" w:hAnsi="Times New Roman" w:cs="Times New Roman"/>
        </w:rPr>
        <w:t>«</w:t>
      </w:r>
      <w:r w:rsidRPr="00BA155C">
        <w:rPr>
          <w:rFonts w:ascii="Times New Roman" w:eastAsia="Times New Roman" w:hAnsi="Times New Roman" w:cs="Times New Roman"/>
          <w:lang w:eastAsia="ru-RU"/>
        </w:rPr>
        <w:t>Шаг аукциона» - 3% от начальной цены предмета аукциона составит 127 (сто двадцать семь) рублей 86 копеек.</w:t>
      </w:r>
    </w:p>
    <w:p w:rsidR="00BA155C" w:rsidRPr="00BA155C" w:rsidRDefault="00BA155C" w:rsidP="00BA155C">
      <w:pPr>
        <w:tabs>
          <w:tab w:val="left" w:pos="709"/>
        </w:tabs>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 xml:space="preserve">   Размер задатка 20% от начальной цены предмета аукциона составит 852 (восемьсот пятьдесят два) рубля 43 копейки.</w:t>
      </w:r>
    </w:p>
    <w:p w:rsidR="00BA155C" w:rsidRPr="00BA155C" w:rsidRDefault="00BA155C" w:rsidP="00BA155C">
      <w:pPr>
        <w:tabs>
          <w:tab w:val="left" w:pos="709"/>
        </w:tabs>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 xml:space="preserve">5. Право </w:t>
      </w:r>
      <w:r w:rsidRPr="00BA155C">
        <w:rPr>
          <w:rFonts w:ascii="Times New Roman" w:hAnsi="Times New Roman" w:cs="Times New Roman"/>
        </w:rPr>
        <w:t>права пользования (права на заключение договора аренды) земельного участка из состава земель населенного пункта, с разрешенным использованием: под установку металлического гаража, площадь: 15 кв.м., кадастровый номер: 63:12:1402003:465, расположенный по адресу: Самарская область, Безенчукский  район, пгт</w:t>
      </w:r>
      <w:proofErr w:type="gramStart"/>
      <w:r w:rsidRPr="00BA155C">
        <w:rPr>
          <w:rFonts w:ascii="Times New Roman" w:hAnsi="Times New Roman" w:cs="Times New Roman"/>
        </w:rPr>
        <w:t>.Б</w:t>
      </w:r>
      <w:proofErr w:type="gramEnd"/>
      <w:r w:rsidRPr="00BA155C">
        <w:rPr>
          <w:rFonts w:ascii="Times New Roman" w:hAnsi="Times New Roman" w:cs="Times New Roman"/>
        </w:rPr>
        <w:t>езенчук, ул. Северная.</w:t>
      </w:r>
    </w:p>
    <w:p w:rsidR="00BA155C" w:rsidRPr="00BA155C" w:rsidRDefault="00BA155C" w:rsidP="00BA155C">
      <w:pPr>
        <w:tabs>
          <w:tab w:val="left" w:pos="851"/>
        </w:tabs>
        <w:spacing w:after="0" w:line="240" w:lineRule="auto"/>
        <w:ind w:firstLine="709"/>
        <w:jc w:val="both"/>
        <w:rPr>
          <w:rFonts w:ascii="Times New Roman" w:hAnsi="Times New Roman" w:cs="Times New Roman"/>
        </w:rPr>
      </w:pPr>
      <w:r w:rsidRPr="00BA155C">
        <w:rPr>
          <w:rFonts w:ascii="Times New Roman" w:hAnsi="Times New Roman" w:cs="Times New Roman"/>
        </w:rPr>
        <w:t xml:space="preserve">Срок аренды: 3 года. Платежный период: 1 год. </w:t>
      </w:r>
    </w:p>
    <w:p w:rsidR="00BA155C" w:rsidRPr="00BA155C" w:rsidRDefault="00BA155C" w:rsidP="00BA155C">
      <w:pPr>
        <w:tabs>
          <w:tab w:val="left" w:pos="851"/>
        </w:tabs>
        <w:spacing w:after="0" w:line="240" w:lineRule="auto"/>
        <w:ind w:firstLine="709"/>
        <w:jc w:val="both"/>
        <w:rPr>
          <w:rFonts w:ascii="Times New Roman" w:hAnsi="Times New Roman" w:cs="Times New Roman"/>
        </w:rPr>
      </w:pPr>
      <w:r w:rsidRPr="00BA155C">
        <w:rPr>
          <w:rFonts w:ascii="Times New Roman" w:hAnsi="Times New Roman" w:cs="Times New Roman"/>
        </w:rPr>
        <w:t>Начальная цена на права пользования (права на заключение договора аренды) земельного участка, установлена в размере 1460 (одна тысяча четыреста шестьдесят) рублей 86 копеек в год.</w:t>
      </w:r>
    </w:p>
    <w:p w:rsidR="00BA155C" w:rsidRPr="00BA155C" w:rsidRDefault="00BA155C" w:rsidP="00BA155C">
      <w:pPr>
        <w:tabs>
          <w:tab w:val="left" w:pos="851"/>
        </w:tabs>
        <w:spacing w:after="0" w:line="240" w:lineRule="auto"/>
        <w:ind w:firstLine="709"/>
        <w:jc w:val="both"/>
        <w:rPr>
          <w:rFonts w:ascii="Times New Roman" w:eastAsia="Times New Roman" w:hAnsi="Times New Roman" w:cs="Times New Roman"/>
          <w:lang w:eastAsia="ru-RU"/>
        </w:rPr>
      </w:pPr>
      <w:r w:rsidRPr="00BA155C">
        <w:rPr>
          <w:rFonts w:ascii="Times New Roman" w:hAnsi="Times New Roman" w:cs="Times New Roman"/>
        </w:rPr>
        <w:t>«</w:t>
      </w:r>
      <w:r w:rsidRPr="00BA155C">
        <w:rPr>
          <w:rFonts w:ascii="Times New Roman" w:eastAsia="Times New Roman" w:hAnsi="Times New Roman" w:cs="Times New Roman"/>
          <w:lang w:eastAsia="ru-RU"/>
        </w:rPr>
        <w:t>Шаг аукциона» - 3% от начальной цены предмета аукциона составит 43 (сорок три) рубля 83 копеек.</w:t>
      </w:r>
    </w:p>
    <w:p w:rsidR="00BA155C" w:rsidRPr="00BA155C" w:rsidRDefault="00BA155C" w:rsidP="00BA155C">
      <w:pPr>
        <w:tabs>
          <w:tab w:val="left" w:pos="709"/>
        </w:tabs>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 xml:space="preserve">   Размер задатка 20% от начальной цены предмета аукциона составит 292 (двести девяносто два) рубля 17 копеек.</w:t>
      </w:r>
    </w:p>
    <w:p w:rsidR="00BA155C" w:rsidRPr="00BA155C" w:rsidRDefault="00BA155C" w:rsidP="00BA155C">
      <w:pPr>
        <w:tabs>
          <w:tab w:val="left" w:pos="709"/>
        </w:tabs>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 xml:space="preserve">6. Право </w:t>
      </w:r>
      <w:r w:rsidRPr="00BA155C">
        <w:rPr>
          <w:rFonts w:ascii="Times New Roman" w:hAnsi="Times New Roman" w:cs="Times New Roman"/>
        </w:rPr>
        <w:t>права пользования (права на заключение договора аренды) земельного участка из состава земель населенного пункта, с разрешенным использованием: гаражи-стоянки легкового автотранспорта, площадь: 36 кв.м., кадастровый номер: 63:12:1401012:699, расположенный по адресу: Самарская область, Безенчукский  район, пгт</w:t>
      </w:r>
      <w:proofErr w:type="gramStart"/>
      <w:r w:rsidRPr="00BA155C">
        <w:rPr>
          <w:rFonts w:ascii="Times New Roman" w:hAnsi="Times New Roman" w:cs="Times New Roman"/>
        </w:rPr>
        <w:t>.Б</w:t>
      </w:r>
      <w:proofErr w:type="gramEnd"/>
      <w:r w:rsidRPr="00BA155C">
        <w:rPr>
          <w:rFonts w:ascii="Times New Roman" w:hAnsi="Times New Roman" w:cs="Times New Roman"/>
        </w:rPr>
        <w:t>езенчук, ул. Больничная.</w:t>
      </w:r>
    </w:p>
    <w:p w:rsidR="00BA155C" w:rsidRPr="00BA155C" w:rsidRDefault="00BA155C" w:rsidP="00BA155C">
      <w:pPr>
        <w:tabs>
          <w:tab w:val="left" w:pos="851"/>
        </w:tabs>
        <w:spacing w:after="0" w:line="240" w:lineRule="auto"/>
        <w:ind w:firstLine="709"/>
        <w:jc w:val="both"/>
        <w:rPr>
          <w:rFonts w:ascii="Times New Roman" w:hAnsi="Times New Roman" w:cs="Times New Roman"/>
        </w:rPr>
      </w:pPr>
      <w:r w:rsidRPr="00BA155C">
        <w:rPr>
          <w:rFonts w:ascii="Times New Roman" w:hAnsi="Times New Roman" w:cs="Times New Roman"/>
        </w:rPr>
        <w:t xml:space="preserve">Срок аренды: 3 года. Платежный период: 1 год. </w:t>
      </w:r>
    </w:p>
    <w:p w:rsidR="00BA155C" w:rsidRPr="00BA155C" w:rsidRDefault="00BA155C" w:rsidP="00BA155C">
      <w:pPr>
        <w:tabs>
          <w:tab w:val="left" w:pos="851"/>
        </w:tabs>
        <w:spacing w:after="0" w:line="240" w:lineRule="auto"/>
        <w:ind w:firstLine="709"/>
        <w:jc w:val="both"/>
        <w:rPr>
          <w:rFonts w:ascii="Times New Roman" w:hAnsi="Times New Roman" w:cs="Times New Roman"/>
        </w:rPr>
      </w:pPr>
      <w:r w:rsidRPr="00BA155C">
        <w:rPr>
          <w:rFonts w:ascii="Times New Roman" w:hAnsi="Times New Roman" w:cs="Times New Roman"/>
        </w:rPr>
        <w:t>Начальная цена на права пользования (права на заключение договора аренды) земельного участка, установлена в размере 4262 (четыре тысячи двести шестьдесят два) рубля 13 копеек в год.</w:t>
      </w:r>
    </w:p>
    <w:p w:rsidR="00BA155C" w:rsidRPr="00BA155C" w:rsidRDefault="00BA155C" w:rsidP="00BA155C">
      <w:pPr>
        <w:tabs>
          <w:tab w:val="left" w:pos="851"/>
        </w:tabs>
        <w:spacing w:after="0" w:line="240" w:lineRule="auto"/>
        <w:ind w:firstLine="709"/>
        <w:jc w:val="both"/>
        <w:rPr>
          <w:rFonts w:ascii="Times New Roman" w:eastAsia="Times New Roman" w:hAnsi="Times New Roman" w:cs="Times New Roman"/>
          <w:lang w:eastAsia="ru-RU"/>
        </w:rPr>
      </w:pPr>
      <w:r w:rsidRPr="00BA155C">
        <w:rPr>
          <w:rFonts w:ascii="Times New Roman" w:hAnsi="Times New Roman" w:cs="Times New Roman"/>
        </w:rPr>
        <w:t>«</w:t>
      </w:r>
      <w:r w:rsidRPr="00BA155C">
        <w:rPr>
          <w:rFonts w:ascii="Times New Roman" w:eastAsia="Times New Roman" w:hAnsi="Times New Roman" w:cs="Times New Roman"/>
          <w:lang w:eastAsia="ru-RU"/>
        </w:rPr>
        <w:t>Шаг аукциона» - 3% от начальной цены предмета аукциона составит 127 (сто двадцать семь) рублей 86 копеек.</w:t>
      </w:r>
    </w:p>
    <w:p w:rsidR="00BA155C" w:rsidRPr="00BA155C" w:rsidRDefault="00BA155C" w:rsidP="00BA155C">
      <w:pPr>
        <w:tabs>
          <w:tab w:val="left" w:pos="709"/>
        </w:tabs>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 xml:space="preserve">   Размер задатка 20% от начальной цены предмета аукциона составит 852 (восемьсот пятьдесят два) рубля 43 копейки.</w:t>
      </w:r>
    </w:p>
    <w:p w:rsidR="00BA155C" w:rsidRPr="00BA155C" w:rsidRDefault="00BA155C" w:rsidP="00BA155C">
      <w:pPr>
        <w:tabs>
          <w:tab w:val="left" w:pos="709"/>
        </w:tabs>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lastRenderedPageBreak/>
        <w:t xml:space="preserve">7. Право </w:t>
      </w:r>
      <w:r w:rsidRPr="00BA155C">
        <w:rPr>
          <w:rFonts w:ascii="Times New Roman" w:hAnsi="Times New Roman" w:cs="Times New Roman"/>
        </w:rPr>
        <w:t>пользования (права на заключение договора аренды) земельного участка из состава земель населенного пункта, с разрешенным использованием: для индивидуального гаражного строительства, площадь: 36 кв.м., кадастровый номер: 63:12:1401012:675, расположенный по адресу: Самарская область, Безенчукский  район, пгт</w:t>
      </w:r>
      <w:proofErr w:type="gramStart"/>
      <w:r w:rsidRPr="00BA155C">
        <w:rPr>
          <w:rFonts w:ascii="Times New Roman" w:hAnsi="Times New Roman" w:cs="Times New Roman"/>
        </w:rPr>
        <w:t>.Б</w:t>
      </w:r>
      <w:proofErr w:type="gramEnd"/>
      <w:r w:rsidRPr="00BA155C">
        <w:rPr>
          <w:rFonts w:ascii="Times New Roman" w:hAnsi="Times New Roman" w:cs="Times New Roman"/>
        </w:rPr>
        <w:t>езенчук, ул. Мелиораторов.</w:t>
      </w:r>
    </w:p>
    <w:p w:rsidR="00BA155C" w:rsidRPr="00BA155C" w:rsidRDefault="00BA155C" w:rsidP="00BA155C">
      <w:pPr>
        <w:tabs>
          <w:tab w:val="left" w:pos="851"/>
        </w:tabs>
        <w:spacing w:after="0" w:line="240" w:lineRule="auto"/>
        <w:ind w:firstLine="709"/>
        <w:jc w:val="both"/>
        <w:rPr>
          <w:rFonts w:ascii="Times New Roman" w:hAnsi="Times New Roman" w:cs="Times New Roman"/>
        </w:rPr>
      </w:pPr>
      <w:r w:rsidRPr="00BA155C">
        <w:rPr>
          <w:rFonts w:ascii="Times New Roman" w:hAnsi="Times New Roman" w:cs="Times New Roman"/>
        </w:rPr>
        <w:t xml:space="preserve">Срок аренды: 3 года. Платежный период: 1 год. </w:t>
      </w:r>
    </w:p>
    <w:p w:rsidR="00BA155C" w:rsidRPr="00BA155C" w:rsidRDefault="00BA155C" w:rsidP="00BA155C">
      <w:pPr>
        <w:tabs>
          <w:tab w:val="left" w:pos="851"/>
        </w:tabs>
        <w:spacing w:after="0" w:line="240" w:lineRule="auto"/>
        <w:ind w:firstLine="709"/>
        <w:jc w:val="both"/>
        <w:rPr>
          <w:rFonts w:ascii="Times New Roman" w:hAnsi="Times New Roman" w:cs="Times New Roman"/>
        </w:rPr>
      </w:pPr>
      <w:r w:rsidRPr="00BA155C">
        <w:rPr>
          <w:rFonts w:ascii="Times New Roman" w:hAnsi="Times New Roman" w:cs="Times New Roman"/>
        </w:rPr>
        <w:t>Начальная цена на права пользования (права на заключение договора аренды) земельного участка, установлена в размере 4262 (четыре тысячи двести шестьдесят два) рубля 13 копеек в год.</w:t>
      </w:r>
    </w:p>
    <w:p w:rsidR="00BA155C" w:rsidRPr="00BA155C" w:rsidRDefault="00BA155C" w:rsidP="00BA155C">
      <w:pPr>
        <w:tabs>
          <w:tab w:val="left" w:pos="851"/>
        </w:tabs>
        <w:spacing w:after="0" w:line="240" w:lineRule="auto"/>
        <w:ind w:firstLine="709"/>
        <w:jc w:val="both"/>
        <w:rPr>
          <w:rFonts w:ascii="Times New Roman" w:eastAsia="Times New Roman" w:hAnsi="Times New Roman" w:cs="Times New Roman"/>
          <w:lang w:eastAsia="ru-RU"/>
        </w:rPr>
      </w:pPr>
      <w:r w:rsidRPr="00BA155C">
        <w:rPr>
          <w:rFonts w:ascii="Times New Roman" w:hAnsi="Times New Roman" w:cs="Times New Roman"/>
        </w:rPr>
        <w:t>«</w:t>
      </w:r>
      <w:r w:rsidRPr="00BA155C">
        <w:rPr>
          <w:rFonts w:ascii="Times New Roman" w:eastAsia="Times New Roman" w:hAnsi="Times New Roman" w:cs="Times New Roman"/>
          <w:lang w:eastAsia="ru-RU"/>
        </w:rPr>
        <w:t>Шаг аукциона» - 3% от начальной цены предмета аукциона составит 43 (сорок три) рубля 83 копеек.</w:t>
      </w:r>
    </w:p>
    <w:p w:rsidR="00BA155C" w:rsidRPr="00BA155C" w:rsidRDefault="00BA155C" w:rsidP="00BA155C">
      <w:pPr>
        <w:tabs>
          <w:tab w:val="left" w:pos="709"/>
        </w:tabs>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 xml:space="preserve">   Размер задатка 20% от начальной цены предмета аукциона составит 292 (двести девяносто два) рубля 17 копеек.</w:t>
      </w:r>
    </w:p>
    <w:p w:rsidR="00BA155C" w:rsidRPr="00BA155C" w:rsidRDefault="00BA155C" w:rsidP="00BA155C">
      <w:pPr>
        <w:tabs>
          <w:tab w:val="left" w:pos="709"/>
        </w:tabs>
        <w:spacing w:after="0" w:line="240" w:lineRule="auto"/>
        <w:ind w:firstLine="709"/>
        <w:jc w:val="both"/>
        <w:rPr>
          <w:rFonts w:ascii="Times New Roman" w:hAnsi="Times New Roman" w:cs="Times New Roman"/>
        </w:rPr>
      </w:pPr>
      <w:r w:rsidRPr="00BA155C">
        <w:rPr>
          <w:rFonts w:ascii="Times New Roman" w:eastAsia="Times New Roman" w:hAnsi="Times New Roman" w:cs="Times New Roman"/>
          <w:lang w:eastAsia="ru-RU"/>
        </w:rPr>
        <w:t xml:space="preserve">8. Право пользования (право на заключение договора аренды) земельного участка </w:t>
      </w:r>
      <w:r w:rsidRPr="00BA155C">
        <w:rPr>
          <w:rFonts w:ascii="Times New Roman" w:hAnsi="Times New Roman" w:cs="Times New Roman"/>
        </w:rPr>
        <w:t>из состава земель населенных пунктов, с разрешенным использованием: для размещения магазина, иных объектов розничной торговли, площадь: 32 кв.м., кадастровый номер: 63:12:1401027:1573, расположенный по адресу: Самарская область, Безенчукский  район, пгт. Безенчук, в районе рынка «Мелиораторов».</w:t>
      </w:r>
    </w:p>
    <w:p w:rsidR="00BA155C" w:rsidRPr="00BA155C" w:rsidRDefault="00BA155C" w:rsidP="00BA155C">
      <w:pPr>
        <w:tabs>
          <w:tab w:val="left" w:pos="851"/>
        </w:tabs>
        <w:spacing w:after="0" w:line="240" w:lineRule="auto"/>
        <w:ind w:firstLine="709"/>
        <w:jc w:val="both"/>
        <w:rPr>
          <w:rFonts w:ascii="Times New Roman" w:hAnsi="Times New Roman" w:cs="Times New Roman"/>
        </w:rPr>
      </w:pPr>
      <w:r w:rsidRPr="00BA155C">
        <w:rPr>
          <w:rFonts w:ascii="Times New Roman" w:hAnsi="Times New Roman" w:cs="Times New Roman"/>
        </w:rPr>
        <w:t xml:space="preserve">Срок аренды: 3 года. Платежный период: 1 год. </w:t>
      </w:r>
    </w:p>
    <w:p w:rsidR="00BA155C" w:rsidRPr="00BA155C" w:rsidRDefault="00BA155C" w:rsidP="00BA155C">
      <w:pPr>
        <w:tabs>
          <w:tab w:val="left" w:pos="851"/>
        </w:tabs>
        <w:spacing w:after="0" w:line="240" w:lineRule="auto"/>
        <w:ind w:firstLine="709"/>
        <w:jc w:val="both"/>
        <w:rPr>
          <w:rFonts w:ascii="Times New Roman" w:hAnsi="Times New Roman" w:cs="Times New Roman"/>
        </w:rPr>
      </w:pPr>
      <w:r w:rsidRPr="00BA155C">
        <w:rPr>
          <w:rFonts w:ascii="Times New Roman" w:hAnsi="Times New Roman" w:cs="Times New Roman"/>
        </w:rPr>
        <w:t>Начальная цена на права пользования (права на заключение договора аренды) земельного участка, установлена в размере 32955 (тридцать две тысячи девятьсот пятьдесят пять) рублей в год.</w:t>
      </w:r>
    </w:p>
    <w:p w:rsidR="00BA155C" w:rsidRPr="00BA155C" w:rsidRDefault="00BA155C" w:rsidP="00BA155C">
      <w:pPr>
        <w:spacing w:after="0" w:line="240" w:lineRule="auto"/>
        <w:ind w:firstLine="709"/>
        <w:jc w:val="both"/>
        <w:rPr>
          <w:rFonts w:ascii="Times New Roman" w:eastAsia="Times New Roman" w:hAnsi="Times New Roman" w:cs="Times New Roman"/>
          <w:lang w:eastAsia="ru-RU"/>
        </w:rPr>
      </w:pPr>
      <w:r w:rsidRPr="00BA155C">
        <w:rPr>
          <w:rFonts w:ascii="Times New Roman" w:hAnsi="Times New Roman" w:cs="Times New Roman"/>
        </w:rPr>
        <w:t xml:space="preserve"> «</w:t>
      </w:r>
      <w:r w:rsidRPr="00BA155C">
        <w:rPr>
          <w:rFonts w:ascii="Times New Roman" w:eastAsia="Times New Roman" w:hAnsi="Times New Roman" w:cs="Times New Roman"/>
          <w:lang w:eastAsia="ru-RU"/>
        </w:rPr>
        <w:t>Шаг аукциона» - 3% от начальной цены предмета аукциона составит 988 (девятьсот восемьдесят восемь) рублей 65 копеек.</w:t>
      </w:r>
    </w:p>
    <w:p w:rsidR="00BA155C" w:rsidRPr="00BA155C" w:rsidRDefault="00BA155C" w:rsidP="00BA155C">
      <w:pPr>
        <w:tabs>
          <w:tab w:val="left" w:pos="709"/>
        </w:tabs>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 xml:space="preserve">   Размер задатка 20% от начальной цены предмета аукциона составит 6591 (шесть тысяч пятьсот девяносто один) рубль.</w:t>
      </w:r>
    </w:p>
    <w:p w:rsidR="00BA155C" w:rsidRPr="00BA155C" w:rsidRDefault="00BA155C" w:rsidP="00BA155C">
      <w:pPr>
        <w:pStyle w:val="ab"/>
        <w:tabs>
          <w:tab w:val="left" w:pos="360"/>
        </w:tabs>
        <w:ind w:firstLine="709"/>
        <w:jc w:val="both"/>
        <w:rPr>
          <w:sz w:val="22"/>
          <w:szCs w:val="22"/>
        </w:rPr>
      </w:pPr>
      <w:r w:rsidRPr="00BA155C">
        <w:rPr>
          <w:b/>
          <w:sz w:val="22"/>
          <w:szCs w:val="22"/>
          <w:u w:val="single"/>
        </w:rPr>
        <w:t xml:space="preserve">Задаток </w:t>
      </w:r>
      <w:r w:rsidRPr="00BA155C">
        <w:rPr>
          <w:sz w:val="22"/>
          <w:szCs w:val="22"/>
        </w:rPr>
        <w:t xml:space="preserve">должен быть внесен </w:t>
      </w:r>
      <w:r w:rsidRPr="00BA155C">
        <w:rPr>
          <w:color w:val="111111"/>
          <w:sz w:val="22"/>
          <w:szCs w:val="22"/>
        </w:rPr>
        <w:t xml:space="preserve">единым </w:t>
      </w:r>
      <w:r w:rsidRPr="00BA155C">
        <w:rPr>
          <w:color w:val="000000"/>
          <w:sz w:val="22"/>
          <w:szCs w:val="22"/>
        </w:rPr>
        <w:t xml:space="preserve">платежом (по каждому лоту в отдельности) в валюте Российской Федерации </w:t>
      </w:r>
      <w:r w:rsidRPr="00BA155C">
        <w:rPr>
          <w:sz w:val="22"/>
          <w:szCs w:val="22"/>
        </w:rPr>
        <w:t>путем перечисления на счет организатора аукциона по следующим реквизитам:</w:t>
      </w:r>
    </w:p>
    <w:p w:rsidR="00BA155C" w:rsidRPr="00BA155C" w:rsidRDefault="00BA155C" w:rsidP="00BA155C">
      <w:pPr>
        <w:widowControl w:val="0"/>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Управление финансами м.р</w:t>
      </w:r>
      <w:proofErr w:type="gramStart"/>
      <w:r w:rsidRPr="00BA155C">
        <w:rPr>
          <w:rFonts w:ascii="Times New Roman" w:eastAsia="Times New Roman" w:hAnsi="Times New Roman" w:cs="Times New Roman"/>
          <w:lang w:eastAsia="ru-RU"/>
        </w:rPr>
        <w:t>.Б</w:t>
      </w:r>
      <w:proofErr w:type="gramEnd"/>
      <w:r w:rsidRPr="00BA155C">
        <w:rPr>
          <w:rFonts w:ascii="Times New Roman" w:eastAsia="Times New Roman" w:hAnsi="Times New Roman" w:cs="Times New Roman"/>
          <w:lang w:eastAsia="ru-RU"/>
        </w:rPr>
        <w:t>езенчукский</w:t>
      </w:r>
    </w:p>
    <w:p w:rsidR="00BA155C" w:rsidRPr="00BA155C" w:rsidRDefault="00BA155C" w:rsidP="00BA155C">
      <w:pPr>
        <w:widowControl w:val="0"/>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ИНН 6362011639/636201001</w:t>
      </w:r>
    </w:p>
    <w:p w:rsidR="00BA155C" w:rsidRPr="00BA155C" w:rsidRDefault="00BA155C" w:rsidP="00BA155C">
      <w:pPr>
        <w:widowControl w:val="0"/>
        <w:spacing w:after="0" w:line="240" w:lineRule="auto"/>
        <w:ind w:firstLine="709"/>
        <w:jc w:val="both"/>
        <w:rPr>
          <w:rFonts w:ascii="Times New Roman" w:eastAsia="Times New Roman" w:hAnsi="Times New Roman" w:cs="Times New Roman"/>
          <w:lang w:eastAsia="ru-RU"/>
        </w:rPr>
      </w:pPr>
      <w:proofErr w:type="gramStart"/>
      <w:r w:rsidRPr="00BA155C">
        <w:rPr>
          <w:rFonts w:ascii="Times New Roman" w:eastAsia="Times New Roman" w:hAnsi="Times New Roman" w:cs="Times New Roman"/>
          <w:lang w:eastAsia="ru-RU"/>
        </w:rPr>
        <w:t>р</w:t>
      </w:r>
      <w:proofErr w:type="gramEnd"/>
      <w:r w:rsidRPr="00BA155C">
        <w:rPr>
          <w:rFonts w:ascii="Times New Roman" w:eastAsia="Times New Roman" w:hAnsi="Times New Roman" w:cs="Times New Roman"/>
          <w:lang w:eastAsia="ru-RU"/>
        </w:rPr>
        <w:t>/сч №40302810736015000023</w:t>
      </w:r>
    </w:p>
    <w:p w:rsidR="00BA155C" w:rsidRPr="00BA155C" w:rsidRDefault="00BA155C" w:rsidP="00BA155C">
      <w:pPr>
        <w:widowControl w:val="0"/>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Отделение Самара г</w:t>
      </w:r>
      <w:proofErr w:type="gramStart"/>
      <w:r w:rsidRPr="00BA155C">
        <w:rPr>
          <w:rFonts w:ascii="Times New Roman" w:eastAsia="Times New Roman" w:hAnsi="Times New Roman" w:cs="Times New Roman"/>
          <w:lang w:eastAsia="ru-RU"/>
        </w:rPr>
        <w:t>.С</w:t>
      </w:r>
      <w:proofErr w:type="gramEnd"/>
      <w:r w:rsidRPr="00BA155C">
        <w:rPr>
          <w:rFonts w:ascii="Times New Roman" w:eastAsia="Times New Roman" w:hAnsi="Times New Roman" w:cs="Times New Roman"/>
          <w:lang w:eastAsia="ru-RU"/>
        </w:rPr>
        <w:t>амара</w:t>
      </w:r>
    </w:p>
    <w:p w:rsidR="00BA155C" w:rsidRPr="00BA155C" w:rsidRDefault="00BA155C" w:rsidP="00BA155C">
      <w:pPr>
        <w:widowControl w:val="0"/>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БИК 043601001</w:t>
      </w:r>
    </w:p>
    <w:p w:rsidR="00BA155C" w:rsidRPr="00BA155C" w:rsidRDefault="00BA155C" w:rsidP="00BA155C">
      <w:pPr>
        <w:widowControl w:val="0"/>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КБК 00000000000000000180</w:t>
      </w:r>
    </w:p>
    <w:p w:rsidR="00BA155C" w:rsidRPr="00BA155C" w:rsidRDefault="00BA155C" w:rsidP="00BA155C">
      <w:pPr>
        <w:widowControl w:val="0"/>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ОКТМО 36604151</w:t>
      </w:r>
    </w:p>
    <w:p w:rsidR="00BA155C" w:rsidRPr="00BA155C" w:rsidRDefault="00BA155C" w:rsidP="00BA155C">
      <w:pPr>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Назначение платежа: «Задаток (аукцион) для КУМИ».</w:t>
      </w:r>
    </w:p>
    <w:p w:rsidR="00BA155C" w:rsidRPr="00BA155C" w:rsidRDefault="00BA155C" w:rsidP="00BA155C">
      <w:pPr>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 xml:space="preserve">Не допускается перечисление задатка третьими лицами. </w:t>
      </w:r>
    </w:p>
    <w:p w:rsidR="00BA155C" w:rsidRPr="00BA155C" w:rsidRDefault="00BA155C" w:rsidP="00BA155C">
      <w:pPr>
        <w:spacing w:after="0" w:line="240" w:lineRule="auto"/>
        <w:ind w:firstLine="709"/>
        <w:jc w:val="both"/>
        <w:rPr>
          <w:rFonts w:ascii="Times New Roman" w:eastAsia="Times New Roman" w:hAnsi="Times New Roman" w:cs="Times New Roman"/>
          <w:b/>
          <w:lang w:eastAsia="ru-RU"/>
        </w:rPr>
      </w:pPr>
      <w:r w:rsidRPr="00BA155C">
        <w:rPr>
          <w:rFonts w:ascii="Times New Roman" w:eastAsia="Times New Roman" w:hAnsi="Times New Roman" w:cs="Times New Roman"/>
          <w:b/>
          <w:u w:val="single"/>
          <w:lang w:eastAsia="ru-RU"/>
        </w:rPr>
        <w:t>Документы, представляемые для участия в аукционе</w:t>
      </w:r>
      <w:r w:rsidRPr="00BA155C">
        <w:rPr>
          <w:rFonts w:ascii="Times New Roman" w:eastAsia="Times New Roman" w:hAnsi="Times New Roman" w:cs="Times New Roman"/>
          <w:b/>
          <w:lang w:eastAsia="ru-RU"/>
        </w:rPr>
        <w:t>:</w:t>
      </w:r>
    </w:p>
    <w:p w:rsidR="00BA155C" w:rsidRPr="00BA155C" w:rsidRDefault="00BA155C" w:rsidP="00BA155C">
      <w:pPr>
        <w:pStyle w:val="ConsPlusNormal"/>
        <w:ind w:firstLine="540"/>
        <w:jc w:val="both"/>
        <w:rPr>
          <w:rFonts w:ascii="Times New Roman" w:hAnsi="Times New Roman"/>
          <w:sz w:val="22"/>
          <w:szCs w:val="22"/>
        </w:rPr>
      </w:pPr>
      <w:r w:rsidRPr="00BA155C">
        <w:rPr>
          <w:rFonts w:ascii="Times New Roman" w:hAnsi="Times New Roman"/>
          <w:sz w:val="22"/>
          <w:szCs w:val="22"/>
        </w:rPr>
        <w:t>Для участия в аукционе заявители представляют в установленный в извещении о проведен</w:t>
      </w:r>
      <w:proofErr w:type="gramStart"/>
      <w:r w:rsidRPr="00BA155C">
        <w:rPr>
          <w:rFonts w:ascii="Times New Roman" w:hAnsi="Times New Roman"/>
          <w:sz w:val="22"/>
          <w:szCs w:val="22"/>
        </w:rPr>
        <w:t>ии ау</w:t>
      </w:r>
      <w:proofErr w:type="gramEnd"/>
      <w:r w:rsidRPr="00BA155C">
        <w:rPr>
          <w:rFonts w:ascii="Times New Roman" w:hAnsi="Times New Roman"/>
          <w:sz w:val="22"/>
          <w:szCs w:val="22"/>
        </w:rPr>
        <w:t>кциона срок следующие документы:</w:t>
      </w:r>
    </w:p>
    <w:p w:rsidR="00BA155C" w:rsidRPr="00BA155C" w:rsidRDefault="00BA155C" w:rsidP="00BA155C">
      <w:pPr>
        <w:pStyle w:val="ConsPlusNormal"/>
        <w:ind w:firstLine="540"/>
        <w:jc w:val="both"/>
        <w:rPr>
          <w:rFonts w:ascii="Times New Roman" w:hAnsi="Times New Roman"/>
          <w:sz w:val="22"/>
          <w:szCs w:val="22"/>
        </w:rPr>
      </w:pPr>
      <w:r w:rsidRPr="00BA155C">
        <w:rPr>
          <w:rFonts w:ascii="Times New Roman" w:hAnsi="Times New Roman"/>
          <w:sz w:val="22"/>
          <w:szCs w:val="22"/>
        </w:rPr>
        <w:t>1) заявка на участие в аукционе по установленной в извещении о проведен</w:t>
      </w:r>
      <w:proofErr w:type="gramStart"/>
      <w:r w:rsidRPr="00BA155C">
        <w:rPr>
          <w:rFonts w:ascii="Times New Roman" w:hAnsi="Times New Roman"/>
          <w:sz w:val="22"/>
          <w:szCs w:val="22"/>
        </w:rPr>
        <w:t>ии ау</w:t>
      </w:r>
      <w:proofErr w:type="gramEnd"/>
      <w:r w:rsidRPr="00BA155C">
        <w:rPr>
          <w:rFonts w:ascii="Times New Roman" w:hAnsi="Times New Roman"/>
          <w:sz w:val="22"/>
          <w:szCs w:val="22"/>
        </w:rPr>
        <w:t>кциона форме (Приложение 1) с указанием (приложением) банковских реквизитов счета для возврата задатка;</w:t>
      </w:r>
    </w:p>
    <w:p w:rsidR="00BA155C" w:rsidRPr="00BA155C" w:rsidRDefault="00BA155C" w:rsidP="00BA155C">
      <w:pPr>
        <w:pStyle w:val="ConsPlusNormal"/>
        <w:ind w:firstLine="540"/>
        <w:jc w:val="both"/>
        <w:rPr>
          <w:rFonts w:ascii="Times New Roman" w:hAnsi="Times New Roman"/>
          <w:sz w:val="22"/>
          <w:szCs w:val="22"/>
        </w:rPr>
      </w:pPr>
      <w:r w:rsidRPr="00BA155C">
        <w:rPr>
          <w:rFonts w:ascii="Times New Roman" w:hAnsi="Times New Roman"/>
          <w:sz w:val="22"/>
          <w:szCs w:val="22"/>
        </w:rPr>
        <w:t>2) копии документов, удостоверяющих личность заявителя (для граждан);</w:t>
      </w:r>
    </w:p>
    <w:p w:rsidR="00BA155C" w:rsidRPr="00BA155C" w:rsidRDefault="00BA155C" w:rsidP="00BA155C">
      <w:pPr>
        <w:pStyle w:val="ConsPlusNormal"/>
        <w:ind w:firstLine="540"/>
        <w:jc w:val="both"/>
        <w:rPr>
          <w:rFonts w:ascii="Times New Roman" w:hAnsi="Times New Roman"/>
          <w:sz w:val="22"/>
          <w:szCs w:val="22"/>
        </w:rPr>
      </w:pPr>
      <w:r w:rsidRPr="00BA155C">
        <w:rPr>
          <w:rFonts w:ascii="Times New Roman" w:hAnsi="Times New Roman"/>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A155C" w:rsidRPr="00BA155C" w:rsidRDefault="00BA155C" w:rsidP="00BA155C">
      <w:pPr>
        <w:pStyle w:val="ConsPlusNormal"/>
        <w:ind w:firstLine="540"/>
        <w:jc w:val="both"/>
        <w:rPr>
          <w:rFonts w:ascii="Times New Roman" w:hAnsi="Times New Roman"/>
          <w:sz w:val="22"/>
          <w:szCs w:val="22"/>
        </w:rPr>
      </w:pPr>
      <w:r w:rsidRPr="00BA155C">
        <w:rPr>
          <w:rFonts w:ascii="Times New Roman" w:hAnsi="Times New Roman"/>
          <w:sz w:val="22"/>
          <w:szCs w:val="22"/>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BA155C" w:rsidRPr="00BA155C" w:rsidRDefault="00BA155C" w:rsidP="00BA155C">
      <w:pPr>
        <w:spacing w:after="0" w:line="240" w:lineRule="auto"/>
        <w:ind w:firstLine="709"/>
        <w:jc w:val="both"/>
        <w:rPr>
          <w:rFonts w:ascii="Times New Roman" w:eastAsia="Times New Roman" w:hAnsi="Times New Roman" w:cs="Times New Roman"/>
          <w:b/>
          <w:u w:val="single"/>
          <w:lang w:eastAsia="ru-RU"/>
        </w:rPr>
      </w:pPr>
      <w:r w:rsidRPr="00BA155C">
        <w:rPr>
          <w:rFonts w:ascii="Times New Roman" w:eastAsia="Times New Roman" w:hAnsi="Times New Roman" w:cs="Times New Roman"/>
          <w:b/>
          <w:u w:val="single"/>
          <w:lang w:eastAsia="ru-RU"/>
        </w:rPr>
        <w:t>Место, дата, время и порядок определения участников торгов:</w:t>
      </w:r>
    </w:p>
    <w:p w:rsidR="00BA155C" w:rsidRPr="00BA155C" w:rsidRDefault="00BA155C" w:rsidP="00BA155C">
      <w:pPr>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 xml:space="preserve">Прием  заявок осуществляется  специалистом Комитета по управлению муниципальным имуществом  с 8.00 до 12.00 и с 13.00 до 17.00. по  местному  времени,  начиная </w:t>
      </w:r>
      <w:r w:rsidRPr="00BA155C">
        <w:rPr>
          <w:rFonts w:ascii="Times New Roman" w:eastAsia="Times New Roman" w:hAnsi="Times New Roman" w:cs="Times New Roman"/>
          <w:b/>
          <w:lang w:eastAsia="ru-RU"/>
        </w:rPr>
        <w:t xml:space="preserve">с 10.05.2016 года </w:t>
      </w:r>
      <w:proofErr w:type="gramStart"/>
      <w:r w:rsidRPr="00BA155C">
        <w:rPr>
          <w:rFonts w:ascii="Times New Roman" w:eastAsia="Times New Roman" w:hAnsi="Times New Roman" w:cs="Times New Roman"/>
          <w:b/>
          <w:lang w:eastAsia="ru-RU"/>
        </w:rPr>
        <w:t>по</w:t>
      </w:r>
      <w:proofErr w:type="gramEnd"/>
      <w:r w:rsidRPr="00BA155C">
        <w:rPr>
          <w:rFonts w:ascii="Times New Roman" w:eastAsia="Times New Roman" w:hAnsi="Times New Roman" w:cs="Times New Roman"/>
          <w:b/>
          <w:lang w:eastAsia="ru-RU"/>
        </w:rPr>
        <w:t xml:space="preserve"> 06.06.2016 </w:t>
      </w:r>
      <w:proofErr w:type="gramStart"/>
      <w:r w:rsidRPr="00BA155C">
        <w:rPr>
          <w:rFonts w:ascii="Times New Roman" w:eastAsia="Times New Roman" w:hAnsi="Times New Roman" w:cs="Times New Roman"/>
          <w:b/>
          <w:lang w:eastAsia="ru-RU"/>
        </w:rPr>
        <w:t>года</w:t>
      </w:r>
      <w:proofErr w:type="gramEnd"/>
      <w:r w:rsidRPr="00BA155C">
        <w:rPr>
          <w:rFonts w:ascii="Times New Roman" w:eastAsia="Times New Roman" w:hAnsi="Times New Roman" w:cs="Times New Roman"/>
          <w:lang w:eastAsia="ru-RU"/>
        </w:rPr>
        <w:t xml:space="preserve">  по адресу: 446250, Самарская область, Безенчукский район, п.г.т. Безенчук, ул. Нефтяников, дом 11, каб 24.</w:t>
      </w:r>
    </w:p>
    <w:p w:rsidR="00BA155C" w:rsidRPr="00BA155C" w:rsidRDefault="00BA155C" w:rsidP="00BA155C">
      <w:pPr>
        <w:spacing w:after="0" w:line="240" w:lineRule="auto"/>
        <w:ind w:firstLine="709"/>
        <w:jc w:val="both"/>
        <w:rPr>
          <w:rFonts w:ascii="Times New Roman" w:eastAsia="Times New Roman" w:hAnsi="Times New Roman" w:cs="Times New Roman"/>
          <w:b/>
          <w:lang w:eastAsia="ru-RU"/>
        </w:rPr>
      </w:pPr>
      <w:r w:rsidRPr="00BA155C">
        <w:rPr>
          <w:rFonts w:ascii="Times New Roman" w:eastAsia="Times New Roman" w:hAnsi="Times New Roman" w:cs="Times New Roman"/>
          <w:lang w:eastAsia="ru-RU"/>
        </w:rPr>
        <w:t xml:space="preserve">Срок окончания подачи заявок на участие в аукционе – </w:t>
      </w:r>
      <w:r w:rsidRPr="00BA155C">
        <w:rPr>
          <w:rFonts w:ascii="Times New Roman" w:eastAsia="Times New Roman" w:hAnsi="Times New Roman" w:cs="Times New Roman"/>
          <w:b/>
          <w:lang w:eastAsia="ru-RU"/>
        </w:rPr>
        <w:t>06.06.2016 до 10.00 час.</w:t>
      </w:r>
    </w:p>
    <w:p w:rsidR="00BA155C" w:rsidRPr="00BA155C" w:rsidRDefault="00BA155C" w:rsidP="00BA155C">
      <w:pPr>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Начало рассмотрения заявок на участие  в торгах – </w:t>
      </w:r>
      <w:r w:rsidRPr="00BA155C">
        <w:rPr>
          <w:rFonts w:ascii="Times New Roman" w:eastAsia="Times New Roman" w:hAnsi="Times New Roman" w:cs="Times New Roman"/>
          <w:b/>
          <w:lang w:eastAsia="ru-RU"/>
        </w:rPr>
        <w:t>10.00 час.</w:t>
      </w:r>
      <w:r w:rsidRPr="00BA155C">
        <w:rPr>
          <w:rFonts w:ascii="Times New Roman" w:eastAsia="Times New Roman" w:hAnsi="Times New Roman" w:cs="Times New Roman"/>
          <w:lang w:eastAsia="ru-RU"/>
        </w:rPr>
        <w:t xml:space="preserve"> </w:t>
      </w:r>
      <w:r w:rsidRPr="00BA155C">
        <w:rPr>
          <w:rFonts w:ascii="Times New Roman" w:eastAsia="Times New Roman" w:hAnsi="Times New Roman" w:cs="Times New Roman"/>
          <w:b/>
          <w:lang w:eastAsia="ru-RU"/>
        </w:rPr>
        <w:t>06.06.2016 года</w:t>
      </w:r>
      <w:r w:rsidRPr="00BA155C">
        <w:rPr>
          <w:rFonts w:ascii="Times New Roman" w:eastAsia="Times New Roman" w:hAnsi="Times New Roman" w:cs="Times New Roman"/>
          <w:lang w:eastAsia="ru-RU"/>
        </w:rPr>
        <w:t>  по  адресу:  446250, Самарская область, Безенчукский  район, п.г.т. Безенчук, ул. Нефтяников, дом 11, каб. 25.</w:t>
      </w:r>
    </w:p>
    <w:p w:rsidR="00BA155C" w:rsidRPr="00BA155C" w:rsidRDefault="00BA155C" w:rsidP="00BA155C">
      <w:pPr>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В день  рассмотрения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BA155C" w:rsidRPr="00BA155C" w:rsidRDefault="00BA155C" w:rsidP="00BA155C">
      <w:pPr>
        <w:widowControl w:val="0"/>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в день рассмотрения  заявок </w:t>
      </w:r>
      <w:r w:rsidRPr="00BA155C">
        <w:rPr>
          <w:rFonts w:ascii="Times New Roman" w:eastAsia="Times New Roman" w:hAnsi="Times New Roman" w:cs="Times New Roman"/>
          <w:b/>
          <w:lang w:eastAsia="ru-RU"/>
        </w:rPr>
        <w:t>06.06.2016 года</w:t>
      </w:r>
      <w:r w:rsidRPr="00BA155C">
        <w:rPr>
          <w:rFonts w:ascii="Times New Roman" w:eastAsia="Times New Roman" w:hAnsi="Times New Roman" w:cs="Times New Roman"/>
          <w:lang w:eastAsia="ru-RU"/>
        </w:rPr>
        <w:t>.</w:t>
      </w:r>
    </w:p>
    <w:p w:rsidR="00BA155C" w:rsidRPr="00BA155C" w:rsidRDefault="00BA155C" w:rsidP="00BA155C">
      <w:pPr>
        <w:pStyle w:val="ConsPlusNormal"/>
        <w:ind w:firstLine="540"/>
        <w:jc w:val="both"/>
        <w:rPr>
          <w:rFonts w:ascii="Times New Roman" w:hAnsi="Times New Roman"/>
          <w:sz w:val="22"/>
          <w:szCs w:val="22"/>
        </w:rPr>
      </w:pPr>
      <w:r w:rsidRPr="00BA155C">
        <w:rPr>
          <w:rFonts w:ascii="Times New Roman" w:hAnsi="Times New Roman"/>
          <w:sz w:val="22"/>
          <w:szCs w:val="22"/>
        </w:rPr>
        <w:t>Один заявитель вправе подать только одну заявку на участие в аукционе.</w:t>
      </w:r>
    </w:p>
    <w:p w:rsidR="00BA155C" w:rsidRPr="00BA155C" w:rsidRDefault="00BA155C" w:rsidP="00BA155C">
      <w:pPr>
        <w:pStyle w:val="ConsPlusNormal"/>
        <w:ind w:firstLine="540"/>
        <w:jc w:val="both"/>
        <w:rPr>
          <w:rFonts w:ascii="Times New Roman" w:hAnsi="Times New Roman"/>
          <w:sz w:val="22"/>
          <w:szCs w:val="22"/>
        </w:rPr>
      </w:pPr>
      <w:r w:rsidRPr="00BA155C">
        <w:rPr>
          <w:rFonts w:ascii="Times New Roman" w:hAnsi="Times New Roman"/>
          <w:sz w:val="22"/>
          <w:szCs w:val="22"/>
        </w:rPr>
        <w:t>Заявка на участие в аукционе, поступившая по истечении срока приема заявок, возвращается заявителю в день ее поступления.</w:t>
      </w:r>
    </w:p>
    <w:p w:rsidR="00BA155C" w:rsidRPr="00BA155C" w:rsidRDefault="00BA155C" w:rsidP="00BA155C">
      <w:pPr>
        <w:pStyle w:val="ConsPlusNormal"/>
        <w:ind w:firstLine="540"/>
        <w:jc w:val="both"/>
        <w:rPr>
          <w:rFonts w:ascii="Times New Roman" w:hAnsi="Times New Roman"/>
          <w:sz w:val="22"/>
          <w:szCs w:val="22"/>
        </w:rPr>
      </w:pPr>
      <w:r w:rsidRPr="00BA155C">
        <w:rPr>
          <w:rFonts w:ascii="Times New Roman" w:hAnsi="Times New Roman"/>
          <w:sz w:val="22"/>
          <w:szCs w:val="22"/>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BA155C" w:rsidRPr="00BA155C" w:rsidRDefault="00BA155C" w:rsidP="00BA155C">
      <w:pPr>
        <w:pStyle w:val="ConsPlusNormal"/>
        <w:ind w:firstLine="540"/>
        <w:jc w:val="both"/>
        <w:rPr>
          <w:rFonts w:ascii="Times New Roman" w:hAnsi="Times New Roman"/>
          <w:b/>
          <w:sz w:val="22"/>
          <w:szCs w:val="22"/>
          <w:u w:val="single"/>
        </w:rPr>
      </w:pPr>
      <w:r w:rsidRPr="00BA155C">
        <w:rPr>
          <w:rFonts w:ascii="Times New Roman" w:hAnsi="Times New Roman"/>
          <w:b/>
          <w:sz w:val="22"/>
          <w:szCs w:val="22"/>
          <w:u w:val="single"/>
        </w:rPr>
        <w:t>Заявитель не допускается к участию в аукционе в следующих случаях:</w:t>
      </w:r>
    </w:p>
    <w:p w:rsidR="00BA155C" w:rsidRPr="00BA155C" w:rsidRDefault="00BA155C" w:rsidP="00BA155C">
      <w:pPr>
        <w:pStyle w:val="ConsPlusNormal"/>
        <w:ind w:firstLine="540"/>
        <w:jc w:val="both"/>
        <w:rPr>
          <w:rFonts w:ascii="Times New Roman" w:hAnsi="Times New Roman"/>
          <w:sz w:val="22"/>
          <w:szCs w:val="22"/>
        </w:rPr>
      </w:pPr>
      <w:r w:rsidRPr="00BA155C">
        <w:rPr>
          <w:rFonts w:ascii="Times New Roman" w:hAnsi="Times New Roman"/>
          <w:sz w:val="22"/>
          <w:szCs w:val="22"/>
        </w:rPr>
        <w:t xml:space="preserve">1) непредставление необходимых для участия в аукционе документов или представление недостоверных </w:t>
      </w:r>
      <w:r w:rsidRPr="00BA155C">
        <w:rPr>
          <w:rFonts w:ascii="Times New Roman" w:hAnsi="Times New Roman"/>
          <w:sz w:val="22"/>
          <w:szCs w:val="22"/>
        </w:rPr>
        <w:lastRenderedPageBreak/>
        <w:t>сведений;</w:t>
      </w:r>
    </w:p>
    <w:p w:rsidR="00BA155C" w:rsidRPr="00BA155C" w:rsidRDefault="00BA155C" w:rsidP="00BA155C">
      <w:pPr>
        <w:pStyle w:val="ConsPlusNormal"/>
        <w:ind w:firstLine="540"/>
        <w:jc w:val="both"/>
        <w:rPr>
          <w:rFonts w:ascii="Times New Roman" w:hAnsi="Times New Roman"/>
          <w:sz w:val="22"/>
          <w:szCs w:val="22"/>
        </w:rPr>
      </w:pPr>
      <w:r w:rsidRPr="00BA155C">
        <w:rPr>
          <w:rFonts w:ascii="Times New Roman" w:hAnsi="Times New Roman"/>
          <w:sz w:val="22"/>
          <w:szCs w:val="22"/>
        </w:rPr>
        <w:t>2) непоступление задатка на дату рассмотрения заявок на участие в аукционе;</w:t>
      </w:r>
    </w:p>
    <w:p w:rsidR="00BA155C" w:rsidRPr="00BA155C" w:rsidRDefault="00BA155C" w:rsidP="00BA155C">
      <w:pPr>
        <w:pStyle w:val="ConsPlusNormal"/>
        <w:ind w:firstLine="540"/>
        <w:jc w:val="both"/>
        <w:rPr>
          <w:rFonts w:ascii="Times New Roman" w:hAnsi="Times New Roman"/>
          <w:sz w:val="22"/>
          <w:szCs w:val="22"/>
        </w:rPr>
      </w:pPr>
      <w:r w:rsidRPr="00BA155C">
        <w:rPr>
          <w:rFonts w:ascii="Times New Roman" w:hAnsi="Times New Roman"/>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BA155C" w:rsidRPr="00BA155C" w:rsidRDefault="00BA155C" w:rsidP="00BA155C">
      <w:pPr>
        <w:pStyle w:val="ConsPlusNormal"/>
        <w:ind w:firstLine="540"/>
        <w:jc w:val="both"/>
        <w:rPr>
          <w:rFonts w:ascii="Times New Roman" w:hAnsi="Times New Roman"/>
          <w:sz w:val="22"/>
          <w:szCs w:val="22"/>
        </w:rPr>
      </w:pPr>
      <w:r w:rsidRPr="00BA155C">
        <w:rPr>
          <w:rFonts w:ascii="Times New Roman" w:hAnsi="Times New Roman"/>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BA155C" w:rsidRPr="00BA155C" w:rsidRDefault="00BA155C" w:rsidP="00BA155C">
      <w:pPr>
        <w:pStyle w:val="ConsPlusNormal"/>
        <w:ind w:firstLine="540"/>
        <w:jc w:val="both"/>
        <w:rPr>
          <w:rFonts w:ascii="Times New Roman" w:hAnsi="Times New Roman"/>
          <w:b/>
          <w:sz w:val="22"/>
          <w:szCs w:val="22"/>
          <w:u w:val="single"/>
        </w:rPr>
      </w:pPr>
      <w:r w:rsidRPr="00BA155C">
        <w:rPr>
          <w:rFonts w:ascii="Times New Roman" w:hAnsi="Times New Roman"/>
          <w:b/>
          <w:sz w:val="22"/>
          <w:szCs w:val="22"/>
          <w:u w:val="single"/>
        </w:rPr>
        <w:t>Условия аукциона:</w:t>
      </w:r>
    </w:p>
    <w:p w:rsidR="00BA155C" w:rsidRPr="00BA155C" w:rsidRDefault="00BA155C" w:rsidP="00BA155C">
      <w:pPr>
        <w:autoSpaceDE w:val="0"/>
        <w:autoSpaceDN w:val="0"/>
        <w:adjustRightInd w:val="0"/>
        <w:spacing w:after="0" w:line="240" w:lineRule="auto"/>
        <w:ind w:firstLine="540"/>
        <w:jc w:val="both"/>
        <w:rPr>
          <w:rFonts w:ascii="Times New Roman" w:hAnsi="Times New Roman" w:cs="Times New Roman"/>
          <w:bCs/>
        </w:rPr>
      </w:pPr>
      <w:r w:rsidRPr="00BA155C">
        <w:rPr>
          <w:rFonts w:ascii="Times New Roman" w:hAnsi="Times New Roman" w:cs="Times New Roman"/>
          <w:bCs/>
        </w:rPr>
        <w:t>В случае</w:t>
      </w:r>
      <w:proofErr w:type="gramStart"/>
      <w:r w:rsidRPr="00BA155C">
        <w:rPr>
          <w:rFonts w:ascii="Times New Roman" w:hAnsi="Times New Roman" w:cs="Times New Roman"/>
          <w:bCs/>
        </w:rPr>
        <w:t>,</w:t>
      </w:r>
      <w:proofErr w:type="gramEnd"/>
      <w:r w:rsidRPr="00BA155C">
        <w:rPr>
          <w:rFonts w:ascii="Times New Roman" w:hAnsi="Times New Roman" w:cs="Times New Roman"/>
          <w:bC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BA155C">
        <w:rPr>
          <w:rFonts w:ascii="Times New Roman" w:hAnsi="Times New Roman" w:cs="Times New Roman"/>
          <w:b/>
          <w:bCs/>
        </w:rPr>
        <w:t>признается несостоявшимся</w:t>
      </w:r>
      <w:r w:rsidRPr="00BA155C">
        <w:rPr>
          <w:rFonts w:ascii="Times New Roman" w:hAnsi="Times New Roman" w:cs="Times New Roman"/>
          <w:bCs/>
        </w:rPr>
        <w:t>.</w:t>
      </w:r>
    </w:p>
    <w:p w:rsidR="00BA155C" w:rsidRPr="00BA155C" w:rsidRDefault="00BA155C" w:rsidP="00BA155C">
      <w:pPr>
        <w:autoSpaceDE w:val="0"/>
        <w:autoSpaceDN w:val="0"/>
        <w:adjustRightInd w:val="0"/>
        <w:spacing w:after="0" w:line="240" w:lineRule="auto"/>
        <w:ind w:firstLine="540"/>
        <w:jc w:val="both"/>
        <w:rPr>
          <w:rFonts w:ascii="Times New Roman" w:hAnsi="Times New Roman" w:cs="Times New Roman"/>
          <w:bCs/>
        </w:rPr>
      </w:pPr>
      <w:r w:rsidRPr="00BA155C">
        <w:rPr>
          <w:rFonts w:ascii="Times New Roman" w:hAnsi="Times New Roman" w:cs="Times New Roman"/>
          <w:bCs/>
        </w:rPr>
        <w:t>В случае</w:t>
      </w:r>
      <w:proofErr w:type="gramStart"/>
      <w:r w:rsidRPr="00BA155C">
        <w:rPr>
          <w:rFonts w:ascii="Times New Roman" w:hAnsi="Times New Roman" w:cs="Times New Roman"/>
          <w:bCs/>
        </w:rPr>
        <w:t>,</w:t>
      </w:r>
      <w:proofErr w:type="gramEnd"/>
      <w:r w:rsidRPr="00BA155C">
        <w:rPr>
          <w:rFonts w:ascii="Times New Roman" w:hAnsi="Times New Roman" w:cs="Times New Roman"/>
          <w:bCs/>
        </w:rPr>
        <w:t xml:space="preserve">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BA155C" w:rsidRPr="00BA155C" w:rsidRDefault="00BA155C" w:rsidP="00BA155C">
      <w:pPr>
        <w:autoSpaceDE w:val="0"/>
        <w:autoSpaceDN w:val="0"/>
        <w:adjustRightInd w:val="0"/>
        <w:spacing w:after="0" w:line="240" w:lineRule="auto"/>
        <w:ind w:firstLine="540"/>
        <w:jc w:val="both"/>
        <w:rPr>
          <w:rFonts w:ascii="Times New Roman" w:hAnsi="Times New Roman" w:cs="Times New Roman"/>
          <w:bCs/>
        </w:rPr>
      </w:pPr>
      <w:r w:rsidRPr="00BA155C">
        <w:rPr>
          <w:rFonts w:ascii="Times New Roman" w:hAnsi="Times New Roman" w:cs="Times New Roman"/>
          <w:bCs/>
        </w:rPr>
        <w:t>В случае</w:t>
      </w:r>
      <w:proofErr w:type="gramStart"/>
      <w:r w:rsidRPr="00BA155C">
        <w:rPr>
          <w:rFonts w:ascii="Times New Roman" w:hAnsi="Times New Roman" w:cs="Times New Roman"/>
          <w:bCs/>
        </w:rPr>
        <w:t>,</w:t>
      </w:r>
      <w:proofErr w:type="gramEnd"/>
      <w:r w:rsidRPr="00BA155C">
        <w:rPr>
          <w:rFonts w:ascii="Times New Roman" w:hAnsi="Times New Roman" w:cs="Times New Roman"/>
          <w:bC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BA155C">
        <w:rPr>
          <w:rFonts w:ascii="Times New Roman" w:hAnsi="Times New Roman" w:cs="Times New Roman"/>
          <w:bCs/>
        </w:rPr>
        <w:t>ии ау</w:t>
      </w:r>
      <w:proofErr w:type="gramEnd"/>
      <w:r w:rsidRPr="00BA155C">
        <w:rPr>
          <w:rFonts w:ascii="Times New Roman" w:hAnsi="Times New Roman" w:cs="Times New Roman"/>
          <w:bCs/>
        </w:rPr>
        <w:t xml:space="preserve">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BA155C" w:rsidRPr="00BA155C" w:rsidRDefault="00BA155C" w:rsidP="00BA155C">
      <w:pPr>
        <w:autoSpaceDE w:val="0"/>
        <w:autoSpaceDN w:val="0"/>
        <w:adjustRightInd w:val="0"/>
        <w:spacing w:after="0" w:line="240" w:lineRule="auto"/>
        <w:ind w:firstLine="540"/>
        <w:jc w:val="both"/>
        <w:rPr>
          <w:rFonts w:ascii="Times New Roman" w:hAnsi="Times New Roman" w:cs="Times New Roman"/>
          <w:bCs/>
        </w:rPr>
      </w:pPr>
      <w:r w:rsidRPr="00BA155C">
        <w:rPr>
          <w:rFonts w:ascii="Times New Roman"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BA155C" w:rsidRPr="00BA155C" w:rsidRDefault="00BA155C" w:rsidP="00BA155C">
      <w:pPr>
        <w:pStyle w:val="ConsPlusNormal"/>
        <w:ind w:firstLine="540"/>
        <w:jc w:val="both"/>
        <w:rPr>
          <w:rFonts w:ascii="Times New Roman" w:hAnsi="Times New Roman"/>
          <w:sz w:val="22"/>
          <w:szCs w:val="22"/>
        </w:rPr>
      </w:pPr>
      <w:r w:rsidRPr="00BA155C">
        <w:rPr>
          <w:rFonts w:ascii="Times New Roman" w:hAnsi="Times New Roman"/>
          <w:sz w:val="22"/>
          <w:szCs w:val="22"/>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BA155C" w:rsidRPr="00BA155C" w:rsidRDefault="00BA155C" w:rsidP="00BA155C">
      <w:pPr>
        <w:pStyle w:val="ConsPlusNormal"/>
        <w:ind w:firstLine="540"/>
        <w:jc w:val="both"/>
        <w:rPr>
          <w:rFonts w:ascii="Times New Roman" w:hAnsi="Times New Roman"/>
          <w:sz w:val="22"/>
          <w:szCs w:val="22"/>
        </w:rPr>
      </w:pPr>
      <w:r w:rsidRPr="00BA155C">
        <w:rPr>
          <w:rFonts w:ascii="Times New Roman" w:hAnsi="Times New Roman"/>
          <w:sz w:val="22"/>
          <w:szCs w:val="22"/>
        </w:rPr>
        <w:t>В случае</w:t>
      </w:r>
      <w:proofErr w:type="gramStart"/>
      <w:r w:rsidRPr="00BA155C">
        <w:rPr>
          <w:rFonts w:ascii="Times New Roman" w:hAnsi="Times New Roman"/>
          <w:sz w:val="22"/>
          <w:szCs w:val="22"/>
        </w:rPr>
        <w:t>,</w:t>
      </w:r>
      <w:proofErr w:type="gramEnd"/>
      <w:r w:rsidRPr="00BA155C">
        <w:rPr>
          <w:rFonts w:ascii="Times New Roman" w:hAnsi="Times New Roman"/>
          <w:sz w:val="22"/>
          <w:szCs w:val="22"/>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BA155C" w:rsidRPr="00BA155C" w:rsidRDefault="00BA155C" w:rsidP="00BA155C">
      <w:pPr>
        <w:pStyle w:val="ConsPlusNormal"/>
        <w:ind w:firstLine="540"/>
        <w:jc w:val="both"/>
        <w:rPr>
          <w:rFonts w:ascii="Times New Roman" w:hAnsi="Times New Roman"/>
          <w:sz w:val="22"/>
          <w:szCs w:val="22"/>
        </w:rPr>
      </w:pPr>
      <w:r w:rsidRPr="00BA155C">
        <w:rPr>
          <w:rFonts w:ascii="Times New Roman" w:hAnsi="Times New Roman"/>
          <w:sz w:val="22"/>
          <w:szCs w:val="22"/>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rsidR="00BA155C" w:rsidRPr="00BA155C" w:rsidRDefault="00BA155C" w:rsidP="00BA155C">
      <w:pPr>
        <w:shd w:val="clear" w:color="auto" w:fill="FFFFFF"/>
        <w:spacing w:after="0" w:line="240" w:lineRule="auto"/>
        <w:ind w:firstLine="709"/>
        <w:jc w:val="both"/>
        <w:rPr>
          <w:rFonts w:ascii="Times New Roman" w:eastAsia="Times New Roman" w:hAnsi="Times New Roman" w:cs="Times New Roman"/>
          <w:lang w:eastAsia="ru-RU"/>
        </w:rPr>
      </w:pPr>
      <w:r w:rsidRPr="00BA155C">
        <w:rPr>
          <w:rFonts w:ascii="Times New Roman" w:eastAsia="Times New Roman" w:hAnsi="Times New Roman" w:cs="Times New Roman"/>
          <w:u w:val="single"/>
          <w:lang w:eastAsia="ru-RU"/>
        </w:rPr>
        <w:t>Дата, время и порядок осмотра земельного участка на местности</w:t>
      </w:r>
      <w:r w:rsidRPr="00BA155C">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BA155C" w:rsidRPr="00BA155C" w:rsidRDefault="00BA155C" w:rsidP="00BA155C">
      <w:pPr>
        <w:spacing w:after="0" w:line="240" w:lineRule="auto"/>
        <w:ind w:firstLine="709"/>
        <w:jc w:val="both"/>
        <w:rPr>
          <w:rFonts w:ascii="Times New Roman" w:hAnsi="Times New Roman" w:cs="Times New Roman"/>
        </w:rPr>
      </w:pPr>
      <w:r w:rsidRPr="00BA155C">
        <w:rPr>
          <w:rFonts w:ascii="Times New Roman" w:hAnsi="Times New Roman" w:cs="Times New Roman"/>
        </w:rPr>
        <w:t>Извещение о проведен</w:t>
      </w:r>
      <w:proofErr w:type="gramStart"/>
      <w:r w:rsidRPr="00BA155C">
        <w:rPr>
          <w:rFonts w:ascii="Times New Roman" w:hAnsi="Times New Roman" w:cs="Times New Roman"/>
        </w:rPr>
        <w:t>ии ау</w:t>
      </w:r>
      <w:proofErr w:type="gramEnd"/>
      <w:r w:rsidRPr="00BA155C">
        <w:rPr>
          <w:rFonts w:ascii="Times New Roman" w:hAnsi="Times New Roman" w:cs="Times New Roman"/>
        </w:rPr>
        <w:t xml:space="preserve">кциона размещено на официальном сайте торгов </w:t>
      </w:r>
      <w:hyperlink r:id="rId14" w:history="1">
        <w:r w:rsidRPr="00BA155C">
          <w:rPr>
            <w:rStyle w:val="a4"/>
            <w:rFonts w:ascii="Times New Roman" w:hAnsi="Times New Roman" w:cs="Times New Roman"/>
            <w:lang w:val="en-US"/>
          </w:rPr>
          <w:t>www</w:t>
        </w:r>
        <w:r w:rsidRPr="00BA155C">
          <w:rPr>
            <w:rStyle w:val="a4"/>
            <w:rFonts w:ascii="Times New Roman" w:hAnsi="Times New Roman" w:cs="Times New Roman"/>
          </w:rPr>
          <w:t>.</w:t>
        </w:r>
        <w:proofErr w:type="spellStart"/>
        <w:r w:rsidRPr="00BA155C">
          <w:rPr>
            <w:rStyle w:val="a4"/>
            <w:rFonts w:ascii="Times New Roman" w:hAnsi="Times New Roman" w:cs="Times New Roman"/>
            <w:lang w:val="en-US"/>
          </w:rPr>
          <w:t>torgi</w:t>
        </w:r>
        <w:proofErr w:type="spellEnd"/>
        <w:r w:rsidRPr="00BA155C">
          <w:rPr>
            <w:rStyle w:val="a4"/>
            <w:rFonts w:ascii="Times New Roman" w:hAnsi="Times New Roman" w:cs="Times New Roman"/>
          </w:rPr>
          <w:t>.</w:t>
        </w:r>
        <w:proofErr w:type="spellStart"/>
        <w:r w:rsidRPr="00BA155C">
          <w:rPr>
            <w:rStyle w:val="a4"/>
            <w:rFonts w:ascii="Times New Roman" w:hAnsi="Times New Roman" w:cs="Times New Roman"/>
            <w:lang w:val="en-US"/>
          </w:rPr>
          <w:t>gov</w:t>
        </w:r>
        <w:proofErr w:type="spellEnd"/>
        <w:r w:rsidRPr="00BA155C">
          <w:rPr>
            <w:rStyle w:val="a4"/>
            <w:rFonts w:ascii="Times New Roman" w:hAnsi="Times New Roman" w:cs="Times New Roman"/>
          </w:rPr>
          <w:t>.</w:t>
        </w:r>
        <w:proofErr w:type="spellStart"/>
        <w:r w:rsidRPr="00BA155C">
          <w:rPr>
            <w:rStyle w:val="a4"/>
            <w:rFonts w:ascii="Times New Roman" w:hAnsi="Times New Roman" w:cs="Times New Roman"/>
            <w:lang w:val="en-US"/>
          </w:rPr>
          <w:t>ru</w:t>
        </w:r>
        <w:proofErr w:type="spellEnd"/>
      </w:hyperlink>
      <w:r w:rsidRPr="00BA155C">
        <w:rPr>
          <w:rFonts w:ascii="Times New Roman" w:hAnsi="Times New Roman" w:cs="Times New Roman"/>
        </w:rPr>
        <w:t>.</w:t>
      </w:r>
    </w:p>
    <w:p w:rsidR="00BA155C" w:rsidRPr="00BA155C" w:rsidRDefault="00BA155C" w:rsidP="00BA155C">
      <w:pPr>
        <w:spacing w:after="0" w:line="240" w:lineRule="auto"/>
        <w:jc w:val="right"/>
        <w:rPr>
          <w:rFonts w:ascii="Times New Roman" w:hAnsi="Times New Roman" w:cs="Times New Roman"/>
          <w:sz w:val="20"/>
          <w:szCs w:val="20"/>
          <w:lang w:eastAsia="ru-RU"/>
        </w:rPr>
      </w:pPr>
      <w:r w:rsidRPr="00BA155C">
        <w:rPr>
          <w:rFonts w:ascii="Times New Roman" w:hAnsi="Times New Roman" w:cs="Times New Roman"/>
          <w:b/>
          <w:bCs/>
          <w:sz w:val="20"/>
          <w:szCs w:val="20"/>
          <w:lang w:eastAsia="ru-RU"/>
        </w:rPr>
        <w:t>Приложение № 1</w:t>
      </w:r>
    </w:p>
    <w:p w:rsidR="00BA155C" w:rsidRPr="00BA155C" w:rsidRDefault="00BA155C" w:rsidP="00BA155C">
      <w:pPr>
        <w:spacing w:after="0" w:line="240" w:lineRule="auto"/>
        <w:jc w:val="right"/>
        <w:rPr>
          <w:rFonts w:ascii="Times New Roman" w:hAnsi="Times New Roman" w:cs="Times New Roman"/>
          <w:sz w:val="20"/>
          <w:szCs w:val="20"/>
          <w:lang w:eastAsia="ru-RU"/>
        </w:rPr>
      </w:pPr>
      <w:r w:rsidRPr="00BA155C">
        <w:rPr>
          <w:rFonts w:ascii="Times New Roman" w:hAnsi="Times New Roman" w:cs="Times New Roman"/>
          <w:sz w:val="20"/>
          <w:szCs w:val="20"/>
          <w:lang w:eastAsia="ru-RU"/>
        </w:rPr>
        <w:t>к извещению о проведен</w:t>
      </w:r>
      <w:proofErr w:type="gramStart"/>
      <w:r w:rsidRPr="00BA155C">
        <w:rPr>
          <w:rFonts w:ascii="Times New Roman" w:hAnsi="Times New Roman" w:cs="Times New Roman"/>
          <w:sz w:val="20"/>
          <w:szCs w:val="20"/>
          <w:lang w:eastAsia="ru-RU"/>
        </w:rPr>
        <w:t>ии ау</w:t>
      </w:r>
      <w:proofErr w:type="gramEnd"/>
      <w:r w:rsidRPr="00BA155C">
        <w:rPr>
          <w:rFonts w:ascii="Times New Roman" w:hAnsi="Times New Roman" w:cs="Times New Roman"/>
          <w:sz w:val="20"/>
          <w:szCs w:val="20"/>
          <w:lang w:eastAsia="ru-RU"/>
        </w:rPr>
        <w:t xml:space="preserve">кциона </w:t>
      </w:r>
    </w:p>
    <w:tbl>
      <w:tblPr>
        <w:tblW w:w="0" w:type="auto"/>
        <w:tblCellSpacing w:w="0" w:type="dxa"/>
        <w:tblCellMar>
          <w:left w:w="0" w:type="dxa"/>
          <w:right w:w="0" w:type="dxa"/>
        </w:tblCellMar>
        <w:tblLook w:val="00A0"/>
      </w:tblPr>
      <w:tblGrid>
        <w:gridCol w:w="6237"/>
        <w:gridCol w:w="3228"/>
      </w:tblGrid>
      <w:tr w:rsidR="00BA155C" w:rsidRPr="00BA155C" w:rsidTr="00BA155C">
        <w:trPr>
          <w:tblCellSpacing w:w="0" w:type="dxa"/>
        </w:trPr>
        <w:tc>
          <w:tcPr>
            <w:tcW w:w="6237" w:type="dxa"/>
          </w:tcPr>
          <w:p w:rsidR="00BA155C" w:rsidRPr="00BA155C" w:rsidRDefault="00BA155C" w:rsidP="00BA155C">
            <w:pPr>
              <w:spacing w:after="0" w:line="240" w:lineRule="auto"/>
              <w:jc w:val="both"/>
              <w:rPr>
                <w:rFonts w:ascii="Times New Roman" w:hAnsi="Times New Roman" w:cs="Times New Roman"/>
                <w:lang w:eastAsia="ru-RU"/>
              </w:rPr>
            </w:pPr>
            <w:r w:rsidRPr="00BA155C">
              <w:rPr>
                <w:rFonts w:ascii="Times New Roman" w:hAnsi="Times New Roman" w:cs="Times New Roman"/>
                <w:lang w:eastAsia="ru-RU"/>
              </w:rPr>
              <w:t>Номер регистрации________________</w:t>
            </w:r>
          </w:p>
          <w:p w:rsidR="00BA155C" w:rsidRPr="00BA155C" w:rsidRDefault="00BA155C" w:rsidP="00BA155C">
            <w:pPr>
              <w:spacing w:after="0" w:line="240" w:lineRule="auto"/>
              <w:jc w:val="both"/>
              <w:rPr>
                <w:rFonts w:ascii="Times New Roman" w:hAnsi="Times New Roman" w:cs="Times New Roman"/>
                <w:lang w:eastAsia="ru-RU"/>
              </w:rPr>
            </w:pPr>
            <w:r w:rsidRPr="00BA155C">
              <w:rPr>
                <w:rFonts w:ascii="Times New Roman" w:hAnsi="Times New Roman" w:cs="Times New Roman"/>
                <w:lang w:eastAsia="ru-RU"/>
              </w:rPr>
              <w:t>Дата регистрации   ________________</w:t>
            </w:r>
          </w:p>
          <w:p w:rsidR="00BA155C" w:rsidRPr="00BA155C" w:rsidRDefault="00BA155C" w:rsidP="00BA155C">
            <w:pPr>
              <w:spacing w:after="0" w:line="240" w:lineRule="auto"/>
              <w:jc w:val="both"/>
              <w:rPr>
                <w:rFonts w:ascii="Times New Roman" w:hAnsi="Times New Roman" w:cs="Times New Roman"/>
                <w:lang w:eastAsia="ru-RU"/>
              </w:rPr>
            </w:pPr>
            <w:r w:rsidRPr="00BA155C">
              <w:rPr>
                <w:rFonts w:ascii="Times New Roman" w:hAnsi="Times New Roman" w:cs="Times New Roman"/>
                <w:lang w:eastAsia="ru-RU"/>
              </w:rPr>
              <w:t>Время регистрации___час</w:t>
            </w:r>
            <w:proofErr w:type="gramStart"/>
            <w:r w:rsidRPr="00BA155C">
              <w:rPr>
                <w:rFonts w:ascii="Times New Roman" w:hAnsi="Times New Roman" w:cs="Times New Roman"/>
                <w:lang w:eastAsia="ru-RU"/>
              </w:rPr>
              <w:t>.</w:t>
            </w:r>
            <w:proofErr w:type="gramEnd"/>
            <w:r w:rsidRPr="00BA155C">
              <w:rPr>
                <w:rFonts w:ascii="Times New Roman" w:hAnsi="Times New Roman" w:cs="Times New Roman"/>
                <w:lang w:eastAsia="ru-RU"/>
              </w:rPr>
              <w:t>_____</w:t>
            </w:r>
            <w:proofErr w:type="gramStart"/>
            <w:r w:rsidRPr="00BA155C">
              <w:rPr>
                <w:rFonts w:ascii="Times New Roman" w:hAnsi="Times New Roman" w:cs="Times New Roman"/>
                <w:lang w:eastAsia="ru-RU"/>
              </w:rPr>
              <w:t>м</w:t>
            </w:r>
            <w:proofErr w:type="gramEnd"/>
            <w:r w:rsidRPr="00BA155C">
              <w:rPr>
                <w:rFonts w:ascii="Times New Roman" w:hAnsi="Times New Roman" w:cs="Times New Roman"/>
                <w:lang w:eastAsia="ru-RU"/>
              </w:rPr>
              <w:t xml:space="preserve">ин. </w:t>
            </w:r>
          </w:p>
          <w:p w:rsidR="00BA155C" w:rsidRPr="00BA155C" w:rsidRDefault="00BA155C" w:rsidP="00BA155C">
            <w:pPr>
              <w:spacing w:after="0" w:line="240" w:lineRule="auto"/>
              <w:jc w:val="both"/>
              <w:rPr>
                <w:rFonts w:ascii="Times New Roman" w:hAnsi="Times New Roman" w:cs="Times New Roman"/>
                <w:lang w:eastAsia="ru-RU"/>
              </w:rPr>
            </w:pPr>
            <w:r w:rsidRPr="00BA155C">
              <w:rPr>
                <w:rFonts w:ascii="Times New Roman" w:hAnsi="Times New Roman" w:cs="Times New Roman"/>
                <w:lang w:eastAsia="ru-RU"/>
              </w:rPr>
              <w:t>Подпись регистрирующего лица ________________________________</w:t>
            </w:r>
          </w:p>
        </w:tc>
        <w:tc>
          <w:tcPr>
            <w:tcW w:w="3228" w:type="dxa"/>
          </w:tcPr>
          <w:p w:rsidR="00BA155C" w:rsidRPr="00BA155C" w:rsidRDefault="00BA155C" w:rsidP="00BA155C">
            <w:pPr>
              <w:spacing w:after="0" w:line="240" w:lineRule="auto"/>
              <w:jc w:val="both"/>
              <w:rPr>
                <w:rFonts w:ascii="Times New Roman" w:hAnsi="Times New Roman" w:cs="Times New Roman"/>
                <w:lang w:eastAsia="ru-RU"/>
              </w:rPr>
            </w:pPr>
          </w:p>
        </w:tc>
      </w:tr>
    </w:tbl>
    <w:p w:rsidR="00BA155C" w:rsidRPr="00BA155C" w:rsidRDefault="00BA155C" w:rsidP="00BA155C">
      <w:pPr>
        <w:spacing w:after="0" w:line="240" w:lineRule="auto"/>
        <w:jc w:val="center"/>
        <w:rPr>
          <w:rFonts w:ascii="Times New Roman" w:eastAsia="Times New Roman" w:hAnsi="Times New Roman" w:cs="Times New Roman"/>
          <w:lang w:eastAsia="ru-RU"/>
        </w:rPr>
      </w:pPr>
      <w:r w:rsidRPr="00BA155C">
        <w:rPr>
          <w:rFonts w:ascii="Times New Roman" w:eastAsia="Times New Roman" w:hAnsi="Times New Roman" w:cs="Times New Roman"/>
          <w:b/>
          <w:bCs/>
          <w:lang w:eastAsia="ru-RU"/>
        </w:rPr>
        <w:t>ЗАЯВКА</w:t>
      </w:r>
    </w:p>
    <w:p w:rsidR="00BA155C" w:rsidRPr="00BA155C" w:rsidRDefault="00BA155C" w:rsidP="00BA155C">
      <w:pPr>
        <w:spacing w:after="0" w:line="240" w:lineRule="auto"/>
        <w:jc w:val="center"/>
        <w:rPr>
          <w:rFonts w:ascii="Times New Roman" w:eastAsia="Times New Roman" w:hAnsi="Times New Roman" w:cs="Times New Roman"/>
          <w:b/>
          <w:lang w:eastAsia="ru-RU"/>
        </w:rPr>
      </w:pPr>
      <w:r w:rsidRPr="00BA155C">
        <w:rPr>
          <w:rFonts w:ascii="Times New Roman" w:eastAsia="Times New Roman" w:hAnsi="Times New Roman" w:cs="Times New Roman"/>
          <w:b/>
          <w:lang w:eastAsia="ru-RU"/>
        </w:rPr>
        <w:t>на участие в аукционе</w:t>
      </w:r>
    </w:p>
    <w:p w:rsidR="00BA155C" w:rsidRPr="00BA155C" w:rsidRDefault="00BA155C" w:rsidP="00BA155C">
      <w:pPr>
        <w:suppressAutoHyphens/>
        <w:spacing w:after="0" w:line="240" w:lineRule="auto"/>
        <w:jc w:val="both"/>
        <w:rPr>
          <w:rFonts w:ascii="Times New Roman" w:eastAsia="Times New Roman" w:hAnsi="Times New Roman" w:cs="Times New Roman"/>
          <w:lang w:eastAsia="ar-SA"/>
        </w:rPr>
      </w:pPr>
      <w:r w:rsidRPr="00BA155C">
        <w:rPr>
          <w:rFonts w:ascii="Times New Roman" w:eastAsia="Times New Roman" w:hAnsi="Times New Roman" w:cs="Times New Roman"/>
          <w:lang w:eastAsia="ar-SA"/>
        </w:rPr>
        <w:t xml:space="preserve">от _______________________________________________________________________________, </w:t>
      </w:r>
    </w:p>
    <w:p w:rsidR="00BA155C" w:rsidRPr="00BA155C" w:rsidRDefault="00BA155C" w:rsidP="00BA155C">
      <w:pPr>
        <w:suppressAutoHyphens/>
        <w:spacing w:after="0" w:line="240" w:lineRule="auto"/>
        <w:ind w:firstLine="709"/>
        <w:jc w:val="both"/>
        <w:rPr>
          <w:rFonts w:ascii="Times New Roman" w:eastAsia="Times New Roman" w:hAnsi="Times New Roman" w:cs="Times New Roman"/>
          <w:i/>
          <w:lang w:eastAsia="ar-SA"/>
        </w:rPr>
      </w:pPr>
      <w:r w:rsidRPr="00BA155C">
        <w:rPr>
          <w:rFonts w:ascii="Times New Roman" w:eastAsia="Times New Roman" w:hAnsi="Times New Roman" w:cs="Times New Roman"/>
          <w:i/>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BA155C" w:rsidRPr="00BA155C" w:rsidRDefault="00BA155C" w:rsidP="00BA155C">
      <w:pPr>
        <w:suppressAutoHyphens/>
        <w:spacing w:after="0" w:line="240" w:lineRule="auto"/>
        <w:jc w:val="both"/>
        <w:rPr>
          <w:rFonts w:ascii="Times New Roman" w:eastAsia="Times New Roman" w:hAnsi="Times New Roman" w:cs="Times New Roman"/>
          <w:lang w:eastAsia="ar-SA"/>
        </w:rPr>
      </w:pPr>
      <w:r w:rsidRPr="00BA155C">
        <w:rPr>
          <w:rFonts w:ascii="Times New Roman" w:eastAsia="Times New Roman" w:hAnsi="Times New Roman" w:cs="Times New Roman"/>
          <w:lang w:eastAsia="ar-SA"/>
        </w:rPr>
        <w:t xml:space="preserve">__________________________________________________________________________________, </w:t>
      </w:r>
    </w:p>
    <w:p w:rsidR="00BA155C" w:rsidRPr="00BA155C" w:rsidRDefault="00BA155C" w:rsidP="00BA155C">
      <w:pPr>
        <w:suppressAutoHyphens/>
        <w:spacing w:after="0" w:line="240" w:lineRule="auto"/>
        <w:jc w:val="both"/>
        <w:rPr>
          <w:rFonts w:ascii="Times New Roman" w:eastAsia="Times New Roman" w:hAnsi="Times New Roman" w:cs="Times New Roman"/>
          <w:i/>
          <w:lang w:eastAsia="ar-SA"/>
        </w:rPr>
      </w:pPr>
      <w:proofErr w:type="gramStart"/>
      <w:r w:rsidRPr="00BA155C">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roofErr w:type="gramEnd"/>
    </w:p>
    <w:p w:rsidR="00BA155C" w:rsidRPr="00BA155C" w:rsidRDefault="00BA155C" w:rsidP="00BA155C">
      <w:pPr>
        <w:suppressAutoHyphens/>
        <w:spacing w:after="0" w:line="240" w:lineRule="auto"/>
        <w:jc w:val="both"/>
        <w:rPr>
          <w:rFonts w:ascii="Times New Roman" w:eastAsia="Times New Roman" w:hAnsi="Times New Roman" w:cs="Times New Roman"/>
          <w:lang w:eastAsia="ar-SA"/>
        </w:rPr>
      </w:pPr>
      <w:r w:rsidRPr="00BA155C">
        <w:rPr>
          <w:rFonts w:ascii="Times New Roman" w:eastAsia="Times New Roman" w:hAnsi="Times New Roman" w:cs="Times New Roman"/>
          <w:lang w:eastAsia="ar-SA"/>
        </w:rPr>
        <w:t>контактный телефон____________, адрес электронной почты_________________.</w:t>
      </w:r>
    </w:p>
    <w:p w:rsidR="00BA155C" w:rsidRPr="00BA155C" w:rsidRDefault="00BA155C" w:rsidP="00BA155C">
      <w:pPr>
        <w:suppressAutoHyphens/>
        <w:spacing w:after="0" w:line="240" w:lineRule="auto"/>
        <w:ind w:firstLine="709"/>
        <w:jc w:val="both"/>
        <w:rPr>
          <w:rFonts w:ascii="Times New Roman" w:eastAsia="Times New Roman" w:hAnsi="Times New Roman" w:cs="Times New Roman"/>
          <w:lang w:eastAsia="ar-SA"/>
        </w:rPr>
      </w:pPr>
      <w:proofErr w:type="gramStart"/>
      <w:r w:rsidRPr="00BA155C">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BA155C">
        <w:rPr>
          <w:rFonts w:ascii="Times New Roman" w:eastAsia="Times New Roman" w:hAnsi="Times New Roman" w:cs="Times New Roman"/>
          <w:b/>
          <w:u w:val="single"/>
          <w:lang w:eastAsia="ar-SA"/>
        </w:rPr>
        <w:t xml:space="preserve"> www. </w:t>
      </w:r>
      <w:proofErr w:type="spellStart"/>
      <w:r w:rsidRPr="00BA155C">
        <w:rPr>
          <w:rFonts w:ascii="Times New Roman" w:eastAsia="Times New Roman" w:hAnsi="Times New Roman" w:cs="Times New Roman"/>
          <w:b/>
          <w:u w:val="single"/>
          <w:lang w:val="en-US" w:eastAsia="ar-SA"/>
        </w:rPr>
        <w:t>torgi</w:t>
      </w:r>
      <w:proofErr w:type="spellEnd"/>
      <w:r w:rsidRPr="00BA155C">
        <w:rPr>
          <w:rFonts w:ascii="Times New Roman" w:eastAsia="Times New Roman" w:hAnsi="Times New Roman" w:cs="Times New Roman"/>
          <w:u w:val="single"/>
          <w:lang w:eastAsia="ar-SA"/>
        </w:rPr>
        <w:t xml:space="preserve"> </w:t>
      </w:r>
      <w:r w:rsidRPr="00BA155C">
        <w:rPr>
          <w:rFonts w:ascii="Times New Roman" w:eastAsia="Times New Roman" w:hAnsi="Times New Roman" w:cs="Times New Roman"/>
          <w:b/>
          <w:bCs/>
          <w:u w:val="single"/>
          <w:lang w:eastAsia="ar-SA"/>
        </w:rPr>
        <w:t>gov.ru</w:t>
      </w:r>
      <w:r w:rsidRPr="00BA155C">
        <w:rPr>
          <w:rFonts w:ascii="Times New Roman" w:eastAsia="Times New Roman" w:hAnsi="Times New Roman" w:cs="Times New Roman"/>
          <w:lang w:eastAsia="ar-SA"/>
        </w:rPr>
        <w:t xml:space="preserve">. </w:t>
      </w:r>
      <w:proofErr w:type="gramEnd"/>
    </w:p>
    <w:p w:rsidR="00BA155C" w:rsidRPr="00BA155C" w:rsidRDefault="00BA155C" w:rsidP="00BA155C">
      <w:pPr>
        <w:spacing w:after="0" w:line="240" w:lineRule="auto"/>
        <w:ind w:firstLine="709"/>
        <w:jc w:val="both"/>
        <w:rPr>
          <w:rFonts w:ascii="Times New Roman" w:eastAsia="Times New Roman" w:hAnsi="Times New Roman" w:cs="Times New Roman"/>
          <w:lang w:eastAsia="ar-SA"/>
        </w:rPr>
      </w:pPr>
      <w:r w:rsidRPr="00BA155C">
        <w:rPr>
          <w:rFonts w:ascii="Times New Roman" w:eastAsia="Times New Roman" w:hAnsi="Times New Roman" w:cs="Times New Roman"/>
          <w:lang w:eastAsia="ar-SA"/>
        </w:rPr>
        <w:t xml:space="preserve">Я  согласен принять участие в открытом аукционе, в соответствии с установленной процедурой  </w:t>
      </w:r>
      <w:r w:rsidRPr="00BA155C">
        <w:rPr>
          <w:rFonts w:ascii="Times New Roman" w:eastAsia="Times New Roman" w:hAnsi="Times New Roman" w:cs="Times New Roman"/>
          <w:lang w:eastAsia="ru-RU"/>
        </w:rPr>
        <w:t>по продаже права пользования (права на заключение договора аренды)</w:t>
      </w:r>
    </w:p>
    <w:p w:rsidR="00BA155C" w:rsidRPr="00BA155C" w:rsidRDefault="00BA155C" w:rsidP="00BA155C">
      <w:pPr>
        <w:spacing w:after="0" w:line="240" w:lineRule="auto"/>
        <w:jc w:val="both"/>
        <w:rPr>
          <w:rFonts w:ascii="Times New Roman" w:hAnsi="Times New Roman" w:cs="Times New Roman"/>
        </w:rPr>
      </w:pPr>
      <w:r w:rsidRPr="00BA155C">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w:t>
      </w:r>
    </w:p>
    <w:p w:rsidR="00BA155C" w:rsidRPr="00BA155C" w:rsidRDefault="00BA155C" w:rsidP="00BA155C">
      <w:pPr>
        <w:tabs>
          <w:tab w:val="left" w:pos="142"/>
        </w:tabs>
        <w:spacing w:after="0" w:line="240" w:lineRule="auto"/>
        <w:ind w:firstLine="709"/>
        <w:jc w:val="both"/>
        <w:rPr>
          <w:rFonts w:ascii="Times New Roman" w:hAnsi="Times New Roman" w:cs="Times New Roman"/>
          <w:i/>
          <w:sz w:val="18"/>
          <w:szCs w:val="18"/>
        </w:rPr>
      </w:pPr>
      <w:r w:rsidRPr="00BA155C">
        <w:rPr>
          <w:rFonts w:ascii="Times New Roman" w:hAnsi="Times New Roman" w:cs="Times New Roman"/>
          <w:i/>
          <w:sz w:val="18"/>
          <w:szCs w:val="18"/>
        </w:rPr>
        <w:t>(наименование и реквизиты земельного участка в соответствии с извещением о проведен</w:t>
      </w:r>
      <w:proofErr w:type="gramStart"/>
      <w:r w:rsidRPr="00BA155C">
        <w:rPr>
          <w:rFonts w:ascii="Times New Roman" w:hAnsi="Times New Roman" w:cs="Times New Roman"/>
          <w:i/>
          <w:sz w:val="18"/>
          <w:szCs w:val="18"/>
        </w:rPr>
        <w:t>ии ау</w:t>
      </w:r>
      <w:proofErr w:type="gramEnd"/>
      <w:r w:rsidRPr="00BA155C">
        <w:rPr>
          <w:rFonts w:ascii="Times New Roman" w:hAnsi="Times New Roman" w:cs="Times New Roman"/>
          <w:i/>
          <w:sz w:val="18"/>
          <w:szCs w:val="18"/>
        </w:rPr>
        <w:t>кциона)</w:t>
      </w:r>
    </w:p>
    <w:p w:rsidR="00BA155C" w:rsidRPr="00BA155C" w:rsidRDefault="00BA155C" w:rsidP="00BA155C">
      <w:pPr>
        <w:tabs>
          <w:tab w:val="left" w:pos="142"/>
        </w:tabs>
        <w:spacing w:after="0" w:line="240" w:lineRule="auto"/>
        <w:ind w:firstLine="709"/>
        <w:jc w:val="both"/>
        <w:rPr>
          <w:rFonts w:ascii="Times New Roman" w:hAnsi="Times New Roman" w:cs="Times New Roman"/>
        </w:rPr>
      </w:pPr>
      <w:r w:rsidRPr="00BA155C">
        <w:rPr>
          <w:rFonts w:ascii="Times New Roman" w:hAnsi="Times New Roman" w:cs="Times New Roman"/>
        </w:rPr>
        <w:t>1.</w:t>
      </w:r>
      <w:r w:rsidRPr="00BA155C">
        <w:rPr>
          <w:rFonts w:ascii="Times New Roman" w:eastAsia="Times New Roman" w:hAnsi="Times New Roman" w:cs="Times New Roman"/>
          <w:lang w:eastAsia="ru-RU"/>
        </w:rPr>
        <w:t>В случае признания победителем аукциона я  принимаю на себя обязательства:</w:t>
      </w:r>
    </w:p>
    <w:p w:rsidR="00BA155C" w:rsidRPr="00BA155C" w:rsidRDefault="00BA155C" w:rsidP="00BA155C">
      <w:pPr>
        <w:tabs>
          <w:tab w:val="left" w:pos="142"/>
        </w:tabs>
        <w:spacing w:after="0" w:line="240" w:lineRule="auto"/>
        <w:ind w:firstLine="709"/>
        <w:jc w:val="both"/>
        <w:rPr>
          <w:rFonts w:ascii="Times New Roman" w:hAnsi="Times New Roman" w:cs="Times New Roman"/>
        </w:rPr>
      </w:pPr>
      <w:r w:rsidRPr="00BA155C">
        <w:rPr>
          <w:rFonts w:ascii="Times New Roman" w:hAnsi="Times New Roman" w:cs="Times New Roman"/>
        </w:rPr>
        <w:t xml:space="preserve">- </w:t>
      </w:r>
      <w:r w:rsidRPr="00BA155C">
        <w:rPr>
          <w:rFonts w:ascii="Times New Roman" w:eastAsia="Times New Roman" w:hAnsi="Times New Roman" w:cs="Times New Roman"/>
          <w:lang w:eastAsia="ru-RU"/>
        </w:rPr>
        <w:t>подписать в день проведения аукциона  протокол о результатах аукциона;</w:t>
      </w:r>
    </w:p>
    <w:p w:rsidR="00BA155C" w:rsidRPr="00BA155C" w:rsidRDefault="00BA155C" w:rsidP="00BA155C">
      <w:pPr>
        <w:tabs>
          <w:tab w:val="left" w:pos="142"/>
        </w:tabs>
        <w:spacing w:after="0" w:line="240" w:lineRule="auto"/>
        <w:ind w:firstLine="709"/>
        <w:jc w:val="both"/>
        <w:rPr>
          <w:rFonts w:ascii="Times New Roman" w:eastAsia="Times New Roman" w:hAnsi="Times New Roman" w:cs="Times New Roman"/>
          <w:lang w:eastAsia="ru-RU"/>
        </w:rPr>
      </w:pPr>
      <w:r w:rsidRPr="00BA155C">
        <w:rPr>
          <w:rFonts w:ascii="Times New Roman" w:hAnsi="Times New Roman" w:cs="Times New Roman"/>
        </w:rPr>
        <w:t xml:space="preserve">- </w:t>
      </w:r>
      <w:r w:rsidRPr="00BA155C">
        <w:rPr>
          <w:rFonts w:ascii="Times New Roman" w:eastAsia="Times New Roman" w:hAnsi="Times New Roman" w:cs="Times New Roman"/>
          <w:lang w:eastAsia="ru-RU"/>
        </w:rPr>
        <w:t>заключить договор аренды либо договор купли-продажи) в установленные законодательством сроки.</w:t>
      </w:r>
    </w:p>
    <w:p w:rsidR="00BA155C" w:rsidRPr="00BA155C" w:rsidRDefault="00BA155C" w:rsidP="00BA155C">
      <w:pPr>
        <w:tabs>
          <w:tab w:val="left" w:pos="142"/>
        </w:tabs>
        <w:spacing w:after="0" w:line="240" w:lineRule="auto"/>
        <w:ind w:firstLine="709"/>
        <w:jc w:val="both"/>
        <w:rPr>
          <w:rFonts w:ascii="Times New Roman" w:hAnsi="Times New Roman" w:cs="Times New Roman"/>
        </w:rPr>
      </w:pPr>
      <w:r w:rsidRPr="00BA155C">
        <w:rPr>
          <w:rFonts w:ascii="Times New Roman" w:eastAsia="Times New Roman" w:hAnsi="Times New Roman" w:cs="Times New Roman"/>
          <w:lang w:eastAsia="ru-RU"/>
        </w:rPr>
        <w:lastRenderedPageBreak/>
        <w:t xml:space="preserve">Я согласен с тем, что в случае  отказа от подписания протокола о результатах аукциона и договора аренды (либо купли-продажи) и (или) </w:t>
      </w:r>
      <w:proofErr w:type="gramStart"/>
      <w:r w:rsidRPr="00BA155C">
        <w:rPr>
          <w:rFonts w:ascii="Times New Roman" w:eastAsia="Times New Roman" w:hAnsi="Times New Roman" w:cs="Times New Roman"/>
          <w:lang w:eastAsia="ru-RU"/>
        </w:rPr>
        <w:t>не уплаты</w:t>
      </w:r>
      <w:proofErr w:type="gramEnd"/>
      <w:r w:rsidRPr="00BA155C">
        <w:rPr>
          <w:rFonts w:ascii="Times New Roman" w:eastAsia="Times New Roman" w:hAnsi="Times New Roman" w:cs="Times New Roman"/>
          <w:lang w:eastAsia="ru-RU"/>
        </w:rPr>
        <w:t xml:space="preserve">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BA155C" w:rsidRPr="00BA155C" w:rsidRDefault="00BA155C" w:rsidP="00BA155C">
      <w:pPr>
        <w:tabs>
          <w:tab w:val="left" w:pos="142"/>
        </w:tabs>
        <w:spacing w:after="0" w:line="240" w:lineRule="auto"/>
        <w:ind w:firstLine="709"/>
        <w:jc w:val="both"/>
        <w:rPr>
          <w:rFonts w:ascii="Times New Roman" w:hAnsi="Times New Roman" w:cs="Times New Roman"/>
        </w:rPr>
      </w:pPr>
      <w:r w:rsidRPr="00BA155C">
        <w:rPr>
          <w:rFonts w:ascii="Times New Roman" w:hAnsi="Times New Roman" w:cs="Times New Roman"/>
        </w:rPr>
        <w:t>2.</w:t>
      </w:r>
      <w:r w:rsidRPr="00BA155C">
        <w:rPr>
          <w:rFonts w:ascii="Times New Roman" w:eastAsia="Times New Roman" w:hAnsi="Times New Roman" w:cs="Times New Roman"/>
          <w:lang w:eastAsia="ru-RU"/>
        </w:rPr>
        <w:t>Организатор аукциона  обязуется перед  претендентом:</w:t>
      </w:r>
    </w:p>
    <w:p w:rsidR="00BA155C" w:rsidRPr="00BA155C" w:rsidRDefault="00BA155C" w:rsidP="00BA155C">
      <w:pPr>
        <w:tabs>
          <w:tab w:val="left" w:pos="142"/>
        </w:tabs>
        <w:spacing w:after="0" w:line="240" w:lineRule="auto"/>
        <w:ind w:firstLine="709"/>
        <w:jc w:val="both"/>
        <w:rPr>
          <w:rFonts w:ascii="Times New Roman" w:hAnsi="Times New Roman" w:cs="Times New Roman"/>
        </w:rPr>
      </w:pPr>
      <w:r w:rsidRPr="00BA155C">
        <w:rPr>
          <w:rFonts w:ascii="Times New Roman" w:hAnsi="Times New Roman" w:cs="Times New Roman"/>
        </w:rPr>
        <w:t xml:space="preserve">- </w:t>
      </w:r>
      <w:r w:rsidRPr="00BA155C">
        <w:rPr>
          <w:rFonts w:ascii="Times New Roman" w:eastAsia="Times New Roman" w:hAnsi="Times New Roman" w:cs="Times New Roman"/>
          <w:lang w:eastAsia="ru-RU"/>
        </w:rPr>
        <w:t>в случае проигрыша на аукционе вернуть на расчетный счет претендента  задаток в установленные законодательством сроки;</w:t>
      </w:r>
    </w:p>
    <w:p w:rsidR="00BA155C" w:rsidRPr="00BA155C" w:rsidRDefault="00BA155C" w:rsidP="00BA155C">
      <w:pPr>
        <w:tabs>
          <w:tab w:val="left" w:pos="142"/>
        </w:tabs>
        <w:spacing w:after="0" w:line="240" w:lineRule="auto"/>
        <w:ind w:firstLine="709"/>
        <w:jc w:val="both"/>
        <w:rPr>
          <w:rFonts w:ascii="Times New Roman" w:hAnsi="Times New Roman" w:cs="Times New Roman"/>
        </w:rPr>
      </w:pPr>
      <w:r w:rsidRPr="00BA155C">
        <w:rPr>
          <w:rFonts w:ascii="Times New Roman" w:hAnsi="Times New Roman" w:cs="Times New Roman"/>
        </w:rPr>
        <w:t>- в</w:t>
      </w:r>
      <w:r w:rsidRPr="00BA155C">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BA155C" w:rsidRPr="00BA155C" w:rsidRDefault="00BA155C" w:rsidP="00BA155C">
      <w:pPr>
        <w:tabs>
          <w:tab w:val="left" w:pos="142"/>
        </w:tabs>
        <w:spacing w:after="0" w:line="240" w:lineRule="auto"/>
        <w:ind w:firstLine="709"/>
        <w:jc w:val="both"/>
        <w:rPr>
          <w:rFonts w:ascii="Times New Roman" w:hAnsi="Times New Roman" w:cs="Times New Roman"/>
        </w:rPr>
      </w:pPr>
      <w:r w:rsidRPr="00BA155C">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BA155C" w:rsidRPr="00BA155C" w:rsidRDefault="00BA155C" w:rsidP="00BA155C">
      <w:pPr>
        <w:spacing w:after="0" w:line="240" w:lineRule="auto"/>
        <w:jc w:val="both"/>
        <w:rPr>
          <w:rFonts w:ascii="Times New Roman" w:eastAsia="Times New Roman" w:hAnsi="Times New Roman" w:cs="Times New Roman"/>
          <w:b/>
          <w:lang w:eastAsia="ru-RU"/>
        </w:rPr>
      </w:pPr>
      <w:r w:rsidRPr="00BA155C">
        <w:rPr>
          <w:rFonts w:ascii="Times New Roman" w:eastAsia="Times New Roman" w:hAnsi="Times New Roman" w:cs="Times New Roman"/>
          <w:b/>
          <w:lang w:eastAsia="ru-RU"/>
        </w:rPr>
        <w:t>Подписи сторон:</w:t>
      </w:r>
    </w:p>
    <w:p w:rsidR="00BA155C" w:rsidRPr="00BA155C" w:rsidRDefault="00BA155C" w:rsidP="00BA155C">
      <w:pPr>
        <w:spacing w:after="0" w:line="240" w:lineRule="auto"/>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Организатор торгов                                                                    Претендент</w:t>
      </w:r>
    </w:p>
    <w:p w:rsidR="00BA155C" w:rsidRPr="00BA155C" w:rsidRDefault="00BA155C" w:rsidP="00BA155C">
      <w:pPr>
        <w:spacing w:after="0" w:line="240" w:lineRule="auto"/>
        <w:jc w:val="both"/>
        <w:rPr>
          <w:rFonts w:ascii="Times New Roman" w:eastAsia="Times New Roman" w:hAnsi="Times New Roman" w:cs="Times New Roman"/>
          <w:lang w:eastAsia="ru-RU"/>
        </w:rPr>
      </w:pPr>
      <w:r w:rsidRPr="00BA155C">
        <w:rPr>
          <w:rFonts w:ascii="Times New Roman" w:eastAsia="Times New Roman" w:hAnsi="Times New Roman" w:cs="Times New Roman"/>
          <w:lang w:eastAsia="ru-RU"/>
        </w:rPr>
        <w:t>___________________________                                               _________________________</w:t>
      </w:r>
    </w:p>
    <w:p w:rsidR="00BA155C" w:rsidRPr="00BA155C" w:rsidRDefault="00BA155C" w:rsidP="00BA155C">
      <w:pPr>
        <w:tabs>
          <w:tab w:val="left" w:pos="2748"/>
        </w:tabs>
        <w:spacing w:after="0" w:line="240" w:lineRule="auto"/>
        <w:jc w:val="both"/>
        <w:rPr>
          <w:rFonts w:ascii="Times New Roman" w:eastAsia="Times New Roman" w:hAnsi="Times New Roman" w:cs="Times New Roman"/>
          <w:lang w:eastAsia="ru-RU"/>
        </w:rPr>
      </w:pPr>
      <w:r w:rsidRPr="00BA155C">
        <w:rPr>
          <w:rFonts w:ascii="Times New Roman" w:hAnsi="Times New Roman" w:cs="Times New Roman"/>
          <w:lang w:eastAsia="ru-RU"/>
        </w:rPr>
        <w:t xml:space="preserve">           (подпись) (М.П.)</w:t>
      </w:r>
      <w:r w:rsidRPr="00BA155C">
        <w:rPr>
          <w:rFonts w:ascii="Times New Roman" w:hAnsi="Times New Roman" w:cs="Times New Roman"/>
          <w:lang w:eastAsia="ru-RU"/>
        </w:rPr>
        <w:tab/>
        <w:t xml:space="preserve">                                                                        (подпись) (М.П.)</w:t>
      </w:r>
    </w:p>
    <w:p w:rsidR="00BA155C" w:rsidRPr="00836EA1" w:rsidRDefault="00BA155C" w:rsidP="00836EA1">
      <w:pPr>
        <w:spacing w:after="0" w:line="240" w:lineRule="auto"/>
        <w:jc w:val="both"/>
        <w:rPr>
          <w:rFonts w:ascii="Times New Roman" w:eastAsia="Times New Roman" w:hAnsi="Times New Roman" w:cs="Times New Roman"/>
          <w:lang w:eastAsia="ru-RU"/>
        </w:rPr>
      </w:pPr>
      <w:r w:rsidRPr="00836EA1">
        <w:rPr>
          <w:rFonts w:ascii="Times New Roman" w:eastAsia="Times New Roman" w:hAnsi="Times New Roman" w:cs="Times New Roman"/>
          <w:lang w:eastAsia="ru-RU"/>
        </w:rPr>
        <w:t>Реквизиты для возврата задатка: _____________________________________________________</w:t>
      </w:r>
    </w:p>
    <w:p w:rsidR="00BA155C" w:rsidRPr="00836EA1" w:rsidRDefault="00BA155C" w:rsidP="00836EA1">
      <w:pPr>
        <w:tabs>
          <w:tab w:val="num" w:pos="0"/>
        </w:tabs>
        <w:spacing w:after="0" w:line="240" w:lineRule="auto"/>
        <w:jc w:val="both"/>
        <w:rPr>
          <w:rFonts w:ascii="Times New Roman" w:hAnsi="Times New Roman" w:cs="Times New Roman"/>
        </w:rPr>
      </w:pPr>
      <w:r w:rsidRPr="00836EA1">
        <w:rPr>
          <w:rFonts w:ascii="Times New Roman" w:hAnsi="Times New Roman" w:cs="Times New Roman"/>
        </w:rPr>
        <w:t>__________________________________________________________________________________________________________________________________________________________________________________________________</w:t>
      </w:r>
    </w:p>
    <w:p w:rsidR="00BA155C" w:rsidRPr="00836EA1" w:rsidRDefault="00BA155C" w:rsidP="00836EA1">
      <w:pPr>
        <w:tabs>
          <w:tab w:val="num" w:pos="0"/>
        </w:tabs>
        <w:spacing w:after="0" w:line="240" w:lineRule="auto"/>
        <w:jc w:val="both"/>
        <w:rPr>
          <w:rFonts w:ascii="Times New Roman" w:hAnsi="Times New Roman" w:cs="Times New Roman"/>
          <w:b/>
        </w:rPr>
      </w:pPr>
      <w:r w:rsidRPr="00836EA1">
        <w:rPr>
          <w:rFonts w:ascii="Times New Roman" w:hAnsi="Times New Roman" w:cs="Times New Roman"/>
          <w:b/>
        </w:rPr>
        <w:t>Приложение:</w:t>
      </w:r>
    </w:p>
    <w:p w:rsidR="00BA155C" w:rsidRPr="00836EA1" w:rsidRDefault="00BA155C" w:rsidP="00836EA1">
      <w:pPr>
        <w:tabs>
          <w:tab w:val="num" w:pos="0"/>
        </w:tabs>
        <w:spacing w:after="0" w:line="240" w:lineRule="auto"/>
        <w:jc w:val="both"/>
        <w:rPr>
          <w:rFonts w:ascii="Times New Roman" w:hAnsi="Times New Roman" w:cs="Times New Roman"/>
        </w:rPr>
      </w:pPr>
      <w:r w:rsidRPr="00836EA1">
        <w:rPr>
          <w:rFonts w:ascii="Times New Roman" w:hAnsi="Times New Roman" w:cs="Times New Roman"/>
        </w:rPr>
        <w:t>1. _______________________________________________________________________________</w:t>
      </w:r>
    </w:p>
    <w:p w:rsidR="00BA155C" w:rsidRPr="00836EA1" w:rsidRDefault="00BA155C" w:rsidP="00836EA1">
      <w:pPr>
        <w:tabs>
          <w:tab w:val="num" w:pos="0"/>
        </w:tabs>
        <w:spacing w:after="0" w:line="240" w:lineRule="auto"/>
        <w:jc w:val="both"/>
        <w:rPr>
          <w:rFonts w:ascii="Times New Roman" w:hAnsi="Times New Roman" w:cs="Times New Roman"/>
        </w:rPr>
      </w:pPr>
      <w:r w:rsidRPr="00836EA1">
        <w:rPr>
          <w:rFonts w:ascii="Times New Roman" w:hAnsi="Times New Roman" w:cs="Times New Roman"/>
        </w:rPr>
        <w:t>2. _______________________________________________________________________________</w:t>
      </w:r>
    </w:p>
    <w:p w:rsidR="00BA155C" w:rsidRPr="00836EA1" w:rsidRDefault="00BA155C" w:rsidP="00836EA1">
      <w:pPr>
        <w:tabs>
          <w:tab w:val="num" w:pos="0"/>
        </w:tabs>
        <w:spacing w:after="0" w:line="240" w:lineRule="auto"/>
        <w:jc w:val="both"/>
        <w:rPr>
          <w:rFonts w:ascii="Times New Roman" w:hAnsi="Times New Roman" w:cs="Times New Roman"/>
        </w:rPr>
      </w:pPr>
      <w:r w:rsidRPr="00836EA1">
        <w:rPr>
          <w:rFonts w:ascii="Times New Roman" w:hAnsi="Times New Roman" w:cs="Times New Roman"/>
        </w:rPr>
        <w:t>3.________________________________________________________________________________</w:t>
      </w:r>
    </w:p>
    <w:p w:rsidR="00BA155C" w:rsidRPr="00836EA1" w:rsidRDefault="00BA155C" w:rsidP="00836EA1">
      <w:pPr>
        <w:tabs>
          <w:tab w:val="num" w:pos="0"/>
        </w:tabs>
        <w:spacing w:after="0" w:line="240" w:lineRule="auto"/>
        <w:jc w:val="both"/>
        <w:rPr>
          <w:rFonts w:ascii="Times New Roman" w:hAnsi="Times New Roman" w:cs="Times New Roman"/>
        </w:rPr>
      </w:pPr>
      <w:r w:rsidRPr="00836EA1">
        <w:rPr>
          <w:rFonts w:ascii="Times New Roman" w:hAnsi="Times New Roman" w:cs="Times New Roman"/>
        </w:rPr>
        <w:t xml:space="preserve">                                                                                                                            Претендент</w:t>
      </w:r>
    </w:p>
    <w:p w:rsidR="00BA155C" w:rsidRPr="00836EA1" w:rsidRDefault="00BA155C" w:rsidP="00836EA1">
      <w:pPr>
        <w:tabs>
          <w:tab w:val="num" w:pos="0"/>
        </w:tabs>
        <w:spacing w:after="0" w:line="240" w:lineRule="auto"/>
        <w:jc w:val="both"/>
        <w:rPr>
          <w:rFonts w:ascii="Times New Roman" w:hAnsi="Times New Roman" w:cs="Times New Roman"/>
        </w:rPr>
      </w:pPr>
      <w:r w:rsidRPr="00836EA1">
        <w:rPr>
          <w:rFonts w:ascii="Times New Roman" w:hAnsi="Times New Roman" w:cs="Times New Roman"/>
        </w:rPr>
        <w:t xml:space="preserve">                                                                                                              _________________________</w:t>
      </w:r>
    </w:p>
    <w:p w:rsidR="00BA155C" w:rsidRPr="00836EA1" w:rsidRDefault="00BA155C" w:rsidP="00836EA1">
      <w:pPr>
        <w:tabs>
          <w:tab w:val="num" w:pos="0"/>
          <w:tab w:val="left" w:pos="2748"/>
        </w:tabs>
        <w:spacing w:after="0" w:line="240" w:lineRule="auto"/>
        <w:jc w:val="both"/>
        <w:rPr>
          <w:rFonts w:ascii="Times New Roman" w:eastAsia="Times New Roman" w:hAnsi="Times New Roman" w:cs="Times New Roman"/>
        </w:rPr>
      </w:pPr>
      <w:r w:rsidRPr="00836EA1">
        <w:rPr>
          <w:rFonts w:ascii="Times New Roman" w:hAnsi="Times New Roman" w:cs="Times New Roman"/>
        </w:rPr>
        <w:t xml:space="preserve">                                                                                                                         (подпись) (М.П.)</w:t>
      </w:r>
    </w:p>
    <w:p w:rsidR="00BA155C" w:rsidRPr="000D03A0" w:rsidRDefault="00BA155C" w:rsidP="000D03A0">
      <w:pPr>
        <w:spacing w:after="0" w:line="240" w:lineRule="auto"/>
        <w:jc w:val="right"/>
        <w:rPr>
          <w:rFonts w:ascii="Times New Roman" w:hAnsi="Times New Roman" w:cs="Times New Roman"/>
          <w:sz w:val="20"/>
          <w:szCs w:val="20"/>
        </w:rPr>
      </w:pPr>
      <w:r w:rsidRPr="000D03A0">
        <w:rPr>
          <w:rFonts w:ascii="Times New Roman" w:hAnsi="Times New Roman" w:cs="Times New Roman"/>
          <w:b/>
          <w:bCs/>
          <w:sz w:val="20"/>
          <w:szCs w:val="20"/>
        </w:rPr>
        <w:t>Приложение № 2</w:t>
      </w:r>
    </w:p>
    <w:p w:rsidR="00BA155C" w:rsidRPr="000D03A0" w:rsidRDefault="00BA155C" w:rsidP="000D03A0">
      <w:pPr>
        <w:tabs>
          <w:tab w:val="num" w:pos="0"/>
        </w:tabs>
        <w:spacing w:after="0" w:line="240" w:lineRule="auto"/>
        <w:jc w:val="right"/>
        <w:rPr>
          <w:rFonts w:ascii="Times New Roman" w:hAnsi="Times New Roman" w:cs="Times New Roman"/>
          <w:sz w:val="20"/>
          <w:szCs w:val="20"/>
        </w:rPr>
      </w:pPr>
      <w:r w:rsidRPr="000D03A0">
        <w:rPr>
          <w:rFonts w:ascii="Times New Roman" w:hAnsi="Times New Roman" w:cs="Times New Roman"/>
          <w:sz w:val="20"/>
          <w:szCs w:val="20"/>
        </w:rPr>
        <w:t>к извещению о проведен</w:t>
      </w:r>
      <w:proofErr w:type="gramStart"/>
      <w:r w:rsidRPr="000D03A0">
        <w:rPr>
          <w:rFonts w:ascii="Times New Roman" w:hAnsi="Times New Roman" w:cs="Times New Roman"/>
          <w:sz w:val="20"/>
          <w:szCs w:val="20"/>
        </w:rPr>
        <w:t>ии ау</w:t>
      </w:r>
      <w:proofErr w:type="gramEnd"/>
      <w:r w:rsidRPr="000D03A0">
        <w:rPr>
          <w:rFonts w:ascii="Times New Roman" w:hAnsi="Times New Roman" w:cs="Times New Roman"/>
          <w:sz w:val="20"/>
          <w:szCs w:val="20"/>
        </w:rPr>
        <w:t xml:space="preserve">кциона </w:t>
      </w:r>
    </w:p>
    <w:p w:rsidR="00BA155C" w:rsidRPr="00BA155C" w:rsidRDefault="00BA155C" w:rsidP="00843D71">
      <w:pPr>
        <w:tabs>
          <w:tab w:val="num" w:pos="0"/>
        </w:tabs>
        <w:spacing w:after="0" w:line="240" w:lineRule="auto"/>
        <w:jc w:val="center"/>
        <w:rPr>
          <w:rFonts w:ascii="Times New Roman" w:eastAsia="Andale Sans UI" w:hAnsi="Times New Roman" w:cs="Times New Roman"/>
          <w:kern w:val="1"/>
        </w:rPr>
      </w:pPr>
      <w:r w:rsidRPr="00BA155C">
        <w:rPr>
          <w:rFonts w:ascii="Times New Roman" w:hAnsi="Times New Roman" w:cs="Times New Roman"/>
        </w:rPr>
        <w:t xml:space="preserve">Д О Г О В О </w:t>
      </w:r>
      <w:proofErr w:type="gramStart"/>
      <w:r w:rsidRPr="00BA155C">
        <w:rPr>
          <w:rFonts w:ascii="Times New Roman" w:hAnsi="Times New Roman" w:cs="Times New Roman"/>
        </w:rPr>
        <w:t>Р</w:t>
      </w:r>
      <w:proofErr w:type="gramEnd"/>
      <w:r w:rsidRPr="00BA155C">
        <w:rPr>
          <w:rFonts w:ascii="Times New Roman" w:hAnsi="Times New Roman" w:cs="Times New Roman"/>
        </w:rPr>
        <w:t xml:space="preserve"> №_____</w:t>
      </w:r>
      <w:r w:rsidR="00821620">
        <w:rPr>
          <w:rFonts w:ascii="Times New Roman" w:hAnsi="Times New Roman"/>
        </w:rPr>
        <w:t xml:space="preserve"> </w:t>
      </w:r>
      <w:r w:rsidRPr="00BA155C">
        <w:rPr>
          <w:rFonts w:ascii="Times New Roman" w:eastAsia="Andale Sans UI" w:hAnsi="Times New Roman" w:cs="Times New Roman"/>
          <w:kern w:val="1"/>
        </w:rPr>
        <w:t>аренды земельного участка</w:t>
      </w:r>
    </w:p>
    <w:p w:rsidR="00BA155C" w:rsidRPr="00BA155C" w:rsidRDefault="00BA155C" w:rsidP="00843D71">
      <w:pPr>
        <w:spacing w:after="0" w:line="240" w:lineRule="auto"/>
        <w:jc w:val="both"/>
        <w:rPr>
          <w:rFonts w:ascii="Times New Roman" w:eastAsia="Andale Sans UI" w:hAnsi="Times New Roman" w:cs="Times New Roman"/>
          <w:kern w:val="1"/>
        </w:rPr>
      </w:pPr>
      <w:r w:rsidRPr="00BA155C">
        <w:rPr>
          <w:rFonts w:ascii="Times New Roman" w:eastAsia="Andale Sans UI" w:hAnsi="Times New Roman" w:cs="Times New Roman"/>
          <w:kern w:val="1"/>
        </w:rPr>
        <w:t xml:space="preserve">         п.г.т. Безенчук              </w:t>
      </w:r>
      <w:r w:rsidRPr="00BA155C">
        <w:rPr>
          <w:rFonts w:ascii="Times New Roman" w:eastAsia="Andale Sans UI" w:hAnsi="Times New Roman" w:cs="Times New Roman"/>
          <w:kern w:val="1"/>
        </w:rPr>
        <w:tab/>
      </w:r>
      <w:r w:rsidRPr="00BA155C">
        <w:rPr>
          <w:rFonts w:ascii="Times New Roman" w:eastAsia="Andale Sans UI" w:hAnsi="Times New Roman" w:cs="Times New Roman"/>
          <w:kern w:val="1"/>
        </w:rPr>
        <w:tab/>
        <w:t xml:space="preserve">                                 «_____»  __________________2016</w:t>
      </w:r>
    </w:p>
    <w:p w:rsidR="00BA155C" w:rsidRPr="00BA155C" w:rsidRDefault="00BA155C" w:rsidP="00843D71">
      <w:pPr>
        <w:pStyle w:val="210"/>
        <w:ind w:firstLine="709"/>
        <w:rPr>
          <w:sz w:val="22"/>
          <w:szCs w:val="22"/>
        </w:rPr>
      </w:pPr>
      <w:r w:rsidRPr="00BA155C">
        <w:rPr>
          <w:sz w:val="22"/>
          <w:szCs w:val="22"/>
        </w:rPr>
        <w:t xml:space="preserve">   Комитет по управлению муниципальным</w:t>
      </w:r>
      <w:r w:rsidRPr="00BA155C">
        <w:rPr>
          <w:b/>
          <w:bCs/>
          <w:sz w:val="22"/>
          <w:szCs w:val="22"/>
        </w:rPr>
        <w:t xml:space="preserve"> имуществом Администрации муниципального района Безенчукский Самарской области</w:t>
      </w:r>
      <w:r w:rsidRPr="00BA155C">
        <w:rPr>
          <w:sz w:val="22"/>
          <w:szCs w:val="22"/>
        </w:rPr>
        <w:t xml:space="preserve">, ОГРН 1026303890282,  ИНН 6362001951, КПП 636201001, </w:t>
      </w:r>
      <w:proofErr w:type="gramStart"/>
      <w:r w:rsidRPr="00BA155C">
        <w:rPr>
          <w:sz w:val="22"/>
          <w:szCs w:val="22"/>
        </w:rPr>
        <w:t>р</w:t>
      </w:r>
      <w:proofErr w:type="gramEnd"/>
      <w:r w:rsidRPr="00BA155C">
        <w:rPr>
          <w:sz w:val="22"/>
          <w:szCs w:val="22"/>
        </w:rPr>
        <w:t xml:space="preserve">/с 40101810200000010001 Отделение Самара г. Самара, БИК 043601001, юридический адрес и местонахождение: </w:t>
      </w:r>
      <w:proofErr w:type="gramStart"/>
      <w:r w:rsidRPr="00BA155C">
        <w:rPr>
          <w:sz w:val="22"/>
          <w:szCs w:val="22"/>
        </w:rPr>
        <w:t xml:space="preserve">Самарская область, Безенчукский район, п.г.т. Безенчук, ул. Нефтяников, д.11, каб. 25, именуемый в дальнейшем </w:t>
      </w:r>
      <w:r w:rsidRPr="00BA155C">
        <w:rPr>
          <w:b/>
          <w:sz w:val="22"/>
          <w:szCs w:val="22"/>
        </w:rPr>
        <w:t>Арендодатель,</w:t>
      </w:r>
      <w:r w:rsidRPr="00BA155C">
        <w:rPr>
          <w:sz w:val="22"/>
          <w:szCs w:val="22"/>
        </w:rPr>
        <w:t xml:space="preserve"> в лице руководителя </w:t>
      </w:r>
      <w:r w:rsidRPr="00BA155C">
        <w:rPr>
          <w:b/>
          <w:sz w:val="22"/>
          <w:szCs w:val="22"/>
        </w:rPr>
        <w:t>Васильева Лариса Дмитриевна</w:t>
      </w:r>
      <w:r w:rsidRPr="00BA155C">
        <w:rPr>
          <w:sz w:val="22"/>
          <w:szCs w:val="22"/>
        </w:rPr>
        <w:t xml:space="preserve">, действующего на основании Распоряжения Администрации муниципального района Безенчукский Самарской области от 28.10.2015г.        № 172-р, с одной стороны, и </w:t>
      </w:r>
      <w:r w:rsidRPr="00BA155C">
        <w:rPr>
          <w:b/>
          <w:sz w:val="22"/>
          <w:szCs w:val="22"/>
        </w:rPr>
        <w:t>________________________________________________</w:t>
      </w:r>
      <w:r w:rsidRPr="00BA155C">
        <w:rPr>
          <w:sz w:val="22"/>
          <w:szCs w:val="22"/>
        </w:rPr>
        <w:t>, именуемый в дальнейшем Арендатор, с другой стороны, совместно именуемые как «Стороны», и каждый в отдельности «Сторона», на основании</w:t>
      </w:r>
      <w:proofErr w:type="gramEnd"/>
      <w:r w:rsidRPr="00BA155C">
        <w:rPr>
          <w:sz w:val="22"/>
          <w:szCs w:val="22"/>
        </w:rPr>
        <w:t xml:space="preserve"> </w:t>
      </w:r>
      <w:r w:rsidRPr="00BA155C">
        <w:rPr>
          <w:b/>
          <w:sz w:val="22"/>
          <w:szCs w:val="22"/>
        </w:rPr>
        <w:t>Протокола аукциона</w:t>
      </w:r>
      <w:r w:rsidRPr="00BA155C">
        <w:rPr>
          <w:sz w:val="22"/>
          <w:szCs w:val="22"/>
        </w:rPr>
        <w:t xml:space="preserve">  № _____ от ________ </w:t>
      </w:r>
      <w:proofErr w:type="gramStart"/>
      <w:r w:rsidRPr="00BA155C">
        <w:rPr>
          <w:sz w:val="22"/>
          <w:szCs w:val="22"/>
        </w:rPr>
        <w:t>г</w:t>
      </w:r>
      <w:proofErr w:type="gramEnd"/>
      <w:r w:rsidRPr="00BA155C">
        <w:rPr>
          <w:sz w:val="22"/>
          <w:szCs w:val="22"/>
        </w:rPr>
        <w:t>., заключили настоящий договор (далее по тексту -  "Договор") о нижеследующем:</w:t>
      </w:r>
    </w:p>
    <w:p w:rsidR="00BA155C" w:rsidRPr="00BA155C" w:rsidRDefault="00484F12" w:rsidP="00484F12">
      <w:pPr>
        <w:pStyle w:val="ab"/>
        <w:widowControl w:val="0"/>
        <w:suppressAutoHyphens/>
        <w:ind w:left="720"/>
        <w:rPr>
          <w:b/>
          <w:sz w:val="22"/>
          <w:szCs w:val="22"/>
        </w:rPr>
      </w:pPr>
      <w:r>
        <w:rPr>
          <w:b/>
          <w:sz w:val="22"/>
          <w:szCs w:val="22"/>
        </w:rPr>
        <w:t>1.</w:t>
      </w:r>
      <w:r w:rsidR="00BA155C" w:rsidRPr="00BA155C">
        <w:rPr>
          <w:b/>
          <w:sz w:val="22"/>
          <w:szCs w:val="22"/>
        </w:rPr>
        <w:t>Предмет договора</w:t>
      </w:r>
    </w:p>
    <w:p w:rsidR="00BA155C" w:rsidRPr="00BA155C" w:rsidRDefault="00BA155C" w:rsidP="00BA155C">
      <w:pPr>
        <w:pStyle w:val="ab"/>
        <w:tabs>
          <w:tab w:val="left" w:pos="142"/>
        </w:tabs>
        <w:suppressAutoHyphens/>
        <w:ind w:firstLine="491"/>
        <w:jc w:val="both"/>
        <w:rPr>
          <w:i/>
          <w:sz w:val="22"/>
          <w:szCs w:val="22"/>
        </w:rPr>
      </w:pPr>
      <w:r w:rsidRPr="00BA155C">
        <w:rPr>
          <w:sz w:val="22"/>
          <w:szCs w:val="22"/>
        </w:rPr>
        <w:t>1.1.Арендодатель предоставляет, а Арендатор принимает в аренду на срок  (устанавливается по результатам аукциона, в зависимости от лота) лет с __________</w:t>
      </w:r>
      <w:proofErr w:type="gramStart"/>
      <w:r w:rsidRPr="00BA155C">
        <w:rPr>
          <w:sz w:val="22"/>
          <w:szCs w:val="22"/>
        </w:rPr>
        <w:t>г</w:t>
      </w:r>
      <w:proofErr w:type="gramEnd"/>
      <w:r w:rsidRPr="00BA155C">
        <w:rPr>
          <w:sz w:val="22"/>
          <w:szCs w:val="22"/>
        </w:rPr>
        <w:t xml:space="preserve">. по _____________г.  земельный участок  из состава земель  __________________________________________________________________________________                          </w:t>
      </w:r>
      <w:r w:rsidRPr="00BA155C">
        <w:rPr>
          <w:i/>
          <w:sz w:val="22"/>
          <w:szCs w:val="22"/>
        </w:rPr>
        <w:t>(наименование и реквизиты земельного участка в соответствии с извещением о проведении аукциона)</w:t>
      </w:r>
    </w:p>
    <w:p w:rsidR="00BA155C" w:rsidRPr="00BA155C" w:rsidRDefault="00BA155C" w:rsidP="00BA155C">
      <w:pPr>
        <w:pStyle w:val="ab"/>
        <w:suppressAutoHyphens/>
        <w:ind w:firstLine="491"/>
        <w:jc w:val="both"/>
        <w:rPr>
          <w:sz w:val="22"/>
          <w:szCs w:val="22"/>
        </w:rPr>
      </w:pPr>
      <w:r w:rsidRPr="00BA155C">
        <w:rPr>
          <w:sz w:val="22"/>
          <w:szCs w:val="22"/>
        </w:rPr>
        <w:t>, в дальнейшем именуемый Участок.</w:t>
      </w:r>
    </w:p>
    <w:p w:rsidR="00BA155C" w:rsidRPr="00BA155C" w:rsidRDefault="00BA155C" w:rsidP="00BA155C">
      <w:pPr>
        <w:pStyle w:val="ab"/>
        <w:suppressAutoHyphens/>
        <w:ind w:firstLine="491"/>
        <w:jc w:val="both"/>
        <w:rPr>
          <w:sz w:val="22"/>
          <w:szCs w:val="22"/>
        </w:rPr>
      </w:pPr>
      <w:r w:rsidRPr="00BA155C">
        <w:rPr>
          <w:sz w:val="22"/>
          <w:szCs w:val="22"/>
        </w:rPr>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BA155C" w:rsidRPr="00BA155C" w:rsidRDefault="00484F12" w:rsidP="00484F12">
      <w:pPr>
        <w:pStyle w:val="ab"/>
        <w:widowControl w:val="0"/>
        <w:suppressAutoHyphens/>
        <w:ind w:left="720"/>
        <w:rPr>
          <w:b/>
          <w:sz w:val="22"/>
          <w:szCs w:val="22"/>
        </w:rPr>
      </w:pPr>
      <w:r>
        <w:rPr>
          <w:b/>
          <w:sz w:val="22"/>
          <w:szCs w:val="22"/>
        </w:rPr>
        <w:t>2.</w:t>
      </w:r>
      <w:r w:rsidR="00BA155C" w:rsidRPr="00BA155C">
        <w:rPr>
          <w:b/>
          <w:sz w:val="22"/>
          <w:szCs w:val="22"/>
        </w:rPr>
        <w:t>Арендная плата</w:t>
      </w:r>
    </w:p>
    <w:p w:rsidR="00BA155C" w:rsidRPr="00BA155C" w:rsidRDefault="00BA155C" w:rsidP="00BA155C">
      <w:pPr>
        <w:pStyle w:val="ab"/>
        <w:suppressAutoHyphens/>
        <w:ind w:firstLine="709"/>
        <w:jc w:val="both"/>
        <w:rPr>
          <w:sz w:val="22"/>
          <w:szCs w:val="22"/>
        </w:rPr>
      </w:pPr>
      <w:r w:rsidRPr="00BA155C">
        <w:rPr>
          <w:sz w:val="22"/>
          <w:szCs w:val="22"/>
        </w:rPr>
        <w:t>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w:t>
      </w:r>
      <w:proofErr w:type="gramStart"/>
      <w:r w:rsidRPr="00BA155C">
        <w:rPr>
          <w:sz w:val="22"/>
          <w:szCs w:val="22"/>
        </w:rPr>
        <w:t>г</w:t>
      </w:r>
      <w:proofErr w:type="gramEnd"/>
      <w:r w:rsidRPr="00BA155C">
        <w:rPr>
          <w:sz w:val="22"/>
          <w:szCs w:val="22"/>
        </w:rPr>
        <w:t xml:space="preserve">.   </w:t>
      </w:r>
    </w:p>
    <w:p w:rsidR="00BA155C" w:rsidRPr="00BA155C" w:rsidRDefault="00BA155C" w:rsidP="00BA155C">
      <w:pPr>
        <w:pStyle w:val="ab"/>
        <w:suppressAutoHyphens/>
        <w:jc w:val="both"/>
        <w:rPr>
          <w:sz w:val="22"/>
          <w:szCs w:val="22"/>
        </w:rPr>
      </w:pPr>
      <w:r w:rsidRPr="00BA155C">
        <w:rPr>
          <w:sz w:val="22"/>
          <w:szCs w:val="22"/>
        </w:rPr>
        <w:t xml:space="preserve">            2.2 Оплату арендной платы производить в УФК по Самарской области (КУМИ м.р</w:t>
      </w:r>
      <w:proofErr w:type="gramStart"/>
      <w:r w:rsidRPr="00BA155C">
        <w:rPr>
          <w:sz w:val="22"/>
          <w:szCs w:val="22"/>
        </w:rPr>
        <w:t>.Б</w:t>
      </w:r>
      <w:proofErr w:type="gramEnd"/>
      <w:r w:rsidRPr="00BA155C">
        <w:rPr>
          <w:sz w:val="22"/>
          <w:szCs w:val="22"/>
        </w:rPr>
        <w:t>езенчукский, л/сч 516010040), на р/с 40101810200000010001 Отделение Самара г. Самара, БИК 043601001, ИНН 6362001951, КПП 636201001, КБК 51611105013100000120, код ОКТМО 36604_____.</w:t>
      </w:r>
    </w:p>
    <w:p w:rsidR="00BA155C" w:rsidRPr="00BA155C" w:rsidRDefault="00BA155C" w:rsidP="00BA155C">
      <w:pPr>
        <w:pStyle w:val="ab"/>
        <w:suppressAutoHyphens/>
        <w:jc w:val="both"/>
        <w:rPr>
          <w:sz w:val="22"/>
          <w:szCs w:val="22"/>
        </w:rPr>
      </w:pPr>
      <w:r w:rsidRPr="00BA155C">
        <w:rPr>
          <w:sz w:val="22"/>
          <w:szCs w:val="22"/>
        </w:rPr>
        <w:t xml:space="preserve">            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BA155C" w:rsidRPr="00BA155C" w:rsidRDefault="00BA155C" w:rsidP="00843D71">
      <w:pPr>
        <w:pStyle w:val="ab"/>
        <w:widowControl w:val="0"/>
        <w:numPr>
          <w:ilvl w:val="1"/>
          <w:numId w:val="11"/>
        </w:numPr>
        <w:suppressAutoHyphens/>
        <w:ind w:left="0" w:firstLine="0"/>
        <w:jc w:val="both"/>
        <w:rPr>
          <w:sz w:val="22"/>
          <w:szCs w:val="22"/>
        </w:rPr>
      </w:pPr>
      <w:r w:rsidRPr="00BA155C">
        <w:rPr>
          <w:sz w:val="22"/>
          <w:szCs w:val="22"/>
        </w:rPr>
        <w:t xml:space="preserve">  Арендная плата исчисляется с __________2016г.</w:t>
      </w:r>
    </w:p>
    <w:p w:rsidR="00BA155C" w:rsidRPr="00BA155C" w:rsidRDefault="00BA155C" w:rsidP="00BA155C">
      <w:pPr>
        <w:pStyle w:val="ab"/>
        <w:suppressAutoHyphens/>
        <w:jc w:val="both"/>
        <w:rPr>
          <w:sz w:val="22"/>
          <w:szCs w:val="22"/>
        </w:rPr>
      </w:pPr>
      <w:r w:rsidRPr="00BA155C">
        <w:rPr>
          <w:sz w:val="22"/>
          <w:szCs w:val="22"/>
        </w:rPr>
        <w:t xml:space="preserve">            2.5</w:t>
      </w:r>
      <w:proofErr w:type="gramStart"/>
      <w:r w:rsidRPr="00BA155C">
        <w:rPr>
          <w:sz w:val="22"/>
          <w:szCs w:val="22"/>
        </w:rPr>
        <w:t xml:space="preserve">  В</w:t>
      </w:r>
      <w:proofErr w:type="gramEnd"/>
      <w:r w:rsidRPr="00BA155C">
        <w:rPr>
          <w:sz w:val="22"/>
          <w:szCs w:val="22"/>
        </w:rPr>
        <w:t xml:space="preserve">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BA155C" w:rsidRPr="00BA155C" w:rsidRDefault="00BA155C" w:rsidP="00BA155C">
      <w:pPr>
        <w:pStyle w:val="ab"/>
        <w:suppressAutoHyphens/>
        <w:jc w:val="both"/>
        <w:rPr>
          <w:sz w:val="22"/>
          <w:szCs w:val="22"/>
        </w:rPr>
      </w:pPr>
      <w:r w:rsidRPr="00BA155C">
        <w:rPr>
          <w:sz w:val="22"/>
          <w:szCs w:val="22"/>
        </w:rPr>
        <w:t xml:space="preserve">            2.6</w:t>
      </w:r>
      <w:proofErr w:type="gramStart"/>
      <w:r w:rsidRPr="00BA155C">
        <w:rPr>
          <w:sz w:val="22"/>
          <w:szCs w:val="22"/>
        </w:rPr>
        <w:t xml:space="preserve">  В</w:t>
      </w:r>
      <w:proofErr w:type="gramEnd"/>
      <w:r w:rsidRPr="00BA155C">
        <w:rPr>
          <w:sz w:val="22"/>
          <w:szCs w:val="22"/>
        </w:rPr>
        <w:t xml:space="preserve">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BA155C" w:rsidRPr="00BA155C" w:rsidRDefault="00484F12" w:rsidP="00484F12">
      <w:pPr>
        <w:pStyle w:val="ab"/>
        <w:widowControl w:val="0"/>
        <w:suppressAutoHyphens/>
        <w:ind w:left="720"/>
        <w:rPr>
          <w:b/>
          <w:sz w:val="22"/>
          <w:szCs w:val="22"/>
        </w:rPr>
      </w:pPr>
      <w:r>
        <w:rPr>
          <w:b/>
          <w:sz w:val="22"/>
          <w:szCs w:val="22"/>
        </w:rPr>
        <w:t>3.</w:t>
      </w:r>
      <w:r w:rsidR="00BA155C" w:rsidRPr="00BA155C">
        <w:rPr>
          <w:b/>
          <w:sz w:val="22"/>
          <w:szCs w:val="22"/>
        </w:rPr>
        <w:t>Права и обязанности Арендодателя</w:t>
      </w:r>
    </w:p>
    <w:p w:rsidR="00BA155C" w:rsidRPr="00BA155C" w:rsidRDefault="00BA155C" w:rsidP="00BA155C">
      <w:pPr>
        <w:pStyle w:val="ab"/>
        <w:ind w:firstLine="709"/>
        <w:jc w:val="both"/>
        <w:rPr>
          <w:sz w:val="22"/>
          <w:szCs w:val="22"/>
        </w:rPr>
      </w:pPr>
      <w:r w:rsidRPr="00BA155C">
        <w:rPr>
          <w:sz w:val="22"/>
          <w:szCs w:val="22"/>
        </w:rPr>
        <w:t>3.1 Арендодатель имеет право:</w:t>
      </w:r>
    </w:p>
    <w:p w:rsidR="00BA155C" w:rsidRPr="00BA155C" w:rsidRDefault="00BA155C" w:rsidP="00BA155C">
      <w:pPr>
        <w:pStyle w:val="ab"/>
        <w:jc w:val="both"/>
        <w:rPr>
          <w:sz w:val="22"/>
          <w:szCs w:val="22"/>
        </w:rPr>
      </w:pPr>
      <w:r w:rsidRPr="00BA155C">
        <w:rPr>
          <w:sz w:val="22"/>
          <w:szCs w:val="22"/>
        </w:rPr>
        <w:lastRenderedPageBreak/>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rsidR="00BA155C" w:rsidRPr="00BA155C" w:rsidRDefault="00BA155C" w:rsidP="00BA155C">
      <w:pPr>
        <w:pStyle w:val="ab"/>
        <w:jc w:val="both"/>
        <w:rPr>
          <w:sz w:val="22"/>
          <w:szCs w:val="22"/>
        </w:rPr>
      </w:pPr>
      <w:r w:rsidRPr="00BA155C">
        <w:rPr>
          <w:sz w:val="22"/>
          <w:szCs w:val="22"/>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BA155C" w:rsidRPr="00BA155C" w:rsidRDefault="00BA155C" w:rsidP="00BA155C">
      <w:pPr>
        <w:pStyle w:val="ab"/>
        <w:jc w:val="both"/>
        <w:rPr>
          <w:sz w:val="22"/>
          <w:szCs w:val="22"/>
        </w:rPr>
      </w:pPr>
      <w:r w:rsidRPr="00BA155C">
        <w:rPr>
          <w:sz w:val="22"/>
          <w:szCs w:val="22"/>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BA155C" w:rsidRPr="00BA155C" w:rsidRDefault="00BA155C" w:rsidP="00BA155C">
      <w:pPr>
        <w:pStyle w:val="ab"/>
        <w:jc w:val="both"/>
        <w:rPr>
          <w:sz w:val="22"/>
          <w:szCs w:val="22"/>
        </w:rPr>
      </w:pPr>
      <w:r w:rsidRPr="00BA155C">
        <w:rPr>
          <w:sz w:val="22"/>
          <w:szCs w:val="22"/>
        </w:rPr>
        <w:t>- требовать в судебном порядке выполнения Арендатором всех условий Договора.</w:t>
      </w:r>
    </w:p>
    <w:p w:rsidR="00BA155C" w:rsidRPr="00BA155C" w:rsidRDefault="00BA155C" w:rsidP="00BA155C">
      <w:pPr>
        <w:pStyle w:val="ab"/>
        <w:ind w:firstLine="709"/>
        <w:jc w:val="both"/>
        <w:rPr>
          <w:sz w:val="22"/>
          <w:szCs w:val="22"/>
        </w:rPr>
      </w:pPr>
      <w:r w:rsidRPr="00BA155C">
        <w:rPr>
          <w:sz w:val="22"/>
          <w:szCs w:val="22"/>
        </w:rPr>
        <w:t>3.2  Арендодатель обязан:</w:t>
      </w:r>
    </w:p>
    <w:p w:rsidR="00BA155C" w:rsidRPr="00BA155C" w:rsidRDefault="00BA155C" w:rsidP="00BA155C">
      <w:pPr>
        <w:pStyle w:val="ab"/>
        <w:jc w:val="both"/>
        <w:rPr>
          <w:sz w:val="22"/>
          <w:szCs w:val="22"/>
        </w:rPr>
      </w:pPr>
      <w:r w:rsidRPr="00BA155C">
        <w:rPr>
          <w:sz w:val="22"/>
          <w:szCs w:val="22"/>
        </w:rPr>
        <w:t>-  выполнять в полном объеме все условия Договора;</w:t>
      </w:r>
    </w:p>
    <w:p w:rsidR="00BA155C" w:rsidRPr="00BA155C" w:rsidRDefault="00BA155C" w:rsidP="00BA155C">
      <w:pPr>
        <w:pStyle w:val="ab"/>
        <w:jc w:val="both"/>
        <w:rPr>
          <w:sz w:val="22"/>
          <w:szCs w:val="22"/>
        </w:rPr>
      </w:pPr>
      <w:r w:rsidRPr="00BA155C">
        <w:rPr>
          <w:sz w:val="22"/>
          <w:szCs w:val="22"/>
        </w:rPr>
        <w:t>- передать Арендатору земельный участок в состоянии, соответствующем условиям Договора;</w:t>
      </w:r>
    </w:p>
    <w:p w:rsidR="00BA155C" w:rsidRPr="00BA155C" w:rsidRDefault="00BA155C" w:rsidP="00BA155C">
      <w:pPr>
        <w:pStyle w:val="ab"/>
        <w:jc w:val="both"/>
        <w:rPr>
          <w:sz w:val="22"/>
          <w:szCs w:val="22"/>
        </w:rPr>
      </w:pPr>
      <w:r w:rsidRPr="00BA155C">
        <w:rPr>
          <w:sz w:val="22"/>
          <w:szCs w:val="22"/>
        </w:rPr>
        <w:t>-  не вмешиваться в хозяйственную деятельность Арендатора, если она не противоречит условиям Договора и земельному законодательству РФ;</w:t>
      </w:r>
    </w:p>
    <w:p w:rsidR="00BA155C" w:rsidRPr="00BA155C" w:rsidRDefault="00BA155C" w:rsidP="00BA155C">
      <w:pPr>
        <w:pStyle w:val="ab"/>
        <w:jc w:val="both"/>
        <w:rPr>
          <w:sz w:val="22"/>
          <w:szCs w:val="22"/>
        </w:rPr>
      </w:pPr>
      <w:r w:rsidRPr="00BA155C">
        <w:rPr>
          <w:sz w:val="22"/>
          <w:szCs w:val="22"/>
        </w:rPr>
        <w:t>-  не издавать специальных актов, затрагивающих (ущемляющих, ограничивающих) права Арендатора, кроме случаев, оговоренных в Договоре;</w:t>
      </w:r>
    </w:p>
    <w:p w:rsidR="00BA155C" w:rsidRPr="00BA155C" w:rsidRDefault="00BA155C" w:rsidP="00BA155C">
      <w:pPr>
        <w:pStyle w:val="ab"/>
        <w:jc w:val="both"/>
        <w:rPr>
          <w:sz w:val="22"/>
          <w:szCs w:val="22"/>
        </w:rPr>
      </w:pPr>
      <w:r w:rsidRPr="00BA155C">
        <w:rPr>
          <w:sz w:val="22"/>
          <w:szCs w:val="22"/>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BA155C" w:rsidRPr="00BA155C" w:rsidRDefault="00484F12" w:rsidP="00484F12">
      <w:pPr>
        <w:pStyle w:val="ab"/>
        <w:widowControl w:val="0"/>
        <w:suppressAutoHyphens/>
        <w:ind w:left="720"/>
        <w:rPr>
          <w:b/>
          <w:sz w:val="22"/>
          <w:szCs w:val="22"/>
        </w:rPr>
      </w:pPr>
      <w:r>
        <w:rPr>
          <w:b/>
          <w:sz w:val="22"/>
          <w:szCs w:val="22"/>
        </w:rPr>
        <w:t>4.</w:t>
      </w:r>
      <w:r w:rsidR="00BA155C" w:rsidRPr="00BA155C">
        <w:rPr>
          <w:b/>
          <w:sz w:val="22"/>
          <w:szCs w:val="22"/>
        </w:rPr>
        <w:t>Права и обязанности Арендатора</w:t>
      </w:r>
    </w:p>
    <w:p w:rsidR="00BA155C" w:rsidRPr="00BA155C" w:rsidRDefault="00BA155C" w:rsidP="00BA155C">
      <w:pPr>
        <w:pStyle w:val="ab"/>
        <w:ind w:firstLine="709"/>
        <w:jc w:val="both"/>
        <w:rPr>
          <w:sz w:val="22"/>
          <w:szCs w:val="22"/>
        </w:rPr>
      </w:pPr>
      <w:r w:rsidRPr="00BA155C">
        <w:rPr>
          <w:sz w:val="22"/>
          <w:szCs w:val="22"/>
        </w:rPr>
        <w:t>4.1 Арендатор имеет право:</w:t>
      </w:r>
    </w:p>
    <w:p w:rsidR="00BA155C" w:rsidRPr="00BA155C" w:rsidRDefault="00BA155C" w:rsidP="00BA155C">
      <w:pPr>
        <w:pStyle w:val="ab"/>
        <w:widowControl w:val="0"/>
        <w:numPr>
          <w:ilvl w:val="0"/>
          <w:numId w:val="10"/>
        </w:numPr>
        <w:tabs>
          <w:tab w:val="clear" w:pos="0"/>
          <w:tab w:val="num" w:pos="360"/>
        </w:tabs>
        <w:suppressAutoHyphens/>
        <w:ind w:left="0" w:firstLine="0"/>
        <w:jc w:val="both"/>
        <w:rPr>
          <w:sz w:val="22"/>
          <w:szCs w:val="22"/>
        </w:rPr>
      </w:pPr>
      <w:r w:rsidRPr="00BA155C">
        <w:rPr>
          <w:sz w:val="22"/>
          <w:szCs w:val="22"/>
        </w:rPr>
        <w:t xml:space="preserve">использовать Участок в соответствии с целью и условиями представления; </w:t>
      </w:r>
    </w:p>
    <w:p w:rsidR="00BA155C" w:rsidRPr="00BA155C" w:rsidRDefault="00BA155C" w:rsidP="00BA155C">
      <w:pPr>
        <w:pStyle w:val="ab"/>
        <w:suppressAutoHyphens/>
        <w:jc w:val="both"/>
        <w:rPr>
          <w:sz w:val="22"/>
          <w:szCs w:val="22"/>
        </w:rPr>
      </w:pPr>
      <w:proofErr w:type="gramStart"/>
      <w:r w:rsidRPr="00BA155C">
        <w:rPr>
          <w:sz w:val="22"/>
          <w:szCs w:val="22"/>
        </w:rPr>
        <w:t>(для земельного участка из состава земель населенных пунктов, с разрешенным использованием: площадки для отдыха и спортивных занятий, площадь: 970 кв.м., кадастровый номер: 63:12:1403037:107, расположенный по адресу:</w:t>
      </w:r>
      <w:proofErr w:type="gramEnd"/>
      <w:r w:rsidRPr="00BA155C">
        <w:rPr>
          <w:sz w:val="22"/>
          <w:szCs w:val="22"/>
        </w:rPr>
        <w:t xml:space="preserve"> Самарская область, Безенчукский  район, пгт. </w:t>
      </w:r>
      <w:proofErr w:type="gramStart"/>
      <w:r w:rsidRPr="00BA155C">
        <w:rPr>
          <w:sz w:val="22"/>
          <w:szCs w:val="22"/>
        </w:rPr>
        <w:t>Безенчук, ул. Южная,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roofErr w:type="gramEnd"/>
    </w:p>
    <w:p w:rsidR="00BA155C" w:rsidRPr="00BA155C" w:rsidRDefault="00BA155C" w:rsidP="00BA155C">
      <w:pPr>
        <w:pStyle w:val="ab"/>
        <w:widowControl w:val="0"/>
        <w:numPr>
          <w:ilvl w:val="0"/>
          <w:numId w:val="10"/>
        </w:numPr>
        <w:tabs>
          <w:tab w:val="clear" w:pos="0"/>
          <w:tab w:val="num" w:pos="360"/>
        </w:tabs>
        <w:suppressAutoHyphens/>
        <w:ind w:left="0" w:firstLine="0"/>
        <w:jc w:val="both"/>
        <w:rPr>
          <w:sz w:val="22"/>
          <w:szCs w:val="22"/>
        </w:rPr>
      </w:pPr>
      <w:r w:rsidRPr="00BA155C">
        <w:rPr>
          <w:sz w:val="22"/>
          <w:szCs w:val="22"/>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BA155C" w:rsidRPr="00BA155C" w:rsidRDefault="00BA155C" w:rsidP="00BA155C">
      <w:pPr>
        <w:pStyle w:val="ab"/>
        <w:widowControl w:val="0"/>
        <w:numPr>
          <w:ilvl w:val="0"/>
          <w:numId w:val="10"/>
        </w:numPr>
        <w:tabs>
          <w:tab w:val="clear" w:pos="0"/>
          <w:tab w:val="num" w:pos="360"/>
        </w:tabs>
        <w:suppressAutoHyphens/>
        <w:ind w:left="0" w:firstLine="0"/>
        <w:jc w:val="both"/>
        <w:rPr>
          <w:sz w:val="22"/>
          <w:szCs w:val="22"/>
        </w:rPr>
      </w:pPr>
      <w:r w:rsidRPr="00BA155C">
        <w:rPr>
          <w:sz w:val="22"/>
          <w:szCs w:val="22"/>
        </w:rPr>
        <w:t>досрочно расторгнуть Договор (в одностороннем порядке без выплаты арендной платы до конца текущего года) когда:</w:t>
      </w:r>
    </w:p>
    <w:p w:rsidR="00BA155C" w:rsidRPr="00BA155C" w:rsidRDefault="00BA155C" w:rsidP="00BA155C">
      <w:pPr>
        <w:pStyle w:val="ab"/>
        <w:jc w:val="both"/>
        <w:rPr>
          <w:sz w:val="22"/>
          <w:szCs w:val="22"/>
        </w:rPr>
      </w:pPr>
      <w:r w:rsidRPr="00BA155C">
        <w:rPr>
          <w:sz w:val="22"/>
          <w:szCs w:val="22"/>
        </w:rPr>
        <w:t>а) Арендодатель создает препятствия в использовании Участка;</w:t>
      </w:r>
    </w:p>
    <w:p w:rsidR="00BA155C" w:rsidRPr="00BA155C" w:rsidRDefault="00BA155C" w:rsidP="00BA155C">
      <w:pPr>
        <w:pStyle w:val="ab"/>
        <w:jc w:val="both"/>
        <w:rPr>
          <w:sz w:val="22"/>
          <w:szCs w:val="22"/>
        </w:rPr>
      </w:pPr>
      <w:r w:rsidRPr="00BA155C">
        <w:rPr>
          <w:sz w:val="22"/>
          <w:szCs w:val="22"/>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BA155C" w:rsidRPr="00BA155C" w:rsidRDefault="00BA155C" w:rsidP="00BA155C">
      <w:pPr>
        <w:pStyle w:val="ab"/>
        <w:jc w:val="both"/>
        <w:rPr>
          <w:sz w:val="22"/>
          <w:szCs w:val="22"/>
        </w:rPr>
      </w:pPr>
      <w:r w:rsidRPr="00BA155C">
        <w:rPr>
          <w:sz w:val="22"/>
          <w:szCs w:val="22"/>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BA155C" w:rsidRPr="00BA155C" w:rsidRDefault="00BA155C" w:rsidP="00BA155C">
      <w:pPr>
        <w:pStyle w:val="ab"/>
        <w:widowControl w:val="0"/>
        <w:numPr>
          <w:ilvl w:val="0"/>
          <w:numId w:val="10"/>
        </w:numPr>
        <w:tabs>
          <w:tab w:val="clear" w:pos="0"/>
          <w:tab w:val="num" w:pos="360"/>
        </w:tabs>
        <w:suppressAutoHyphens/>
        <w:ind w:left="0" w:firstLine="15"/>
        <w:jc w:val="both"/>
        <w:rPr>
          <w:sz w:val="22"/>
          <w:szCs w:val="22"/>
        </w:rPr>
      </w:pPr>
      <w:r w:rsidRPr="00BA155C">
        <w:rPr>
          <w:sz w:val="22"/>
          <w:szCs w:val="22"/>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BA155C" w:rsidRPr="00BA155C" w:rsidRDefault="00BA155C" w:rsidP="00BA155C">
      <w:pPr>
        <w:pStyle w:val="ab"/>
        <w:ind w:firstLine="709"/>
        <w:jc w:val="both"/>
        <w:rPr>
          <w:sz w:val="22"/>
          <w:szCs w:val="22"/>
        </w:rPr>
      </w:pPr>
      <w:r w:rsidRPr="00BA155C">
        <w:rPr>
          <w:sz w:val="22"/>
          <w:szCs w:val="22"/>
        </w:rPr>
        <w:t>4.2 Арендатор обязан:</w:t>
      </w:r>
    </w:p>
    <w:p w:rsidR="00BA155C" w:rsidRPr="00BA155C" w:rsidRDefault="00BA155C" w:rsidP="00BA155C">
      <w:pPr>
        <w:pStyle w:val="ab"/>
        <w:jc w:val="both"/>
        <w:rPr>
          <w:sz w:val="22"/>
          <w:szCs w:val="22"/>
        </w:rPr>
      </w:pPr>
      <w:r w:rsidRPr="00BA155C">
        <w:rPr>
          <w:sz w:val="22"/>
          <w:szCs w:val="22"/>
        </w:rPr>
        <w:t>- обеспечить  освоение Участка в установленные Договором сроки;</w:t>
      </w:r>
    </w:p>
    <w:p w:rsidR="00BA155C" w:rsidRPr="00BA155C" w:rsidRDefault="00BA155C" w:rsidP="00BA155C">
      <w:pPr>
        <w:pStyle w:val="ab"/>
        <w:jc w:val="both"/>
        <w:rPr>
          <w:sz w:val="22"/>
          <w:szCs w:val="22"/>
        </w:rPr>
      </w:pPr>
      <w:r w:rsidRPr="00BA155C">
        <w:rPr>
          <w:sz w:val="22"/>
          <w:szCs w:val="22"/>
        </w:rPr>
        <w:t>- использовать Участок в соответствии с целью и условиями предоставления и  разрешенным использованием;</w:t>
      </w:r>
    </w:p>
    <w:p w:rsidR="00BA155C" w:rsidRPr="00BA155C" w:rsidRDefault="00BA155C" w:rsidP="00BA155C">
      <w:pPr>
        <w:pStyle w:val="ab"/>
        <w:jc w:val="both"/>
        <w:rPr>
          <w:sz w:val="22"/>
          <w:szCs w:val="22"/>
        </w:rPr>
      </w:pPr>
      <w:r w:rsidRPr="00BA155C">
        <w:rPr>
          <w:sz w:val="22"/>
          <w:szCs w:val="22"/>
        </w:rPr>
        <w:t>- выполнять в полном объеме все условия Договора;</w:t>
      </w:r>
    </w:p>
    <w:p w:rsidR="00BA155C" w:rsidRPr="00BA155C" w:rsidRDefault="00BA155C" w:rsidP="00BA155C">
      <w:pPr>
        <w:pStyle w:val="ab"/>
        <w:jc w:val="both"/>
        <w:rPr>
          <w:sz w:val="22"/>
          <w:szCs w:val="22"/>
        </w:rPr>
      </w:pPr>
      <w:r w:rsidRPr="00BA155C">
        <w:rPr>
          <w:sz w:val="22"/>
          <w:szCs w:val="22"/>
        </w:rPr>
        <w:t>- своевременно в соответствии с Договором вносить арендную плату;</w:t>
      </w:r>
    </w:p>
    <w:p w:rsidR="00BA155C" w:rsidRPr="00BA155C" w:rsidRDefault="00BA155C" w:rsidP="00BA155C">
      <w:pPr>
        <w:pStyle w:val="ab"/>
        <w:jc w:val="both"/>
        <w:rPr>
          <w:sz w:val="22"/>
          <w:szCs w:val="22"/>
        </w:rPr>
      </w:pPr>
      <w:r w:rsidRPr="00BA155C">
        <w:rPr>
          <w:sz w:val="22"/>
          <w:szCs w:val="22"/>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BA155C" w:rsidRPr="00BA155C" w:rsidRDefault="00BA155C" w:rsidP="00BA155C">
      <w:pPr>
        <w:pStyle w:val="ab"/>
        <w:jc w:val="both"/>
        <w:rPr>
          <w:sz w:val="22"/>
          <w:szCs w:val="22"/>
        </w:rPr>
      </w:pPr>
      <w:r w:rsidRPr="00BA155C">
        <w:rPr>
          <w:sz w:val="22"/>
          <w:szCs w:val="22"/>
        </w:rPr>
        <w:t xml:space="preserve">- обеспечивать Арендодателю, органам государственного </w:t>
      </w:r>
      <w:proofErr w:type="gramStart"/>
      <w:r w:rsidRPr="00BA155C">
        <w:rPr>
          <w:sz w:val="22"/>
          <w:szCs w:val="22"/>
        </w:rPr>
        <w:t>контроля за</w:t>
      </w:r>
      <w:proofErr w:type="gramEnd"/>
      <w:r w:rsidRPr="00BA155C">
        <w:rPr>
          <w:sz w:val="22"/>
          <w:szCs w:val="22"/>
        </w:rPr>
        <w:t xml:space="preserve"> использованием и охраной земель свободный доступ на Участок;</w:t>
      </w:r>
    </w:p>
    <w:p w:rsidR="00BA155C" w:rsidRPr="00BA155C" w:rsidRDefault="00BA155C" w:rsidP="00BA155C">
      <w:pPr>
        <w:pStyle w:val="ab"/>
        <w:jc w:val="both"/>
        <w:rPr>
          <w:sz w:val="22"/>
          <w:szCs w:val="22"/>
        </w:rPr>
      </w:pPr>
      <w:r w:rsidRPr="00BA155C">
        <w:rPr>
          <w:sz w:val="22"/>
          <w:szCs w:val="22"/>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BA155C" w:rsidRPr="00BA155C" w:rsidRDefault="00BA155C" w:rsidP="00BA155C">
      <w:pPr>
        <w:pStyle w:val="ab"/>
        <w:jc w:val="both"/>
        <w:rPr>
          <w:sz w:val="22"/>
          <w:szCs w:val="22"/>
        </w:rPr>
      </w:pPr>
      <w:r w:rsidRPr="00BA155C">
        <w:rPr>
          <w:sz w:val="22"/>
          <w:szCs w:val="22"/>
        </w:rPr>
        <w:t>- в случае изменения адреса или иных реквизитов в десятидневный срок направить Арендодателю письменное уведомление об этом;</w:t>
      </w:r>
    </w:p>
    <w:p w:rsidR="00BA155C" w:rsidRPr="00BA155C" w:rsidRDefault="00BA155C" w:rsidP="00BA155C">
      <w:pPr>
        <w:pStyle w:val="ab"/>
        <w:jc w:val="both"/>
        <w:rPr>
          <w:sz w:val="22"/>
          <w:szCs w:val="22"/>
        </w:rPr>
      </w:pPr>
      <w:r w:rsidRPr="00BA155C">
        <w:rPr>
          <w:sz w:val="22"/>
          <w:szCs w:val="22"/>
        </w:rPr>
        <w:t>- не нарушать права землепользователей;</w:t>
      </w:r>
    </w:p>
    <w:p w:rsidR="00BA155C" w:rsidRPr="00BA155C" w:rsidRDefault="00BA155C" w:rsidP="00BA155C">
      <w:pPr>
        <w:pStyle w:val="ab"/>
        <w:jc w:val="both"/>
        <w:rPr>
          <w:sz w:val="22"/>
          <w:szCs w:val="22"/>
        </w:rPr>
      </w:pPr>
      <w:r w:rsidRPr="00BA155C">
        <w:rPr>
          <w:sz w:val="22"/>
          <w:szCs w:val="22"/>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BA155C" w:rsidRPr="00BA155C" w:rsidRDefault="00BA155C" w:rsidP="00BA155C">
      <w:pPr>
        <w:pStyle w:val="ab"/>
        <w:tabs>
          <w:tab w:val="left" w:pos="3598"/>
        </w:tabs>
        <w:jc w:val="both"/>
        <w:rPr>
          <w:sz w:val="22"/>
          <w:szCs w:val="22"/>
        </w:rPr>
      </w:pPr>
      <w:r w:rsidRPr="00BA155C">
        <w:rPr>
          <w:sz w:val="22"/>
          <w:szCs w:val="22"/>
        </w:rPr>
        <w:t>- устранить за свой счет улучшения, произведенные без согласия Арендодателя, по его письменному требованию.</w:t>
      </w:r>
    </w:p>
    <w:p w:rsidR="00BA155C" w:rsidRPr="00BA155C" w:rsidRDefault="00BA155C" w:rsidP="0054750E">
      <w:pPr>
        <w:pStyle w:val="ab"/>
        <w:tabs>
          <w:tab w:val="left" w:pos="3598"/>
        </w:tabs>
        <w:rPr>
          <w:b/>
          <w:sz w:val="22"/>
          <w:szCs w:val="22"/>
        </w:rPr>
      </w:pPr>
      <w:r w:rsidRPr="00BA155C">
        <w:rPr>
          <w:b/>
          <w:sz w:val="22"/>
          <w:szCs w:val="22"/>
        </w:rPr>
        <w:t>5. Особые условия договора.</w:t>
      </w:r>
    </w:p>
    <w:p w:rsidR="00BA155C" w:rsidRPr="00BA155C" w:rsidRDefault="00BA155C" w:rsidP="00BA155C">
      <w:pPr>
        <w:pStyle w:val="ab"/>
        <w:tabs>
          <w:tab w:val="left" w:pos="3598"/>
        </w:tabs>
        <w:ind w:firstLine="709"/>
        <w:jc w:val="both"/>
        <w:rPr>
          <w:sz w:val="22"/>
          <w:szCs w:val="22"/>
        </w:rPr>
      </w:pPr>
      <w:r w:rsidRPr="00BA155C">
        <w:rPr>
          <w:sz w:val="22"/>
          <w:szCs w:val="22"/>
        </w:rPr>
        <w:t>5.1.  Договор имеет силу акта приема-передачи.</w:t>
      </w:r>
    </w:p>
    <w:p w:rsidR="00BA155C" w:rsidRPr="00BA155C" w:rsidRDefault="00BA155C" w:rsidP="00BA155C">
      <w:pPr>
        <w:pStyle w:val="ab"/>
        <w:tabs>
          <w:tab w:val="left" w:pos="3598"/>
        </w:tabs>
        <w:ind w:firstLine="709"/>
        <w:jc w:val="both"/>
        <w:rPr>
          <w:sz w:val="22"/>
          <w:szCs w:val="22"/>
        </w:rPr>
      </w:pPr>
      <w:r w:rsidRPr="00BA155C">
        <w:rPr>
          <w:sz w:val="22"/>
          <w:szCs w:val="22"/>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BA155C" w:rsidRPr="00BA155C" w:rsidRDefault="00BA155C" w:rsidP="0054750E">
      <w:pPr>
        <w:pStyle w:val="ab"/>
        <w:tabs>
          <w:tab w:val="left" w:pos="3598"/>
        </w:tabs>
        <w:rPr>
          <w:b/>
          <w:sz w:val="22"/>
          <w:szCs w:val="22"/>
        </w:rPr>
      </w:pPr>
      <w:r w:rsidRPr="00BA155C">
        <w:rPr>
          <w:b/>
          <w:sz w:val="22"/>
          <w:szCs w:val="22"/>
        </w:rPr>
        <w:t>6. Ответственность Сторон</w:t>
      </w:r>
    </w:p>
    <w:p w:rsidR="00BA155C" w:rsidRPr="00BA155C" w:rsidRDefault="00BA155C" w:rsidP="00BA155C">
      <w:pPr>
        <w:pStyle w:val="ab"/>
        <w:tabs>
          <w:tab w:val="left" w:pos="3598"/>
        </w:tabs>
        <w:ind w:firstLine="709"/>
        <w:jc w:val="both"/>
        <w:rPr>
          <w:sz w:val="22"/>
          <w:szCs w:val="22"/>
        </w:rPr>
      </w:pPr>
      <w:r w:rsidRPr="00BA155C">
        <w:rPr>
          <w:sz w:val="22"/>
          <w:szCs w:val="22"/>
        </w:rPr>
        <w:lastRenderedPageBreak/>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BA155C" w:rsidRPr="00BA155C" w:rsidRDefault="00BA155C" w:rsidP="00BA155C">
      <w:pPr>
        <w:pStyle w:val="ab"/>
        <w:tabs>
          <w:tab w:val="left" w:pos="3598"/>
        </w:tabs>
        <w:ind w:firstLine="709"/>
        <w:jc w:val="both"/>
        <w:rPr>
          <w:sz w:val="22"/>
          <w:szCs w:val="22"/>
        </w:rPr>
      </w:pPr>
      <w:r w:rsidRPr="00BA155C">
        <w:rPr>
          <w:sz w:val="22"/>
          <w:szCs w:val="22"/>
        </w:rPr>
        <w:t>6.2. За нарушение условий Договора Стороны несут ответственность в соответствии с действующим законодательством.</w:t>
      </w:r>
    </w:p>
    <w:p w:rsidR="00BA155C" w:rsidRPr="00BA155C" w:rsidRDefault="00BA155C" w:rsidP="0054750E">
      <w:pPr>
        <w:pStyle w:val="ab"/>
        <w:tabs>
          <w:tab w:val="left" w:pos="3598"/>
        </w:tabs>
        <w:rPr>
          <w:b/>
          <w:sz w:val="22"/>
          <w:szCs w:val="22"/>
        </w:rPr>
      </w:pPr>
      <w:r w:rsidRPr="00BA155C">
        <w:rPr>
          <w:b/>
          <w:sz w:val="22"/>
          <w:szCs w:val="22"/>
        </w:rPr>
        <w:t>7. Экстремальные обстоятельства</w:t>
      </w:r>
    </w:p>
    <w:p w:rsidR="00BA155C" w:rsidRPr="00BA155C" w:rsidRDefault="00BA155C" w:rsidP="00BA155C">
      <w:pPr>
        <w:pStyle w:val="ab"/>
        <w:tabs>
          <w:tab w:val="left" w:pos="3598"/>
        </w:tabs>
        <w:ind w:firstLine="709"/>
        <w:jc w:val="both"/>
        <w:rPr>
          <w:sz w:val="22"/>
          <w:szCs w:val="22"/>
        </w:rPr>
      </w:pPr>
      <w:r w:rsidRPr="00BA155C">
        <w:rPr>
          <w:sz w:val="22"/>
          <w:szCs w:val="22"/>
        </w:rPr>
        <w:t xml:space="preserve">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w:t>
      </w:r>
      <w:proofErr w:type="gramStart"/>
      <w:r w:rsidRPr="00BA155C">
        <w:rPr>
          <w:sz w:val="22"/>
          <w:szCs w:val="22"/>
        </w:rPr>
        <w:t>другую</w:t>
      </w:r>
      <w:proofErr w:type="gramEnd"/>
      <w:r w:rsidRPr="00BA155C">
        <w:rPr>
          <w:sz w:val="22"/>
          <w:szCs w:val="22"/>
        </w:rPr>
        <w:t>. Сообщение должно быть подтверждено документом, выданным уполномоченным на то государственным органом.</w:t>
      </w:r>
    </w:p>
    <w:p w:rsidR="00BA155C" w:rsidRPr="00BA155C" w:rsidRDefault="00BA155C" w:rsidP="00BA155C">
      <w:pPr>
        <w:pStyle w:val="ab"/>
        <w:tabs>
          <w:tab w:val="left" w:pos="3598"/>
        </w:tabs>
        <w:ind w:firstLine="709"/>
        <w:jc w:val="both"/>
        <w:rPr>
          <w:sz w:val="22"/>
          <w:szCs w:val="22"/>
        </w:rPr>
      </w:pPr>
      <w:r w:rsidRPr="00BA155C">
        <w:rPr>
          <w:sz w:val="22"/>
          <w:szCs w:val="22"/>
        </w:rPr>
        <w:t xml:space="preserve"> При продолжительности экстремальных обстоятель</w:t>
      </w:r>
      <w:proofErr w:type="gramStart"/>
      <w:r w:rsidRPr="00BA155C">
        <w:rPr>
          <w:sz w:val="22"/>
          <w:szCs w:val="22"/>
        </w:rPr>
        <w:t>ств св</w:t>
      </w:r>
      <w:proofErr w:type="gramEnd"/>
      <w:r w:rsidRPr="00BA155C">
        <w:rPr>
          <w:sz w:val="22"/>
          <w:szCs w:val="22"/>
        </w:rPr>
        <w:t>ыше 6 (шести) месяцев Стороны должны встретиться для выработки взаимоприемлемого решения, связанного с продолжением действия Договора.</w:t>
      </w:r>
    </w:p>
    <w:p w:rsidR="00BA155C" w:rsidRPr="00BA155C" w:rsidRDefault="00BA155C" w:rsidP="0054750E">
      <w:pPr>
        <w:pStyle w:val="ab"/>
        <w:tabs>
          <w:tab w:val="left" w:pos="3598"/>
        </w:tabs>
        <w:rPr>
          <w:b/>
          <w:sz w:val="22"/>
          <w:szCs w:val="22"/>
        </w:rPr>
      </w:pPr>
      <w:r w:rsidRPr="00BA155C">
        <w:rPr>
          <w:b/>
          <w:sz w:val="22"/>
          <w:szCs w:val="22"/>
        </w:rPr>
        <w:t>8. Рассмотрение споров</w:t>
      </w:r>
    </w:p>
    <w:p w:rsidR="00BA155C" w:rsidRPr="00BA155C" w:rsidRDefault="00BA155C" w:rsidP="00BA155C">
      <w:pPr>
        <w:pStyle w:val="ab"/>
        <w:tabs>
          <w:tab w:val="left" w:pos="3598"/>
        </w:tabs>
        <w:ind w:firstLine="709"/>
        <w:jc w:val="both"/>
        <w:rPr>
          <w:sz w:val="22"/>
          <w:szCs w:val="22"/>
        </w:rPr>
      </w:pPr>
      <w:r w:rsidRPr="00BA155C">
        <w:rPr>
          <w:sz w:val="22"/>
          <w:szCs w:val="22"/>
        </w:rPr>
        <w:t xml:space="preserve">  Земельные споры, возникающие при реализации Договора, разрешаются в соответствии  с  действующим законодательством РФ. </w:t>
      </w:r>
    </w:p>
    <w:p w:rsidR="00BA155C" w:rsidRPr="00BA155C" w:rsidRDefault="00BA155C" w:rsidP="00BA155C">
      <w:pPr>
        <w:pStyle w:val="ab"/>
        <w:tabs>
          <w:tab w:val="left" w:pos="3598"/>
        </w:tabs>
        <w:jc w:val="both"/>
        <w:rPr>
          <w:b/>
          <w:sz w:val="22"/>
          <w:szCs w:val="22"/>
        </w:rPr>
      </w:pPr>
      <w:r w:rsidRPr="00BA155C">
        <w:rPr>
          <w:b/>
          <w:sz w:val="22"/>
          <w:szCs w:val="22"/>
        </w:rPr>
        <w:t>9. Изменение договора аренды</w:t>
      </w:r>
    </w:p>
    <w:p w:rsidR="00BA155C" w:rsidRPr="00BA155C" w:rsidRDefault="00BA155C" w:rsidP="00BA155C">
      <w:pPr>
        <w:pStyle w:val="ab"/>
        <w:tabs>
          <w:tab w:val="left" w:pos="3598"/>
        </w:tabs>
        <w:ind w:firstLine="709"/>
        <w:jc w:val="both"/>
        <w:rPr>
          <w:sz w:val="22"/>
          <w:szCs w:val="22"/>
        </w:rPr>
      </w:pPr>
      <w:r w:rsidRPr="00BA155C">
        <w:rPr>
          <w:sz w:val="22"/>
          <w:szCs w:val="22"/>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BA155C" w:rsidRPr="00BA155C" w:rsidRDefault="00BA155C" w:rsidP="00BA155C">
      <w:pPr>
        <w:pStyle w:val="ab"/>
        <w:tabs>
          <w:tab w:val="left" w:pos="3598"/>
        </w:tabs>
        <w:jc w:val="both"/>
        <w:rPr>
          <w:b/>
          <w:sz w:val="22"/>
          <w:szCs w:val="22"/>
        </w:rPr>
      </w:pPr>
      <w:r w:rsidRPr="00BA155C">
        <w:rPr>
          <w:b/>
          <w:sz w:val="22"/>
          <w:szCs w:val="22"/>
        </w:rPr>
        <w:t>10. Дополнительные условия Договора</w:t>
      </w:r>
    </w:p>
    <w:p w:rsidR="00BA155C" w:rsidRPr="00BA155C" w:rsidRDefault="00BA155C" w:rsidP="00BA155C">
      <w:pPr>
        <w:pStyle w:val="ab"/>
        <w:tabs>
          <w:tab w:val="left" w:pos="3598"/>
        </w:tabs>
        <w:ind w:firstLine="709"/>
        <w:jc w:val="both"/>
        <w:rPr>
          <w:sz w:val="22"/>
          <w:szCs w:val="22"/>
        </w:rPr>
      </w:pPr>
      <w:r w:rsidRPr="00BA155C">
        <w:rPr>
          <w:sz w:val="22"/>
          <w:szCs w:val="22"/>
        </w:rPr>
        <w:t>Перемена собственника Участка не являются основанием для одностороннего расторжения Договора.</w:t>
      </w:r>
    </w:p>
    <w:p w:rsidR="00BA155C" w:rsidRPr="00BA155C" w:rsidRDefault="00BA155C" w:rsidP="00BA155C">
      <w:pPr>
        <w:pStyle w:val="ab"/>
        <w:tabs>
          <w:tab w:val="left" w:pos="3598"/>
        </w:tabs>
        <w:jc w:val="both"/>
        <w:rPr>
          <w:b/>
          <w:sz w:val="22"/>
          <w:szCs w:val="22"/>
        </w:rPr>
      </w:pPr>
      <w:r w:rsidRPr="00BA155C">
        <w:rPr>
          <w:b/>
          <w:sz w:val="22"/>
          <w:szCs w:val="22"/>
        </w:rPr>
        <w:t>11. Вступление Договора в силу</w:t>
      </w:r>
    </w:p>
    <w:p w:rsidR="00BA155C" w:rsidRPr="00BA155C" w:rsidRDefault="00BA155C" w:rsidP="00BA155C">
      <w:pPr>
        <w:pStyle w:val="ab"/>
        <w:tabs>
          <w:tab w:val="left" w:pos="3598"/>
        </w:tabs>
        <w:ind w:firstLine="709"/>
        <w:jc w:val="both"/>
        <w:rPr>
          <w:sz w:val="22"/>
          <w:szCs w:val="22"/>
        </w:rPr>
      </w:pPr>
      <w:r w:rsidRPr="00BA155C">
        <w:rPr>
          <w:sz w:val="22"/>
          <w:szCs w:val="22"/>
        </w:rPr>
        <w:t>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BA155C" w:rsidRPr="00BA155C" w:rsidRDefault="00BA155C" w:rsidP="00BA155C">
      <w:pPr>
        <w:pStyle w:val="ab"/>
        <w:tabs>
          <w:tab w:val="left" w:pos="3598"/>
        </w:tabs>
        <w:ind w:firstLine="709"/>
        <w:jc w:val="both"/>
        <w:rPr>
          <w:sz w:val="22"/>
          <w:szCs w:val="22"/>
        </w:rPr>
      </w:pPr>
      <w:r w:rsidRPr="00BA155C">
        <w:rPr>
          <w:sz w:val="22"/>
          <w:szCs w:val="22"/>
        </w:rPr>
        <w:t>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 а также в  администрации городского (сельского) поселения, на территории которого расположен земельный участок.</w:t>
      </w:r>
    </w:p>
    <w:p w:rsidR="00BA155C" w:rsidRPr="00BA155C" w:rsidRDefault="00BA155C" w:rsidP="00BA155C">
      <w:pPr>
        <w:pStyle w:val="ab"/>
        <w:jc w:val="both"/>
        <w:rPr>
          <w:b/>
          <w:sz w:val="22"/>
          <w:szCs w:val="22"/>
        </w:rPr>
      </w:pPr>
      <w:r w:rsidRPr="00BA155C">
        <w:rPr>
          <w:b/>
          <w:sz w:val="22"/>
          <w:szCs w:val="22"/>
        </w:rPr>
        <w:t>12. Подписи сторон</w:t>
      </w:r>
    </w:p>
    <w:p w:rsidR="00BA155C" w:rsidRPr="00BA155C" w:rsidRDefault="00BA155C" w:rsidP="00BA155C">
      <w:pPr>
        <w:pStyle w:val="affff6"/>
        <w:snapToGrid w:val="0"/>
        <w:jc w:val="both"/>
        <w:rPr>
          <w:b/>
          <w:bCs/>
          <w:sz w:val="22"/>
          <w:szCs w:val="22"/>
        </w:rPr>
      </w:pPr>
      <w:r w:rsidRPr="00BA155C">
        <w:rPr>
          <w:b/>
          <w:bCs/>
          <w:sz w:val="22"/>
          <w:szCs w:val="22"/>
        </w:rPr>
        <w:t>Арендодатель                                                                  Арендатор</w:t>
      </w:r>
    </w:p>
    <w:p w:rsidR="00BA155C" w:rsidRPr="00BA155C" w:rsidRDefault="00BA155C" w:rsidP="00BA155C">
      <w:pPr>
        <w:pStyle w:val="ab"/>
        <w:jc w:val="both"/>
        <w:rPr>
          <w:sz w:val="22"/>
          <w:szCs w:val="22"/>
        </w:rPr>
      </w:pPr>
      <w:r w:rsidRPr="00BA155C">
        <w:rPr>
          <w:b/>
          <w:bCs/>
          <w:sz w:val="22"/>
          <w:szCs w:val="22"/>
        </w:rPr>
        <w:t xml:space="preserve">___________________   Л.Д. Васильева                    </w:t>
      </w:r>
      <w:r w:rsidRPr="00BA155C">
        <w:rPr>
          <w:b/>
          <w:sz w:val="22"/>
          <w:szCs w:val="22"/>
        </w:rPr>
        <w:t xml:space="preserve">____________________   </w:t>
      </w:r>
    </w:p>
    <w:p w:rsidR="00BA155C" w:rsidRPr="00BA155C" w:rsidRDefault="00BA155C" w:rsidP="00BA155C">
      <w:pPr>
        <w:pStyle w:val="ab"/>
        <w:snapToGrid w:val="0"/>
        <w:jc w:val="both"/>
        <w:rPr>
          <w:sz w:val="22"/>
          <w:szCs w:val="22"/>
        </w:rPr>
      </w:pPr>
      <w:r w:rsidRPr="00BA155C">
        <w:rPr>
          <w:sz w:val="22"/>
          <w:szCs w:val="22"/>
        </w:rPr>
        <w:t xml:space="preserve">«_____»______________ 20___ г.                                   «_____»___________________ 20___ г.  </w:t>
      </w:r>
    </w:p>
    <w:p w:rsidR="00BA155C" w:rsidRPr="00BA155C" w:rsidRDefault="00BA155C" w:rsidP="00BA155C">
      <w:pPr>
        <w:pStyle w:val="ab"/>
        <w:jc w:val="both"/>
        <w:rPr>
          <w:b/>
          <w:sz w:val="22"/>
          <w:szCs w:val="22"/>
        </w:rPr>
      </w:pPr>
    </w:p>
    <w:p w:rsidR="00BA155C" w:rsidRPr="00CE74F3" w:rsidRDefault="00BA155C" w:rsidP="00CE74F3">
      <w:pPr>
        <w:pStyle w:val="ab"/>
        <w:jc w:val="both"/>
        <w:rPr>
          <w:b/>
        </w:rPr>
      </w:pPr>
      <w:r w:rsidRPr="00BA155C">
        <w:rPr>
          <w:b/>
          <w:sz w:val="22"/>
          <w:szCs w:val="22"/>
        </w:rPr>
        <w:t xml:space="preserve"> </w:t>
      </w:r>
    </w:p>
    <w:p w:rsidR="00BA155C" w:rsidRPr="00CE74F3" w:rsidRDefault="00BA155C" w:rsidP="00CE74F3">
      <w:pPr>
        <w:widowControl w:val="0"/>
        <w:suppressAutoHyphens/>
        <w:spacing w:after="0" w:line="240" w:lineRule="auto"/>
        <w:jc w:val="right"/>
        <w:rPr>
          <w:rFonts w:ascii="Times New Roman" w:eastAsia="Andale Sans UI" w:hAnsi="Times New Roman" w:cs="Times New Roman"/>
          <w:kern w:val="1"/>
          <w:sz w:val="20"/>
          <w:szCs w:val="20"/>
        </w:rPr>
      </w:pPr>
      <w:r w:rsidRPr="00CE74F3">
        <w:rPr>
          <w:rFonts w:ascii="Times New Roman" w:eastAsia="Andale Sans UI" w:hAnsi="Times New Roman" w:cs="Times New Roman"/>
          <w:kern w:val="1"/>
          <w:sz w:val="20"/>
          <w:szCs w:val="20"/>
        </w:rPr>
        <w:t xml:space="preserve">Приложение № 1 </w:t>
      </w:r>
    </w:p>
    <w:p w:rsidR="00BA155C" w:rsidRPr="00CE74F3" w:rsidRDefault="00BA155C" w:rsidP="00CE74F3">
      <w:pPr>
        <w:widowControl w:val="0"/>
        <w:suppressAutoHyphens/>
        <w:spacing w:after="0" w:line="240" w:lineRule="auto"/>
        <w:jc w:val="right"/>
        <w:rPr>
          <w:rFonts w:ascii="Times New Roman" w:eastAsia="Andale Sans UI" w:hAnsi="Times New Roman" w:cs="Times New Roman"/>
          <w:kern w:val="1"/>
          <w:sz w:val="20"/>
          <w:szCs w:val="20"/>
        </w:rPr>
      </w:pPr>
      <w:r w:rsidRPr="00CE74F3">
        <w:rPr>
          <w:rFonts w:ascii="Times New Roman" w:eastAsia="Andale Sans UI" w:hAnsi="Times New Roman" w:cs="Times New Roman"/>
          <w:kern w:val="1"/>
          <w:sz w:val="20"/>
          <w:szCs w:val="20"/>
        </w:rPr>
        <w:t>к Договору № _____ от __________.2016 г.</w:t>
      </w:r>
    </w:p>
    <w:p w:rsidR="00BA155C" w:rsidRPr="00BA155C" w:rsidRDefault="00BA155C" w:rsidP="00CE74F3">
      <w:pPr>
        <w:widowControl w:val="0"/>
        <w:suppressAutoHyphens/>
        <w:spacing w:after="0" w:line="240" w:lineRule="auto"/>
        <w:ind w:left="360"/>
        <w:jc w:val="both"/>
        <w:rPr>
          <w:rFonts w:ascii="Times New Roman" w:eastAsia="Andale Sans UI" w:hAnsi="Times New Roman" w:cs="Times New Roman"/>
          <w:kern w:val="1"/>
        </w:rPr>
      </w:pPr>
    </w:p>
    <w:p w:rsidR="00BA155C" w:rsidRPr="00BA155C" w:rsidRDefault="00BA155C" w:rsidP="00CE74F3">
      <w:pPr>
        <w:widowControl w:val="0"/>
        <w:suppressAutoHyphens/>
        <w:spacing w:after="0" w:line="240" w:lineRule="auto"/>
        <w:jc w:val="center"/>
        <w:rPr>
          <w:rFonts w:ascii="Times New Roman" w:eastAsia="Andale Sans UI" w:hAnsi="Times New Roman" w:cs="Times New Roman"/>
          <w:b/>
          <w:kern w:val="1"/>
        </w:rPr>
      </w:pPr>
      <w:r w:rsidRPr="00BA155C">
        <w:rPr>
          <w:rFonts w:ascii="Times New Roman" w:eastAsia="Andale Sans UI" w:hAnsi="Times New Roman" w:cs="Times New Roman"/>
          <w:b/>
          <w:kern w:val="1"/>
        </w:rPr>
        <w:t>АКТ</w:t>
      </w:r>
      <w:r w:rsidR="00CE74F3">
        <w:rPr>
          <w:rFonts w:ascii="Times New Roman" w:eastAsia="Andale Sans UI" w:hAnsi="Times New Roman" w:cs="Times New Roman"/>
          <w:b/>
          <w:kern w:val="1"/>
        </w:rPr>
        <w:t xml:space="preserve"> </w:t>
      </w:r>
      <w:r w:rsidRPr="00BA155C">
        <w:rPr>
          <w:rFonts w:ascii="Times New Roman" w:eastAsia="Andale Sans UI" w:hAnsi="Times New Roman" w:cs="Times New Roman"/>
          <w:b/>
          <w:kern w:val="1"/>
        </w:rPr>
        <w:t>приёма-передачи земельного участка</w:t>
      </w:r>
    </w:p>
    <w:p w:rsidR="00BA155C" w:rsidRPr="00BA155C" w:rsidRDefault="00BA155C" w:rsidP="00BA155C">
      <w:pPr>
        <w:widowControl w:val="0"/>
        <w:suppressAutoHyphens/>
        <w:spacing w:after="0" w:line="240" w:lineRule="auto"/>
        <w:jc w:val="both"/>
        <w:rPr>
          <w:rFonts w:ascii="Times New Roman" w:eastAsia="Andale Sans UI" w:hAnsi="Times New Roman" w:cs="Times New Roman"/>
          <w:kern w:val="1"/>
        </w:rPr>
      </w:pPr>
      <w:r w:rsidRPr="00BA155C">
        <w:rPr>
          <w:rFonts w:ascii="Times New Roman" w:eastAsia="Andale Sans UI" w:hAnsi="Times New Roman" w:cs="Times New Roman"/>
          <w:kern w:val="1"/>
        </w:rPr>
        <w:t xml:space="preserve"> пгт Безенчук                                                                                                              «___»___ 2016г.</w:t>
      </w:r>
    </w:p>
    <w:p w:rsidR="00BA155C" w:rsidRPr="00BA155C" w:rsidRDefault="00BA155C" w:rsidP="00BA155C">
      <w:pPr>
        <w:widowControl w:val="0"/>
        <w:suppressAutoHyphens/>
        <w:spacing w:after="0" w:line="240" w:lineRule="auto"/>
        <w:ind w:firstLine="567"/>
        <w:jc w:val="both"/>
        <w:rPr>
          <w:rFonts w:ascii="Times New Roman" w:eastAsia="Andale Sans UI" w:hAnsi="Times New Roman" w:cs="Times New Roman"/>
          <w:kern w:val="1"/>
        </w:rPr>
      </w:pPr>
      <w:r w:rsidRPr="00BA155C">
        <w:rPr>
          <w:rFonts w:ascii="Times New Roman" w:eastAsia="Andale Sans UI" w:hAnsi="Times New Roman" w:cs="Times New Roman"/>
          <w:b/>
          <w:bCs/>
          <w:kern w:val="1"/>
        </w:rPr>
        <w:t>Комитет по управлению муниципальным имуществом Администрации муниципального района Безенчукский Самарской области</w:t>
      </w:r>
      <w:r w:rsidRPr="00BA155C">
        <w:rPr>
          <w:rFonts w:ascii="Times New Roman" w:eastAsia="Andale Sans UI" w:hAnsi="Times New Roman" w:cs="Times New Roman"/>
          <w:kern w:val="1"/>
        </w:rPr>
        <w:t xml:space="preserve"> (</w:t>
      </w:r>
      <w:r w:rsidRPr="00BA155C">
        <w:rPr>
          <w:rFonts w:ascii="Times New Roman" w:eastAsia="Andale Sans UI" w:hAnsi="Times New Roman" w:cs="Times New Roman"/>
          <w:b/>
          <w:kern w:val="1"/>
        </w:rPr>
        <w:t>Арендодатель),</w:t>
      </w:r>
      <w:r w:rsidRPr="00BA155C">
        <w:rPr>
          <w:rFonts w:ascii="Times New Roman" w:eastAsia="Andale Sans UI" w:hAnsi="Times New Roman" w:cs="Times New Roman"/>
          <w:kern w:val="1"/>
        </w:rPr>
        <w:t xml:space="preserve"> в лице руководителя </w:t>
      </w:r>
      <w:r w:rsidRPr="00BA155C">
        <w:rPr>
          <w:rFonts w:ascii="Times New Roman" w:eastAsia="Andale Sans UI" w:hAnsi="Times New Roman" w:cs="Times New Roman"/>
          <w:b/>
          <w:kern w:val="1"/>
        </w:rPr>
        <w:t>Васильевой Ларисы Дмитриевны</w:t>
      </w:r>
      <w:r w:rsidRPr="00BA155C">
        <w:rPr>
          <w:rFonts w:ascii="Times New Roman" w:eastAsia="Andale Sans UI" w:hAnsi="Times New Roman" w:cs="Times New Roman"/>
          <w:kern w:val="1"/>
        </w:rPr>
        <w:t>, действующего на основании Распоряжения Администрации м.р</w:t>
      </w:r>
      <w:proofErr w:type="gramStart"/>
      <w:r w:rsidRPr="00BA155C">
        <w:rPr>
          <w:rFonts w:ascii="Times New Roman" w:eastAsia="Andale Sans UI" w:hAnsi="Times New Roman" w:cs="Times New Roman"/>
          <w:kern w:val="1"/>
        </w:rPr>
        <w:t>.Б</w:t>
      </w:r>
      <w:proofErr w:type="gramEnd"/>
      <w:r w:rsidRPr="00BA155C">
        <w:rPr>
          <w:rFonts w:ascii="Times New Roman" w:eastAsia="Andale Sans UI" w:hAnsi="Times New Roman" w:cs="Times New Roman"/>
          <w:kern w:val="1"/>
        </w:rPr>
        <w:t>езенчукский Самарской области от 28.10.2015г. №172-р, Положения Комитета по управлению муниципальным имуществом Администрации муниципального района Безенчукский Самарской области, утвержденного Решением Собрания представителей  муниципального района Безенчукский Самарской области от 29.11.2011г. №164/22, передал,</w:t>
      </w:r>
      <w:r w:rsidRPr="00BA155C">
        <w:rPr>
          <w:rFonts w:ascii="Times New Roman" w:eastAsia="Times New Roman" w:hAnsi="Times New Roman" w:cs="Times New Roman"/>
          <w:kern w:val="1"/>
          <w:lang w:eastAsia="ar-SA"/>
        </w:rPr>
        <w:t xml:space="preserve"> __________________________________________________________________________________, </w:t>
      </w:r>
      <w:r w:rsidRPr="00BA155C">
        <w:rPr>
          <w:rFonts w:ascii="Times New Roman" w:eastAsia="Andale Sans UI" w:hAnsi="Times New Roman" w:cs="Times New Roman"/>
          <w:kern w:val="1"/>
        </w:rPr>
        <w:t xml:space="preserve">именуемый в дальнейшем </w:t>
      </w:r>
      <w:r w:rsidRPr="00BA155C">
        <w:rPr>
          <w:rFonts w:ascii="Times New Roman" w:eastAsia="Andale Sans UI" w:hAnsi="Times New Roman" w:cs="Times New Roman"/>
          <w:b/>
          <w:kern w:val="1"/>
        </w:rPr>
        <w:t>Арендатор</w:t>
      </w:r>
      <w:r w:rsidRPr="00BA155C">
        <w:rPr>
          <w:rFonts w:ascii="Times New Roman" w:eastAsia="Andale Sans UI" w:hAnsi="Times New Roman" w:cs="Times New Roman"/>
          <w:kern w:val="1"/>
        </w:rPr>
        <w:t xml:space="preserve"> с другой стороны,  приняло в аренду на срок __________ год с «___» ________ 2016 г. по «____» _______ 2017 г. Участок, указанный в п.1.1 Договора.</w:t>
      </w:r>
    </w:p>
    <w:p w:rsidR="00BA155C" w:rsidRPr="00BA155C" w:rsidRDefault="00BA155C" w:rsidP="00CE74F3">
      <w:pPr>
        <w:widowControl w:val="0"/>
        <w:suppressAutoHyphens/>
        <w:spacing w:after="0" w:line="240" w:lineRule="auto"/>
        <w:jc w:val="both"/>
        <w:rPr>
          <w:rFonts w:ascii="Times New Roman" w:eastAsia="Andale Sans UI" w:hAnsi="Times New Roman" w:cs="Times New Roman"/>
          <w:kern w:val="1"/>
        </w:rPr>
      </w:pPr>
      <w:r w:rsidRPr="00BA155C">
        <w:rPr>
          <w:rFonts w:ascii="Times New Roman" w:eastAsia="Andale Sans UI" w:hAnsi="Times New Roman" w:cs="Times New Roman"/>
          <w:kern w:val="1"/>
        </w:rPr>
        <w:t xml:space="preserve">       Стороны претензий друг к другу не имеют.</w:t>
      </w:r>
    </w:p>
    <w:p w:rsidR="00BA155C" w:rsidRPr="00BA155C" w:rsidRDefault="00BA155C" w:rsidP="00BA155C">
      <w:pPr>
        <w:widowControl w:val="0"/>
        <w:suppressAutoHyphens/>
        <w:spacing w:after="0" w:line="240" w:lineRule="auto"/>
        <w:ind w:firstLine="567"/>
        <w:jc w:val="both"/>
        <w:rPr>
          <w:rFonts w:ascii="Times New Roman" w:eastAsia="Andale Sans UI" w:hAnsi="Times New Roman" w:cs="Times New Roman"/>
          <w:kern w:val="1"/>
        </w:rPr>
      </w:pPr>
      <w:r w:rsidRPr="00BA155C">
        <w:rPr>
          <w:rFonts w:ascii="Times New Roman" w:eastAsia="Andale Sans UI" w:hAnsi="Times New Roman" w:cs="Times New Roman"/>
          <w:kern w:val="1"/>
        </w:rPr>
        <w:t>Акт составлен в четырех экземплярах.</w:t>
      </w:r>
    </w:p>
    <w:p w:rsidR="00BA155C" w:rsidRPr="00BA155C" w:rsidRDefault="00BA155C" w:rsidP="00BA155C">
      <w:pPr>
        <w:widowControl w:val="0"/>
        <w:suppressAutoHyphens/>
        <w:spacing w:after="0" w:line="240" w:lineRule="auto"/>
        <w:jc w:val="both"/>
        <w:rPr>
          <w:rFonts w:ascii="Times New Roman" w:eastAsia="Andale Sans UI" w:hAnsi="Times New Roman" w:cs="Times New Roman"/>
          <w:b/>
          <w:bCs/>
          <w:kern w:val="1"/>
        </w:rPr>
      </w:pPr>
      <w:r w:rsidRPr="00BA155C">
        <w:rPr>
          <w:rFonts w:ascii="Times New Roman" w:eastAsia="Andale Sans UI" w:hAnsi="Times New Roman" w:cs="Times New Roman"/>
          <w:b/>
          <w:bCs/>
          <w:kern w:val="1"/>
        </w:rPr>
        <w:t>Арендодатель                                                                    Арендатор</w:t>
      </w:r>
    </w:p>
    <w:p w:rsidR="00BA155C" w:rsidRPr="00BA155C" w:rsidRDefault="00BA155C" w:rsidP="00BA155C">
      <w:pPr>
        <w:widowControl w:val="0"/>
        <w:suppressAutoHyphens/>
        <w:spacing w:after="0" w:line="240" w:lineRule="auto"/>
        <w:jc w:val="both"/>
        <w:rPr>
          <w:rFonts w:ascii="Times New Roman" w:eastAsia="Andale Sans UI" w:hAnsi="Times New Roman" w:cs="Times New Roman"/>
          <w:b/>
          <w:bCs/>
          <w:kern w:val="1"/>
        </w:rPr>
      </w:pPr>
      <w:r w:rsidRPr="00BA155C">
        <w:rPr>
          <w:rFonts w:ascii="Times New Roman" w:eastAsia="Andale Sans UI" w:hAnsi="Times New Roman" w:cs="Times New Roman"/>
          <w:b/>
          <w:bCs/>
          <w:kern w:val="1"/>
        </w:rPr>
        <w:t xml:space="preserve">___________________   Л.Д. Васильева                      ____________________   </w:t>
      </w:r>
    </w:p>
    <w:p w:rsidR="00BA155C" w:rsidRPr="00BA155C" w:rsidRDefault="00BA155C" w:rsidP="00BA155C">
      <w:pPr>
        <w:widowControl w:val="0"/>
        <w:suppressAutoHyphens/>
        <w:spacing w:after="0" w:line="240" w:lineRule="auto"/>
        <w:jc w:val="both"/>
        <w:rPr>
          <w:rFonts w:ascii="Times New Roman" w:eastAsia="Andale Sans UI" w:hAnsi="Times New Roman" w:cs="Times New Roman"/>
          <w:bCs/>
          <w:kern w:val="1"/>
        </w:rPr>
      </w:pPr>
      <w:r w:rsidRPr="00BA155C">
        <w:rPr>
          <w:rFonts w:ascii="Times New Roman" w:eastAsia="Andale Sans UI" w:hAnsi="Times New Roman" w:cs="Times New Roman"/>
          <w:bCs/>
          <w:kern w:val="1"/>
        </w:rPr>
        <w:t xml:space="preserve">   «____» _________________  2016 г.                           «____» __________________  2016 г.  </w:t>
      </w:r>
    </w:p>
    <w:p w:rsidR="00BA155C" w:rsidRPr="00BA155C" w:rsidRDefault="00BA155C" w:rsidP="00BA155C">
      <w:pPr>
        <w:widowControl w:val="0"/>
        <w:suppressAutoHyphens/>
        <w:spacing w:after="0" w:line="240" w:lineRule="auto"/>
        <w:jc w:val="both"/>
        <w:rPr>
          <w:rFonts w:ascii="Times New Roman" w:eastAsia="Andale Sans UI" w:hAnsi="Times New Roman" w:cs="Times New Roman"/>
          <w:bCs/>
          <w:kern w:val="1"/>
        </w:rPr>
      </w:pPr>
      <w:r w:rsidRPr="00BA155C">
        <w:rPr>
          <w:rFonts w:ascii="Times New Roman" w:eastAsia="Andale Sans UI" w:hAnsi="Times New Roman" w:cs="Times New Roman"/>
          <w:bCs/>
          <w:kern w:val="1"/>
        </w:rPr>
        <w:t>МП</w:t>
      </w:r>
    </w:p>
    <w:p w:rsidR="00BA155C" w:rsidRPr="00BA155C" w:rsidRDefault="00BA155C" w:rsidP="00BA155C">
      <w:pPr>
        <w:widowControl w:val="0"/>
        <w:suppressAutoHyphens/>
        <w:spacing w:after="0" w:line="240" w:lineRule="auto"/>
        <w:jc w:val="both"/>
        <w:rPr>
          <w:rFonts w:ascii="Times New Roman" w:eastAsia="Andale Sans UI" w:hAnsi="Times New Roman" w:cs="Times New Roman"/>
          <w:b/>
          <w:bCs/>
          <w:kern w:val="1"/>
        </w:rPr>
      </w:pPr>
    </w:p>
    <w:p w:rsidR="00C15DC0" w:rsidRDefault="00C15DC0" w:rsidP="00122824">
      <w:pPr>
        <w:widowControl w:val="0"/>
        <w:suppressAutoHyphens/>
        <w:spacing w:after="0" w:line="240" w:lineRule="auto"/>
        <w:jc w:val="both"/>
        <w:rPr>
          <w:rFonts w:ascii="Times New Roman" w:eastAsia="Andale Sans UI" w:hAnsi="Times New Roman" w:cs="Times New Roman"/>
          <w:bCs/>
          <w:kern w:val="1"/>
        </w:rPr>
      </w:pPr>
    </w:p>
    <w:p w:rsidR="00C15DC0" w:rsidRDefault="00C15DC0" w:rsidP="00122824">
      <w:pPr>
        <w:widowControl w:val="0"/>
        <w:suppressAutoHyphens/>
        <w:spacing w:after="0" w:line="240" w:lineRule="auto"/>
        <w:jc w:val="both"/>
        <w:rPr>
          <w:rFonts w:ascii="Times New Roman" w:eastAsia="Andale Sans UI" w:hAnsi="Times New Roman" w:cs="Times New Roman"/>
          <w:bCs/>
          <w:kern w:val="1"/>
        </w:rPr>
      </w:pPr>
    </w:p>
    <w:p w:rsidR="00C15DC0" w:rsidRDefault="00C15DC0" w:rsidP="00122824">
      <w:pPr>
        <w:widowControl w:val="0"/>
        <w:suppressAutoHyphens/>
        <w:spacing w:after="0" w:line="240" w:lineRule="auto"/>
        <w:jc w:val="both"/>
        <w:rPr>
          <w:rFonts w:ascii="Times New Roman" w:eastAsia="Andale Sans UI" w:hAnsi="Times New Roman" w:cs="Times New Roman"/>
          <w:bCs/>
          <w:kern w:val="1"/>
        </w:rPr>
      </w:pPr>
    </w:p>
    <w:p w:rsidR="00C15DC0" w:rsidRDefault="00C15DC0" w:rsidP="00122824">
      <w:pPr>
        <w:widowControl w:val="0"/>
        <w:suppressAutoHyphens/>
        <w:spacing w:after="0" w:line="240" w:lineRule="auto"/>
        <w:jc w:val="both"/>
        <w:rPr>
          <w:rFonts w:ascii="Times New Roman" w:eastAsia="Andale Sans UI" w:hAnsi="Times New Roman" w:cs="Times New Roman"/>
          <w:bCs/>
          <w:kern w:val="1"/>
        </w:rPr>
      </w:pPr>
    </w:p>
    <w:p w:rsidR="00C15DC0" w:rsidRDefault="00C15DC0" w:rsidP="00122824">
      <w:pPr>
        <w:widowControl w:val="0"/>
        <w:suppressAutoHyphens/>
        <w:spacing w:after="0" w:line="240" w:lineRule="auto"/>
        <w:jc w:val="both"/>
        <w:rPr>
          <w:rFonts w:ascii="Times New Roman" w:eastAsia="Andale Sans UI" w:hAnsi="Times New Roman" w:cs="Times New Roman"/>
          <w:bCs/>
          <w:kern w:val="1"/>
        </w:rPr>
      </w:pPr>
    </w:p>
    <w:p w:rsidR="00C15DC0" w:rsidRDefault="00C15DC0" w:rsidP="00122824">
      <w:pPr>
        <w:widowControl w:val="0"/>
        <w:suppressAutoHyphens/>
        <w:spacing w:after="0" w:line="240" w:lineRule="auto"/>
        <w:jc w:val="both"/>
        <w:rPr>
          <w:rFonts w:ascii="Times New Roman" w:eastAsia="Andale Sans UI" w:hAnsi="Times New Roman" w:cs="Times New Roman"/>
          <w:bCs/>
          <w:kern w:val="1"/>
        </w:rPr>
      </w:pPr>
    </w:p>
    <w:p w:rsidR="00C15DC0" w:rsidRPr="00122824" w:rsidRDefault="00C15DC0" w:rsidP="00122824">
      <w:pPr>
        <w:widowControl w:val="0"/>
        <w:suppressAutoHyphens/>
        <w:spacing w:after="0" w:line="240" w:lineRule="auto"/>
        <w:jc w:val="both"/>
        <w:rPr>
          <w:rFonts w:ascii="Times New Roman" w:eastAsia="Andale Sans UI" w:hAnsi="Times New Roman" w:cs="Times New Roman"/>
          <w:bCs/>
          <w:kern w:val="1"/>
        </w:rPr>
      </w:pPr>
    </w:p>
    <w:p w:rsidR="00EF3E3E" w:rsidRPr="002E7875" w:rsidRDefault="005C4B4F"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3531B0" w:rsidRDefault="003531B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w:t>
                  </w:r>
                  <w:r w:rsidR="00A505C7">
                    <w:rPr>
                      <w:rFonts w:ascii="Times New Roman" w:hAnsi="Times New Roman" w:cs="Times New Roman"/>
                      <w:sz w:val="20"/>
                      <w:szCs w:val="20"/>
                    </w:rPr>
                    <w:t>29</w:t>
                  </w:r>
                  <w:r>
                    <w:rPr>
                      <w:rFonts w:ascii="Times New Roman" w:hAnsi="Times New Roman" w:cs="Times New Roman"/>
                      <w:sz w:val="20"/>
                      <w:szCs w:val="20"/>
                    </w:rPr>
                    <w:t>.0</w:t>
                  </w:r>
                  <w:r w:rsidR="00492293">
                    <w:rPr>
                      <w:rFonts w:ascii="Times New Roman" w:hAnsi="Times New Roman" w:cs="Times New Roman"/>
                      <w:sz w:val="20"/>
                      <w:szCs w:val="20"/>
                    </w:rPr>
                    <w:t>4</w:t>
                  </w:r>
                  <w:r>
                    <w:rPr>
                      <w:rFonts w:ascii="Times New Roman" w:hAnsi="Times New Roman" w:cs="Times New Roman"/>
                      <w:sz w:val="20"/>
                      <w:szCs w:val="20"/>
                    </w:rPr>
                    <w:t>.2016г, по графику в 16-00ч., фактически – в 16-00 ч.</w:t>
                  </w:r>
                </w:p>
                <w:p w:rsidR="003531B0" w:rsidRDefault="003531B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3531B0" w:rsidRPr="005E5FF0" w:rsidRDefault="003531B0"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xml:space="preserve">. Безенчук, ул. Нефтяников д.12,                                        </w:t>
                  </w:r>
                  <w:r w:rsidR="008D4C4C">
                    <w:rPr>
                      <w:rFonts w:ascii="Times New Roman" w:hAnsi="Times New Roman" w:cs="Times New Roman"/>
                      <w:sz w:val="20"/>
                      <w:szCs w:val="20"/>
                    </w:rPr>
                    <w:t xml:space="preserve"> </w:t>
                  </w:r>
                  <w:r w:rsidRPr="006B3B3D">
                    <w:rPr>
                      <w:rFonts w:ascii="Times New Roman" w:hAnsi="Times New Roman" w:cs="Times New Roman"/>
                      <w:sz w:val="20"/>
                      <w:szCs w:val="20"/>
                    </w:rPr>
                    <w:t>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15" w:history="1">
                    <w:r w:rsidRPr="002359CF">
                      <w:rPr>
                        <w:rStyle w:val="a4"/>
                        <w:rFonts w:ascii="Times New Roman" w:hAnsi="Times New Roman" w:cs="Times New Roman"/>
                        <w:sz w:val="20"/>
                        <w:szCs w:val="20"/>
                        <w:lang w:val="en-US"/>
                      </w:rPr>
                      <w:t>gp</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bezenchukso</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yandex</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3531B0" w:rsidRDefault="003531B0"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5C4B4F"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363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5C4B4F"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5465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sectPr w:rsidR="00387DFF" w:rsidRPr="002E7875" w:rsidSect="00217155">
      <w:footerReference w:type="even" r:id="rId16"/>
      <w:footerReference w:type="default" r:id="rId17"/>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5B0C" w:rsidRDefault="00325B0C" w:rsidP="006734D6">
      <w:pPr>
        <w:spacing w:after="0" w:line="240" w:lineRule="auto"/>
      </w:pPr>
      <w:r>
        <w:separator/>
      </w:r>
    </w:p>
  </w:endnote>
  <w:endnote w:type="continuationSeparator" w:id="0">
    <w:p w:rsidR="00325B0C" w:rsidRDefault="00325B0C"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Arial Unicode MS"/>
    <w:charset w:val="CC"/>
    <w:family w:val="auto"/>
    <w:pitch w:val="variable"/>
    <w:sig w:usb0="00000000" w:usb1="00000000" w:usb2="00000000" w:usb3="00000000" w:csb0="00000000" w:csb1="00000000"/>
  </w:font>
  <w:font w:name="Candara">
    <w:panose1 w:val="020E0502030303020204"/>
    <w:charset w:val="CC"/>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3531B0" w:rsidRDefault="003531B0" w:rsidP="00A247EF">
        <w:pPr>
          <w:pStyle w:val="af0"/>
        </w:pPr>
        <w:r w:rsidRPr="00856993">
          <w:rPr>
            <w:i/>
          </w:rPr>
          <w:t xml:space="preserve">стр. </w:t>
        </w:r>
        <w:sdt>
          <w:sdtPr>
            <w:rPr>
              <w:i/>
            </w:rPr>
            <w:id w:val="156570"/>
            <w:docPartObj>
              <w:docPartGallery w:val="Page Numbers (Bottom of Page)"/>
              <w:docPartUnique/>
            </w:docPartObj>
          </w:sdtPr>
          <w:sdtContent>
            <w:r w:rsidR="005C4B4F" w:rsidRPr="00856993">
              <w:rPr>
                <w:i/>
              </w:rPr>
              <w:fldChar w:fldCharType="begin"/>
            </w:r>
            <w:r w:rsidRPr="00856993">
              <w:rPr>
                <w:i/>
              </w:rPr>
              <w:instrText xml:space="preserve"> PAGE   \* MERGEFORMAT </w:instrText>
            </w:r>
            <w:r w:rsidR="005C4B4F" w:rsidRPr="00856993">
              <w:rPr>
                <w:i/>
              </w:rPr>
              <w:fldChar w:fldCharType="separate"/>
            </w:r>
            <w:r w:rsidR="006B6B1A">
              <w:rPr>
                <w:i/>
                <w:noProof/>
              </w:rPr>
              <w:t>30</w:t>
            </w:r>
            <w:r w:rsidR="005C4B4F"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A505C7">
          <w:rPr>
            <w:i/>
            <w:color w:val="262626" w:themeColor="text1" w:themeTint="D9"/>
          </w:rPr>
          <w:t>№ 7</w:t>
        </w:r>
        <w:r w:rsidR="00A505C7" w:rsidRPr="00385569">
          <w:rPr>
            <w:i/>
            <w:color w:val="262626" w:themeColor="text1" w:themeTint="D9"/>
          </w:rPr>
          <w:t>(</w:t>
        </w:r>
        <w:r w:rsidR="00A505C7">
          <w:rPr>
            <w:i/>
            <w:color w:val="262626" w:themeColor="text1" w:themeTint="D9"/>
          </w:rPr>
          <w:t>85</w:t>
        </w:r>
        <w:r w:rsidR="00A505C7" w:rsidRPr="00385569">
          <w:rPr>
            <w:i/>
            <w:color w:val="262626" w:themeColor="text1" w:themeTint="D9"/>
          </w:rPr>
          <w:t xml:space="preserve">) от </w:t>
        </w:r>
        <w:r w:rsidR="00A505C7">
          <w:rPr>
            <w:i/>
            <w:color w:val="262626" w:themeColor="text1" w:themeTint="D9"/>
          </w:rPr>
          <w:t>29</w:t>
        </w:r>
        <w:r w:rsidR="00A505C7" w:rsidRPr="00385569">
          <w:rPr>
            <w:i/>
            <w:color w:val="262626" w:themeColor="text1" w:themeTint="D9"/>
          </w:rPr>
          <w:t>.</w:t>
        </w:r>
        <w:r w:rsidR="00A505C7">
          <w:rPr>
            <w:i/>
            <w:color w:val="262626" w:themeColor="text1" w:themeTint="D9"/>
          </w:rPr>
          <w:t>04</w:t>
        </w:r>
        <w:r w:rsidR="00A505C7" w:rsidRPr="00385569">
          <w:rPr>
            <w:i/>
            <w:color w:val="262626" w:themeColor="text1" w:themeTint="D9"/>
          </w:rPr>
          <w:t>.201</w:t>
        </w:r>
        <w:r w:rsidR="00A505C7">
          <w:rPr>
            <w:i/>
            <w:color w:val="262626" w:themeColor="text1" w:themeTint="D9"/>
          </w:rPr>
          <w:t>6</w:t>
        </w:r>
        <w:r w:rsidR="00A505C7" w:rsidRPr="00385569">
          <w:rPr>
            <w:i/>
            <w:color w:val="262626" w:themeColor="text1" w:themeTint="D9"/>
          </w:rPr>
          <w:t xml:space="preserve"> года</w:t>
        </w:r>
      </w:p>
      <w:p w:rsidR="003531B0" w:rsidRDefault="005C4B4F">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3531B0" w:rsidRDefault="003531B0" w:rsidP="00A247EF">
        <w:pPr>
          <w:pStyle w:val="af0"/>
          <w:jc w:val="center"/>
        </w:pPr>
        <w:r w:rsidRPr="00385569">
          <w:rPr>
            <w:i/>
            <w:color w:val="262626" w:themeColor="text1" w:themeTint="D9"/>
          </w:rPr>
          <w:t>Газета "Вестник г</w:t>
        </w:r>
        <w:r>
          <w:rPr>
            <w:i/>
            <w:color w:val="262626" w:themeColor="text1" w:themeTint="D9"/>
          </w:rPr>
          <w:t xml:space="preserve">ородского поселения Безенчук № </w:t>
        </w:r>
        <w:r w:rsidR="00A505C7">
          <w:rPr>
            <w:i/>
            <w:color w:val="262626" w:themeColor="text1" w:themeTint="D9"/>
          </w:rPr>
          <w:t>7</w:t>
        </w:r>
        <w:r w:rsidRPr="00385569">
          <w:rPr>
            <w:i/>
            <w:color w:val="262626" w:themeColor="text1" w:themeTint="D9"/>
          </w:rPr>
          <w:t>(</w:t>
        </w:r>
        <w:r>
          <w:rPr>
            <w:i/>
            <w:color w:val="262626" w:themeColor="text1" w:themeTint="D9"/>
          </w:rPr>
          <w:t>8</w:t>
        </w:r>
        <w:r w:rsidR="00A505C7">
          <w:rPr>
            <w:i/>
            <w:color w:val="262626" w:themeColor="text1" w:themeTint="D9"/>
          </w:rPr>
          <w:t>5</w:t>
        </w:r>
        <w:r w:rsidRPr="00385569">
          <w:rPr>
            <w:i/>
            <w:color w:val="262626" w:themeColor="text1" w:themeTint="D9"/>
          </w:rPr>
          <w:t xml:space="preserve">) от </w:t>
        </w:r>
        <w:r w:rsidR="00A505C7">
          <w:rPr>
            <w:i/>
            <w:color w:val="262626" w:themeColor="text1" w:themeTint="D9"/>
          </w:rPr>
          <w:t>29</w:t>
        </w:r>
        <w:r w:rsidRPr="00385569">
          <w:rPr>
            <w:i/>
            <w:color w:val="262626" w:themeColor="text1" w:themeTint="D9"/>
          </w:rPr>
          <w:t>.</w:t>
        </w:r>
        <w:r>
          <w:rPr>
            <w:i/>
            <w:color w:val="262626" w:themeColor="text1" w:themeTint="D9"/>
          </w:rPr>
          <w:t>04</w:t>
        </w:r>
        <w:r w:rsidRPr="00385569">
          <w:rPr>
            <w:i/>
            <w:color w:val="262626" w:themeColor="text1" w:themeTint="D9"/>
          </w:rPr>
          <w:t>.201</w:t>
        </w:r>
        <w:r>
          <w:rPr>
            <w:i/>
            <w:color w:val="262626" w:themeColor="text1" w:themeTint="D9"/>
          </w:rPr>
          <w:t>6</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5C4B4F" w:rsidRPr="00856993">
              <w:rPr>
                <w:i/>
              </w:rPr>
              <w:fldChar w:fldCharType="begin"/>
            </w:r>
            <w:r w:rsidRPr="00856993">
              <w:rPr>
                <w:i/>
              </w:rPr>
              <w:instrText xml:space="preserve"> PAGE   \* MERGEFORMAT </w:instrText>
            </w:r>
            <w:r w:rsidR="005C4B4F" w:rsidRPr="00856993">
              <w:rPr>
                <w:i/>
              </w:rPr>
              <w:fldChar w:fldCharType="separate"/>
            </w:r>
            <w:r w:rsidR="006B6B1A">
              <w:rPr>
                <w:i/>
                <w:noProof/>
              </w:rPr>
              <w:t>29</w:t>
            </w:r>
            <w:r w:rsidR="005C4B4F" w:rsidRPr="00856993">
              <w:rPr>
                <w:i/>
              </w:rPr>
              <w:fldChar w:fldCharType="end"/>
            </w:r>
          </w:sdtContent>
        </w:sdt>
      </w:p>
      <w:p w:rsidR="003531B0" w:rsidRDefault="003531B0"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5B0C" w:rsidRDefault="00325B0C" w:rsidP="006734D6">
      <w:pPr>
        <w:spacing w:after="0" w:line="240" w:lineRule="auto"/>
      </w:pPr>
      <w:r>
        <w:separator/>
      </w:r>
    </w:p>
  </w:footnote>
  <w:footnote w:type="continuationSeparator" w:id="0">
    <w:p w:rsidR="00325B0C" w:rsidRDefault="00325B0C"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2">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3">
    <w:nsid w:val="01276C56"/>
    <w:multiLevelType w:val="hybridMultilevel"/>
    <w:tmpl w:val="5106C0BC"/>
    <w:lvl w:ilvl="0" w:tplc="6E460EAC">
      <w:start w:val="3"/>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4">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272C07DF"/>
    <w:multiLevelType w:val="hybridMultilevel"/>
    <w:tmpl w:val="1F345E3A"/>
    <w:lvl w:ilvl="0" w:tplc="97529888">
      <w:start w:val="5"/>
      <w:numFmt w:val="bullet"/>
      <w:lvlText w:val="-"/>
      <w:lvlJc w:val="left"/>
      <w:pPr>
        <w:tabs>
          <w:tab w:val="num" w:pos="1620"/>
        </w:tabs>
        <w:ind w:left="1620" w:hanging="90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18">
    <w:nsid w:val="351F2A9D"/>
    <w:multiLevelType w:val="hybridMultilevel"/>
    <w:tmpl w:val="352AF7B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3D6460FF"/>
    <w:multiLevelType w:val="hybridMultilevel"/>
    <w:tmpl w:val="E108944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1">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2">
    <w:nsid w:val="5ACE576C"/>
    <w:multiLevelType w:val="hybridMultilevel"/>
    <w:tmpl w:val="07BAA5A8"/>
    <w:lvl w:ilvl="0" w:tplc="C8B0ABCE">
      <w:start w:val="3"/>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65D911A7"/>
    <w:multiLevelType w:val="hybridMultilevel"/>
    <w:tmpl w:val="54408016"/>
    <w:lvl w:ilvl="0" w:tplc="C53E928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67795C64"/>
    <w:multiLevelType w:val="singleLevel"/>
    <w:tmpl w:val="42EA7D82"/>
    <w:lvl w:ilvl="0">
      <w:start w:val="1"/>
      <w:numFmt w:val="decimal"/>
      <w:lvlText w:val="%1."/>
      <w:lvlJc w:val="left"/>
      <w:pPr>
        <w:tabs>
          <w:tab w:val="num" w:pos="1080"/>
        </w:tabs>
        <w:ind w:left="1080" w:hanging="360"/>
      </w:pPr>
    </w:lvl>
  </w:abstractNum>
  <w:abstractNum w:abstractNumId="26">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4"/>
  </w:num>
  <w:num w:numId="2">
    <w:abstractNumId w:val="15"/>
  </w:num>
  <w:num w:numId="3">
    <w:abstractNumId w:val="21"/>
  </w:num>
  <w:num w:numId="4">
    <w:abstractNumId w:val="17"/>
  </w:num>
  <w:num w:numId="5">
    <w:abstractNumId w:val="26"/>
  </w:num>
  <w:num w:numId="6">
    <w:abstractNumId w:val="25"/>
  </w:num>
  <w:num w:numId="7">
    <w:abstractNumId w:val="24"/>
  </w:num>
  <w:num w:numId="8">
    <w:abstractNumId w:val="0"/>
  </w:num>
  <w:num w:numId="9">
    <w:abstractNumId w:val="3"/>
  </w:num>
  <w:num w:numId="10">
    <w:abstractNumId w:val="4"/>
  </w:num>
  <w:num w:numId="11">
    <w:abstractNumId w:val="19"/>
  </w:num>
  <w:num w:numId="12">
    <w:abstractNumId w:val="23"/>
  </w:num>
  <w:num w:numId="13">
    <w:abstractNumId w:val="13"/>
  </w:num>
  <w:num w:numId="14">
    <w:abstractNumId w:val="16"/>
  </w:num>
  <w:num w:numId="15">
    <w:abstractNumId w:val="18"/>
  </w:num>
  <w:num w:numId="16">
    <w:abstractNumId w:val="20"/>
  </w:num>
  <w:num w:numId="17">
    <w:abstractNumId w:val="22"/>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evenAndOddHeaders/>
  <w:drawingGridHorizontalSpacing w:val="110"/>
  <w:displayHorizontalDrawingGridEvery w:val="2"/>
  <w:characterSpacingControl w:val="doNotCompress"/>
  <w:hdrShapeDefaults>
    <o:shapedefaults v:ext="edit" spidmax="377858"/>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1F83"/>
    <w:rsid w:val="000021DD"/>
    <w:rsid w:val="0000223A"/>
    <w:rsid w:val="00002271"/>
    <w:rsid w:val="00002EBE"/>
    <w:rsid w:val="00003459"/>
    <w:rsid w:val="000034C6"/>
    <w:rsid w:val="000038A9"/>
    <w:rsid w:val="00003B6D"/>
    <w:rsid w:val="00003E07"/>
    <w:rsid w:val="00004AFF"/>
    <w:rsid w:val="00005592"/>
    <w:rsid w:val="0000577E"/>
    <w:rsid w:val="00005784"/>
    <w:rsid w:val="00005EF1"/>
    <w:rsid w:val="00005F48"/>
    <w:rsid w:val="00006244"/>
    <w:rsid w:val="00006DD7"/>
    <w:rsid w:val="00007229"/>
    <w:rsid w:val="0000729A"/>
    <w:rsid w:val="000074F3"/>
    <w:rsid w:val="00007838"/>
    <w:rsid w:val="000079CD"/>
    <w:rsid w:val="00007B25"/>
    <w:rsid w:val="00007C46"/>
    <w:rsid w:val="0001000F"/>
    <w:rsid w:val="00010566"/>
    <w:rsid w:val="00011444"/>
    <w:rsid w:val="00011B11"/>
    <w:rsid w:val="000121BB"/>
    <w:rsid w:val="00012856"/>
    <w:rsid w:val="00012BD8"/>
    <w:rsid w:val="00012F55"/>
    <w:rsid w:val="000131A0"/>
    <w:rsid w:val="0001396D"/>
    <w:rsid w:val="00013BF7"/>
    <w:rsid w:val="00013E04"/>
    <w:rsid w:val="00014AA5"/>
    <w:rsid w:val="00014AC3"/>
    <w:rsid w:val="00014E36"/>
    <w:rsid w:val="00015234"/>
    <w:rsid w:val="00015258"/>
    <w:rsid w:val="000154E4"/>
    <w:rsid w:val="000159EE"/>
    <w:rsid w:val="00015D4C"/>
    <w:rsid w:val="00016045"/>
    <w:rsid w:val="00016455"/>
    <w:rsid w:val="00016516"/>
    <w:rsid w:val="00016542"/>
    <w:rsid w:val="00016AF7"/>
    <w:rsid w:val="00016C45"/>
    <w:rsid w:val="00017AF6"/>
    <w:rsid w:val="00017BE2"/>
    <w:rsid w:val="00017CC3"/>
    <w:rsid w:val="00020169"/>
    <w:rsid w:val="0002024A"/>
    <w:rsid w:val="0002099A"/>
    <w:rsid w:val="00020AA7"/>
    <w:rsid w:val="00020F18"/>
    <w:rsid w:val="00021AF4"/>
    <w:rsid w:val="00021C80"/>
    <w:rsid w:val="00021D0B"/>
    <w:rsid w:val="00021FA5"/>
    <w:rsid w:val="000227AD"/>
    <w:rsid w:val="000229BC"/>
    <w:rsid w:val="00022D65"/>
    <w:rsid w:val="0002306F"/>
    <w:rsid w:val="000234DA"/>
    <w:rsid w:val="0002352D"/>
    <w:rsid w:val="00023881"/>
    <w:rsid w:val="00023F76"/>
    <w:rsid w:val="000240BA"/>
    <w:rsid w:val="000245D0"/>
    <w:rsid w:val="0002474D"/>
    <w:rsid w:val="00024D0A"/>
    <w:rsid w:val="00024EBD"/>
    <w:rsid w:val="000259C9"/>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B8"/>
    <w:rsid w:val="000338B1"/>
    <w:rsid w:val="000338FB"/>
    <w:rsid w:val="00033EF3"/>
    <w:rsid w:val="00034CA4"/>
    <w:rsid w:val="00034CDD"/>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8A3"/>
    <w:rsid w:val="00037B85"/>
    <w:rsid w:val="00037CEB"/>
    <w:rsid w:val="00040213"/>
    <w:rsid w:val="000414CE"/>
    <w:rsid w:val="000416F4"/>
    <w:rsid w:val="00041A15"/>
    <w:rsid w:val="00041DB1"/>
    <w:rsid w:val="000430FE"/>
    <w:rsid w:val="00043651"/>
    <w:rsid w:val="00043C1C"/>
    <w:rsid w:val="00043C44"/>
    <w:rsid w:val="00044031"/>
    <w:rsid w:val="00044282"/>
    <w:rsid w:val="00044453"/>
    <w:rsid w:val="00044AF9"/>
    <w:rsid w:val="000460ED"/>
    <w:rsid w:val="000465E2"/>
    <w:rsid w:val="0004685F"/>
    <w:rsid w:val="00046D38"/>
    <w:rsid w:val="0004730C"/>
    <w:rsid w:val="0004735F"/>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E1E"/>
    <w:rsid w:val="00053212"/>
    <w:rsid w:val="0005327E"/>
    <w:rsid w:val="000536F1"/>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D60"/>
    <w:rsid w:val="00057F12"/>
    <w:rsid w:val="000602CF"/>
    <w:rsid w:val="00060784"/>
    <w:rsid w:val="00060CAB"/>
    <w:rsid w:val="0006164C"/>
    <w:rsid w:val="00061D7C"/>
    <w:rsid w:val="00061E12"/>
    <w:rsid w:val="0006203B"/>
    <w:rsid w:val="000628CB"/>
    <w:rsid w:val="00062B14"/>
    <w:rsid w:val="00062F09"/>
    <w:rsid w:val="000633A4"/>
    <w:rsid w:val="00063472"/>
    <w:rsid w:val="00063CDB"/>
    <w:rsid w:val="00063E7E"/>
    <w:rsid w:val="00063F76"/>
    <w:rsid w:val="00064309"/>
    <w:rsid w:val="000644B0"/>
    <w:rsid w:val="00064D19"/>
    <w:rsid w:val="00065101"/>
    <w:rsid w:val="00065115"/>
    <w:rsid w:val="000652D7"/>
    <w:rsid w:val="000653C1"/>
    <w:rsid w:val="000654D0"/>
    <w:rsid w:val="00065BA9"/>
    <w:rsid w:val="00065BE9"/>
    <w:rsid w:val="00065D32"/>
    <w:rsid w:val="00066466"/>
    <w:rsid w:val="00067445"/>
    <w:rsid w:val="00067769"/>
    <w:rsid w:val="00067C32"/>
    <w:rsid w:val="00067E55"/>
    <w:rsid w:val="00070433"/>
    <w:rsid w:val="00071403"/>
    <w:rsid w:val="00071F46"/>
    <w:rsid w:val="000721C7"/>
    <w:rsid w:val="00072204"/>
    <w:rsid w:val="000723F5"/>
    <w:rsid w:val="00072799"/>
    <w:rsid w:val="00072DA3"/>
    <w:rsid w:val="00072F82"/>
    <w:rsid w:val="00072F84"/>
    <w:rsid w:val="00073573"/>
    <w:rsid w:val="0007360C"/>
    <w:rsid w:val="00073980"/>
    <w:rsid w:val="000739D7"/>
    <w:rsid w:val="00073A4F"/>
    <w:rsid w:val="00073A89"/>
    <w:rsid w:val="000740C2"/>
    <w:rsid w:val="000741EE"/>
    <w:rsid w:val="00074C33"/>
    <w:rsid w:val="00074C63"/>
    <w:rsid w:val="00074D94"/>
    <w:rsid w:val="00075201"/>
    <w:rsid w:val="00075284"/>
    <w:rsid w:val="00075545"/>
    <w:rsid w:val="00075B21"/>
    <w:rsid w:val="00075DDA"/>
    <w:rsid w:val="00075F87"/>
    <w:rsid w:val="0007608E"/>
    <w:rsid w:val="00076270"/>
    <w:rsid w:val="00076872"/>
    <w:rsid w:val="00076C4C"/>
    <w:rsid w:val="00076E5C"/>
    <w:rsid w:val="0007754A"/>
    <w:rsid w:val="000775DC"/>
    <w:rsid w:val="000779E5"/>
    <w:rsid w:val="00077EE0"/>
    <w:rsid w:val="00080549"/>
    <w:rsid w:val="00080B89"/>
    <w:rsid w:val="00080D7C"/>
    <w:rsid w:val="000810E0"/>
    <w:rsid w:val="000810E3"/>
    <w:rsid w:val="00081F25"/>
    <w:rsid w:val="00082640"/>
    <w:rsid w:val="000837E1"/>
    <w:rsid w:val="0008391E"/>
    <w:rsid w:val="00083A73"/>
    <w:rsid w:val="00084458"/>
    <w:rsid w:val="00084671"/>
    <w:rsid w:val="00084DC6"/>
    <w:rsid w:val="000850BF"/>
    <w:rsid w:val="000851E7"/>
    <w:rsid w:val="00085681"/>
    <w:rsid w:val="000859C0"/>
    <w:rsid w:val="00085AE8"/>
    <w:rsid w:val="00085B10"/>
    <w:rsid w:val="00085E2A"/>
    <w:rsid w:val="00086703"/>
    <w:rsid w:val="00086CC7"/>
    <w:rsid w:val="00086E02"/>
    <w:rsid w:val="0008774C"/>
    <w:rsid w:val="00087A26"/>
    <w:rsid w:val="00087D05"/>
    <w:rsid w:val="00090239"/>
    <w:rsid w:val="000902D8"/>
    <w:rsid w:val="0009075B"/>
    <w:rsid w:val="00090CD8"/>
    <w:rsid w:val="00090E9F"/>
    <w:rsid w:val="000910BD"/>
    <w:rsid w:val="00091407"/>
    <w:rsid w:val="0009186F"/>
    <w:rsid w:val="00091C4A"/>
    <w:rsid w:val="00091E77"/>
    <w:rsid w:val="000927B8"/>
    <w:rsid w:val="000929EE"/>
    <w:rsid w:val="0009354B"/>
    <w:rsid w:val="00094A5F"/>
    <w:rsid w:val="00094FCE"/>
    <w:rsid w:val="000951C7"/>
    <w:rsid w:val="000951D6"/>
    <w:rsid w:val="000957B9"/>
    <w:rsid w:val="00095DE3"/>
    <w:rsid w:val="00095FFB"/>
    <w:rsid w:val="0009647C"/>
    <w:rsid w:val="0009674A"/>
    <w:rsid w:val="000969F5"/>
    <w:rsid w:val="00096E09"/>
    <w:rsid w:val="00096EDB"/>
    <w:rsid w:val="0009710E"/>
    <w:rsid w:val="00097A66"/>
    <w:rsid w:val="00097A93"/>
    <w:rsid w:val="00097E66"/>
    <w:rsid w:val="000A0488"/>
    <w:rsid w:val="000A06A2"/>
    <w:rsid w:val="000A1973"/>
    <w:rsid w:val="000A2051"/>
    <w:rsid w:val="000A2121"/>
    <w:rsid w:val="000A2176"/>
    <w:rsid w:val="000A231B"/>
    <w:rsid w:val="000A3171"/>
    <w:rsid w:val="000A3AE1"/>
    <w:rsid w:val="000A3B8F"/>
    <w:rsid w:val="000A3F3B"/>
    <w:rsid w:val="000A40D2"/>
    <w:rsid w:val="000A4804"/>
    <w:rsid w:val="000A4966"/>
    <w:rsid w:val="000A4D60"/>
    <w:rsid w:val="000A4EF7"/>
    <w:rsid w:val="000A567E"/>
    <w:rsid w:val="000A5CA6"/>
    <w:rsid w:val="000A61DF"/>
    <w:rsid w:val="000A65D0"/>
    <w:rsid w:val="000A65E4"/>
    <w:rsid w:val="000A67A4"/>
    <w:rsid w:val="000A684B"/>
    <w:rsid w:val="000A73D5"/>
    <w:rsid w:val="000A73DE"/>
    <w:rsid w:val="000A7405"/>
    <w:rsid w:val="000A7442"/>
    <w:rsid w:val="000A7DEF"/>
    <w:rsid w:val="000B0093"/>
    <w:rsid w:val="000B0276"/>
    <w:rsid w:val="000B02A2"/>
    <w:rsid w:val="000B04C2"/>
    <w:rsid w:val="000B08D3"/>
    <w:rsid w:val="000B0AC0"/>
    <w:rsid w:val="000B17BD"/>
    <w:rsid w:val="000B1A24"/>
    <w:rsid w:val="000B1DA0"/>
    <w:rsid w:val="000B23E5"/>
    <w:rsid w:val="000B23F6"/>
    <w:rsid w:val="000B2F63"/>
    <w:rsid w:val="000B3812"/>
    <w:rsid w:val="000B385E"/>
    <w:rsid w:val="000B3CD3"/>
    <w:rsid w:val="000B3F46"/>
    <w:rsid w:val="000B4DFA"/>
    <w:rsid w:val="000B5005"/>
    <w:rsid w:val="000B5C0C"/>
    <w:rsid w:val="000B5F7E"/>
    <w:rsid w:val="000B628C"/>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C8F"/>
    <w:rsid w:val="000C267F"/>
    <w:rsid w:val="000C26AC"/>
    <w:rsid w:val="000C2A1E"/>
    <w:rsid w:val="000C2ADD"/>
    <w:rsid w:val="000C2FA4"/>
    <w:rsid w:val="000C3062"/>
    <w:rsid w:val="000C3A54"/>
    <w:rsid w:val="000C3D1F"/>
    <w:rsid w:val="000C47A2"/>
    <w:rsid w:val="000C4A8C"/>
    <w:rsid w:val="000C5622"/>
    <w:rsid w:val="000C5E56"/>
    <w:rsid w:val="000C5F0D"/>
    <w:rsid w:val="000C6293"/>
    <w:rsid w:val="000C65C0"/>
    <w:rsid w:val="000C667A"/>
    <w:rsid w:val="000C6802"/>
    <w:rsid w:val="000C69C6"/>
    <w:rsid w:val="000C6A1D"/>
    <w:rsid w:val="000C6E29"/>
    <w:rsid w:val="000C7006"/>
    <w:rsid w:val="000C716B"/>
    <w:rsid w:val="000C7BE4"/>
    <w:rsid w:val="000C7DF4"/>
    <w:rsid w:val="000C7EC6"/>
    <w:rsid w:val="000D03A0"/>
    <w:rsid w:val="000D0536"/>
    <w:rsid w:val="000D0A91"/>
    <w:rsid w:val="000D0CA8"/>
    <w:rsid w:val="000D137D"/>
    <w:rsid w:val="000D14F2"/>
    <w:rsid w:val="000D196B"/>
    <w:rsid w:val="000D1C9D"/>
    <w:rsid w:val="000D1D5A"/>
    <w:rsid w:val="000D2069"/>
    <w:rsid w:val="000D21E7"/>
    <w:rsid w:val="000D245A"/>
    <w:rsid w:val="000D24B4"/>
    <w:rsid w:val="000D27F1"/>
    <w:rsid w:val="000D284F"/>
    <w:rsid w:val="000D2BE8"/>
    <w:rsid w:val="000D2C6A"/>
    <w:rsid w:val="000D2E9D"/>
    <w:rsid w:val="000D2FE1"/>
    <w:rsid w:val="000D32D8"/>
    <w:rsid w:val="000D3959"/>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203"/>
    <w:rsid w:val="000D759F"/>
    <w:rsid w:val="000D7AAC"/>
    <w:rsid w:val="000D7B71"/>
    <w:rsid w:val="000D7BCC"/>
    <w:rsid w:val="000D7FC6"/>
    <w:rsid w:val="000E0327"/>
    <w:rsid w:val="000E06A3"/>
    <w:rsid w:val="000E0873"/>
    <w:rsid w:val="000E0AA4"/>
    <w:rsid w:val="000E143B"/>
    <w:rsid w:val="000E227D"/>
    <w:rsid w:val="000E240F"/>
    <w:rsid w:val="000E2774"/>
    <w:rsid w:val="000E27FF"/>
    <w:rsid w:val="000E2865"/>
    <w:rsid w:val="000E2A62"/>
    <w:rsid w:val="000E2B48"/>
    <w:rsid w:val="000E2E6D"/>
    <w:rsid w:val="000E2F96"/>
    <w:rsid w:val="000E39F6"/>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8F4"/>
    <w:rsid w:val="000E6E16"/>
    <w:rsid w:val="000E7018"/>
    <w:rsid w:val="000E7043"/>
    <w:rsid w:val="000E70E5"/>
    <w:rsid w:val="000E766F"/>
    <w:rsid w:val="000F02EF"/>
    <w:rsid w:val="000F0673"/>
    <w:rsid w:val="000F1385"/>
    <w:rsid w:val="000F139A"/>
    <w:rsid w:val="000F187F"/>
    <w:rsid w:val="000F197F"/>
    <w:rsid w:val="000F1FB7"/>
    <w:rsid w:val="000F1FF1"/>
    <w:rsid w:val="000F2586"/>
    <w:rsid w:val="000F2B77"/>
    <w:rsid w:val="000F3A34"/>
    <w:rsid w:val="000F3B10"/>
    <w:rsid w:val="000F47F4"/>
    <w:rsid w:val="000F4F68"/>
    <w:rsid w:val="000F524A"/>
    <w:rsid w:val="000F55BA"/>
    <w:rsid w:val="000F579C"/>
    <w:rsid w:val="000F58ED"/>
    <w:rsid w:val="000F5AD1"/>
    <w:rsid w:val="000F5FCE"/>
    <w:rsid w:val="000F6277"/>
    <w:rsid w:val="000F6857"/>
    <w:rsid w:val="000F7BA9"/>
    <w:rsid w:val="000F7D90"/>
    <w:rsid w:val="000F7EC7"/>
    <w:rsid w:val="0010008C"/>
    <w:rsid w:val="0010028F"/>
    <w:rsid w:val="00100C69"/>
    <w:rsid w:val="00100EA8"/>
    <w:rsid w:val="0010190F"/>
    <w:rsid w:val="00101DF1"/>
    <w:rsid w:val="00102033"/>
    <w:rsid w:val="0010287D"/>
    <w:rsid w:val="001029F2"/>
    <w:rsid w:val="00102BE1"/>
    <w:rsid w:val="00102DF7"/>
    <w:rsid w:val="001033A6"/>
    <w:rsid w:val="00103412"/>
    <w:rsid w:val="00103814"/>
    <w:rsid w:val="00103827"/>
    <w:rsid w:val="00103A91"/>
    <w:rsid w:val="00103AF2"/>
    <w:rsid w:val="00103C29"/>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612"/>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6233"/>
    <w:rsid w:val="00116B22"/>
    <w:rsid w:val="0011783E"/>
    <w:rsid w:val="001178FE"/>
    <w:rsid w:val="00117942"/>
    <w:rsid w:val="00117C34"/>
    <w:rsid w:val="00117D9F"/>
    <w:rsid w:val="00117F2F"/>
    <w:rsid w:val="00120014"/>
    <w:rsid w:val="0012001F"/>
    <w:rsid w:val="00120211"/>
    <w:rsid w:val="00120712"/>
    <w:rsid w:val="00120DF7"/>
    <w:rsid w:val="00120E4E"/>
    <w:rsid w:val="00121623"/>
    <w:rsid w:val="00121910"/>
    <w:rsid w:val="00121DE3"/>
    <w:rsid w:val="00122824"/>
    <w:rsid w:val="00122E71"/>
    <w:rsid w:val="0012310A"/>
    <w:rsid w:val="001236F6"/>
    <w:rsid w:val="0012378C"/>
    <w:rsid w:val="0012379D"/>
    <w:rsid w:val="00123CD7"/>
    <w:rsid w:val="0012435F"/>
    <w:rsid w:val="0012559B"/>
    <w:rsid w:val="00125673"/>
    <w:rsid w:val="00125915"/>
    <w:rsid w:val="00125BF3"/>
    <w:rsid w:val="0012609F"/>
    <w:rsid w:val="001262A6"/>
    <w:rsid w:val="0012645A"/>
    <w:rsid w:val="00126477"/>
    <w:rsid w:val="001267B7"/>
    <w:rsid w:val="00126880"/>
    <w:rsid w:val="0012749E"/>
    <w:rsid w:val="00127858"/>
    <w:rsid w:val="00127A24"/>
    <w:rsid w:val="001305D1"/>
    <w:rsid w:val="00130C72"/>
    <w:rsid w:val="0013134E"/>
    <w:rsid w:val="001314F6"/>
    <w:rsid w:val="00131566"/>
    <w:rsid w:val="00131957"/>
    <w:rsid w:val="0013199F"/>
    <w:rsid w:val="00131A44"/>
    <w:rsid w:val="00132714"/>
    <w:rsid w:val="001328D9"/>
    <w:rsid w:val="00132C74"/>
    <w:rsid w:val="00133760"/>
    <w:rsid w:val="00133A8C"/>
    <w:rsid w:val="00133B1D"/>
    <w:rsid w:val="00133F8D"/>
    <w:rsid w:val="00134504"/>
    <w:rsid w:val="001347FC"/>
    <w:rsid w:val="00134921"/>
    <w:rsid w:val="00134E44"/>
    <w:rsid w:val="00134F62"/>
    <w:rsid w:val="00135315"/>
    <w:rsid w:val="00135561"/>
    <w:rsid w:val="00135723"/>
    <w:rsid w:val="00135855"/>
    <w:rsid w:val="00135A89"/>
    <w:rsid w:val="0013601E"/>
    <w:rsid w:val="00136174"/>
    <w:rsid w:val="00136E5A"/>
    <w:rsid w:val="00136E99"/>
    <w:rsid w:val="00137266"/>
    <w:rsid w:val="00137A76"/>
    <w:rsid w:val="00140179"/>
    <w:rsid w:val="0014106E"/>
    <w:rsid w:val="001412A8"/>
    <w:rsid w:val="001414F1"/>
    <w:rsid w:val="001416A3"/>
    <w:rsid w:val="001418FE"/>
    <w:rsid w:val="00141BA5"/>
    <w:rsid w:val="001425B1"/>
    <w:rsid w:val="00142687"/>
    <w:rsid w:val="001427CC"/>
    <w:rsid w:val="0014304A"/>
    <w:rsid w:val="001432E7"/>
    <w:rsid w:val="00143345"/>
    <w:rsid w:val="001435C0"/>
    <w:rsid w:val="001436FF"/>
    <w:rsid w:val="001437CA"/>
    <w:rsid w:val="0014402B"/>
    <w:rsid w:val="00145F6A"/>
    <w:rsid w:val="00146EEB"/>
    <w:rsid w:val="00146FB2"/>
    <w:rsid w:val="001474C0"/>
    <w:rsid w:val="00147B67"/>
    <w:rsid w:val="00147D9E"/>
    <w:rsid w:val="001500C0"/>
    <w:rsid w:val="001501E6"/>
    <w:rsid w:val="001503AD"/>
    <w:rsid w:val="001505AF"/>
    <w:rsid w:val="00150C34"/>
    <w:rsid w:val="00150D8A"/>
    <w:rsid w:val="00151992"/>
    <w:rsid w:val="00151C1D"/>
    <w:rsid w:val="00151E53"/>
    <w:rsid w:val="001527EB"/>
    <w:rsid w:val="00152EB0"/>
    <w:rsid w:val="00153313"/>
    <w:rsid w:val="0015358E"/>
    <w:rsid w:val="00153667"/>
    <w:rsid w:val="00153884"/>
    <w:rsid w:val="001539EA"/>
    <w:rsid w:val="00153F58"/>
    <w:rsid w:val="00154035"/>
    <w:rsid w:val="00154BD1"/>
    <w:rsid w:val="001550C6"/>
    <w:rsid w:val="0015594C"/>
    <w:rsid w:val="00155B24"/>
    <w:rsid w:val="00155DC9"/>
    <w:rsid w:val="00155FE5"/>
    <w:rsid w:val="001573C2"/>
    <w:rsid w:val="00157596"/>
    <w:rsid w:val="00157F0F"/>
    <w:rsid w:val="00160DA9"/>
    <w:rsid w:val="00160E1E"/>
    <w:rsid w:val="00160E40"/>
    <w:rsid w:val="00161466"/>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5230"/>
    <w:rsid w:val="0016532E"/>
    <w:rsid w:val="00165F26"/>
    <w:rsid w:val="0016607C"/>
    <w:rsid w:val="001668F8"/>
    <w:rsid w:val="001669B6"/>
    <w:rsid w:val="00166AF2"/>
    <w:rsid w:val="00166F74"/>
    <w:rsid w:val="00167408"/>
    <w:rsid w:val="00167737"/>
    <w:rsid w:val="0016776A"/>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40C4"/>
    <w:rsid w:val="00175214"/>
    <w:rsid w:val="00175850"/>
    <w:rsid w:val="001769B2"/>
    <w:rsid w:val="00176A3F"/>
    <w:rsid w:val="0017716F"/>
    <w:rsid w:val="00177B1B"/>
    <w:rsid w:val="00177B95"/>
    <w:rsid w:val="00180300"/>
    <w:rsid w:val="00180341"/>
    <w:rsid w:val="00180343"/>
    <w:rsid w:val="00181BA2"/>
    <w:rsid w:val="001823BA"/>
    <w:rsid w:val="00182497"/>
    <w:rsid w:val="001826EC"/>
    <w:rsid w:val="0018283C"/>
    <w:rsid w:val="00182E41"/>
    <w:rsid w:val="0018332C"/>
    <w:rsid w:val="00183643"/>
    <w:rsid w:val="00183B0F"/>
    <w:rsid w:val="00183D61"/>
    <w:rsid w:val="00183FD0"/>
    <w:rsid w:val="0018425F"/>
    <w:rsid w:val="00184285"/>
    <w:rsid w:val="00184678"/>
    <w:rsid w:val="00184851"/>
    <w:rsid w:val="00184C03"/>
    <w:rsid w:val="00184DBF"/>
    <w:rsid w:val="00185E79"/>
    <w:rsid w:val="00185FDD"/>
    <w:rsid w:val="0018690F"/>
    <w:rsid w:val="001875B2"/>
    <w:rsid w:val="0018760F"/>
    <w:rsid w:val="001876E3"/>
    <w:rsid w:val="00187AE0"/>
    <w:rsid w:val="00187C9B"/>
    <w:rsid w:val="00187E60"/>
    <w:rsid w:val="00187F30"/>
    <w:rsid w:val="001903C5"/>
    <w:rsid w:val="001903C7"/>
    <w:rsid w:val="00190448"/>
    <w:rsid w:val="00190C96"/>
    <w:rsid w:val="00191471"/>
    <w:rsid w:val="00192194"/>
    <w:rsid w:val="0019262A"/>
    <w:rsid w:val="001929C5"/>
    <w:rsid w:val="00192B5A"/>
    <w:rsid w:val="00192F61"/>
    <w:rsid w:val="00193793"/>
    <w:rsid w:val="00193F5A"/>
    <w:rsid w:val="00194769"/>
    <w:rsid w:val="0019492A"/>
    <w:rsid w:val="00194B53"/>
    <w:rsid w:val="00195319"/>
    <w:rsid w:val="0019572E"/>
    <w:rsid w:val="0019589C"/>
    <w:rsid w:val="0019618D"/>
    <w:rsid w:val="0019646D"/>
    <w:rsid w:val="0019648F"/>
    <w:rsid w:val="00196526"/>
    <w:rsid w:val="00196B05"/>
    <w:rsid w:val="00196C2F"/>
    <w:rsid w:val="0019713D"/>
    <w:rsid w:val="00197520"/>
    <w:rsid w:val="0019760E"/>
    <w:rsid w:val="001A04A4"/>
    <w:rsid w:val="001A054B"/>
    <w:rsid w:val="001A0D5A"/>
    <w:rsid w:val="001A138E"/>
    <w:rsid w:val="001A1625"/>
    <w:rsid w:val="001A16F2"/>
    <w:rsid w:val="001A1A8E"/>
    <w:rsid w:val="001A1AEF"/>
    <w:rsid w:val="001A1F25"/>
    <w:rsid w:val="001A2365"/>
    <w:rsid w:val="001A2518"/>
    <w:rsid w:val="001A25BB"/>
    <w:rsid w:val="001A2AE8"/>
    <w:rsid w:val="001A353E"/>
    <w:rsid w:val="001A358A"/>
    <w:rsid w:val="001A3903"/>
    <w:rsid w:val="001A3AEA"/>
    <w:rsid w:val="001A4569"/>
    <w:rsid w:val="001A4BDE"/>
    <w:rsid w:val="001A5560"/>
    <w:rsid w:val="001A5B18"/>
    <w:rsid w:val="001A5D42"/>
    <w:rsid w:val="001A5EFF"/>
    <w:rsid w:val="001A6191"/>
    <w:rsid w:val="001A63FA"/>
    <w:rsid w:val="001A66A7"/>
    <w:rsid w:val="001A6AFC"/>
    <w:rsid w:val="001A6C42"/>
    <w:rsid w:val="001A6C78"/>
    <w:rsid w:val="001A7289"/>
    <w:rsid w:val="001A7C5A"/>
    <w:rsid w:val="001A7F74"/>
    <w:rsid w:val="001B038C"/>
    <w:rsid w:val="001B0535"/>
    <w:rsid w:val="001B0541"/>
    <w:rsid w:val="001B0543"/>
    <w:rsid w:val="001B06A4"/>
    <w:rsid w:val="001B0C16"/>
    <w:rsid w:val="001B1569"/>
    <w:rsid w:val="001B169F"/>
    <w:rsid w:val="001B16CC"/>
    <w:rsid w:val="001B170B"/>
    <w:rsid w:val="001B19BE"/>
    <w:rsid w:val="001B1C32"/>
    <w:rsid w:val="001B1F3E"/>
    <w:rsid w:val="001B29A7"/>
    <w:rsid w:val="001B2A66"/>
    <w:rsid w:val="001B2B6D"/>
    <w:rsid w:val="001B2BC3"/>
    <w:rsid w:val="001B30FD"/>
    <w:rsid w:val="001B32ED"/>
    <w:rsid w:val="001B3752"/>
    <w:rsid w:val="001B39BA"/>
    <w:rsid w:val="001B40D9"/>
    <w:rsid w:val="001B5A2A"/>
    <w:rsid w:val="001B5B06"/>
    <w:rsid w:val="001B5B0C"/>
    <w:rsid w:val="001B62A7"/>
    <w:rsid w:val="001B650B"/>
    <w:rsid w:val="001B7027"/>
    <w:rsid w:val="001B7858"/>
    <w:rsid w:val="001B787D"/>
    <w:rsid w:val="001B7B3F"/>
    <w:rsid w:val="001B7D39"/>
    <w:rsid w:val="001C0B61"/>
    <w:rsid w:val="001C0C44"/>
    <w:rsid w:val="001C167B"/>
    <w:rsid w:val="001C1806"/>
    <w:rsid w:val="001C1983"/>
    <w:rsid w:val="001C1FD6"/>
    <w:rsid w:val="001C23E5"/>
    <w:rsid w:val="001C28C7"/>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5A3D"/>
    <w:rsid w:val="001C5B5E"/>
    <w:rsid w:val="001C5E62"/>
    <w:rsid w:val="001C5FF3"/>
    <w:rsid w:val="001C6795"/>
    <w:rsid w:val="001C68C0"/>
    <w:rsid w:val="001C69A4"/>
    <w:rsid w:val="001C70ED"/>
    <w:rsid w:val="001C79B2"/>
    <w:rsid w:val="001D0090"/>
    <w:rsid w:val="001D1509"/>
    <w:rsid w:val="001D1690"/>
    <w:rsid w:val="001D1AD5"/>
    <w:rsid w:val="001D1BBB"/>
    <w:rsid w:val="001D22F7"/>
    <w:rsid w:val="001D234E"/>
    <w:rsid w:val="001D2FD0"/>
    <w:rsid w:val="001D32F4"/>
    <w:rsid w:val="001D33E1"/>
    <w:rsid w:val="001D3632"/>
    <w:rsid w:val="001D372D"/>
    <w:rsid w:val="001D38A8"/>
    <w:rsid w:val="001D3CD6"/>
    <w:rsid w:val="001D3D77"/>
    <w:rsid w:val="001D3E5C"/>
    <w:rsid w:val="001D3EC5"/>
    <w:rsid w:val="001D4256"/>
    <w:rsid w:val="001D43FE"/>
    <w:rsid w:val="001D4C0C"/>
    <w:rsid w:val="001D5238"/>
    <w:rsid w:val="001D56F7"/>
    <w:rsid w:val="001D5B16"/>
    <w:rsid w:val="001D5C53"/>
    <w:rsid w:val="001D5C85"/>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32B"/>
    <w:rsid w:val="001E0BCA"/>
    <w:rsid w:val="001E0DCF"/>
    <w:rsid w:val="001E0E3C"/>
    <w:rsid w:val="001E0EE8"/>
    <w:rsid w:val="001E1151"/>
    <w:rsid w:val="001E1B19"/>
    <w:rsid w:val="001E1C20"/>
    <w:rsid w:val="001E1C9C"/>
    <w:rsid w:val="001E24E3"/>
    <w:rsid w:val="001E2538"/>
    <w:rsid w:val="001E29E4"/>
    <w:rsid w:val="001E2A67"/>
    <w:rsid w:val="001E3408"/>
    <w:rsid w:val="001E357C"/>
    <w:rsid w:val="001E3771"/>
    <w:rsid w:val="001E497F"/>
    <w:rsid w:val="001E49D6"/>
    <w:rsid w:val="001E4F46"/>
    <w:rsid w:val="001E50A5"/>
    <w:rsid w:val="001E5687"/>
    <w:rsid w:val="001E5BD9"/>
    <w:rsid w:val="001E607F"/>
    <w:rsid w:val="001E6D5F"/>
    <w:rsid w:val="001E6E08"/>
    <w:rsid w:val="001E7A25"/>
    <w:rsid w:val="001E7BD2"/>
    <w:rsid w:val="001E7DCE"/>
    <w:rsid w:val="001E7EA3"/>
    <w:rsid w:val="001E7FDF"/>
    <w:rsid w:val="001F0EDB"/>
    <w:rsid w:val="001F1278"/>
    <w:rsid w:val="001F1947"/>
    <w:rsid w:val="001F1CE2"/>
    <w:rsid w:val="001F28B6"/>
    <w:rsid w:val="001F3A01"/>
    <w:rsid w:val="001F40D0"/>
    <w:rsid w:val="001F4238"/>
    <w:rsid w:val="001F47C9"/>
    <w:rsid w:val="001F4CAD"/>
    <w:rsid w:val="001F5358"/>
    <w:rsid w:val="001F5474"/>
    <w:rsid w:val="001F55AB"/>
    <w:rsid w:val="001F5A79"/>
    <w:rsid w:val="001F5BAD"/>
    <w:rsid w:val="001F5D35"/>
    <w:rsid w:val="001F6DA5"/>
    <w:rsid w:val="001F6F83"/>
    <w:rsid w:val="001F6F8A"/>
    <w:rsid w:val="001F76FE"/>
    <w:rsid w:val="00200001"/>
    <w:rsid w:val="00200620"/>
    <w:rsid w:val="0020092F"/>
    <w:rsid w:val="00201048"/>
    <w:rsid w:val="0020154E"/>
    <w:rsid w:val="00201617"/>
    <w:rsid w:val="00201BDA"/>
    <w:rsid w:val="00201EB8"/>
    <w:rsid w:val="00202495"/>
    <w:rsid w:val="0020255A"/>
    <w:rsid w:val="00202C3B"/>
    <w:rsid w:val="00202C6E"/>
    <w:rsid w:val="00203466"/>
    <w:rsid w:val="002034F6"/>
    <w:rsid w:val="00203ACE"/>
    <w:rsid w:val="00203CA3"/>
    <w:rsid w:val="002040D4"/>
    <w:rsid w:val="00204E8F"/>
    <w:rsid w:val="00204EB1"/>
    <w:rsid w:val="002052C8"/>
    <w:rsid w:val="002063A4"/>
    <w:rsid w:val="0020661B"/>
    <w:rsid w:val="0020663C"/>
    <w:rsid w:val="00206945"/>
    <w:rsid w:val="0020699B"/>
    <w:rsid w:val="00206A15"/>
    <w:rsid w:val="00206C0D"/>
    <w:rsid w:val="00206E64"/>
    <w:rsid w:val="0020728B"/>
    <w:rsid w:val="00207465"/>
    <w:rsid w:val="0020760E"/>
    <w:rsid w:val="00207FF7"/>
    <w:rsid w:val="0021030D"/>
    <w:rsid w:val="0021048E"/>
    <w:rsid w:val="00210833"/>
    <w:rsid w:val="00211F96"/>
    <w:rsid w:val="00211FC9"/>
    <w:rsid w:val="00212146"/>
    <w:rsid w:val="002123B3"/>
    <w:rsid w:val="002124B0"/>
    <w:rsid w:val="00212611"/>
    <w:rsid w:val="002129EF"/>
    <w:rsid w:val="00212C1C"/>
    <w:rsid w:val="00212F8B"/>
    <w:rsid w:val="0021307A"/>
    <w:rsid w:val="002133D3"/>
    <w:rsid w:val="00213847"/>
    <w:rsid w:val="002141E2"/>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6CBF"/>
    <w:rsid w:val="0021711D"/>
    <w:rsid w:val="00217155"/>
    <w:rsid w:val="0021741D"/>
    <w:rsid w:val="00217703"/>
    <w:rsid w:val="002178FE"/>
    <w:rsid w:val="00217B44"/>
    <w:rsid w:val="00217C2E"/>
    <w:rsid w:val="00217FAF"/>
    <w:rsid w:val="00220083"/>
    <w:rsid w:val="002201B1"/>
    <w:rsid w:val="002202FE"/>
    <w:rsid w:val="0022038F"/>
    <w:rsid w:val="002206AA"/>
    <w:rsid w:val="00220789"/>
    <w:rsid w:val="00220C3C"/>
    <w:rsid w:val="00221049"/>
    <w:rsid w:val="00221AAA"/>
    <w:rsid w:val="0022211A"/>
    <w:rsid w:val="00222787"/>
    <w:rsid w:val="00222B41"/>
    <w:rsid w:val="00222BEC"/>
    <w:rsid w:val="00222D10"/>
    <w:rsid w:val="00223177"/>
    <w:rsid w:val="00223589"/>
    <w:rsid w:val="00223B94"/>
    <w:rsid w:val="00223C57"/>
    <w:rsid w:val="00223CA7"/>
    <w:rsid w:val="002240D6"/>
    <w:rsid w:val="002241A7"/>
    <w:rsid w:val="00224ADA"/>
    <w:rsid w:val="00224BC6"/>
    <w:rsid w:val="00224E7D"/>
    <w:rsid w:val="00225003"/>
    <w:rsid w:val="00225C12"/>
    <w:rsid w:val="00225D09"/>
    <w:rsid w:val="00226140"/>
    <w:rsid w:val="00226A43"/>
    <w:rsid w:val="00227183"/>
    <w:rsid w:val="00227254"/>
    <w:rsid w:val="002278EC"/>
    <w:rsid w:val="00227BE9"/>
    <w:rsid w:val="00230797"/>
    <w:rsid w:val="002307B2"/>
    <w:rsid w:val="00230C4F"/>
    <w:rsid w:val="00230FAD"/>
    <w:rsid w:val="002313BD"/>
    <w:rsid w:val="0023179D"/>
    <w:rsid w:val="00232814"/>
    <w:rsid w:val="00232F55"/>
    <w:rsid w:val="002331E0"/>
    <w:rsid w:val="00233383"/>
    <w:rsid w:val="002333AA"/>
    <w:rsid w:val="00233733"/>
    <w:rsid w:val="00233A7F"/>
    <w:rsid w:val="00233AA1"/>
    <w:rsid w:val="00233C76"/>
    <w:rsid w:val="00233D8B"/>
    <w:rsid w:val="00234154"/>
    <w:rsid w:val="002343C6"/>
    <w:rsid w:val="0023446D"/>
    <w:rsid w:val="002344E2"/>
    <w:rsid w:val="002347D3"/>
    <w:rsid w:val="00234A3D"/>
    <w:rsid w:val="00234A5E"/>
    <w:rsid w:val="00234F94"/>
    <w:rsid w:val="002356CE"/>
    <w:rsid w:val="0023586F"/>
    <w:rsid w:val="002358A6"/>
    <w:rsid w:val="00235E63"/>
    <w:rsid w:val="00236145"/>
    <w:rsid w:val="0023614B"/>
    <w:rsid w:val="002364E7"/>
    <w:rsid w:val="002366A6"/>
    <w:rsid w:val="00236C81"/>
    <w:rsid w:val="00236D1E"/>
    <w:rsid w:val="00237CD4"/>
    <w:rsid w:val="0024030A"/>
    <w:rsid w:val="0024037B"/>
    <w:rsid w:val="002405D3"/>
    <w:rsid w:val="002407A3"/>
    <w:rsid w:val="0024081C"/>
    <w:rsid w:val="002409BD"/>
    <w:rsid w:val="00240FAB"/>
    <w:rsid w:val="00241799"/>
    <w:rsid w:val="00241E01"/>
    <w:rsid w:val="0024286E"/>
    <w:rsid w:val="00242BBA"/>
    <w:rsid w:val="002430C5"/>
    <w:rsid w:val="00243584"/>
    <w:rsid w:val="0024358B"/>
    <w:rsid w:val="002436E5"/>
    <w:rsid w:val="00243837"/>
    <w:rsid w:val="0024399F"/>
    <w:rsid w:val="002439D1"/>
    <w:rsid w:val="002440BC"/>
    <w:rsid w:val="002440FF"/>
    <w:rsid w:val="00244168"/>
    <w:rsid w:val="00244280"/>
    <w:rsid w:val="00244374"/>
    <w:rsid w:val="0024485B"/>
    <w:rsid w:val="002449D5"/>
    <w:rsid w:val="00244D6E"/>
    <w:rsid w:val="00244DC9"/>
    <w:rsid w:val="00244DE4"/>
    <w:rsid w:val="00244E92"/>
    <w:rsid w:val="00244F71"/>
    <w:rsid w:val="00246356"/>
    <w:rsid w:val="00246B47"/>
    <w:rsid w:val="00246B76"/>
    <w:rsid w:val="00246D3A"/>
    <w:rsid w:val="002473A9"/>
    <w:rsid w:val="002478AA"/>
    <w:rsid w:val="0025049F"/>
    <w:rsid w:val="00250B29"/>
    <w:rsid w:val="00250B53"/>
    <w:rsid w:val="00250EAC"/>
    <w:rsid w:val="00251047"/>
    <w:rsid w:val="0025139D"/>
    <w:rsid w:val="00251944"/>
    <w:rsid w:val="00251EC9"/>
    <w:rsid w:val="00251FEF"/>
    <w:rsid w:val="00252066"/>
    <w:rsid w:val="00253104"/>
    <w:rsid w:val="002531E3"/>
    <w:rsid w:val="002536E0"/>
    <w:rsid w:val="00253B46"/>
    <w:rsid w:val="002547F5"/>
    <w:rsid w:val="00254AA7"/>
    <w:rsid w:val="00254BF5"/>
    <w:rsid w:val="0025565E"/>
    <w:rsid w:val="00255E07"/>
    <w:rsid w:val="0025611C"/>
    <w:rsid w:val="002567AD"/>
    <w:rsid w:val="0025690A"/>
    <w:rsid w:val="00256D5E"/>
    <w:rsid w:val="0025735B"/>
    <w:rsid w:val="00257D35"/>
    <w:rsid w:val="0026003F"/>
    <w:rsid w:val="00260680"/>
    <w:rsid w:val="00260AAF"/>
    <w:rsid w:val="00260ED6"/>
    <w:rsid w:val="00261395"/>
    <w:rsid w:val="002616CA"/>
    <w:rsid w:val="0026184A"/>
    <w:rsid w:val="00261F45"/>
    <w:rsid w:val="00262008"/>
    <w:rsid w:val="00262D64"/>
    <w:rsid w:val="00262F32"/>
    <w:rsid w:val="0026349B"/>
    <w:rsid w:val="002637B5"/>
    <w:rsid w:val="00263828"/>
    <w:rsid w:val="00263B30"/>
    <w:rsid w:val="00264647"/>
    <w:rsid w:val="0026467B"/>
    <w:rsid w:val="002648F3"/>
    <w:rsid w:val="0026500B"/>
    <w:rsid w:val="00265162"/>
    <w:rsid w:val="002651AD"/>
    <w:rsid w:val="00265343"/>
    <w:rsid w:val="00265349"/>
    <w:rsid w:val="0026539C"/>
    <w:rsid w:val="0026542E"/>
    <w:rsid w:val="00265530"/>
    <w:rsid w:val="00265B2F"/>
    <w:rsid w:val="00265C2C"/>
    <w:rsid w:val="00266D16"/>
    <w:rsid w:val="00267201"/>
    <w:rsid w:val="0026757D"/>
    <w:rsid w:val="00267C1B"/>
    <w:rsid w:val="00267FB6"/>
    <w:rsid w:val="00270194"/>
    <w:rsid w:val="0027049D"/>
    <w:rsid w:val="002705B7"/>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50"/>
    <w:rsid w:val="00273E90"/>
    <w:rsid w:val="00274366"/>
    <w:rsid w:val="00274893"/>
    <w:rsid w:val="00274B99"/>
    <w:rsid w:val="00274D88"/>
    <w:rsid w:val="002755EA"/>
    <w:rsid w:val="00275C92"/>
    <w:rsid w:val="00275D46"/>
    <w:rsid w:val="00275F52"/>
    <w:rsid w:val="002767AD"/>
    <w:rsid w:val="002770E9"/>
    <w:rsid w:val="0027757E"/>
    <w:rsid w:val="002778C1"/>
    <w:rsid w:val="002778DE"/>
    <w:rsid w:val="0027792C"/>
    <w:rsid w:val="00280704"/>
    <w:rsid w:val="0028076F"/>
    <w:rsid w:val="00280770"/>
    <w:rsid w:val="00280FAD"/>
    <w:rsid w:val="00281388"/>
    <w:rsid w:val="00281D1C"/>
    <w:rsid w:val="00281E34"/>
    <w:rsid w:val="002820E5"/>
    <w:rsid w:val="002823E9"/>
    <w:rsid w:val="00283086"/>
    <w:rsid w:val="0028310B"/>
    <w:rsid w:val="00283D3D"/>
    <w:rsid w:val="002840F9"/>
    <w:rsid w:val="0028449D"/>
    <w:rsid w:val="00284548"/>
    <w:rsid w:val="00284614"/>
    <w:rsid w:val="00284693"/>
    <w:rsid w:val="002847EF"/>
    <w:rsid w:val="00284968"/>
    <w:rsid w:val="00284F4D"/>
    <w:rsid w:val="002857DE"/>
    <w:rsid w:val="00285A7F"/>
    <w:rsid w:val="00285EAD"/>
    <w:rsid w:val="00286182"/>
    <w:rsid w:val="0028665C"/>
    <w:rsid w:val="00286A5B"/>
    <w:rsid w:val="00286D70"/>
    <w:rsid w:val="002873F8"/>
    <w:rsid w:val="00287695"/>
    <w:rsid w:val="00287994"/>
    <w:rsid w:val="00287AA9"/>
    <w:rsid w:val="002901E1"/>
    <w:rsid w:val="0029059C"/>
    <w:rsid w:val="002906A4"/>
    <w:rsid w:val="00290738"/>
    <w:rsid w:val="00290902"/>
    <w:rsid w:val="00290DBE"/>
    <w:rsid w:val="00291966"/>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005"/>
    <w:rsid w:val="00295B6D"/>
    <w:rsid w:val="00295C98"/>
    <w:rsid w:val="00296405"/>
    <w:rsid w:val="002964E1"/>
    <w:rsid w:val="0029650F"/>
    <w:rsid w:val="0029715B"/>
    <w:rsid w:val="00297222"/>
    <w:rsid w:val="00297693"/>
    <w:rsid w:val="002A03AB"/>
    <w:rsid w:val="002A0EBF"/>
    <w:rsid w:val="002A14D9"/>
    <w:rsid w:val="002A169C"/>
    <w:rsid w:val="002A2170"/>
    <w:rsid w:val="002A2344"/>
    <w:rsid w:val="002A272D"/>
    <w:rsid w:val="002A2861"/>
    <w:rsid w:val="002A2E25"/>
    <w:rsid w:val="002A2F6B"/>
    <w:rsid w:val="002A3D3C"/>
    <w:rsid w:val="002A3DBB"/>
    <w:rsid w:val="002A3E74"/>
    <w:rsid w:val="002A48CB"/>
    <w:rsid w:val="002A57FD"/>
    <w:rsid w:val="002A5912"/>
    <w:rsid w:val="002A5B07"/>
    <w:rsid w:val="002A5F60"/>
    <w:rsid w:val="002A5F72"/>
    <w:rsid w:val="002A6772"/>
    <w:rsid w:val="002A6BFA"/>
    <w:rsid w:val="002A6D02"/>
    <w:rsid w:val="002A738D"/>
    <w:rsid w:val="002A7887"/>
    <w:rsid w:val="002A78F4"/>
    <w:rsid w:val="002A7C82"/>
    <w:rsid w:val="002B07A1"/>
    <w:rsid w:val="002B0E9D"/>
    <w:rsid w:val="002B0EE3"/>
    <w:rsid w:val="002B1181"/>
    <w:rsid w:val="002B1453"/>
    <w:rsid w:val="002B2C59"/>
    <w:rsid w:val="002B2D71"/>
    <w:rsid w:val="002B306C"/>
    <w:rsid w:val="002B3749"/>
    <w:rsid w:val="002B3B86"/>
    <w:rsid w:val="002B41BD"/>
    <w:rsid w:val="002B427C"/>
    <w:rsid w:val="002B4567"/>
    <w:rsid w:val="002B484B"/>
    <w:rsid w:val="002B4A40"/>
    <w:rsid w:val="002B4A99"/>
    <w:rsid w:val="002B4C20"/>
    <w:rsid w:val="002B4D4F"/>
    <w:rsid w:val="002B564A"/>
    <w:rsid w:val="002B5EED"/>
    <w:rsid w:val="002B5F91"/>
    <w:rsid w:val="002B697E"/>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2E93"/>
    <w:rsid w:val="002D3106"/>
    <w:rsid w:val="002D339E"/>
    <w:rsid w:val="002D33DB"/>
    <w:rsid w:val="002D364B"/>
    <w:rsid w:val="002D365F"/>
    <w:rsid w:val="002D3A1A"/>
    <w:rsid w:val="002D3B06"/>
    <w:rsid w:val="002D3C94"/>
    <w:rsid w:val="002D4810"/>
    <w:rsid w:val="002D481B"/>
    <w:rsid w:val="002D526A"/>
    <w:rsid w:val="002D5334"/>
    <w:rsid w:val="002D5358"/>
    <w:rsid w:val="002D5545"/>
    <w:rsid w:val="002D5B34"/>
    <w:rsid w:val="002D5D4E"/>
    <w:rsid w:val="002D5DE8"/>
    <w:rsid w:val="002D5EEF"/>
    <w:rsid w:val="002D666A"/>
    <w:rsid w:val="002D7018"/>
    <w:rsid w:val="002D744F"/>
    <w:rsid w:val="002D74D8"/>
    <w:rsid w:val="002D78A7"/>
    <w:rsid w:val="002D7AE7"/>
    <w:rsid w:val="002D7DC0"/>
    <w:rsid w:val="002E048F"/>
    <w:rsid w:val="002E0969"/>
    <w:rsid w:val="002E0F4C"/>
    <w:rsid w:val="002E1653"/>
    <w:rsid w:val="002E175E"/>
    <w:rsid w:val="002E185B"/>
    <w:rsid w:val="002E1B5F"/>
    <w:rsid w:val="002E1EA9"/>
    <w:rsid w:val="002E2141"/>
    <w:rsid w:val="002E2665"/>
    <w:rsid w:val="002E2C7E"/>
    <w:rsid w:val="002E2C8D"/>
    <w:rsid w:val="002E2DF2"/>
    <w:rsid w:val="002E2F94"/>
    <w:rsid w:val="002E357F"/>
    <w:rsid w:val="002E3665"/>
    <w:rsid w:val="002E36CE"/>
    <w:rsid w:val="002E3D28"/>
    <w:rsid w:val="002E3E5E"/>
    <w:rsid w:val="002E4456"/>
    <w:rsid w:val="002E54AD"/>
    <w:rsid w:val="002E6237"/>
    <w:rsid w:val="002E72A3"/>
    <w:rsid w:val="002E72E6"/>
    <w:rsid w:val="002E7392"/>
    <w:rsid w:val="002E7875"/>
    <w:rsid w:val="002E7A3D"/>
    <w:rsid w:val="002F02D5"/>
    <w:rsid w:val="002F0371"/>
    <w:rsid w:val="002F0704"/>
    <w:rsid w:val="002F0DB1"/>
    <w:rsid w:val="002F120C"/>
    <w:rsid w:val="002F1294"/>
    <w:rsid w:val="002F1F51"/>
    <w:rsid w:val="002F2125"/>
    <w:rsid w:val="002F2307"/>
    <w:rsid w:val="002F231E"/>
    <w:rsid w:val="002F254E"/>
    <w:rsid w:val="002F2598"/>
    <w:rsid w:val="002F25B1"/>
    <w:rsid w:val="002F27EF"/>
    <w:rsid w:val="002F2C77"/>
    <w:rsid w:val="002F2E3D"/>
    <w:rsid w:val="002F330E"/>
    <w:rsid w:val="002F3351"/>
    <w:rsid w:val="002F3597"/>
    <w:rsid w:val="002F43F4"/>
    <w:rsid w:val="002F466A"/>
    <w:rsid w:val="002F489C"/>
    <w:rsid w:val="002F4C34"/>
    <w:rsid w:val="002F5151"/>
    <w:rsid w:val="002F5665"/>
    <w:rsid w:val="002F5786"/>
    <w:rsid w:val="002F58B1"/>
    <w:rsid w:val="002F5B1C"/>
    <w:rsid w:val="002F5E3F"/>
    <w:rsid w:val="002F67AB"/>
    <w:rsid w:val="002F6B84"/>
    <w:rsid w:val="002F7335"/>
    <w:rsid w:val="002F7A26"/>
    <w:rsid w:val="002F7C8B"/>
    <w:rsid w:val="00300933"/>
    <w:rsid w:val="00300D8B"/>
    <w:rsid w:val="00301370"/>
    <w:rsid w:val="003013E4"/>
    <w:rsid w:val="00301466"/>
    <w:rsid w:val="00301CFD"/>
    <w:rsid w:val="0030239D"/>
    <w:rsid w:val="003024B5"/>
    <w:rsid w:val="00302FB0"/>
    <w:rsid w:val="00303286"/>
    <w:rsid w:val="0030365D"/>
    <w:rsid w:val="00303824"/>
    <w:rsid w:val="00303F9B"/>
    <w:rsid w:val="00304061"/>
    <w:rsid w:val="003041F1"/>
    <w:rsid w:val="00304373"/>
    <w:rsid w:val="003044FB"/>
    <w:rsid w:val="00304C4A"/>
    <w:rsid w:val="00305612"/>
    <w:rsid w:val="00305828"/>
    <w:rsid w:val="00305A82"/>
    <w:rsid w:val="003060EB"/>
    <w:rsid w:val="00306637"/>
    <w:rsid w:val="00306B13"/>
    <w:rsid w:val="00306E06"/>
    <w:rsid w:val="003072DE"/>
    <w:rsid w:val="00307516"/>
    <w:rsid w:val="00307737"/>
    <w:rsid w:val="003077C0"/>
    <w:rsid w:val="00310D48"/>
    <w:rsid w:val="003114FF"/>
    <w:rsid w:val="0031174B"/>
    <w:rsid w:val="00311A03"/>
    <w:rsid w:val="00311D1F"/>
    <w:rsid w:val="00311DC7"/>
    <w:rsid w:val="0031234F"/>
    <w:rsid w:val="0031290C"/>
    <w:rsid w:val="003130B7"/>
    <w:rsid w:val="00313513"/>
    <w:rsid w:val="0031351E"/>
    <w:rsid w:val="00313701"/>
    <w:rsid w:val="0031377D"/>
    <w:rsid w:val="0031413D"/>
    <w:rsid w:val="00314F2E"/>
    <w:rsid w:val="00315740"/>
    <w:rsid w:val="00315B0C"/>
    <w:rsid w:val="00315E3A"/>
    <w:rsid w:val="00315FE2"/>
    <w:rsid w:val="003167D4"/>
    <w:rsid w:val="00316E5E"/>
    <w:rsid w:val="003175D2"/>
    <w:rsid w:val="00317C85"/>
    <w:rsid w:val="003200D1"/>
    <w:rsid w:val="003206D7"/>
    <w:rsid w:val="00320728"/>
    <w:rsid w:val="003209BF"/>
    <w:rsid w:val="00320BBF"/>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3C1E"/>
    <w:rsid w:val="003240DC"/>
    <w:rsid w:val="0032471F"/>
    <w:rsid w:val="00324A8B"/>
    <w:rsid w:val="00324D6A"/>
    <w:rsid w:val="0032527E"/>
    <w:rsid w:val="003252ED"/>
    <w:rsid w:val="0032553B"/>
    <w:rsid w:val="00325982"/>
    <w:rsid w:val="00325ACB"/>
    <w:rsid w:val="00325B0C"/>
    <w:rsid w:val="00325F51"/>
    <w:rsid w:val="00326E22"/>
    <w:rsid w:val="003270CD"/>
    <w:rsid w:val="003270F7"/>
    <w:rsid w:val="00327D3E"/>
    <w:rsid w:val="00327D71"/>
    <w:rsid w:val="00330243"/>
    <w:rsid w:val="003304FD"/>
    <w:rsid w:val="003305E3"/>
    <w:rsid w:val="00330947"/>
    <w:rsid w:val="00330A8E"/>
    <w:rsid w:val="00330BEE"/>
    <w:rsid w:val="00330EB7"/>
    <w:rsid w:val="003314D1"/>
    <w:rsid w:val="00331E8D"/>
    <w:rsid w:val="00331F3B"/>
    <w:rsid w:val="00332088"/>
    <w:rsid w:val="00332616"/>
    <w:rsid w:val="0033281D"/>
    <w:rsid w:val="00332F0B"/>
    <w:rsid w:val="00333223"/>
    <w:rsid w:val="003337F8"/>
    <w:rsid w:val="00333972"/>
    <w:rsid w:val="003339F9"/>
    <w:rsid w:val="00333A35"/>
    <w:rsid w:val="00333A85"/>
    <w:rsid w:val="00333DD1"/>
    <w:rsid w:val="0033484F"/>
    <w:rsid w:val="0033486A"/>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B7"/>
    <w:rsid w:val="003371A0"/>
    <w:rsid w:val="003377A7"/>
    <w:rsid w:val="00337F5B"/>
    <w:rsid w:val="0034038C"/>
    <w:rsid w:val="003406E3"/>
    <w:rsid w:val="003414C5"/>
    <w:rsid w:val="00341D75"/>
    <w:rsid w:val="0034200D"/>
    <w:rsid w:val="00342856"/>
    <w:rsid w:val="00342957"/>
    <w:rsid w:val="003432B8"/>
    <w:rsid w:val="00343556"/>
    <w:rsid w:val="00343F01"/>
    <w:rsid w:val="0034452F"/>
    <w:rsid w:val="003445A8"/>
    <w:rsid w:val="00344628"/>
    <w:rsid w:val="00344786"/>
    <w:rsid w:val="0034482E"/>
    <w:rsid w:val="00344BA6"/>
    <w:rsid w:val="00344C19"/>
    <w:rsid w:val="003451F9"/>
    <w:rsid w:val="003455B5"/>
    <w:rsid w:val="00345648"/>
    <w:rsid w:val="00345BEC"/>
    <w:rsid w:val="00345CB6"/>
    <w:rsid w:val="0034683D"/>
    <w:rsid w:val="003475DC"/>
    <w:rsid w:val="00347698"/>
    <w:rsid w:val="00347F59"/>
    <w:rsid w:val="003505B2"/>
    <w:rsid w:val="00350A88"/>
    <w:rsid w:val="00350E50"/>
    <w:rsid w:val="0035144F"/>
    <w:rsid w:val="003516C2"/>
    <w:rsid w:val="00351DE7"/>
    <w:rsid w:val="00351FC7"/>
    <w:rsid w:val="00352904"/>
    <w:rsid w:val="00352BD7"/>
    <w:rsid w:val="00352CC9"/>
    <w:rsid w:val="00352CE9"/>
    <w:rsid w:val="00352D72"/>
    <w:rsid w:val="003531B0"/>
    <w:rsid w:val="00353FE4"/>
    <w:rsid w:val="003544EC"/>
    <w:rsid w:val="0035475C"/>
    <w:rsid w:val="003549BF"/>
    <w:rsid w:val="00354B0F"/>
    <w:rsid w:val="00354C06"/>
    <w:rsid w:val="00355270"/>
    <w:rsid w:val="003552CC"/>
    <w:rsid w:val="0035559F"/>
    <w:rsid w:val="0035588F"/>
    <w:rsid w:val="00355CAC"/>
    <w:rsid w:val="00355EED"/>
    <w:rsid w:val="00356CE8"/>
    <w:rsid w:val="00356F1B"/>
    <w:rsid w:val="00357472"/>
    <w:rsid w:val="00357CEC"/>
    <w:rsid w:val="00357E2D"/>
    <w:rsid w:val="003607B0"/>
    <w:rsid w:val="00360F06"/>
    <w:rsid w:val="00361146"/>
    <w:rsid w:val="00361251"/>
    <w:rsid w:val="00361318"/>
    <w:rsid w:val="003616F4"/>
    <w:rsid w:val="00361842"/>
    <w:rsid w:val="00361D5A"/>
    <w:rsid w:val="00361DD8"/>
    <w:rsid w:val="00361F71"/>
    <w:rsid w:val="00361FB3"/>
    <w:rsid w:val="003622BC"/>
    <w:rsid w:val="00362402"/>
    <w:rsid w:val="00362906"/>
    <w:rsid w:val="00362C07"/>
    <w:rsid w:val="00362D68"/>
    <w:rsid w:val="0036355F"/>
    <w:rsid w:val="00363C14"/>
    <w:rsid w:val="00363E09"/>
    <w:rsid w:val="003641B9"/>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304B"/>
    <w:rsid w:val="00373652"/>
    <w:rsid w:val="00373854"/>
    <w:rsid w:val="00373D45"/>
    <w:rsid w:val="00373DBE"/>
    <w:rsid w:val="00374D48"/>
    <w:rsid w:val="00375044"/>
    <w:rsid w:val="003751D6"/>
    <w:rsid w:val="003752CE"/>
    <w:rsid w:val="0037547A"/>
    <w:rsid w:val="00375E79"/>
    <w:rsid w:val="00376285"/>
    <w:rsid w:val="00376877"/>
    <w:rsid w:val="00376ED6"/>
    <w:rsid w:val="00376F4C"/>
    <w:rsid w:val="0037730D"/>
    <w:rsid w:val="00377358"/>
    <w:rsid w:val="00377EAB"/>
    <w:rsid w:val="00380C05"/>
    <w:rsid w:val="00380E1D"/>
    <w:rsid w:val="0038109C"/>
    <w:rsid w:val="003811AD"/>
    <w:rsid w:val="003814FD"/>
    <w:rsid w:val="00381C35"/>
    <w:rsid w:val="00381E1D"/>
    <w:rsid w:val="00382542"/>
    <w:rsid w:val="0038287D"/>
    <w:rsid w:val="00382914"/>
    <w:rsid w:val="00382B19"/>
    <w:rsid w:val="003833F9"/>
    <w:rsid w:val="00384536"/>
    <w:rsid w:val="00384819"/>
    <w:rsid w:val="003848D7"/>
    <w:rsid w:val="00384B17"/>
    <w:rsid w:val="00384CD3"/>
    <w:rsid w:val="0038547B"/>
    <w:rsid w:val="00385569"/>
    <w:rsid w:val="00385B8A"/>
    <w:rsid w:val="00386813"/>
    <w:rsid w:val="003868BE"/>
    <w:rsid w:val="00386DB1"/>
    <w:rsid w:val="003870FC"/>
    <w:rsid w:val="00387DFF"/>
    <w:rsid w:val="00390DC9"/>
    <w:rsid w:val="00391629"/>
    <w:rsid w:val="003919A9"/>
    <w:rsid w:val="00391FB7"/>
    <w:rsid w:val="00392217"/>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6D1"/>
    <w:rsid w:val="00395A5A"/>
    <w:rsid w:val="00395AF3"/>
    <w:rsid w:val="00395C2C"/>
    <w:rsid w:val="00396062"/>
    <w:rsid w:val="00396200"/>
    <w:rsid w:val="003967F2"/>
    <w:rsid w:val="00396B70"/>
    <w:rsid w:val="0039709A"/>
    <w:rsid w:val="003A03DF"/>
    <w:rsid w:val="003A0B0C"/>
    <w:rsid w:val="003A160C"/>
    <w:rsid w:val="003A1CC8"/>
    <w:rsid w:val="003A2619"/>
    <w:rsid w:val="003A28BD"/>
    <w:rsid w:val="003A2C9F"/>
    <w:rsid w:val="003A2F72"/>
    <w:rsid w:val="003A345E"/>
    <w:rsid w:val="003A3B95"/>
    <w:rsid w:val="003A3E7B"/>
    <w:rsid w:val="003A4226"/>
    <w:rsid w:val="003A4597"/>
    <w:rsid w:val="003A4E87"/>
    <w:rsid w:val="003A4F2C"/>
    <w:rsid w:val="003A52F5"/>
    <w:rsid w:val="003A6462"/>
    <w:rsid w:val="003A6693"/>
    <w:rsid w:val="003A69EC"/>
    <w:rsid w:val="003A6A3D"/>
    <w:rsid w:val="003A6C2E"/>
    <w:rsid w:val="003A766E"/>
    <w:rsid w:val="003A7A33"/>
    <w:rsid w:val="003A7B19"/>
    <w:rsid w:val="003A7CC3"/>
    <w:rsid w:val="003B051A"/>
    <w:rsid w:val="003B05A3"/>
    <w:rsid w:val="003B06B7"/>
    <w:rsid w:val="003B0860"/>
    <w:rsid w:val="003B0F4C"/>
    <w:rsid w:val="003B12D5"/>
    <w:rsid w:val="003B151F"/>
    <w:rsid w:val="003B15A5"/>
    <w:rsid w:val="003B162D"/>
    <w:rsid w:val="003B1C8A"/>
    <w:rsid w:val="003B1D03"/>
    <w:rsid w:val="003B2BBE"/>
    <w:rsid w:val="003B2BCE"/>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FE1"/>
    <w:rsid w:val="003B6082"/>
    <w:rsid w:val="003B6500"/>
    <w:rsid w:val="003B674B"/>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0B"/>
    <w:rsid w:val="003C1A3F"/>
    <w:rsid w:val="003C202F"/>
    <w:rsid w:val="003C23C3"/>
    <w:rsid w:val="003C2F78"/>
    <w:rsid w:val="003C30CE"/>
    <w:rsid w:val="003C3381"/>
    <w:rsid w:val="003C34B6"/>
    <w:rsid w:val="003C39D5"/>
    <w:rsid w:val="003C3B31"/>
    <w:rsid w:val="003C3B3B"/>
    <w:rsid w:val="003C3E82"/>
    <w:rsid w:val="003C4482"/>
    <w:rsid w:val="003C46AB"/>
    <w:rsid w:val="003C489D"/>
    <w:rsid w:val="003C4C25"/>
    <w:rsid w:val="003C4E8E"/>
    <w:rsid w:val="003C54DD"/>
    <w:rsid w:val="003C5775"/>
    <w:rsid w:val="003C5AE8"/>
    <w:rsid w:val="003C5B61"/>
    <w:rsid w:val="003C5D4D"/>
    <w:rsid w:val="003C6048"/>
    <w:rsid w:val="003C6211"/>
    <w:rsid w:val="003C6B33"/>
    <w:rsid w:val="003C6B62"/>
    <w:rsid w:val="003C6CD4"/>
    <w:rsid w:val="003C7611"/>
    <w:rsid w:val="003C7631"/>
    <w:rsid w:val="003D0134"/>
    <w:rsid w:val="003D0518"/>
    <w:rsid w:val="003D069C"/>
    <w:rsid w:val="003D06B2"/>
    <w:rsid w:val="003D08B6"/>
    <w:rsid w:val="003D090A"/>
    <w:rsid w:val="003D0E1A"/>
    <w:rsid w:val="003D2230"/>
    <w:rsid w:val="003D2382"/>
    <w:rsid w:val="003D292B"/>
    <w:rsid w:val="003D2AE0"/>
    <w:rsid w:val="003D30DE"/>
    <w:rsid w:val="003D3116"/>
    <w:rsid w:val="003D32AE"/>
    <w:rsid w:val="003D3DF3"/>
    <w:rsid w:val="003D4256"/>
    <w:rsid w:val="003D4386"/>
    <w:rsid w:val="003D443A"/>
    <w:rsid w:val="003D45DD"/>
    <w:rsid w:val="003D4605"/>
    <w:rsid w:val="003D4893"/>
    <w:rsid w:val="003D4E23"/>
    <w:rsid w:val="003D528D"/>
    <w:rsid w:val="003D5376"/>
    <w:rsid w:val="003D558D"/>
    <w:rsid w:val="003D5E88"/>
    <w:rsid w:val="003D5EB4"/>
    <w:rsid w:val="003D633D"/>
    <w:rsid w:val="003D6979"/>
    <w:rsid w:val="003D6A15"/>
    <w:rsid w:val="003E01AA"/>
    <w:rsid w:val="003E0371"/>
    <w:rsid w:val="003E0747"/>
    <w:rsid w:val="003E09EB"/>
    <w:rsid w:val="003E0C3E"/>
    <w:rsid w:val="003E14E8"/>
    <w:rsid w:val="003E1A44"/>
    <w:rsid w:val="003E1FD0"/>
    <w:rsid w:val="003E20D9"/>
    <w:rsid w:val="003E2564"/>
    <w:rsid w:val="003E3BA4"/>
    <w:rsid w:val="003E3E52"/>
    <w:rsid w:val="003E4095"/>
    <w:rsid w:val="003E44A1"/>
    <w:rsid w:val="003E4564"/>
    <w:rsid w:val="003E48A8"/>
    <w:rsid w:val="003E52BE"/>
    <w:rsid w:val="003E578A"/>
    <w:rsid w:val="003E5BE6"/>
    <w:rsid w:val="003E613C"/>
    <w:rsid w:val="003E64B8"/>
    <w:rsid w:val="003E64E4"/>
    <w:rsid w:val="003E7129"/>
    <w:rsid w:val="003E71EE"/>
    <w:rsid w:val="003E73C1"/>
    <w:rsid w:val="003F01F7"/>
    <w:rsid w:val="003F09C7"/>
    <w:rsid w:val="003F0C6B"/>
    <w:rsid w:val="003F0DE1"/>
    <w:rsid w:val="003F0E07"/>
    <w:rsid w:val="003F1190"/>
    <w:rsid w:val="003F1632"/>
    <w:rsid w:val="003F1735"/>
    <w:rsid w:val="003F197B"/>
    <w:rsid w:val="003F1F64"/>
    <w:rsid w:val="003F222C"/>
    <w:rsid w:val="003F2364"/>
    <w:rsid w:val="003F2570"/>
    <w:rsid w:val="003F29AD"/>
    <w:rsid w:val="003F2F5F"/>
    <w:rsid w:val="003F2FB6"/>
    <w:rsid w:val="003F335C"/>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646D"/>
    <w:rsid w:val="003F6487"/>
    <w:rsid w:val="003F6A19"/>
    <w:rsid w:val="003F6AF5"/>
    <w:rsid w:val="003F790B"/>
    <w:rsid w:val="003F7CB8"/>
    <w:rsid w:val="00400075"/>
    <w:rsid w:val="00400266"/>
    <w:rsid w:val="00400278"/>
    <w:rsid w:val="0040052E"/>
    <w:rsid w:val="004012B5"/>
    <w:rsid w:val="004012F9"/>
    <w:rsid w:val="004013BC"/>
    <w:rsid w:val="004014B6"/>
    <w:rsid w:val="004014CA"/>
    <w:rsid w:val="00401741"/>
    <w:rsid w:val="00401AD8"/>
    <w:rsid w:val="00401C00"/>
    <w:rsid w:val="00401D30"/>
    <w:rsid w:val="004026D5"/>
    <w:rsid w:val="004028B9"/>
    <w:rsid w:val="00402E64"/>
    <w:rsid w:val="004033B7"/>
    <w:rsid w:val="004034D7"/>
    <w:rsid w:val="00403716"/>
    <w:rsid w:val="0040384F"/>
    <w:rsid w:val="00403994"/>
    <w:rsid w:val="00403DB9"/>
    <w:rsid w:val="004047C8"/>
    <w:rsid w:val="00404C75"/>
    <w:rsid w:val="0040532B"/>
    <w:rsid w:val="00405538"/>
    <w:rsid w:val="004055BF"/>
    <w:rsid w:val="0040592B"/>
    <w:rsid w:val="004059A7"/>
    <w:rsid w:val="00405CC7"/>
    <w:rsid w:val="00405EF4"/>
    <w:rsid w:val="00406232"/>
    <w:rsid w:val="0040623A"/>
    <w:rsid w:val="0040667B"/>
    <w:rsid w:val="004071FC"/>
    <w:rsid w:val="004076A3"/>
    <w:rsid w:val="00410171"/>
    <w:rsid w:val="004103BF"/>
    <w:rsid w:val="00410641"/>
    <w:rsid w:val="00410733"/>
    <w:rsid w:val="0041083C"/>
    <w:rsid w:val="004110BC"/>
    <w:rsid w:val="0041113F"/>
    <w:rsid w:val="00411473"/>
    <w:rsid w:val="00411BFA"/>
    <w:rsid w:val="00411DF3"/>
    <w:rsid w:val="00412139"/>
    <w:rsid w:val="004123CC"/>
    <w:rsid w:val="004124DE"/>
    <w:rsid w:val="00412621"/>
    <w:rsid w:val="004127F9"/>
    <w:rsid w:val="004129C5"/>
    <w:rsid w:val="00412E7A"/>
    <w:rsid w:val="00412F76"/>
    <w:rsid w:val="00413BD9"/>
    <w:rsid w:val="00413C87"/>
    <w:rsid w:val="00413DC1"/>
    <w:rsid w:val="00413E4A"/>
    <w:rsid w:val="00413F73"/>
    <w:rsid w:val="00414744"/>
    <w:rsid w:val="004147D0"/>
    <w:rsid w:val="00415163"/>
    <w:rsid w:val="004156AA"/>
    <w:rsid w:val="00415A2B"/>
    <w:rsid w:val="00415FE6"/>
    <w:rsid w:val="00416173"/>
    <w:rsid w:val="004161F5"/>
    <w:rsid w:val="004172C0"/>
    <w:rsid w:val="0041747B"/>
    <w:rsid w:val="00417540"/>
    <w:rsid w:val="00417A60"/>
    <w:rsid w:val="00417B3C"/>
    <w:rsid w:val="00420959"/>
    <w:rsid w:val="00420E93"/>
    <w:rsid w:val="0042120B"/>
    <w:rsid w:val="00421863"/>
    <w:rsid w:val="00421EAC"/>
    <w:rsid w:val="0042204C"/>
    <w:rsid w:val="00422067"/>
    <w:rsid w:val="0042218E"/>
    <w:rsid w:val="004226DE"/>
    <w:rsid w:val="0042290E"/>
    <w:rsid w:val="0042305B"/>
    <w:rsid w:val="00423171"/>
    <w:rsid w:val="004236F7"/>
    <w:rsid w:val="0042376E"/>
    <w:rsid w:val="0042419B"/>
    <w:rsid w:val="0042471F"/>
    <w:rsid w:val="00424BEA"/>
    <w:rsid w:val="00424D7C"/>
    <w:rsid w:val="004257CC"/>
    <w:rsid w:val="00425DB9"/>
    <w:rsid w:val="00425F1E"/>
    <w:rsid w:val="00425FBF"/>
    <w:rsid w:val="00425FD0"/>
    <w:rsid w:val="00425FF2"/>
    <w:rsid w:val="00426080"/>
    <w:rsid w:val="004263EF"/>
    <w:rsid w:val="00426421"/>
    <w:rsid w:val="0042642E"/>
    <w:rsid w:val="004267A1"/>
    <w:rsid w:val="00426C5A"/>
    <w:rsid w:val="00426E0F"/>
    <w:rsid w:val="0042734E"/>
    <w:rsid w:val="004273F5"/>
    <w:rsid w:val="00427552"/>
    <w:rsid w:val="00427624"/>
    <w:rsid w:val="00427941"/>
    <w:rsid w:val="00430534"/>
    <w:rsid w:val="004305FE"/>
    <w:rsid w:val="00430689"/>
    <w:rsid w:val="00430744"/>
    <w:rsid w:val="00430D81"/>
    <w:rsid w:val="00430DA4"/>
    <w:rsid w:val="0043119D"/>
    <w:rsid w:val="0043133F"/>
    <w:rsid w:val="00431596"/>
    <w:rsid w:val="00431984"/>
    <w:rsid w:val="00431F9E"/>
    <w:rsid w:val="00432234"/>
    <w:rsid w:val="00432570"/>
    <w:rsid w:val="00432956"/>
    <w:rsid w:val="00432AE4"/>
    <w:rsid w:val="00432EC5"/>
    <w:rsid w:val="00432F23"/>
    <w:rsid w:val="00432F25"/>
    <w:rsid w:val="004331C2"/>
    <w:rsid w:val="004331F2"/>
    <w:rsid w:val="00433651"/>
    <w:rsid w:val="00433765"/>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4F3"/>
    <w:rsid w:val="004376D6"/>
    <w:rsid w:val="00437B8A"/>
    <w:rsid w:val="00440920"/>
    <w:rsid w:val="0044092C"/>
    <w:rsid w:val="00440A56"/>
    <w:rsid w:val="00440C74"/>
    <w:rsid w:val="00440F15"/>
    <w:rsid w:val="00440F5C"/>
    <w:rsid w:val="0044102C"/>
    <w:rsid w:val="0044145B"/>
    <w:rsid w:val="00441595"/>
    <w:rsid w:val="0044197D"/>
    <w:rsid w:val="00441F97"/>
    <w:rsid w:val="00442051"/>
    <w:rsid w:val="0044257D"/>
    <w:rsid w:val="00442E7C"/>
    <w:rsid w:val="00443495"/>
    <w:rsid w:val="00443700"/>
    <w:rsid w:val="0044380C"/>
    <w:rsid w:val="00443925"/>
    <w:rsid w:val="00443B61"/>
    <w:rsid w:val="00443DA6"/>
    <w:rsid w:val="0044413F"/>
    <w:rsid w:val="0044491C"/>
    <w:rsid w:val="00444D5A"/>
    <w:rsid w:val="00444F23"/>
    <w:rsid w:val="00444F95"/>
    <w:rsid w:val="004458E1"/>
    <w:rsid w:val="0044597C"/>
    <w:rsid w:val="004459F3"/>
    <w:rsid w:val="0044660C"/>
    <w:rsid w:val="00446716"/>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7D"/>
    <w:rsid w:val="00452F62"/>
    <w:rsid w:val="00453350"/>
    <w:rsid w:val="00453C0C"/>
    <w:rsid w:val="00453FB9"/>
    <w:rsid w:val="00454D20"/>
    <w:rsid w:val="00454D6D"/>
    <w:rsid w:val="0045506C"/>
    <w:rsid w:val="00455D5F"/>
    <w:rsid w:val="0045603B"/>
    <w:rsid w:val="00456193"/>
    <w:rsid w:val="004566B1"/>
    <w:rsid w:val="00456E9C"/>
    <w:rsid w:val="0045726F"/>
    <w:rsid w:val="00457903"/>
    <w:rsid w:val="00457B1D"/>
    <w:rsid w:val="00457BCC"/>
    <w:rsid w:val="00460087"/>
    <w:rsid w:val="004601DE"/>
    <w:rsid w:val="004602D2"/>
    <w:rsid w:val="00460500"/>
    <w:rsid w:val="00460519"/>
    <w:rsid w:val="0046065C"/>
    <w:rsid w:val="0046103D"/>
    <w:rsid w:val="0046163C"/>
    <w:rsid w:val="0046175D"/>
    <w:rsid w:val="004617EB"/>
    <w:rsid w:val="00461A19"/>
    <w:rsid w:val="00461CDB"/>
    <w:rsid w:val="0046284E"/>
    <w:rsid w:val="004632BD"/>
    <w:rsid w:val="004634E8"/>
    <w:rsid w:val="0046368D"/>
    <w:rsid w:val="004638BA"/>
    <w:rsid w:val="00463A6B"/>
    <w:rsid w:val="00463E56"/>
    <w:rsid w:val="004643E5"/>
    <w:rsid w:val="004644C8"/>
    <w:rsid w:val="00464977"/>
    <w:rsid w:val="00464F9E"/>
    <w:rsid w:val="004664EB"/>
    <w:rsid w:val="00466732"/>
    <w:rsid w:val="00466842"/>
    <w:rsid w:val="00466BC9"/>
    <w:rsid w:val="00467420"/>
    <w:rsid w:val="004679C6"/>
    <w:rsid w:val="00467AD0"/>
    <w:rsid w:val="004704C4"/>
    <w:rsid w:val="004704DC"/>
    <w:rsid w:val="004709FF"/>
    <w:rsid w:val="00470ABE"/>
    <w:rsid w:val="00470BC7"/>
    <w:rsid w:val="00470BFC"/>
    <w:rsid w:val="00471070"/>
    <w:rsid w:val="004710AE"/>
    <w:rsid w:val="00471174"/>
    <w:rsid w:val="00471765"/>
    <w:rsid w:val="004718C9"/>
    <w:rsid w:val="00471BAF"/>
    <w:rsid w:val="004723A0"/>
    <w:rsid w:val="00473AA7"/>
    <w:rsid w:val="00473BE8"/>
    <w:rsid w:val="00474248"/>
    <w:rsid w:val="00474610"/>
    <w:rsid w:val="004747C6"/>
    <w:rsid w:val="004748C5"/>
    <w:rsid w:val="00474E19"/>
    <w:rsid w:val="004751E7"/>
    <w:rsid w:val="004753D5"/>
    <w:rsid w:val="004753EB"/>
    <w:rsid w:val="004754DC"/>
    <w:rsid w:val="0047555E"/>
    <w:rsid w:val="00475712"/>
    <w:rsid w:val="0047586E"/>
    <w:rsid w:val="00475ECC"/>
    <w:rsid w:val="004762E6"/>
    <w:rsid w:val="00476C12"/>
    <w:rsid w:val="00476CE1"/>
    <w:rsid w:val="004774A4"/>
    <w:rsid w:val="004776E2"/>
    <w:rsid w:val="00477A6A"/>
    <w:rsid w:val="00477C94"/>
    <w:rsid w:val="004801A7"/>
    <w:rsid w:val="00480C09"/>
    <w:rsid w:val="00480F3A"/>
    <w:rsid w:val="004810D2"/>
    <w:rsid w:val="004814EF"/>
    <w:rsid w:val="0048163F"/>
    <w:rsid w:val="0048167D"/>
    <w:rsid w:val="0048182A"/>
    <w:rsid w:val="0048183A"/>
    <w:rsid w:val="004818AC"/>
    <w:rsid w:val="00481DC6"/>
    <w:rsid w:val="0048228A"/>
    <w:rsid w:val="004826E3"/>
    <w:rsid w:val="004831AA"/>
    <w:rsid w:val="00483484"/>
    <w:rsid w:val="00483597"/>
    <w:rsid w:val="004836A9"/>
    <w:rsid w:val="0048399D"/>
    <w:rsid w:val="00484177"/>
    <w:rsid w:val="00484266"/>
    <w:rsid w:val="00484D91"/>
    <w:rsid w:val="00484E60"/>
    <w:rsid w:val="00484F12"/>
    <w:rsid w:val="004850C6"/>
    <w:rsid w:val="004850EB"/>
    <w:rsid w:val="00485146"/>
    <w:rsid w:val="0048528D"/>
    <w:rsid w:val="00485E51"/>
    <w:rsid w:val="00486697"/>
    <w:rsid w:val="004866F3"/>
    <w:rsid w:val="00486C35"/>
    <w:rsid w:val="00487042"/>
    <w:rsid w:val="004870DA"/>
    <w:rsid w:val="004873B6"/>
    <w:rsid w:val="00487903"/>
    <w:rsid w:val="00487E00"/>
    <w:rsid w:val="00487E44"/>
    <w:rsid w:val="004902F4"/>
    <w:rsid w:val="00490577"/>
    <w:rsid w:val="00490653"/>
    <w:rsid w:val="00490955"/>
    <w:rsid w:val="00490C3A"/>
    <w:rsid w:val="00490EBC"/>
    <w:rsid w:val="00492062"/>
    <w:rsid w:val="00492293"/>
    <w:rsid w:val="00492FEC"/>
    <w:rsid w:val="004934A1"/>
    <w:rsid w:val="004934A3"/>
    <w:rsid w:val="00493586"/>
    <w:rsid w:val="00493CFB"/>
    <w:rsid w:val="00493DE6"/>
    <w:rsid w:val="00494005"/>
    <w:rsid w:val="0049409B"/>
    <w:rsid w:val="00494162"/>
    <w:rsid w:val="004941E8"/>
    <w:rsid w:val="004943BE"/>
    <w:rsid w:val="004943CB"/>
    <w:rsid w:val="004946AD"/>
    <w:rsid w:val="004949D3"/>
    <w:rsid w:val="00495C80"/>
    <w:rsid w:val="00495CB9"/>
    <w:rsid w:val="00495F4C"/>
    <w:rsid w:val="00496705"/>
    <w:rsid w:val="00496E23"/>
    <w:rsid w:val="0049700B"/>
    <w:rsid w:val="004972F2"/>
    <w:rsid w:val="004976E7"/>
    <w:rsid w:val="00497ABA"/>
    <w:rsid w:val="00497E0D"/>
    <w:rsid w:val="00497EB8"/>
    <w:rsid w:val="00497EE0"/>
    <w:rsid w:val="004A034E"/>
    <w:rsid w:val="004A0BDB"/>
    <w:rsid w:val="004A0E97"/>
    <w:rsid w:val="004A0FD5"/>
    <w:rsid w:val="004A11EB"/>
    <w:rsid w:val="004A128D"/>
    <w:rsid w:val="004A14B0"/>
    <w:rsid w:val="004A156E"/>
    <w:rsid w:val="004A15B1"/>
    <w:rsid w:val="004A196E"/>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7A7"/>
    <w:rsid w:val="004A4B62"/>
    <w:rsid w:val="004A4C99"/>
    <w:rsid w:val="004A5217"/>
    <w:rsid w:val="004A5A3C"/>
    <w:rsid w:val="004A5CE2"/>
    <w:rsid w:val="004A5CEA"/>
    <w:rsid w:val="004A5D48"/>
    <w:rsid w:val="004A5E60"/>
    <w:rsid w:val="004A67F7"/>
    <w:rsid w:val="004A7314"/>
    <w:rsid w:val="004A7426"/>
    <w:rsid w:val="004A78CB"/>
    <w:rsid w:val="004A7BA5"/>
    <w:rsid w:val="004B0299"/>
    <w:rsid w:val="004B0727"/>
    <w:rsid w:val="004B095D"/>
    <w:rsid w:val="004B1B12"/>
    <w:rsid w:val="004B1E8D"/>
    <w:rsid w:val="004B2021"/>
    <w:rsid w:val="004B217B"/>
    <w:rsid w:val="004B21DF"/>
    <w:rsid w:val="004B29E6"/>
    <w:rsid w:val="004B2B35"/>
    <w:rsid w:val="004B2C9F"/>
    <w:rsid w:val="004B3C53"/>
    <w:rsid w:val="004B3EB5"/>
    <w:rsid w:val="004B4258"/>
    <w:rsid w:val="004B4CBF"/>
    <w:rsid w:val="004B4EA4"/>
    <w:rsid w:val="004B57BB"/>
    <w:rsid w:val="004B57EE"/>
    <w:rsid w:val="004B595E"/>
    <w:rsid w:val="004B637C"/>
    <w:rsid w:val="004B63FD"/>
    <w:rsid w:val="004B6415"/>
    <w:rsid w:val="004B6CEB"/>
    <w:rsid w:val="004B7078"/>
    <w:rsid w:val="004B79C7"/>
    <w:rsid w:val="004C04A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5BC"/>
    <w:rsid w:val="004C4798"/>
    <w:rsid w:val="004C487C"/>
    <w:rsid w:val="004C4929"/>
    <w:rsid w:val="004C5221"/>
    <w:rsid w:val="004C5296"/>
    <w:rsid w:val="004C52F7"/>
    <w:rsid w:val="004C558E"/>
    <w:rsid w:val="004C5F66"/>
    <w:rsid w:val="004C6CF4"/>
    <w:rsid w:val="004C6E06"/>
    <w:rsid w:val="004C6E30"/>
    <w:rsid w:val="004C70C1"/>
    <w:rsid w:val="004C7307"/>
    <w:rsid w:val="004C79D5"/>
    <w:rsid w:val="004D0344"/>
    <w:rsid w:val="004D0F1C"/>
    <w:rsid w:val="004D10AB"/>
    <w:rsid w:val="004D1910"/>
    <w:rsid w:val="004D1990"/>
    <w:rsid w:val="004D1E4F"/>
    <w:rsid w:val="004D1F36"/>
    <w:rsid w:val="004D2AAB"/>
    <w:rsid w:val="004D2C77"/>
    <w:rsid w:val="004D32DE"/>
    <w:rsid w:val="004D34FB"/>
    <w:rsid w:val="004D37BD"/>
    <w:rsid w:val="004D38C0"/>
    <w:rsid w:val="004D3A5C"/>
    <w:rsid w:val="004D3F9A"/>
    <w:rsid w:val="004D469C"/>
    <w:rsid w:val="004D4943"/>
    <w:rsid w:val="004D499A"/>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E03A1"/>
    <w:rsid w:val="004E04B9"/>
    <w:rsid w:val="004E0F0F"/>
    <w:rsid w:val="004E1EDC"/>
    <w:rsid w:val="004E20A9"/>
    <w:rsid w:val="004E2530"/>
    <w:rsid w:val="004E2678"/>
    <w:rsid w:val="004E2A3B"/>
    <w:rsid w:val="004E2A6B"/>
    <w:rsid w:val="004E3138"/>
    <w:rsid w:val="004E35F6"/>
    <w:rsid w:val="004E377C"/>
    <w:rsid w:val="004E39F1"/>
    <w:rsid w:val="004E3BE2"/>
    <w:rsid w:val="004E3CE3"/>
    <w:rsid w:val="004E3E94"/>
    <w:rsid w:val="004E400F"/>
    <w:rsid w:val="004E4514"/>
    <w:rsid w:val="004E4E5F"/>
    <w:rsid w:val="004E4F45"/>
    <w:rsid w:val="004E5267"/>
    <w:rsid w:val="004E59A9"/>
    <w:rsid w:val="004E625F"/>
    <w:rsid w:val="004E6513"/>
    <w:rsid w:val="004E65A0"/>
    <w:rsid w:val="004E768C"/>
    <w:rsid w:val="004E769E"/>
    <w:rsid w:val="004E781B"/>
    <w:rsid w:val="004F0463"/>
    <w:rsid w:val="004F076A"/>
    <w:rsid w:val="004F0874"/>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50CC"/>
    <w:rsid w:val="004F5B3C"/>
    <w:rsid w:val="004F5DDE"/>
    <w:rsid w:val="004F6685"/>
    <w:rsid w:val="004F6827"/>
    <w:rsid w:val="004F689F"/>
    <w:rsid w:val="004F70B9"/>
    <w:rsid w:val="005002B6"/>
    <w:rsid w:val="005003F7"/>
    <w:rsid w:val="005008BA"/>
    <w:rsid w:val="0050091E"/>
    <w:rsid w:val="00500D5B"/>
    <w:rsid w:val="00500D6B"/>
    <w:rsid w:val="00500DD3"/>
    <w:rsid w:val="00500F2E"/>
    <w:rsid w:val="00501053"/>
    <w:rsid w:val="005010C4"/>
    <w:rsid w:val="0050128E"/>
    <w:rsid w:val="00501801"/>
    <w:rsid w:val="00501821"/>
    <w:rsid w:val="00501F25"/>
    <w:rsid w:val="00501FA8"/>
    <w:rsid w:val="0050261C"/>
    <w:rsid w:val="0050340A"/>
    <w:rsid w:val="00503F3C"/>
    <w:rsid w:val="005040E3"/>
    <w:rsid w:val="00504849"/>
    <w:rsid w:val="00504D04"/>
    <w:rsid w:val="0050567F"/>
    <w:rsid w:val="005058EE"/>
    <w:rsid w:val="00505910"/>
    <w:rsid w:val="005059BB"/>
    <w:rsid w:val="00505BBA"/>
    <w:rsid w:val="00505C68"/>
    <w:rsid w:val="005066F8"/>
    <w:rsid w:val="00506B4C"/>
    <w:rsid w:val="00506D5A"/>
    <w:rsid w:val="00506E45"/>
    <w:rsid w:val="00506E96"/>
    <w:rsid w:val="0050728C"/>
    <w:rsid w:val="0050733F"/>
    <w:rsid w:val="005074B3"/>
    <w:rsid w:val="00507812"/>
    <w:rsid w:val="0050787F"/>
    <w:rsid w:val="00507921"/>
    <w:rsid w:val="00507A9A"/>
    <w:rsid w:val="00507D49"/>
    <w:rsid w:val="005100B4"/>
    <w:rsid w:val="00510533"/>
    <w:rsid w:val="00510B08"/>
    <w:rsid w:val="00510BE2"/>
    <w:rsid w:val="00510E9D"/>
    <w:rsid w:val="00511409"/>
    <w:rsid w:val="00511713"/>
    <w:rsid w:val="005118E1"/>
    <w:rsid w:val="00511FA3"/>
    <w:rsid w:val="005120CF"/>
    <w:rsid w:val="005128F3"/>
    <w:rsid w:val="0051296F"/>
    <w:rsid w:val="00512D0D"/>
    <w:rsid w:val="00512F2B"/>
    <w:rsid w:val="0051313D"/>
    <w:rsid w:val="0051333C"/>
    <w:rsid w:val="00513A5C"/>
    <w:rsid w:val="00513C44"/>
    <w:rsid w:val="00514015"/>
    <w:rsid w:val="00514359"/>
    <w:rsid w:val="0051478D"/>
    <w:rsid w:val="00514850"/>
    <w:rsid w:val="005154C3"/>
    <w:rsid w:val="00515D54"/>
    <w:rsid w:val="0051696E"/>
    <w:rsid w:val="005175D3"/>
    <w:rsid w:val="005177E9"/>
    <w:rsid w:val="00517E1B"/>
    <w:rsid w:val="0052024E"/>
    <w:rsid w:val="005205D5"/>
    <w:rsid w:val="005208B0"/>
    <w:rsid w:val="00520956"/>
    <w:rsid w:val="00520B0C"/>
    <w:rsid w:val="00520D13"/>
    <w:rsid w:val="00521637"/>
    <w:rsid w:val="005216C5"/>
    <w:rsid w:val="00521742"/>
    <w:rsid w:val="00521A51"/>
    <w:rsid w:val="0052217A"/>
    <w:rsid w:val="005226B2"/>
    <w:rsid w:val="00522931"/>
    <w:rsid w:val="00523DBF"/>
    <w:rsid w:val="00523FE5"/>
    <w:rsid w:val="00524157"/>
    <w:rsid w:val="00524DF1"/>
    <w:rsid w:val="00525269"/>
    <w:rsid w:val="00525860"/>
    <w:rsid w:val="0052586D"/>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BE7"/>
    <w:rsid w:val="00535EE8"/>
    <w:rsid w:val="00536315"/>
    <w:rsid w:val="0053651C"/>
    <w:rsid w:val="00536714"/>
    <w:rsid w:val="005367FD"/>
    <w:rsid w:val="00536AF3"/>
    <w:rsid w:val="00536C53"/>
    <w:rsid w:val="00536E0B"/>
    <w:rsid w:val="00536FF1"/>
    <w:rsid w:val="005370A7"/>
    <w:rsid w:val="00537374"/>
    <w:rsid w:val="005374EF"/>
    <w:rsid w:val="00537543"/>
    <w:rsid w:val="00537883"/>
    <w:rsid w:val="005378FD"/>
    <w:rsid w:val="00537DB8"/>
    <w:rsid w:val="0054015C"/>
    <w:rsid w:val="0054057A"/>
    <w:rsid w:val="005405C3"/>
    <w:rsid w:val="005406A8"/>
    <w:rsid w:val="00540A2C"/>
    <w:rsid w:val="005414C3"/>
    <w:rsid w:val="0054157A"/>
    <w:rsid w:val="0054198A"/>
    <w:rsid w:val="00541E39"/>
    <w:rsid w:val="00541F02"/>
    <w:rsid w:val="00542A2D"/>
    <w:rsid w:val="005436F3"/>
    <w:rsid w:val="005439FC"/>
    <w:rsid w:val="00543D03"/>
    <w:rsid w:val="0054403A"/>
    <w:rsid w:val="005448CA"/>
    <w:rsid w:val="00545211"/>
    <w:rsid w:val="00545AA0"/>
    <w:rsid w:val="00545AF1"/>
    <w:rsid w:val="00545CCD"/>
    <w:rsid w:val="00546877"/>
    <w:rsid w:val="005468DC"/>
    <w:rsid w:val="005468EF"/>
    <w:rsid w:val="005472E1"/>
    <w:rsid w:val="0054750E"/>
    <w:rsid w:val="005477AF"/>
    <w:rsid w:val="00547E87"/>
    <w:rsid w:val="00550CA7"/>
    <w:rsid w:val="00550E5B"/>
    <w:rsid w:val="005516A6"/>
    <w:rsid w:val="00551DDF"/>
    <w:rsid w:val="00551FFD"/>
    <w:rsid w:val="005521C2"/>
    <w:rsid w:val="0055260A"/>
    <w:rsid w:val="00552646"/>
    <w:rsid w:val="00552992"/>
    <w:rsid w:val="00552A20"/>
    <w:rsid w:val="00552B70"/>
    <w:rsid w:val="00552E1F"/>
    <w:rsid w:val="00553099"/>
    <w:rsid w:val="005531BE"/>
    <w:rsid w:val="005534EB"/>
    <w:rsid w:val="00553583"/>
    <w:rsid w:val="005535F5"/>
    <w:rsid w:val="00553B8D"/>
    <w:rsid w:val="00553BAA"/>
    <w:rsid w:val="0055424A"/>
    <w:rsid w:val="0055445C"/>
    <w:rsid w:val="005548C6"/>
    <w:rsid w:val="00554A07"/>
    <w:rsid w:val="00554D7D"/>
    <w:rsid w:val="005550C8"/>
    <w:rsid w:val="0055526D"/>
    <w:rsid w:val="00555F0D"/>
    <w:rsid w:val="00556669"/>
    <w:rsid w:val="00556A80"/>
    <w:rsid w:val="00556E25"/>
    <w:rsid w:val="0055716E"/>
    <w:rsid w:val="005572BE"/>
    <w:rsid w:val="005575EF"/>
    <w:rsid w:val="005575F0"/>
    <w:rsid w:val="00557986"/>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8EA"/>
    <w:rsid w:val="00562A82"/>
    <w:rsid w:val="00562B9E"/>
    <w:rsid w:val="00562BBF"/>
    <w:rsid w:val="00563012"/>
    <w:rsid w:val="00563B0C"/>
    <w:rsid w:val="00563E0C"/>
    <w:rsid w:val="005642D2"/>
    <w:rsid w:val="005642E1"/>
    <w:rsid w:val="00564553"/>
    <w:rsid w:val="0056472F"/>
    <w:rsid w:val="00564C6C"/>
    <w:rsid w:val="00564EB8"/>
    <w:rsid w:val="00565A27"/>
    <w:rsid w:val="00565D26"/>
    <w:rsid w:val="005660B8"/>
    <w:rsid w:val="00566117"/>
    <w:rsid w:val="00566175"/>
    <w:rsid w:val="00566517"/>
    <w:rsid w:val="00566571"/>
    <w:rsid w:val="0056660D"/>
    <w:rsid w:val="005668D4"/>
    <w:rsid w:val="0056762A"/>
    <w:rsid w:val="00567E69"/>
    <w:rsid w:val="0057058D"/>
    <w:rsid w:val="00570FDC"/>
    <w:rsid w:val="00571336"/>
    <w:rsid w:val="0057139E"/>
    <w:rsid w:val="005715D5"/>
    <w:rsid w:val="00571790"/>
    <w:rsid w:val="00571A02"/>
    <w:rsid w:val="00571BBD"/>
    <w:rsid w:val="00571ED2"/>
    <w:rsid w:val="005720E2"/>
    <w:rsid w:val="005725EF"/>
    <w:rsid w:val="00572988"/>
    <w:rsid w:val="00572F2E"/>
    <w:rsid w:val="0057317A"/>
    <w:rsid w:val="0057365E"/>
    <w:rsid w:val="0057385E"/>
    <w:rsid w:val="005738D1"/>
    <w:rsid w:val="005738EE"/>
    <w:rsid w:val="00573E81"/>
    <w:rsid w:val="00573EC8"/>
    <w:rsid w:val="00573F52"/>
    <w:rsid w:val="00573F97"/>
    <w:rsid w:val="005743FC"/>
    <w:rsid w:val="0057496C"/>
    <w:rsid w:val="00574BBF"/>
    <w:rsid w:val="00575067"/>
    <w:rsid w:val="00575429"/>
    <w:rsid w:val="005760AD"/>
    <w:rsid w:val="005766FD"/>
    <w:rsid w:val="00576DC2"/>
    <w:rsid w:val="00576E58"/>
    <w:rsid w:val="00576F31"/>
    <w:rsid w:val="005774F3"/>
    <w:rsid w:val="00577BCD"/>
    <w:rsid w:val="00577D18"/>
    <w:rsid w:val="00580284"/>
    <w:rsid w:val="005802C3"/>
    <w:rsid w:val="00580813"/>
    <w:rsid w:val="00580897"/>
    <w:rsid w:val="00581024"/>
    <w:rsid w:val="0058107F"/>
    <w:rsid w:val="00581D0C"/>
    <w:rsid w:val="00581D6A"/>
    <w:rsid w:val="00581E24"/>
    <w:rsid w:val="005821BC"/>
    <w:rsid w:val="00582262"/>
    <w:rsid w:val="00582717"/>
    <w:rsid w:val="0058301E"/>
    <w:rsid w:val="0058321F"/>
    <w:rsid w:val="00583AE1"/>
    <w:rsid w:val="00583C8D"/>
    <w:rsid w:val="00583E81"/>
    <w:rsid w:val="00583EFD"/>
    <w:rsid w:val="005842C2"/>
    <w:rsid w:val="005844A3"/>
    <w:rsid w:val="005848FF"/>
    <w:rsid w:val="005854CD"/>
    <w:rsid w:val="00585908"/>
    <w:rsid w:val="00585AF5"/>
    <w:rsid w:val="00585BCC"/>
    <w:rsid w:val="00585EB7"/>
    <w:rsid w:val="00586880"/>
    <w:rsid w:val="00586BCE"/>
    <w:rsid w:val="00586C5F"/>
    <w:rsid w:val="005908A7"/>
    <w:rsid w:val="00590AF3"/>
    <w:rsid w:val="00590F80"/>
    <w:rsid w:val="00590FC0"/>
    <w:rsid w:val="0059131F"/>
    <w:rsid w:val="00591E94"/>
    <w:rsid w:val="00591F50"/>
    <w:rsid w:val="0059222B"/>
    <w:rsid w:val="00592249"/>
    <w:rsid w:val="00593C75"/>
    <w:rsid w:val="005940BE"/>
    <w:rsid w:val="00594DAE"/>
    <w:rsid w:val="00595521"/>
    <w:rsid w:val="00595BDE"/>
    <w:rsid w:val="00595CE3"/>
    <w:rsid w:val="00595D31"/>
    <w:rsid w:val="00596552"/>
    <w:rsid w:val="00596567"/>
    <w:rsid w:val="00596807"/>
    <w:rsid w:val="00596C74"/>
    <w:rsid w:val="0059757B"/>
    <w:rsid w:val="00597588"/>
    <w:rsid w:val="00597830"/>
    <w:rsid w:val="00597CE0"/>
    <w:rsid w:val="00597E6E"/>
    <w:rsid w:val="00597F24"/>
    <w:rsid w:val="005A023F"/>
    <w:rsid w:val="005A0DA9"/>
    <w:rsid w:val="005A103C"/>
    <w:rsid w:val="005A13F1"/>
    <w:rsid w:val="005A1B2E"/>
    <w:rsid w:val="005A1D9F"/>
    <w:rsid w:val="005A1E71"/>
    <w:rsid w:val="005A222E"/>
    <w:rsid w:val="005A26E1"/>
    <w:rsid w:val="005A2D54"/>
    <w:rsid w:val="005A3573"/>
    <w:rsid w:val="005A3B02"/>
    <w:rsid w:val="005A3BDA"/>
    <w:rsid w:val="005A40F4"/>
    <w:rsid w:val="005A457E"/>
    <w:rsid w:val="005A45D4"/>
    <w:rsid w:val="005A473B"/>
    <w:rsid w:val="005A4B20"/>
    <w:rsid w:val="005A4D58"/>
    <w:rsid w:val="005A5283"/>
    <w:rsid w:val="005A58A6"/>
    <w:rsid w:val="005A5A46"/>
    <w:rsid w:val="005A5AAA"/>
    <w:rsid w:val="005A5B54"/>
    <w:rsid w:val="005A5DA0"/>
    <w:rsid w:val="005A6269"/>
    <w:rsid w:val="005A6305"/>
    <w:rsid w:val="005A654A"/>
    <w:rsid w:val="005A6AFF"/>
    <w:rsid w:val="005A6E3D"/>
    <w:rsid w:val="005A6F02"/>
    <w:rsid w:val="005A7CC5"/>
    <w:rsid w:val="005B034E"/>
    <w:rsid w:val="005B03F5"/>
    <w:rsid w:val="005B07C8"/>
    <w:rsid w:val="005B09DF"/>
    <w:rsid w:val="005B0C6C"/>
    <w:rsid w:val="005B0D7C"/>
    <w:rsid w:val="005B0DBB"/>
    <w:rsid w:val="005B1081"/>
    <w:rsid w:val="005B141C"/>
    <w:rsid w:val="005B17EE"/>
    <w:rsid w:val="005B1CDF"/>
    <w:rsid w:val="005B1D28"/>
    <w:rsid w:val="005B217E"/>
    <w:rsid w:val="005B2830"/>
    <w:rsid w:val="005B3308"/>
    <w:rsid w:val="005B35BF"/>
    <w:rsid w:val="005B3AEC"/>
    <w:rsid w:val="005B3F13"/>
    <w:rsid w:val="005B40C7"/>
    <w:rsid w:val="005B41F4"/>
    <w:rsid w:val="005B4332"/>
    <w:rsid w:val="005B4889"/>
    <w:rsid w:val="005B493E"/>
    <w:rsid w:val="005B4B3A"/>
    <w:rsid w:val="005B4BA2"/>
    <w:rsid w:val="005B58BF"/>
    <w:rsid w:val="005B5920"/>
    <w:rsid w:val="005B5E2D"/>
    <w:rsid w:val="005B6831"/>
    <w:rsid w:val="005B6A58"/>
    <w:rsid w:val="005B6FDC"/>
    <w:rsid w:val="005B6FE8"/>
    <w:rsid w:val="005C032C"/>
    <w:rsid w:val="005C0768"/>
    <w:rsid w:val="005C0806"/>
    <w:rsid w:val="005C087C"/>
    <w:rsid w:val="005C0A9E"/>
    <w:rsid w:val="005C0AE2"/>
    <w:rsid w:val="005C1375"/>
    <w:rsid w:val="005C1452"/>
    <w:rsid w:val="005C1A96"/>
    <w:rsid w:val="005C1F26"/>
    <w:rsid w:val="005C2EF3"/>
    <w:rsid w:val="005C3222"/>
    <w:rsid w:val="005C391E"/>
    <w:rsid w:val="005C3E0C"/>
    <w:rsid w:val="005C4635"/>
    <w:rsid w:val="005C4A6D"/>
    <w:rsid w:val="005C4B4F"/>
    <w:rsid w:val="005C4F79"/>
    <w:rsid w:val="005C50F8"/>
    <w:rsid w:val="005C5520"/>
    <w:rsid w:val="005C5832"/>
    <w:rsid w:val="005C5880"/>
    <w:rsid w:val="005C5BCC"/>
    <w:rsid w:val="005C5D6D"/>
    <w:rsid w:val="005C5DB4"/>
    <w:rsid w:val="005C61A8"/>
    <w:rsid w:val="005C6804"/>
    <w:rsid w:val="005C7299"/>
    <w:rsid w:val="005C79B7"/>
    <w:rsid w:val="005C7C59"/>
    <w:rsid w:val="005D0CBC"/>
    <w:rsid w:val="005D12B7"/>
    <w:rsid w:val="005D2144"/>
    <w:rsid w:val="005D22FD"/>
    <w:rsid w:val="005D2847"/>
    <w:rsid w:val="005D2AC0"/>
    <w:rsid w:val="005D2DB4"/>
    <w:rsid w:val="005D2ECF"/>
    <w:rsid w:val="005D2F4C"/>
    <w:rsid w:val="005D2F66"/>
    <w:rsid w:val="005D378A"/>
    <w:rsid w:val="005D390F"/>
    <w:rsid w:val="005D3CB9"/>
    <w:rsid w:val="005D3E2A"/>
    <w:rsid w:val="005D4D4C"/>
    <w:rsid w:val="005D4F5E"/>
    <w:rsid w:val="005D5007"/>
    <w:rsid w:val="005D539D"/>
    <w:rsid w:val="005D5769"/>
    <w:rsid w:val="005D59C7"/>
    <w:rsid w:val="005D5B2D"/>
    <w:rsid w:val="005D5D43"/>
    <w:rsid w:val="005D5E78"/>
    <w:rsid w:val="005D6405"/>
    <w:rsid w:val="005D64F2"/>
    <w:rsid w:val="005D650E"/>
    <w:rsid w:val="005D6C5A"/>
    <w:rsid w:val="005D72CB"/>
    <w:rsid w:val="005D79C1"/>
    <w:rsid w:val="005E09A5"/>
    <w:rsid w:val="005E0FD8"/>
    <w:rsid w:val="005E1095"/>
    <w:rsid w:val="005E1126"/>
    <w:rsid w:val="005E1366"/>
    <w:rsid w:val="005E18D1"/>
    <w:rsid w:val="005E1C0E"/>
    <w:rsid w:val="005E1C26"/>
    <w:rsid w:val="005E1E79"/>
    <w:rsid w:val="005E1F42"/>
    <w:rsid w:val="005E2166"/>
    <w:rsid w:val="005E2498"/>
    <w:rsid w:val="005E253B"/>
    <w:rsid w:val="005E276A"/>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71B"/>
    <w:rsid w:val="005E5834"/>
    <w:rsid w:val="005E5AB9"/>
    <w:rsid w:val="005E6449"/>
    <w:rsid w:val="005E6F09"/>
    <w:rsid w:val="005E7418"/>
    <w:rsid w:val="005E7ADF"/>
    <w:rsid w:val="005E7B60"/>
    <w:rsid w:val="005E7F74"/>
    <w:rsid w:val="005F0058"/>
    <w:rsid w:val="005F0211"/>
    <w:rsid w:val="005F0339"/>
    <w:rsid w:val="005F055D"/>
    <w:rsid w:val="005F0BB7"/>
    <w:rsid w:val="005F0CCD"/>
    <w:rsid w:val="005F10D8"/>
    <w:rsid w:val="005F14E1"/>
    <w:rsid w:val="005F17DD"/>
    <w:rsid w:val="005F1E1D"/>
    <w:rsid w:val="005F23C2"/>
    <w:rsid w:val="005F24D8"/>
    <w:rsid w:val="005F2A3B"/>
    <w:rsid w:val="005F2BEC"/>
    <w:rsid w:val="005F3388"/>
    <w:rsid w:val="005F3806"/>
    <w:rsid w:val="005F3BF0"/>
    <w:rsid w:val="005F3C0E"/>
    <w:rsid w:val="005F40F4"/>
    <w:rsid w:val="005F4201"/>
    <w:rsid w:val="005F45D3"/>
    <w:rsid w:val="005F487D"/>
    <w:rsid w:val="005F4917"/>
    <w:rsid w:val="005F56B1"/>
    <w:rsid w:val="005F5AD7"/>
    <w:rsid w:val="005F617F"/>
    <w:rsid w:val="005F6F0A"/>
    <w:rsid w:val="005F7035"/>
    <w:rsid w:val="005F7C4B"/>
    <w:rsid w:val="0060039B"/>
    <w:rsid w:val="006006C0"/>
    <w:rsid w:val="0060087A"/>
    <w:rsid w:val="00600B0A"/>
    <w:rsid w:val="00600BE0"/>
    <w:rsid w:val="00600D2B"/>
    <w:rsid w:val="00601269"/>
    <w:rsid w:val="0060143A"/>
    <w:rsid w:val="00601470"/>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84"/>
    <w:rsid w:val="00607F38"/>
    <w:rsid w:val="0061026D"/>
    <w:rsid w:val="006102B4"/>
    <w:rsid w:val="00610360"/>
    <w:rsid w:val="00610405"/>
    <w:rsid w:val="00610641"/>
    <w:rsid w:val="00610743"/>
    <w:rsid w:val="006107B5"/>
    <w:rsid w:val="00610DB5"/>
    <w:rsid w:val="00611021"/>
    <w:rsid w:val="0061166F"/>
    <w:rsid w:val="00611A02"/>
    <w:rsid w:val="00611B6D"/>
    <w:rsid w:val="00611D43"/>
    <w:rsid w:val="00612158"/>
    <w:rsid w:val="00612DBC"/>
    <w:rsid w:val="0061309A"/>
    <w:rsid w:val="0061331E"/>
    <w:rsid w:val="00613411"/>
    <w:rsid w:val="00613622"/>
    <w:rsid w:val="00613C3E"/>
    <w:rsid w:val="006143BA"/>
    <w:rsid w:val="006143DC"/>
    <w:rsid w:val="00614AD4"/>
    <w:rsid w:val="00614EDB"/>
    <w:rsid w:val="00615028"/>
    <w:rsid w:val="0061506D"/>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523"/>
    <w:rsid w:val="006175BC"/>
    <w:rsid w:val="00617912"/>
    <w:rsid w:val="00617A30"/>
    <w:rsid w:val="00617C5A"/>
    <w:rsid w:val="006200A1"/>
    <w:rsid w:val="006203D2"/>
    <w:rsid w:val="006204B0"/>
    <w:rsid w:val="0062079E"/>
    <w:rsid w:val="00620801"/>
    <w:rsid w:val="00620A1F"/>
    <w:rsid w:val="00620A99"/>
    <w:rsid w:val="00621199"/>
    <w:rsid w:val="00621293"/>
    <w:rsid w:val="006214B2"/>
    <w:rsid w:val="00621743"/>
    <w:rsid w:val="006225B9"/>
    <w:rsid w:val="006228BA"/>
    <w:rsid w:val="00622A65"/>
    <w:rsid w:val="00622AE8"/>
    <w:rsid w:val="00623061"/>
    <w:rsid w:val="006233D7"/>
    <w:rsid w:val="006235B1"/>
    <w:rsid w:val="006236AE"/>
    <w:rsid w:val="00623D2C"/>
    <w:rsid w:val="006240D1"/>
    <w:rsid w:val="006246A2"/>
    <w:rsid w:val="00624D47"/>
    <w:rsid w:val="00624F92"/>
    <w:rsid w:val="006253D6"/>
    <w:rsid w:val="00625767"/>
    <w:rsid w:val="006257C6"/>
    <w:rsid w:val="0062590B"/>
    <w:rsid w:val="00625D9C"/>
    <w:rsid w:val="0062607C"/>
    <w:rsid w:val="006260CA"/>
    <w:rsid w:val="006270A4"/>
    <w:rsid w:val="00627789"/>
    <w:rsid w:val="00627921"/>
    <w:rsid w:val="00630104"/>
    <w:rsid w:val="00630207"/>
    <w:rsid w:val="006303DA"/>
    <w:rsid w:val="00630B0F"/>
    <w:rsid w:val="00631309"/>
    <w:rsid w:val="00631610"/>
    <w:rsid w:val="00631725"/>
    <w:rsid w:val="0063195B"/>
    <w:rsid w:val="006319D4"/>
    <w:rsid w:val="00632729"/>
    <w:rsid w:val="00632AA7"/>
    <w:rsid w:val="00632C0A"/>
    <w:rsid w:val="00632FA0"/>
    <w:rsid w:val="006330DB"/>
    <w:rsid w:val="00633174"/>
    <w:rsid w:val="006332B7"/>
    <w:rsid w:val="006333B0"/>
    <w:rsid w:val="00633A7B"/>
    <w:rsid w:val="00633B44"/>
    <w:rsid w:val="00633C6E"/>
    <w:rsid w:val="00633DA8"/>
    <w:rsid w:val="006341C9"/>
    <w:rsid w:val="00634515"/>
    <w:rsid w:val="006345F5"/>
    <w:rsid w:val="00635158"/>
    <w:rsid w:val="0063550E"/>
    <w:rsid w:val="00635C7E"/>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22C4"/>
    <w:rsid w:val="00642369"/>
    <w:rsid w:val="00642480"/>
    <w:rsid w:val="00642E8B"/>
    <w:rsid w:val="006432C6"/>
    <w:rsid w:val="00644206"/>
    <w:rsid w:val="006444F2"/>
    <w:rsid w:val="006447D4"/>
    <w:rsid w:val="00644CEE"/>
    <w:rsid w:val="00644F0E"/>
    <w:rsid w:val="00645C40"/>
    <w:rsid w:val="00645EFC"/>
    <w:rsid w:val="0064622B"/>
    <w:rsid w:val="00646628"/>
    <w:rsid w:val="00646725"/>
    <w:rsid w:val="0064676A"/>
    <w:rsid w:val="00647320"/>
    <w:rsid w:val="00647576"/>
    <w:rsid w:val="006476AA"/>
    <w:rsid w:val="006479A4"/>
    <w:rsid w:val="0065048F"/>
    <w:rsid w:val="00650C0A"/>
    <w:rsid w:val="006512EA"/>
    <w:rsid w:val="00651585"/>
    <w:rsid w:val="006517B1"/>
    <w:rsid w:val="006517E6"/>
    <w:rsid w:val="006519E9"/>
    <w:rsid w:val="00651C5A"/>
    <w:rsid w:val="00651E17"/>
    <w:rsid w:val="0065201B"/>
    <w:rsid w:val="00652A7E"/>
    <w:rsid w:val="00653406"/>
    <w:rsid w:val="00653443"/>
    <w:rsid w:val="00654309"/>
    <w:rsid w:val="00654503"/>
    <w:rsid w:val="00654B87"/>
    <w:rsid w:val="00655356"/>
    <w:rsid w:val="006556FC"/>
    <w:rsid w:val="0065574B"/>
    <w:rsid w:val="00656263"/>
    <w:rsid w:val="00656C5E"/>
    <w:rsid w:val="0065726E"/>
    <w:rsid w:val="0065747F"/>
    <w:rsid w:val="0065763F"/>
    <w:rsid w:val="00657A7C"/>
    <w:rsid w:val="00657E36"/>
    <w:rsid w:val="00661CB4"/>
    <w:rsid w:val="006624DC"/>
    <w:rsid w:val="006624EE"/>
    <w:rsid w:val="006626DC"/>
    <w:rsid w:val="00662ED4"/>
    <w:rsid w:val="0066383C"/>
    <w:rsid w:val="00663FC9"/>
    <w:rsid w:val="0066410F"/>
    <w:rsid w:val="00664451"/>
    <w:rsid w:val="006644EB"/>
    <w:rsid w:val="00664826"/>
    <w:rsid w:val="00664A79"/>
    <w:rsid w:val="00664CC9"/>
    <w:rsid w:val="00664D53"/>
    <w:rsid w:val="00666052"/>
    <w:rsid w:val="006665D6"/>
    <w:rsid w:val="006665E2"/>
    <w:rsid w:val="00666632"/>
    <w:rsid w:val="00666712"/>
    <w:rsid w:val="0066691A"/>
    <w:rsid w:val="00666A2B"/>
    <w:rsid w:val="00666D73"/>
    <w:rsid w:val="006673ED"/>
    <w:rsid w:val="0066792A"/>
    <w:rsid w:val="006679E3"/>
    <w:rsid w:val="00667C67"/>
    <w:rsid w:val="00667E40"/>
    <w:rsid w:val="00670472"/>
    <w:rsid w:val="00670A6C"/>
    <w:rsid w:val="00670C61"/>
    <w:rsid w:val="00672A29"/>
    <w:rsid w:val="006734D6"/>
    <w:rsid w:val="006738C9"/>
    <w:rsid w:val="00673C55"/>
    <w:rsid w:val="00673FB1"/>
    <w:rsid w:val="006743BD"/>
    <w:rsid w:val="006743D0"/>
    <w:rsid w:val="00674731"/>
    <w:rsid w:val="0067499A"/>
    <w:rsid w:val="006749BF"/>
    <w:rsid w:val="00674A8F"/>
    <w:rsid w:val="00674C5D"/>
    <w:rsid w:val="00674F9B"/>
    <w:rsid w:val="00675EE3"/>
    <w:rsid w:val="00675EE6"/>
    <w:rsid w:val="0067655A"/>
    <w:rsid w:val="00676CC8"/>
    <w:rsid w:val="00676D7D"/>
    <w:rsid w:val="006770C1"/>
    <w:rsid w:val="0067712D"/>
    <w:rsid w:val="0067742D"/>
    <w:rsid w:val="00677463"/>
    <w:rsid w:val="006775B6"/>
    <w:rsid w:val="00677748"/>
    <w:rsid w:val="00677954"/>
    <w:rsid w:val="00677DB8"/>
    <w:rsid w:val="006807CC"/>
    <w:rsid w:val="00680A7B"/>
    <w:rsid w:val="00680DA9"/>
    <w:rsid w:val="00681148"/>
    <w:rsid w:val="006813C5"/>
    <w:rsid w:val="00681778"/>
    <w:rsid w:val="0068201B"/>
    <w:rsid w:val="00682E6F"/>
    <w:rsid w:val="00682E70"/>
    <w:rsid w:val="006837B5"/>
    <w:rsid w:val="00683D66"/>
    <w:rsid w:val="006840E5"/>
    <w:rsid w:val="006844D5"/>
    <w:rsid w:val="00684C2A"/>
    <w:rsid w:val="00684CF1"/>
    <w:rsid w:val="00684D6B"/>
    <w:rsid w:val="00684F71"/>
    <w:rsid w:val="00684F9E"/>
    <w:rsid w:val="00685495"/>
    <w:rsid w:val="006857E4"/>
    <w:rsid w:val="006859A6"/>
    <w:rsid w:val="00685DD9"/>
    <w:rsid w:val="0068610B"/>
    <w:rsid w:val="00686789"/>
    <w:rsid w:val="00686A1A"/>
    <w:rsid w:val="00686BEF"/>
    <w:rsid w:val="00686C07"/>
    <w:rsid w:val="00686E3E"/>
    <w:rsid w:val="006872BC"/>
    <w:rsid w:val="00691516"/>
    <w:rsid w:val="00691563"/>
    <w:rsid w:val="006915D6"/>
    <w:rsid w:val="00691BB1"/>
    <w:rsid w:val="00691C2F"/>
    <w:rsid w:val="00691DA2"/>
    <w:rsid w:val="0069203E"/>
    <w:rsid w:val="00692384"/>
    <w:rsid w:val="00692A31"/>
    <w:rsid w:val="00692B83"/>
    <w:rsid w:val="006933EE"/>
    <w:rsid w:val="0069473C"/>
    <w:rsid w:val="00695009"/>
    <w:rsid w:val="0069512C"/>
    <w:rsid w:val="006951A2"/>
    <w:rsid w:val="0069530A"/>
    <w:rsid w:val="00695836"/>
    <w:rsid w:val="00695892"/>
    <w:rsid w:val="00696382"/>
    <w:rsid w:val="00696591"/>
    <w:rsid w:val="0069717B"/>
    <w:rsid w:val="0069723E"/>
    <w:rsid w:val="00697451"/>
    <w:rsid w:val="006975A2"/>
    <w:rsid w:val="006976CC"/>
    <w:rsid w:val="00697B55"/>
    <w:rsid w:val="00697FDF"/>
    <w:rsid w:val="006A09EC"/>
    <w:rsid w:val="006A0CDC"/>
    <w:rsid w:val="006A0E60"/>
    <w:rsid w:val="006A1A60"/>
    <w:rsid w:val="006A1AF1"/>
    <w:rsid w:val="006A2265"/>
    <w:rsid w:val="006A27C0"/>
    <w:rsid w:val="006A2982"/>
    <w:rsid w:val="006A2D5C"/>
    <w:rsid w:val="006A330D"/>
    <w:rsid w:val="006A39CD"/>
    <w:rsid w:val="006A40A7"/>
    <w:rsid w:val="006A4DB8"/>
    <w:rsid w:val="006A4ECA"/>
    <w:rsid w:val="006A515B"/>
    <w:rsid w:val="006A51EE"/>
    <w:rsid w:val="006A5D93"/>
    <w:rsid w:val="006A5F55"/>
    <w:rsid w:val="006A608B"/>
    <w:rsid w:val="006A657A"/>
    <w:rsid w:val="006A699F"/>
    <w:rsid w:val="006A75FE"/>
    <w:rsid w:val="006A7F3E"/>
    <w:rsid w:val="006B0475"/>
    <w:rsid w:val="006B06EA"/>
    <w:rsid w:val="006B0721"/>
    <w:rsid w:val="006B0D27"/>
    <w:rsid w:val="006B1514"/>
    <w:rsid w:val="006B1DCF"/>
    <w:rsid w:val="006B27A7"/>
    <w:rsid w:val="006B2835"/>
    <w:rsid w:val="006B2EF0"/>
    <w:rsid w:val="006B2FDE"/>
    <w:rsid w:val="006B3445"/>
    <w:rsid w:val="006B346B"/>
    <w:rsid w:val="006B3471"/>
    <w:rsid w:val="006B3567"/>
    <w:rsid w:val="006B3B18"/>
    <w:rsid w:val="006B3B3D"/>
    <w:rsid w:val="006B410B"/>
    <w:rsid w:val="006B4270"/>
    <w:rsid w:val="006B4613"/>
    <w:rsid w:val="006B51A2"/>
    <w:rsid w:val="006B51BD"/>
    <w:rsid w:val="006B52EB"/>
    <w:rsid w:val="006B53F7"/>
    <w:rsid w:val="006B56B9"/>
    <w:rsid w:val="006B57AE"/>
    <w:rsid w:val="006B5873"/>
    <w:rsid w:val="006B5879"/>
    <w:rsid w:val="006B59C4"/>
    <w:rsid w:val="006B5A0E"/>
    <w:rsid w:val="006B5AA7"/>
    <w:rsid w:val="006B62D9"/>
    <w:rsid w:val="006B6349"/>
    <w:rsid w:val="006B686D"/>
    <w:rsid w:val="006B6B1A"/>
    <w:rsid w:val="006B6C76"/>
    <w:rsid w:val="006B6CA3"/>
    <w:rsid w:val="006B6D98"/>
    <w:rsid w:val="006B75DA"/>
    <w:rsid w:val="006B798B"/>
    <w:rsid w:val="006C023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5E"/>
    <w:rsid w:val="006C42A5"/>
    <w:rsid w:val="006C43D7"/>
    <w:rsid w:val="006C4858"/>
    <w:rsid w:val="006C4B87"/>
    <w:rsid w:val="006C4CBC"/>
    <w:rsid w:val="006C4D95"/>
    <w:rsid w:val="006C57DF"/>
    <w:rsid w:val="006C5B43"/>
    <w:rsid w:val="006C5B70"/>
    <w:rsid w:val="006C5BA5"/>
    <w:rsid w:val="006C5C6B"/>
    <w:rsid w:val="006C6426"/>
    <w:rsid w:val="006C6ABE"/>
    <w:rsid w:val="006C6E1F"/>
    <w:rsid w:val="006C6FC7"/>
    <w:rsid w:val="006C70CB"/>
    <w:rsid w:val="006C7214"/>
    <w:rsid w:val="006C77D0"/>
    <w:rsid w:val="006D0381"/>
    <w:rsid w:val="006D0A89"/>
    <w:rsid w:val="006D0F7C"/>
    <w:rsid w:val="006D1316"/>
    <w:rsid w:val="006D13EA"/>
    <w:rsid w:val="006D140D"/>
    <w:rsid w:val="006D1624"/>
    <w:rsid w:val="006D1C1C"/>
    <w:rsid w:val="006D2155"/>
    <w:rsid w:val="006D2571"/>
    <w:rsid w:val="006D25B4"/>
    <w:rsid w:val="006D2C5C"/>
    <w:rsid w:val="006D32BC"/>
    <w:rsid w:val="006D40FF"/>
    <w:rsid w:val="006D467B"/>
    <w:rsid w:val="006D4B38"/>
    <w:rsid w:val="006D4C8B"/>
    <w:rsid w:val="006D5205"/>
    <w:rsid w:val="006D530D"/>
    <w:rsid w:val="006D544E"/>
    <w:rsid w:val="006D55E8"/>
    <w:rsid w:val="006D5AD5"/>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968"/>
    <w:rsid w:val="006E1FB7"/>
    <w:rsid w:val="006E213C"/>
    <w:rsid w:val="006E2414"/>
    <w:rsid w:val="006E2630"/>
    <w:rsid w:val="006E2CA9"/>
    <w:rsid w:val="006E2D50"/>
    <w:rsid w:val="006E2FC7"/>
    <w:rsid w:val="006E30F3"/>
    <w:rsid w:val="006E30FD"/>
    <w:rsid w:val="006E365E"/>
    <w:rsid w:val="006E3791"/>
    <w:rsid w:val="006E3ADF"/>
    <w:rsid w:val="006E42B7"/>
    <w:rsid w:val="006E4596"/>
    <w:rsid w:val="006E6052"/>
    <w:rsid w:val="006E62B6"/>
    <w:rsid w:val="006E6629"/>
    <w:rsid w:val="006E6D04"/>
    <w:rsid w:val="006E724D"/>
    <w:rsid w:val="006E7301"/>
    <w:rsid w:val="006E788E"/>
    <w:rsid w:val="006E78A1"/>
    <w:rsid w:val="006E799C"/>
    <w:rsid w:val="006E79DB"/>
    <w:rsid w:val="006E7AF5"/>
    <w:rsid w:val="006E7E63"/>
    <w:rsid w:val="006F0029"/>
    <w:rsid w:val="006F035D"/>
    <w:rsid w:val="006F0BDA"/>
    <w:rsid w:val="006F0D25"/>
    <w:rsid w:val="006F1250"/>
    <w:rsid w:val="006F12F0"/>
    <w:rsid w:val="006F1344"/>
    <w:rsid w:val="006F14D0"/>
    <w:rsid w:val="006F212C"/>
    <w:rsid w:val="006F23A2"/>
    <w:rsid w:val="006F25A4"/>
    <w:rsid w:val="006F2CA8"/>
    <w:rsid w:val="006F3453"/>
    <w:rsid w:val="006F38A6"/>
    <w:rsid w:val="006F3B8F"/>
    <w:rsid w:val="006F40EE"/>
    <w:rsid w:val="006F4515"/>
    <w:rsid w:val="006F4563"/>
    <w:rsid w:val="006F47BC"/>
    <w:rsid w:val="006F485F"/>
    <w:rsid w:val="006F4DBB"/>
    <w:rsid w:val="006F4EFA"/>
    <w:rsid w:val="006F4F91"/>
    <w:rsid w:val="006F57AB"/>
    <w:rsid w:val="006F5994"/>
    <w:rsid w:val="006F5A67"/>
    <w:rsid w:val="006F5D6C"/>
    <w:rsid w:val="006F5DA4"/>
    <w:rsid w:val="006F5FD3"/>
    <w:rsid w:val="006F614C"/>
    <w:rsid w:val="006F620C"/>
    <w:rsid w:val="006F6C1B"/>
    <w:rsid w:val="006F78F8"/>
    <w:rsid w:val="006F78FC"/>
    <w:rsid w:val="006F7BB6"/>
    <w:rsid w:val="006F7E10"/>
    <w:rsid w:val="006F7F63"/>
    <w:rsid w:val="007002E5"/>
    <w:rsid w:val="00700D1D"/>
    <w:rsid w:val="00700EF1"/>
    <w:rsid w:val="007014F2"/>
    <w:rsid w:val="00701728"/>
    <w:rsid w:val="00701AD1"/>
    <w:rsid w:val="00701B89"/>
    <w:rsid w:val="00701E4D"/>
    <w:rsid w:val="00702026"/>
    <w:rsid w:val="007021D8"/>
    <w:rsid w:val="007021FE"/>
    <w:rsid w:val="00702207"/>
    <w:rsid w:val="00702302"/>
    <w:rsid w:val="00702786"/>
    <w:rsid w:val="0070280D"/>
    <w:rsid w:val="007030C2"/>
    <w:rsid w:val="0070381F"/>
    <w:rsid w:val="00703982"/>
    <w:rsid w:val="00703B5A"/>
    <w:rsid w:val="00703BE3"/>
    <w:rsid w:val="007044F0"/>
    <w:rsid w:val="00704638"/>
    <w:rsid w:val="00704651"/>
    <w:rsid w:val="00704B52"/>
    <w:rsid w:val="007058C2"/>
    <w:rsid w:val="0070593C"/>
    <w:rsid w:val="00705A91"/>
    <w:rsid w:val="00705EC2"/>
    <w:rsid w:val="007065AD"/>
    <w:rsid w:val="007072BA"/>
    <w:rsid w:val="007073B4"/>
    <w:rsid w:val="007073FD"/>
    <w:rsid w:val="00707A8B"/>
    <w:rsid w:val="00707CEB"/>
    <w:rsid w:val="00707FE3"/>
    <w:rsid w:val="007104A4"/>
    <w:rsid w:val="007104F5"/>
    <w:rsid w:val="00710693"/>
    <w:rsid w:val="00710CDB"/>
    <w:rsid w:val="00710DCA"/>
    <w:rsid w:val="0071181A"/>
    <w:rsid w:val="00712166"/>
    <w:rsid w:val="00712382"/>
    <w:rsid w:val="00712A2B"/>
    <w:rsid w:val="00712E56"/>
    <w:rsid w:val="00713262"/>
    <w:rsid w:val="007136EA"/>
    <w:rsid w:val="0071385F"/>
    <w:rsid w:val="00713ABE"/>
    <w:rsid w:val="00713D45"/>
    <w:rsid w:val="00713D66"/>
    <w:rsid w:val="00713F58"/>
    <w:rsid w:val="00713FFB"/>
    <w:rsid w:val="00714615"/>
    <w:rsid w:val="00714762"/>
    <w:rsid w:val="00714EA7"/>
    <w:rsid w:val="00715028"/>
    <w:rsid w:val="0071534C"/>
    <w:rsid w:val="00715AA5"/>
    <w:rsid w:val="0071636A"/>
    <w:rsid w:val="00716409"/>
    <w:rsid w:val="00716709"/>
    <w:rsid w:val="00716A1D"/>
    <w:rsid w:val="00716D5E"/>
    <w:rsid w:val="0071764A"/>
    <w:rsid w:val="00717848"/>
    <w:rsid w:val="007200E4"/>
    <w:rsid w:val="0072014F"/>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4E8"/>
    <w:rsid w:val="00725C52"/>
    <w:rsid w:val="0072653F"/>
    <w:rsid w:val="007265A3"/>
    <w:rsid w:val="00726B4C"/>
    <w:rsid w:val="0072719E"/>
    <w:rsid w:val="00727725"/>
    <w:rsid w:val="00727770"/>
    <w:rsid w:val="00727C57"/>
    <w:rsid w:val="00727E16"/>
    <w:rsid w:val="00730B78"/>
    <w:rsid w:val="00730CC9"/>
    <w:rsid w:val="00730E34"/>
    <w:rsid w:val="00730F9E"/>
    <w:rsid w:val="00731166"/>
    <w:rsid w:val="007315C3"/>
    <w:rsid w:val="007316A9"/>
    <w:rsid w:val="00731A98"/>
    <w:rsid w:val="00731DB3"/>
    <w:rsid w:val="0073231E"/>
    <w:rsid w:val="007325D9"/>
    <w:rsid w:val="00733113"/>
    <w:rsid w:val="007336A7"/>
    <w:rsid w:val="007337C9"/>
    <w:rsid w:val="0073415F"/>
    <w:rsid w:val="00734605"/>
    <w:rsid w:val="00734897"/>
    <w:rsid w:val="00734CCA"/>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C1D"/>
    <w:rsid w:val="00742D87"/>
    <w:rsid w:val="00743CDE"/>
    <w:rsid w:val="007450B3"/>
    <w:rsid w:val="007454CD"/>
    <w:rsid w:val="00745777"/>
    <w:rsid w:val="00745CB3"/>
    <w:rsid w:val="00745D84"/>
    <w:rsid w:val="00745E44"/>
    <w:rsid w:val="00745F7A"/>
    <w:rsid w:val="007462CD"/>
    <w:rsid w:val="007462F0"/>
    <w:rsid w:val="00746310"/>
    <w:rsid w:val="0074637E"/>
    <w:rsid w:val="00747C00"/>
    <w:rsid w:val="00747DC7"/>
    <w:rsid w:val="00750513"/>
    <w:rsid w:val="007508B1"/>
    <w:rsid w:val="00751228"/>
    <w:rsid w:val="00751536"/>
    <w:rsid w:val="0075168C"/>
    <w:rsid w:val="00751970"/>
    <w:rsid w:val="00751B53"/>
    <w:rsid w:val="00752161"/>
    <w:rsid w:val="0075234B"/>
    <w:rsid w:val="00752AAB"/>
    <w:rsid w:val="007533B5"/>
    <w:rsid w:val="00753D47"/>
    <w:rsid w:val="0075435A"/>
    <w:rsid w:val="0075437F"/>
    <w:rsid w:val="00754785"/>
    <w:rsid w:val="007549C0"/>
    <w:rsid w:val="00754B72"/>
    <w:rsid w:val="00754F94"/>
    <w:rsid w:val="007554E7"/>
    <w:rsid w:val="00755A39"/>
    <w:rsid w:val="00755B41"/>
    <w:rsid w:val="00756300"/>
    <w:rsid w:val="00756C53"/>
    <w:rsid w:val="007578C3"/>
    <w:rsid w:val="00757A9B"/>
    <w:rsid w:val="00757DA3"/>
    <w:rsid w:val="0076066D"/>
    <w:rsid w:val="00760F03"/>
    <w:rsid w:val="0076166C"/>
    <w:rsid w:val="00761939"/>
    <w:rsid w:val="007619F5"/>
    <w:rsid w:val="007619FE"/>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27D"/>
    <w:rsid w:val="007661FF"/>
    <w:rsid w:val="0076625F"/>
    <w:rsid w:val="007665CA"/>
    <w:rsid w:val="007670C0"/>
    <w:rsid w:val="007674CF"/>
    <w:rsid w:val="00767D71"/>
    <w:rsid w:val="007705BF"/>
    <w:rsid w:val="007706F8"/>
    <w:rsid w:val="00770BFA"/>
    <w:rsid w:val="00770E60"/>
    <w:rsid w:val="00770EFA"/>
    <w:rsid w:val="00771127"/>
    <w:rsid w:val="007712B1"/>
    <w:rsid w:val="007712B7"/>
    <w:rsid w:val="007713B3"/>
    <w:rsid w:val="007714A3"/>
    <w:rsid w:val="007714B2"/>
    <w:rsid w:val="00771B24"/>
    <w:rsid w:val="00771C9D"/>
    <w:rsid w:val="00772248"/>
    <w:rsid w:val="0077245B"/>
    <w:rsid w:val="007727EF"/>
    <w:rsid w:val="007729B9"/>
    <w:rsid w:val="00772AD2"/>
    <w:rsid w:val="00772F1D"/>
    <w:rsid w:val="00773CDD"/>
    <w:rsid w:val="00773EE9"/>
    <w:rsid w:val="0077433B"/>
    <w:rsid w:val="007744DD"/>
    <w:rsid w:val="00774558"/>
    <w:rsid w:val="0077483B"/>
    <w:rsid w:val="00774A01"/>
    <w:rsid w:val="0077537C"/>
    <w:rsid w:val="007755BA"/>
    <w:rsid w:val="007757F7"/>
    <w:rsid w:val="00775FFF"/>
    <w:rsid w:val="0077643A"/>
    <w:rsid w:val="00776B5C"/>
    <w:rsid w:val="00776C5B"/>
    <w:rsid w:val="0077704A"/>
    <w:rsid w:val="007770CA"/>
    <w:rsid w:val="00777488"/>
    <w:rsid w:val="007778C0"/>
    <w:rsid w:val="00777CFF"/>
    <w:rsid w:val="00777FDF"/>
    <w:rsid w:val="0078037F"/>
    <w:rsid w:val="00780EE0"/>
    <w:rsid w:val="0078154D"/>
    <w:rsid w:val="007817CA"/>
    <w:rsid w:val="00781DC1"/>
    <w:rsid w:val="00782285"/>
    <w:rsid w:val="00782ED6"/>
    <w:rsid w:val="0078319A"/>
    <w:rsid w:val="007832C8"/>
    <w:rsid w:val="007832E2"/>
    <w:rsid w:val="00783621"/>
    <w:rsid w:val="00783CB2"/>
    <w:rsid w:val="00783E1C"/>
    <w:rsid w:val="007847F1"/>
    <w:rsid w:val="00784966"/>
    <w:rsid w:val="00784B83"/>
    <w:rsid w:val="00784BCF"/>
    <w:rsid w:val="00784D4B"/>
    <w:rsid w:val="0078548E"/>
    <w:rsid w:val="007854EF"/>
    <w:rsid w:val="0078557A"/>
    <w:rsid w:val="00785DA6"/>
    <w:rsid w:val="00785FCD"/>
    <w:rsid w:val="007860A8"/>
    <w:rsid w:val="00786144"/>
    <w:rsid w:val="007868E5"/>
    <w:rsid w:val="00786FDF"/>
    <w:rsid w:val="0078727C"/>
    <w:rsid w:val="007875DB"/>
    <w:rsid w:val="00787691"/>
    <w:rsid w:val="00787853"/>
    <w:rsid w:val="00787EC7"/>
    <w:rsid w:val="0079038B"/>
    <w:rsid w:val="007903C5"/>
    <w:rsid w:val="007904E8"/>
    <w:rsid w:val="007906E2"/>
    <w:rsid w:val="00790757"/>
    <w:rsid w:val="00790B00"/>
    <w:rsid w:val="007910CB"/>
    <w:rsid w:val="007917D1"/>
    <w:rsid w:val="007919CC"/>
    <w:rsid w:val="007919F0"/>
    <w:rsid w:val="00791C7C"/>
    <w:rsid w:val="00791DFF"/>
    <w:rsid w:val="007928E3"/>
    <w:rsid w:val="00792DB1"/>
    <w:rsid w:val="00793016"/>
    <w:rsid w:val="00793056"/>
    <w:rsid w:val="007931BD"/>
    <w:rsid w:val="00793497"/>
    <w:rsid w:val="0079389C"/>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97A"/>
    <w:rsid w:val="007A0A40"/>
    <w:rsid w:val="007A0E38"/>
    <w:rsid w:val="007A11FA"/>
    <w:rsid w:val="007A135B"/>
    <w:rsid w:val="007A156A"/>
    <w:rsid w:val="007A1A5A"/>
    <w:rsid w:val="007A2822"/>
    <w:rsid w:val="007A2A01"/>
    <w:rsid w:val="007A2DB5"/>
    <w:rsid w:val="007A3267"/>
    <w:rsid w:val="007A32FE"/>
    <w:rsid w:val="007A35E5"/>
    <w:rsid w:val="007A3AC5"/>
    <w:rsid w:val="007A3B6A"/>
    <w:rsid w:val="007A4926"/>
    <w:rsid w:val="007A49EA"/>
    <w:rsid w:val="007A532B"/>
    <w:rsid w:val="007A57A5"/>
    <w:rsid w:val="007A5828"/>
    <w:rsid w:val="007A58B6"/>
    <w:rsid w:val="007A5EC2"/>
    <w:rsid w:val="007A63C1"/>
    <w:rsid w:val="007A6E7A"/>
    <w:rsid w:val="007A7087"/>
    <w:rsid w:val="007A70F3"/>
    <w:rsid w:val="007A763C"/>
    <w:rsid w:val="007A7680"/>
    <w:rsid w:val="007A7947"/>
    <w:rsid w:val="007A796D"/>
    <w:rsid w:val="007A7E79"/>
    <w:rsid w:val="007B0115"/>
    <w:rsid w:val="007B0315"/>
    <w:rsid w:val="007B05F4"/>
    <w:rsid w:val="007B0637"/>
    <w:rsid w:val="007B0CF2"/>
    <w:rsid w:val="007B1602"/>
    <w:rsid w:val="007B1640"/>
    <w:rsid w:val="007B1932"/>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88F"/>
    <w:rsid w:val="007C4E44"/>
    <w:rsid w:val="007C5143"/>
    <w:rsid w:val="007C5147"/>
    <w:rsid w:val="007C5391"/>
    <w:rsid w:val="007C54A3"/>
    <w:rsid w:val="007C5C9F"/>
    <w:rsid w:val="007C6393"/>
    <w:rsid w:val="007C6B53"/>
    <w:rsid w:val="007C6C0B"/>
    <w:rsid w:val="007C740E"/>
    <w:rsid w:val="007D0034"/>
    <w:rsid w:val="007D08D3"/>
    <w:rsid w:val="007D0EB1"/>
    <w:rsid w:val="007D114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478"/>
    <w:rsid w:val="007D55C4"/>
    <w:rsid w:val="007D5A96"/>
    <w:rsid w:val="007D5E18"/>
    <w:rsid w:val="007D5E7A"/>
    <w:rsid w:val="007D5F30"/>
    <w:rsid w:val="007D60F6"/>
    <w:rsid w:val="007D61C7"/>
    <w:rsid w:val="007D71FB"/>
    <w:rsid w:val="007D746E"/>
    <w:rsid w:val="007D76CC"/>
    <w:rsid w:val="007D7785"/>
    <w:rsid w:val="007D7A1C"/>
    <w:rsid w:val="007D7A2E"/>
    <w:rsid w:val="007D7FE1"/>
    <w:rsid w:val="007E0545"/>
    <w:rsid w:val="007E09A6"/>
    <w:rsid w:val="007E0AB5"/>
    <w:rsid w:val="007E164C"/>
    <w:rsid w:val="007E1746"/>
    <w:rsid w:val="007E18AF"/>
    <w:rsid w:val="007E2308"/>
    <w:rsid w:val="007E248C"/>
    <w:rsid w:val="007E2532"/>
    <w:rsid w:val="007E2678"/>
    <w:rsid w:val="007E26E1"/>
    <w:rsid w:val="007E2F6A"/>
    <w:rsid w:val="007E3614"/>
    <w:rsid w:val="007E391D"/>
    <w:rsid w:val="007E3EB6"/>
    <w:rsid w:val="007E3F99"/>
    <w:rsid w:val="007E422E"/>
    <w:rsid w:val="007E4349"/>
    <w:rsid w:val="007E4907"/>
    <w:rsid w:val="007E4C0B"/>
    <w:rsid w:val="007E50BD"/>
    <w:rsid w:val="007E52B2"/>
    <w:rsid w:val="007E53C9"/>
    <w:rsid w:val="007E54A1"/>
    <w:rsid w:val="007E58C3"/>
    <w:rsid w:val="007E5D5D"/>
    <w:rsid w:val="007E6355"/>
    <w:rsid w:val="007E6CFC"/>
    <w:rsid w:val="007E6EBE"/>
    <w:rsid w:val="007E6F49"/>
    <w:rsid w:val="007E7208"/>
    <w:rsid w:val="007E7360"/>
    <w:rsid w:val="007E762E"/>
    <w:rsid w:val="007E7950"/>
    <w:rsid w:val="007E7A0C"/>
    <w:rsid w:val="007E7C80"/>
    <w:rsid w:val="007F0174"/>
    <w:rsid w:val="007F0458"/>
    <w:rsid w:val="007F04C9"/>
    <w:rsid w:val="007F0973"/>
    <w:rsid w:val="007F0A98"/>
    <w:rsid w:val="007F0C12"/>
    <w:rsid w:val="007F19F8"/>
    <w:rsid w:val="007F1B52"/>
    <w:rsid w:val="007F1B55"/>
    <w:rsid w:val="007F27B3"/>
    <w:rsid w:val="007F28A1"/>
    <w:rsid w:val="007F2D1C"/>
    <w:rsid w:val="007F2DBF"/>
    <w:rsid w:val="007F3842"/>
    <w:rsid w:val="007F3BEC"/>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C6D"/>
    <w:rsid w:val="00800062"/>
    <w:rsid w:val="008001D6"/>
    <w:rsid w:val="00800233"/>
    <w:rsid w:val="00800BEB"/>
    <w:rsid w:val="00800D8C"/>
    <w:rsid w:val="00800FC7"/>
    <w:rsid w:val="00801051"/>
    <w:rsid w:val="008014AE"/>
    <w:rsid w:val="00801F43"/>
    <w:rsid w:val="00801F63"/>
    <w:rsid w:val="00802110"/>
    <w:rsid w:val="008028C8"/>
    <w:rsid w:val="00802D18"/>
    <w:rsid w:val="00802DF6"/>
    <w:rsid w:val="008030BF"/>
    <w:rsid w:val="0080324F"/>
    <w:rsid w:val="00803539"/>
    <w:rsid w:val="00803A76"/>
    <w:rsid w:val="00803CDC"/>
    <w:rsid w:val="008047C7"/>
    <w:rsid w:val="008048A3"/>
    <w:rsid w:val="00804B3A"/>
    <w:rsid w:val="008050BA"/>
    <w:rsid w:val="008055D7"/>
    <w:rsid w:val="008057E7"/>
    <w:rsid w:val="00805A73"/>
    <w:rsid w:val="008060BB"/>
    <w:rsid w:val="00806A41"/>
    <w:rsid w:val="00806B3C"/>
    <w:rsid w:val="00806B7E"/>
    <w:rsid w:val="00806D14"/>
    <w:rsid w:val="008071DD"/>
    <w:rsid w:val="0080739A"/>
    <w:rsid w:val="00807624"/>
    <w:rsid w:val="00807787"/>
    <w:rsid w:val="00807BD8"/>
    <w:rsid w:val="00807EBF"/>
    <w:rsid w:val="00810DDB"/>
    <w:rsid w:val="00810EEB"/>
    <w:rsid w:val="00810EFC"/>
    <w:rsid w:val="008114E1"/>
    <w:rsid w:val="00811736"/>
    <w:rsid w:val="008124A5"/>
    <w:rsid w:val="00812593"/>
    <w:rsid w:val="00812599"/>
    <w:rsid w:val="00812671"/>
    <w:rsid w:val="00812859"/>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F9A"/>
    <w:rsid w:val="00815288"/>
    <w:rsid w:val="0081539B"/>
    <w:rsid w:val="00815C00"/>
    <w:rsid w:val="00815E5F"/>
    <w:rsid w:val="00816015"/>
    <w:rsid w:val="00816531"/>
    <w:rsid w:val="00816B1A"/>
    <w:rsid w:val="00816C26"/>
    <w:rsid w:val="00816DC3"/>
    <w:rsid w:val="00816E1A"/>
    <w:rsid w:val="00817793"/>
    <w:rsid w:val="00817A87"/>
    <w:rsid w:val="00817DD1"/>
    <w:rsid w:val="00817F7D"/>
    <w:rsid w:val="008201C7"/>
    <w:rsid w:val="00820547"/>
    <w:rsid w:val="00820722"/>
    <w:rsid w:val="00820805"/>
    <w:rsid w:val="00820EC2"/>
    <w:rsid w:val="0082137A"/>
    <w:rsid w:val="00821620"/>
    <w:rsid w:val="0082173D"/>
    <w:rsid w:val="00821973"/>
    <w:rsid w:val="00821B42"/>
    <w:rsid w:val="00821EE1"/>
    <w:rsid w:val="00821EE3"/>
    <w:rsid w:val="008222BD"/>
    <w:rsid w:val="00822382"/>
    <w:rsid w:val="0082263D"/>
    <w:rsid w:val="00822915"/>
    <w:rsid w:val="008229DA"/>
    <w:rsid w:val="00822BA5"/>
    <w:rsid w:val="00822E8C"/>
    <w:rsid w:val="00822F5D"/>
    <w:rsid w:val="008233BA"/>
    <w:rsid w:val="00823B60"/>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7"/>
    <w:rsid w:val="008304FF"/>
    <w:rsid w:val="008307BA"/>
    <w:rsid w:val="008308A2"/>
    <w:rsid w:val="00830AA3"/>
    <w:rsid w:val="00830AC8"/>
    <w:rsid w:val="00830C6F"/>
    <w:rsid w:val="00830CCB"/>
    <w:rsid w:val="00830DF8"/>
    <w:rsid w:val="00830F3B"/>
    <w:rsid w:val="008310DA"/>
    <w:rsid w:val="0083135F"/>
    <w:rsid w:val="00832191"/>
    <w:rsid w:val="00832CB3"/>
    <w:rsid w:val="00832D41"/>
    <w:rsid w:val="008337D8"/>
    <w:rsid w:val="00833BA8"/>
    <w:rsid w:val="00834198"/>
    <w:rsid w:val="00834230"/>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3"/>
    <w:rsid w:val="00837E39"/>
    <w:rsid w:val="00840956"/>
    <w:rsid w:val="00840A28"/>
    <w:rsid w:val="008416E2"/>
    <w:rsid w:val="0084186A"/>
    <w:rsid w:val="008418EA"/>
    <w:rsid w:val="0084198C"/>
    <w:rsid w:val="008420F4"/>
    <w:rsid w:val="00842553"/>
    <w:rsid w:val="008426A4"/>
    <w:rsid w:val="00842B28"/>
    <w:rsid w:val="00842E8F"/>
    <w:rsid w:val="00842F9D"/>
    <w:rsid w:val="00843012"/>
    <w:rsid w:val="008432B6"/>
    <w:rsid w:val="0084340C"/>
    <w:rsid w:val="0084366C"/>
    <w:rsid w:val="00843881"/>
    <w:rsid w:val="00843B90"/>
    <w:rsid w:val="00843D71"/>
    <w:rsid w:val="00844C70"/>
    <w:rsid w:val="00845348"/>
    <w:rsid w:val="008453D5"/>
    <w:rsid w:val="008456DD"/>
    <w:rsid w:val="00845965"/>
    <w:rsid w:val="00845F59"/>
    <w:rsid w:val="00846009"/>
    <w:rsid w:val="00846594"/>
    <w:rsid w:val="00846DC7"/>
    <w:rsid w:val="00846F91"/>
    <w:rsid w:val="008472C1"/>
    <w:rsid w:val="00847679"/>
    <w:rsid w:val="00847694"/>
    <w:rsid w:val="00847CD1"/>
    <w:rsid w:val="008500CB"/>
    <w:rsid w:val="008507E3"/>
    <w:rsid w:val="00850B5B"/>
    <w:rsid w:val="0085136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431A"/>
    <w:rsid w:val="0085454C"/>
    <w:rsid w:val="0085466C"/>
    <w:rsid w:val="00854709"/>
    <w:rsid w:val="00854808"/>
    <w:rsid w:val="00854818"/>
    <w:rsid w:val="00854E58"/>
    <w:rsid w:val="0085507E"/>
    <w:rsid w:val="00855239"/>
    <w:rsid w:val="008553B1"/>
    <w:rsid w:val="00855604"/>
    <w:rsid w:val="00855694"/>
    <w:rsid w:val="00855714"/>
    <w:rsid w:val="00855831"/>
    <w:rsid w:val="00856658"/>
    <w:rsid w:val="00856993"/>
    <w:rsid w:val="00856CF3"/>
    <w:rsid w:val="00856E16"/>
    <w:rsid w:val="00856E24"/>
    <w:rsid w:val="00856FEB"/>
    <w:rsid w:val="008573BB"/>
    <w:rsid w:val="008574BE"/>
    <w:rsid w:val="00857964"/>
    <w:rsid w:val="00857A14"/>
    <w:rsid w:val="00857A25"/>
    <w:rsid w:val="00857A2C"/>
    <w:rsid w:val="00857BB2"/>
    <w:rsid w:val="008601CA"/>
    <w:rsid w:val="0086025F"/>
    <w:rsid w:val="0086036C"/>
    <w:rsid w:val="00860640"/>
    <w:rsid w:val="008608EB"/>
    <w:rsid w:val="00860950"/>
    <w:rsid w:val="00860D63"/>
    <w:rsid w:val="00861BB6"/>
    <w:rsid w:val="008622FE"/>
    <w:rsid w:val="00862D56"/>
    <w:rsid w:val="00862F79"/>
    <w:rsid w:val="0086340F"/>
    <w:rsid w:val="00863898"/>
    <w:rsid w:val="008644E8"/>
    <w:rsid w:val="0086459E"/>
    <w:rsid w:val="00864A47"/>
    <w:rsid w:val="00864EDA"/>
    <w:rsid w:val="00865866"/>
    <w:rsid w:val="0086600E"/>
    <w:rsid w:val="00866F43"/>
    <w:rsid w:val="0086726C"/>
    <w:rsid w:val="00867606"/>
    <w:rsid w:val="0086776B"/>
    <w:rsid w:val="00867F26"/>
    <w:rsid w:val="00867FF9"/>
    <w:rsid w:val="0087010D"/>
    <w:rsid w:val="00870354"/>
    <w:rsid w:val="008703AC"/>
    <w:rsid w:val="0087076C"/>
    <w:rsid w:val="0087079E"/>
    <w:rsid w:val="0087093D"/>
    <w:rsid w:val="00870E54"/>
    <w:rsid w:val="008713BE"/>
    <w:rsid w:val="00871BDA"/>
    <w:rsid w:val="00871FBD"/>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388"/>
    <w:rsid w:val="008778EF"/>
    <w:rsid w:val="00877CE0"/>
    <w:rsid w:val="00877FE1"/>
    <w:rsid w:val="00880150"/>
    <w:rsid w:val="00880973"/>
    <w:rsid w:val="00880AC7"/>
    <w:rsid w:val="00881174"/>
    <w:rsid w:val="008811C8"/>
    <w:rsid w:val="008815A8"/>
    <w:rsid w:val="008821A7"/>
    <w:rsid w:val="008825EC"/>
    <w:rsid w:val="00882826"/>
    <w:rsid w:val="0088298B"/>
    <w:rsid w:val="00882E21"/>
    <w:rsid w:val="00882F32"/>
    <w:rsid w:val="008832DA"/>
    <w:rsid w:val="008832E3"/>
    <w:rsid w:val="00883431"/>
    <w:rsid w:val="00883DB4"/>
    <w:rsid w:val="00883E6A"/>
    <w:rsid w:val="00883F7E"/>
    <w:rsid w:val="0088418E"/>
    <w:rsid w:val="008842B0"/>
    <w:rsid w:val="008847AF"/>
    <w:rsid w:val="008852B9"/>
    <w:rsid w:val="00886277"/>
    <w:rsid w:val="00886925"/>
    <w:rsid w:val="008869A4"/>
    <w:rsid w:val="008869B5"/>
    <w:rsid w:val="00886C69"/>
    <w:rsid w:val="00886CDF"/>
    <w:rsid w:val="00886D2E"/>
    <w:rsid w:val="00886EE1"/>
    <w:rsid w:val="0088728B"/>
    <w:rsid w:val="008902C5"/>
    <w:rsid w:val="00890645"/>
    <w:rsid w:val="008911EF"/>
    <w:rsid w:val="00891343"/>
    <w:rsid w:val="0089148E"/>
    <w:rsid w:val="00891630"/>
    <w:rsid w:val="00891A57"/>
    <w:rsid w:val="00891DCC"/>
    <w:rsid w:val="008923E6"/>
    <w:rsid w:val="008925AC"/>
    <w:rsid w:val="00892757"/>
    <w:rsid w:val="0089294D"/>
    <w:rsid w:val="00892F93"/>
    <w:rsid w:val="008935F0"/>
    <w:rsid w:val="00893A6A"/>
    <w:rsid w:val="00893E84"/>
    <w:rsid w:val="00893FC5"/>
    <w:rsid w:val="00893FF1"/>
    <w:rsid w:val="008944BB"/>
    <w:rsid w:val="0089465D"/>
    <w:rsid w:val="0089489D"/>
    <w:rsid w:val="0089512E"/>
    <w:rsid w:val="008957B4"/>
    <w:rsid w:val="00895AC1"/>
    <w:rsid w:val="00895F4D"/>
    <w:rsid w:val="008966EB"/>
    <w:rsid w:val="00896966"/>
    <w:rsid w:val="00896A80"/>
    <w:rsid w:val="00896BBD"/>
    <w:rsid w:val="00897896"/>
    <w:rsid w:val="008A0562"/>
    <w:rsid w:val="008A0643"/>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BD"/>
    <w:rsid w:val="008A5454"/>
    <w:rsid w:val="008A5BAF"/>
    <w:rsid w:val="008A5F5A"/>
    <w:rsid w:val="008A6086"/>
    <w:rsid w:val="008A616E"/>
    <w:rsid w:val="008A63DC"/>
    <w:rsid w:val="008A657E"/>
    <w:rsid w:val="008A777C"/>
    <w:rsid w:val="008A7D65"/>
    <w:rsid w:val="008A7E6C"/>
    <w:rsid w:val="008A7E98"/>
    <w:rsid w:val="008A7F73"/>
    <w:rsid w:val="008B04FC"/>
    <w:rsid w:val="008B0BB2"/>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0DF"/>
    <w:rsid w:val="008B33A2"/>
    <w:rsid w:val="008B368E"/>
    <w:rsid w:val="008B36D9"/>
    <w:rsid w:val="008B48A4"/>
    <w:rsid w:val="008B560F"/>
    <w:rsid w:val="008B56B1"/>
    <w:rsid w:val="008B56E5"/>
    <w:rsid w:val="008B5749"/>
    <w:rsid w:val="008B5AED"/>
    <w:rsid w:val="008B5BC3"/>
    <w:rsid w:val="008B5C6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3276"/>
    <w:rsid w:val="008C3AD1"/>
    <w:rsid w:val="008C3D41"/>
    <w:rsid w:val="008C3E61"/>
    <w:rsid w:val="008C402F"/>
    <w:rsid w:val="008C43DB"/>
    <w:rsid w:val="008C4668"/>
    <w:rsid w:val="008C4B9D"/>
    <w:rsid w:val="008C4C45"/>
    <w:rsid w:val="008C5098"/>
    <w:rsid w:val="008C5147"/>
    <w:rsid w:val="008C5492"/>
    <w:rsid w:val="008C5E9E"/>
    <w:rsid w:val="008C606B"/>
    <w:rsid w:val="008C61C5"/>
    <w:rsid w:val="008C65BD"/>
    <w:rsid w:val="008C66FE"/>
    <w:rsid w:val="008C698C"/>
    <w:rsid w:val="008C6E57"/>
    <w:rsid w:val="008C6F8B"/>
    <w:rsid w:val="008C7596"/>
    <w:rsid w:val="008D0678"/>
    <w:rsid w:val="008D0E8C"/>
    <w:rsid w:val="008D1029"/>
    <w:rsid w:val="008D124F"/>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403B"/>
    <w:rsid w:val="008D416E"/>
    <w:rsid w:val="008D41AA"/>
    <w:rsid w:val="008D43B8"/>
    <w:rsid w:val="008D487B"/>
    <w:rsid w:val="008D4C4C"/>
    <w:rsid w:val="008D4D06"/>
    <w:rsid w:val="008D544F"/>
    <w:rsid w:val="008D546B"/>
    <w:rsid w:val="008D5754"/>
    <w:rsid w:val="008D592C"/>
    <w:rsid w:val="008D5A70"/>
    <w:rsid w:val="008D5C13"/>
    <w:rsid w:val="008D61F3"/>
    <w:rsid w:val="008D6330"/>
    <w:rsid w:val="008D701A"/>
    <w:rsid w:val="008D72E1"/>
    <w:rsid w:val="008D7902"/>
    <w:rsid w:val="008D7C1B"/>
    <w:rsid w:val="008E02FE"/>
    <w:rsid w:val="008E09B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CAD"/>
    <w:rsid w:val="008E4EAD"/>
    <w:rsid w:val="008E5358"/>
    <w:rsid w:val="008E5C72"/>
    <w:rsid w:val="008E6257"/>
    <w:rsid w:val="008E67BC"/>
    <w:rsid w:val="008E6CC9"/>
    <w:rsid w:val="008E72BB"/>
    <w:rsid w:val="008E7C2E"/>
    <w:rsid w:val="008E7C59"/>
    <w:rsid w:val="008F0045"/>
    <w:rsid w:val="008F0049"/>
    <w:rsid w:val="008F0132"/>
    <w:rsid w:val="008F0B1D"/>
    <w:rsid w:val="008F0DD4"/>
    <w:rsid w:val="008F19DA"/>
    <w:rsid w:val="008F1E16"/>
    <w:rsid w:val="008F2277"/>
    <w:rsid w:val="008F231B"/>
    <w:rsid w:val="008F246B"/>
    <w:rsid w:val="008F2525"/>
    <w:rsid w:val="008F2CE6"/>
    <w:rsid w:val="008F2DFD"/>
    <w:rsid w:val="008F32DA"/>
    <w:rsid w:val="008F37D4"/>
    <w:rsid w:val="008F3AF4"/>
    <w:rsid w:val="008F44C4"/>
    <w:rsid w:val="008F4E3E"/>
    <w:rsid w:val="008F52B8"/>
    <w:rsid w:val="008F5554"/>
    <w:rsid w:val="008F5721"/>
    <w:rsid w:val="008F5D4B"/>
    <w:rsid w:val="008F5E58"/>
    <w:rsid w:val="008F5E7D"/>
    <w:rsid w:val="008F5FCC"/>
    <w:rsid w:val="008F600A"/>
    <w:rsid w:val="008F6374"/>
    <w:rsid w:val="008F652A"/>
    <w:rsid w:val="008F678F"/>
    <w:rsid w:val="008F6A2C"/>
    <w:rsid w:val="008F6E41"/>
    <w:rsid w:val="008F799F"/>
    <w:rsid w:val="008F7D91"/>
    <w:rsid w:val="008F7FE4"/>
    <w:rsid w:val="00900AE5"/>
    <w:rsid w:val="00900C09"/>
    <w:rsid w:val="00901575"/>
    <w:rsid w:val="00901AB1"/>
    <w:rsid w:val="00901F4C"/>
    <w:rsid w:val="0090232E"/>
    <w:rsid w:val="00902A5D"/>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8E3"/>
    <w:rsid w:val="00910B06"/>
    <w:rsid w:val="00910BB7"/>
    <w:rsid w:val="00910D4E"/>
    <w:rsid w:val="00910E96"/>
    <w:rsid w:val="00911119"/>
    <w:rsid w:val="00911E7E"/>
    <w:rsid w:val="00912200"/>
    <w:rsid w:val="0091250C"/>
    <w:rsid w:val="009128DD"/>
    <w:rsid w:val="00913019"/>
    <w:rsid w:val="00913D02"/>
    <w:rsid w:val="009140AA"/>
    <w:rsid w:val="009148A2"/>
    <w:rsid w:val="009150CE"/>
    <w:rsid w:val="00915E0C"/>
    <w:rsid w:val="00916394"/>
    <w:rsid w:val="00916933"/>
    <w:rsid w:val="00916AA2"/>
    <w:rsid w:val="00916D5B"/>
    <w:rsid w:val="00916E30"/>
    <w:rsid w:val="0091722D"/>
    <w:rsid w:val="00917381"/>
    <w:rsid w:val="009176B6"/>
    <w:rsid w:val="00920792"/>
    <w:rsid w:val="00920CF1"/>
    <w:rsid w:val="00921689"/>
    <w:rsid w:val="00922030"/>
    <w:rsid w:val="00922563"/>
    <w:rsid w:val="00922B26"/>
    <w:rsid w:val="00922B28"/>
    <w:rsid w:val="00922BA0"/>
    <w:rsid w:val="00922C95"/>
    <w:rsid w:val="00923224"/>
    <w:rsid w:val="009233FF"/>
    <w:rsid w:val="00923526"/>
    <w:rsid w:val="00923545"/>
    <w:rsid w:val="00923768"/>
    <w:rsid w:val="00923B83"/>
    <w:rsid w:val="00923C38"/>
    <w:rsid w:val="00924083"/>
    <w:rsid w:val="00924E21"/>
    <w:rsid w:val="00925037"/>
    <w:rsid w:val="009252B9"/>
    <w:rsid w:val="009254C8"/>
    <w:rsid w:val="009257E4"/>
    <w:rsid w:val="00925A15"/>
    <w:rsid w:val="00925B87"/>
    <w:rsid w:val="00925D2B"/>
    <w:rsid w:val="00926C83"/>
    <w:rsid w:val="00926D4A"/>
    <w:rsid w:val="00926DD1"/>
    <w:rsid w:val="00927081"/>
    <w:rsid w:val="009270DD"/>
    <w:rsid w:val="0092727B"/>
    <w:rsid w:val="009273FC"/>
    <w:rsid w:val="0092753E"/>
    <w:rsid w:val="00927BC3"/>
    <w:rsid w:val="009302C9"/>
    <w:rsid w:val="00930BC9"/>
    <w:rsid w:val="00931124"/>
    <w:rsid w:val="00932248"/>
    <w:rsid w:val="009325D0"/>
    <w:rsid w:val="009332B0"/>
    <w:rsid w:val="00933544"/>
    <w:rsid w:val="0093404E"/>
    <w:rsid w:val="009346CB"/>
    <w:rsid w:val="00934F17"/>
    <w:rsid w:val="009350DC"/>
    <w:rsid w:val="0093526D"/>
    <w:rsid w:val="009354E7"/>
    <w:rsid w:val="00935504"/>
    <w:rsid w:val="00935595"/>
    <w:rsid w:val="00935769"/>
    <w:rsid w:val="00935DD0"/>
    <w:rsid w:val="009365CF"/>
    <w:rsid w:val="00936A75"/>
    <w:rsid w:val="00936D12"/>
    <w:rsid w:val="00937235"/>
    <w:rsid w:val="00937733"/>
    <w:rsid w:val="00937B18"/>
    <w:rsid w:val="0094088B"/>
    <w:rsid w:val="00940B0D"/>
    <w:rsid w:val="00940C03"/>
    <w:rsid w:val="00941282"/>
    <w:rsid w:val="009413FE"/>
    <w:rsid w:val="009424CC"/>
    <w:rsid w:val="00942E91"/>
    <w:rsid w:val="0094310E"/>
    <w:rsid w:val="0094343C"/>
    <w:rsid w:val="009434BB"/>
    <w:rsid w:val="00943583"/>
    <w:rsid w:val="009437C4"/>
    <w:rsid w:val="009440DF"/>
    <w:rsid w:val="009445F0"/>
    <w:rsid w:val="009446C3"/>
    <w:rsid w:val="00944788"/>
    <w:rsid w:val="00944ADD"/>
    <w:rsid w:val="00945660"/>
    <w:rsid w:val="00945F2E"/>
    <w:rsid w:val="009465DE"/>
    <w:rsid w:val="009466C1"/>
    <w:rsid w:val="00946AF6"/>
    <w:rsid w:val="00946C21"/>
    <w:rsid w:val="00946C85"/>
    <w:rsid w:val="00946CB8"/>
    <w:rsid w:val="00946FAC"/>
    <w:rsid w:val="00947806"/>
    <w:rsid w:val="009503E0"/>
    <w:rsid w:val="00950EED"/>
    <w:rsid w:val="009511DF"/>
    <w:rsid w:val="00951625"/>
    <w:rsid w:val="00951813"/>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331"/>
    <w:rsid w:val="0095642E"/>
    <w:rsid w:val="00956529"/>
    <w:rsid w:val="0095655A"/>
    <w:rsid w:val="00956A11"/>
    <w:rsid w:val="00956C89"/>
    <w:rsid w:val="00956D71"/>
    <w:rsid w:val="009570C0"/>
    <w:rsid w:val="009570E2"/>
    <w:rsid w:val="009578B9"/>
    <w:rsid w:val="00957DD9"/>
    <w:rsid w:val="0096018A"/>
    <w:rsid w:val="009607CE"/>
    <w:rsid w:val="00960D43"/>
    <w:rsid w:val="009612A8"/>
    <w:rsid w:val="009613AA"/>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67790"/>
    <w:rsid w:val="00970C06"/>
    <w:rsid w:val="00970C9F"/>
    <w:rsid w:val="00970E88"/>
    <w:rsid w:val="00970EF4"/>
    <w:rsid w:val="0097106E"/>
    <w:rsid w:val="00971377"/>
    <w:rsid w:val="009713A9"/>
    <w:rsid w:val="0097141B"/>
    <w:rsid w:val="00971F4E"/>
    <w:rsid w:val="00972008"/>
    <w:rsid w:val="009720A3"/>
    <w:rsid w:val="009720DB"/>
    <w:rsid w:val="009721F1"/>
    <w:rsid w:val="009725CE"/>
    <w:rsid w:val="00972670"/>
    <w:rsid w:val="00972806"/>
    <w:rsid w:val="00972D3B"/>
    <w:rsid w:val="009732FF"/>
    <w:rsid w:val="00973637"/>
    <w:rsid w:val="009738EE"/>
    <w:rsid w:val="00973A32"/>
    <w:rsid w:val="00973A4B"/>
    <w:rsid w:val="00973FDB"/>
    <w:rsid w:val="009740F7"/>
    <w:rsid w:val="00974254"/>
    <w:rsid w:val="00974478"/>
    <w:rsid w:val="009744A4"/>
    <w:rsid w:val="009745A3"/>
    <w:rsid w:val="00974BCB"/>
    <w:rsid w:val="009756B5"/>
    <w:rsid w:val="0097587A"/>
    <w:rsid w:val="00975D02"/>
    <w:rsid w:val="00975F3B"/>
    <w:rsid w:val="009764A8"/>
    <w:rsid w:val="009766B0"/>
    <w:rsid w:val="00976A68"/>
    <w:rsid w:val="00976AC9"/>
    <w:rsid w:val="00976DB5"/>
    <w:rsid w:val="00977E0F"/>
    <w:rsid w:val="00977E8A"/>
    <w:rsid w:val="00977EB0"/>
    <w:rsid w:val="009800CC"/>
    <w:rsid w:val="009803B6"/>
    <w:rsid w:val="00980577"/>
    <w:rsid w:val="009806FB"/>
    <w:rsid w:val="00980B9D"/>
    <w:rsid w:val="00980D51"/>
    <w:rsid w:val="00981032"/>
    <w:rsid w:val="00981509"/>
    <w:rsid w:val="0098165D"/>
    <w:rsid w:val="00981691"/>
    <w:rsid w:val="00981FC8"/>
    <w:rsid w:val="0098298B"/>
    <w:rsid w:val="00983B6D"/>
    <w:rsid w:val="00983CDC"/>
    <w:rsid w:val="00983DD7"/>
    <w:rsid w:val="00984893"/>
    <w:rsid w:val="009848EF"/>
    <w:rsid w:val="00984A37"/>
    <w:rsid w:val="009856FB"/>
    <w:rsid w:val="00985AAA"/>
    <w:rsid w:val="009863EC"/>
    <w:rsid w:val="00986426"/>
    <w:rsid w:val="009867D4"/>
    <w:rsid w:val="0098680C"/>
    <w:rsid w:val="00986A01"/>
    <w:rsid w:val="00986E81"/>
    <w:rsid w:val="00986EE2"/>
    <w:rsid w:val="00987437"/>
    <w:rsid w:val="00987661"/>
    <w:rsid w:val="00987C74"/>
    <w:rsid w:val="00987DAE"/>
    <w:rsid w:val="00987EB5"/>
    <w:rsid w:val="00990307"/>
    <w:rsid w:val="00990550"/>
    <w:rsid w:val="0099069E"/>
    <w:rsid w:val="009910AA"/>
    <w:rsid w:val="009915BC"/>
    <w:rsid w:val="009919E7"/>
    <w:rsid w:val="00991D40"/>
    <w:rsid w:val="00991E25"/>
    <w:rsid w:val="00992073"/>
    <w:rsid w:val="009926E5"/>
    <w:rsid w:val="00992AB5"/>
    <w:rsid w:val="0099313E"/>
    <w:rsid w:val="00993332"/>
    <w:rsid w:val="00993396"/>
    <w:rsid w:val="009936AF"/>
    <w:rsid w:val="00993A48"/>
    <w:rsid w:val="00993E92"/>
    <w:rsid w:val="00994103"/>
    <w:rsid w:val="00994AAB"/>
    <w:rsid w:val="00994AAF"/>
    <w:rsid w:val="00994CCA"/>
    <w:rsid w:val="00994CE1"/>
    <w:rsid w:val="00994D67"/>
    <w:rsid w:val="0099548F"/>
    <w:rsid w:val="009958BF"/>
    <w:rsid w:val="00995C2A"/>
    <w:rsid w:val="009961DA"/>
    <w:rsid w:val="00996711"/>
    <w:rsid w:val="00996F7E"/>
    <w:rsid w:val="00997897"/>
    <w:rsid w:val="009A0856"/>
    <w:rsid w:val="009A08D7"/>
    <w:rsid w:val="009A16AE"/>
    <w:rsid w:val="009A1A04"/>
    <w:rsid w:val="009A1B31"/>
    <w:rsid w:val="009A1BEE"/>
    <w:rsid w:val="009A1CE0"/>
    <w:rsid w:val="009A1EE0"/>
    <w:rsid w:val="009A2D93"/>
    <w:rsid w:val="009A2FB4"/>
    <w:rsid w:val="009A306A"/>
    <w:rsid w:val="009A4451"/>
    <w:rsid w:val="009A4489"/>
    <w:rsid w:val="009A47DA"/>
    <w:rsid w:val="009A4C6A"/>
    <w:rsid w:val="009A5914"/>
    <w:rsid w:val="009A598A"/>
    <w:rsid w:val="009A5AB4"/>
    <w:rsid w:val="009A6169"/>
    <w:rsid w:val="009A6365"/>
    <w:rsid w:val="009A6717"/>
    <w:rsid w:val="009A68BB"/>
    <w:rsid w:val="009A6DA1"/>
    <w:rsid w:val="009A7686"/>
    <w:rsid w:val="009A7767"/>
    <w:rsid w:val="009B00D4"/>
    <w:rsid w:val="009B00F0"/>
    <w:rsid w:val="009B0E74"/>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B7FCA"/>
    <w:rsid w:val="009C0DAD"/>
    <w:rsid w:val="009C11A9"/>
    <w:rsid w:val="009C1373"/>
    <w:rsid w:val="009C1A64"/>
    <w:rsid w:val="009C274C"/>
    <w:rsid w:val="009C28DA"/>
    <w:rsid w:val="009C31CB"/>
    <w:rsid w:val="009C336B"/>
    <w:rsid w:val="009C35D8"/>
    <w:rsid w:val="009C37A4"/>
    <w:rsid w:val="009C39D5"/>
    <w:rsid w:val="009C3C45"/>
    <w:rsid w:val="009C3DE9"/>
    <w:rsid w:val="009C4592"/>
    <w:rsid w:val="009C47A3"/>
    <w:rsid w:val="009C47B6"/>
    <w:rsid w:val="009C4BA6"/>
    <w:rsid w:val="009C4CC3"/>
    <w:rsid w:val="009C53F7"/>
    <w:rsid w:val="009C5ADA"/>
    <w:rsid w:val="009C5C68"/>
    <w:rsid w:val="009C5E7C"/>
    <w:rsid w:val="009C61B7"/>
    <w:rsid w:val="009C62CA"/>
    <w:rsid w:val="009C63FD"/>
    <w:rsid w:val="009C69E0"/>
    <w:rsid w:val="009C6A0E"/>
    <w:rsid w:val="009C726E"/>
    <w:rsid w:val="009C7C68"/>
    <w:rsid w:val="009C7FDC"/>
    <w:rsid w:val="009D03CE"/>
    <w:rsid w:val="009D08BD"/>
    <w:rsid w:val="009D0C7A"/>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B03"/>
    <w:rsid w:val="009D5FCE"/>
    <w:rsid w:val="009D6006"/>
    <w:rsid w:val="009D611B"/>
    <w:rsid w:val="009D6753"/>
    <w:rsid w:val="009D6792"/>
    <w:rsid w:val="009D67FC"/>
    <w:rsid w:val="009D6C9D"/>
    <w:rsid w:val="009D74BB"/>
    <w:rsid w:val="009E01F2"/>
    <w:rsid w:val="009E05C0"/>
    <w:rsid w:val="009E08D1"/>
    <w:rsid w:val="009E0A83"/>
    <w:rsid w:val="009E0DEB"/>
    <w:rsid w:val="009E1280"/>
    <w:rsid w:val="009E179D"/>
    <w:rsid w:val="009E2451"/>
    <w:rsid w:val="009E2C01"/>
    <w:rsid w:val="009E2C4B"/>
    <w:rsid w:val="009E2D24"/>
    <w:rsid w:val="009E32A3"/>
    <w:rsid w:val="009E35B5"/>
    <w:rsid w:val="009E4073"/>
    <w:rsid w:val="009E41D0"/>
    <w:rsid w:val="009E4641"/>
    <w:rsid w:val="009E483A"/>
    <w:rsid w:val="009E4A81"/>
    <w:rsid w:val="009E51A7"/>
    <w:rsid w:val="009E5473"/>
    <w:rsid w:val="009E5FC2"/>
    <w:rsid w:val="009E613A"/>
    <w:rsid w:val="009E6A3C"/>
    <w:rsid w:val="009E6B76"/>
    <w:rsid w:val="009E6FCD"/>
    <w:rsid w:val="009E74BF"/>
    <w:rsid w:val="009E753C"/>
    <w:rsid w:val="009E792C"/>
    <w:rsid w:val="009E7937"/>
    <w:rsid w:val="009E7A3A"/>
    <w:rsid w:val="009E7AB3"/>
    <w:rsid w:val="009F0EC0"/>
    <w:rsid w:val="009F1192"/>
    <w:rsid w:val="009F123F"/>
    <w:rsid w:val="009F126A"/>
    <w:rsid w:val="009F13AA"/>
    <w:rsid w:val="009F1D91"/>
    <w:rsid w:val="009F1EE6"/>
    <w:rsid w:val="009F1F56"/>
    <w:rsid w:val="009F2D81"/>
    <w:rsid w:val="009F2F27"/>
    <w:rsid w:val="009F3694"/>
    <w:rsid w:val="009F3F11"/>
    <w:rsid w:val="009F3FF7"/>
    <w:rsid w:val="009F4039"/>
    <w:rsid w:val="009F458B"/>
    <w:rsid w:val="009F4B72"/>
    <w:rsid w:val="009F4E5C"/>
    <w:rsid w:val="009F5163"/>
    <w:rsid w:val="009F56FB"/>
    <w:rsid w:val="009F5B31"/>
    <w:rsid w:val="009F68C2"/>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EB9"/>
    <w:rsid w:val="00A02CDD"/>
    <w:rsid w:val="00A03262"/>
    <w:rsid w:val="00A03843"/>
    <w:rsid w:val="00A03953"/>
    <w:rsid w:val="00A03D62"/>
    <w:rsid w:val="00A03DBB"/>
    <w:rsid w:val="00A0419B"/>
    <w:rsid w:val="00A041C5"/>
    <w:rsid w:val="00A0427D"/>
    <w:rsid w:val="00A0439B"/>
    <w:rsid w:val="00A04A30"/>
    <w:rsid w:val="00A04EFE"/>
    <w:rsid w:val="00A05430"/>
    <w:rsid w:val="00A055BF"/>
    <w:rsid w:val="00A062AE"/>
    <w:rsid w:val="00A064C2"/>
    <w:rsid w:val="00A0662D"/>
    <w:rsid w:val="00A06B3E"/>
    <w:rsid w:val="00A06C7B"/>
    <w:rsid w:val="00A0765C"/>
    <w:rsid w:val="00A10680"/>
    <w:rsid w:val="00A109EA"/>
    <w:rsid w:val="00A10AC0"/>
    <w:rsid w:val="00A10D07"/>
    <w:rsid w:val="00A1175F"/>
    <w:rsid w:val="00A11D8F"/>
    <w:rsid w:val="00A11E25"/>
    <w:rsid w:val="00A11FA7"/>
    <w:rsid w:val="00A122B1"/>
    <w:rsid w:val="00A12659"/>
    <w:rsid w:val="00A127B4"/>
    <w:rsid w:val="00A12A76"/>
    <w:rsid w:val="00A1319D"/>
    <w:rsid w:val="00A1344D"/>
    <w:rsid w:val="00A14870"/>
    <w:rsid w:val="00A14DB0"/>
    <w:rsid w:val="00A14FD1"/>
    <w:rsid w:val="00A15165"/>
    <w:rsid w:val="00A154EF"/>
    <w:rsid w:val="00A15645"/>
    <w:rsid w:val="00A1593E"/>
    <w:rsid w:val="00A15E2B"/>
    <w:rsid w:val="00A15EBE"/>
    <w:rsid w:val="00A16928"/>
    <w:rsid w:val="00A17297"/>
    <w:rsid w:val="00A173A1"/>
    <w:rsid w:val="00A17CA7"/>
    <w:rsid w:val="00A17E9B"/>
    <w:rsid w:val="00A205CC"/>
    <w:rsid w:val="00A207E9"/>
    <w:rsid w:val="00A20E58"/>
    <w:rsid w:val="00A20E8D"/>
    <w:rsid w:val="00A20F95"/>
    <w:rsid w:val="00A213D6"/>
    <w:rsid w:val="00A2163F"/>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DE5"/>
    <w:rsid w:val="00A2723F"/>
    <w:rsid w:val="00A2758B"/>
    <w:rsid w:val="00A276C3"/>
    <w:rsid w:val="00A279CA"/>
    <w:rsid w:val="00A27A8C"/>
    <w:rsid w:val="00A27AB8"/>
    <w:rsid w:val="00A27AE2"/>
    <w:rsid w:val="00A27B01"/>
    <w:rsid w:val="00A27DE9"/>
    <w:rsid w:val="00A306BA"/>
    <w:rsid w:val="00A31047"/>
    <w:rsid w:val="00A31B74"/>
    <w:rsid w:val="00A32269"/>
    <w:rsid w:val="00A328CA"/>
    <w:rsid w:val="00A32A10"/>
    <w:rsid w:val="00A333D6"/>
    <w:rsid w:val="00A3377F"/>
    <w:rsid w:val="00A33D85"/>
    <w:rsid w:val="00A3436A"/>
    <w:rsid w:val="00A35849"/>
    <w:rsid w:val="00A35AB6"/>
    <w:rsid w:val="00A360B6"/>
    <w:rsid w:val="00A362D7"/>
    <w:rsid w:val="00A366A3"/>
    <w:rsid w:val="00A369C3"/>
    <w:rsid w:val="00A369C9"/>
    <w:rsid w:val="00A36FE2"/>
    <w:rsid w:val="00A37329"/>
    <w:rsid w:val="00A379A3"/>
    <w:rsid w:val="00A37BBE"/>
    <w:rsid w:val="00A411A0"/>
    <w:rsid w:val="00A4125D"/>
    <w:rsid w:val="00A41632"/>
    <w:rsid w:val="00A416EA"/>
    <w:rsid w:val="00A41F31"/>
    <w:rsid w:val="00A4242C"/>
    <w:rsid w:val="00A42694"/>
    <w:rsid w:val="00A4272A"/>
    <w:rsid w:val="00A42F42"/>
    <w:rsid w:val="00A4347F"/>
    <w:rsid w:val="00A4348A"/>
    <w:rsid w:val="00A43DDA"/>
    <w:rsid w:val="00A44393"/>
    <w:rsid w:val="00A4470F"/>
    <w:rsid w:val="00A44780"/>
    <w:rsid w:val="00A44B6B"/>
    <w:rsid w:val="00A450FB"/>
    <w:rsid w:val="00A4546E"/>
    <w:rsid w:val="00A455E3"/>
    <w:rsid w:val="00A457BF"/>
    <w:rsid w:val="00A45B49"/>
    <w:rsid w:val="00A45D92"/>
    <w:rsid w:val="00A46398"/>
    <w:rsid w:val="00A468B9"/>
    <w:rsid w:val="00A469E2"/>
    <w:rsid w:val="00A46CA0"/>
    <w:rsid w:val="00A46CAF"/>
    <w:rsid w:val="00A47483"/>
    <w:rsid w:val="00A47903"/>
    <w:rsid w:val="00A47B25"/>
    <w:rsid w:val="00A47BBF"/>
    <w:rsid w:val="00A47E55"/>
    <w:rsid w:val="00A47FCB"/>
    <w:rsid w:val="00A500DF"/>
    <w:rsid w:val="00A502CB"/>
    <w:rsid w:val="00A505C7"/>
    <w:rsid w:val="00A50A5B"/>
    <w:rsid w:val="00A514CD"/>
    <w:rsid w:val="00A515BE"/>
    <w:rsid w:val="00A519EC"/>
    <w:rsid w:val="00A51D0B"/>
    <w:rsid w:val="00A5210B"/>
    <w:rsid w:val="00A52A4A"/>
    <w:rsid w:val="00A52D10"/>
    <w:rsid w:val="00A52D18"/>
    <w:rsid w:val="00A530D7"/>
    <w:rsid w:val="00A53659"/>
    <w:rsid w:val="00A53F67"/>
    <w:rsid w:val="00A543E5"/>
    <w:rsid w:val="00A5461B"/>
    <w:rsid w:val="00A54861"/>
    <w:rsid w:val="00A549CF"/>
    <w:rsid w:val="00A54C32"/>
    <w:rsid w:val="00A54CC5"/>
    <w:rsid w:val="00A54CCF"/>
    <w:rsid w:val="00A557DC"/>
    <w:rsid w:val="00A55B40"/>
    <w:rsid w:val="00A55D89"/>
    <w:rsid w:val="00A56207"/>
    <w:rsid w:val="00A5628A"/>
    <w:rsid w:val="00A56FC5"/>
    <w:rsid w:val="00A570BA"/>
    <w:rsid w:val="00A5763C"/>
    <w:rsid w:val="00A57BCB"/>
    <w:rsid w:val="00A57C20"/>
    <w:rsid w:val="00A57C74"/>
    <w:rsid w:val="00A6038A"/>
    <w:rsid w:val="00A60514"/>
    <w:rsid w:val="00A60DA4"/>
    <w:rsid w:val="00A61059"/>
    <w:rsid w:val="00A6108C"/>
    <w:rsid w:val="00A61B1F"/>
    <w:rsid w:val="00A61E44"/>
    <w:rsid w:val="00A62975"/>
    <w:rsid w:val="00A62CB9"/>
    <w:rsid w:val="00A6304F"/>
    <w:rsid w:val="00A6430D"/>
    <w:rsid w:val="00A64590"/>
    <w:rsid w:val="00A645B3"/>
    <w:rsid w:val="00A64A21"/>
    <w:rsid w:val="00A651D7"/>
    <w:rsid w:val="00A65460"/>
    <w:rsid w:val="00A6564A"/>
    <w:rsid w:val="00A656DA"/>
    <w:rsid w:val="00A657CB"/>
    <w:rsid w:val="00A65D4B"/>
    <w:rsid w:val="00A66799"/>
    <w:rsid w:val="00A66C15"/>
    <w:rsid w:val="00A66F6E"/>
    <w:rsid w:val="00A6780A"/>
    <w:rsid w:val="00A67DD5"/>
    <w:rsid w:val="00A70539"/>
    <w:rsid w:val="00A705BE"/>
    <w:rsid w:val="00A708B1"/>
    <w:rsid w:val="00A71604"/>
    <w:rsid w:val="00A71646"/>
    <w:rsid w:val="00A717A1"/>
    <w:rsid w:val="00A71B05"/>
    <w:rsid w:val="00A71C3C"/>
    <w:rsid w:val="00A71F5F"/>
    <w:rsid w:val="00A7219B"/>
    <w:rsid w:val="00A72359"/>
    <w:rsid w:val="00A72A61"/>
    <w:rsid w:val="00A72DB1"/>
    <w:rsid w:val="00A72DBB"/>
    <w:rsid w:val="00A72DC9"/>
    <w:rsid w:val="00A7387B"/>
    <w:rsid w:val="00A73892"/>
    <w:rsid w:val="00A73A82"/>
    <w:rsid w:val="00A73EF0"/>
    <w:rsid w:val="00A742D7"/>
    <w:rsid w:val="00A74997"/>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C5"/>
    <w:rsid w:val="00A80786"/>
    <w:rsid w:val="00A810F8"/>
    <w:rsid w:val="00A8160C"/>
    <w:rsid w:val="00A81E1C"/>
    <w:rsid w:val="00A81EE7"/>
    <w:rsid w:val="00A822F2"/>
    <w:rsid w:val="00A823B4"/>
    <w:rsid w:val="00A82A6E"/>
    <w:rsid w:val="00A82CBD"/>
    <w:rsid w:val="00A83037"/>
    <w:rsid w:val="00A83358"/>
    <w:rsid w:val="00A8363B"/>
    <w:rsid w:val="00A83787"/>
    <w:rsid w:val="00A838FF"/>
    <w:rsid w:val="00A83AC7"/>
    <w:rsid w:val="00A83AE8"/>
    <w:rsid w:val="00A84631"/>
    <w:rsid w:val="00A84E18"/>
    <w:rsid w:val="00A84E29"/>
    <w:rsid w:val="00A84F3C"/>
    <w:rsid w:val="00A85E90"/>
    <w:rsid w:val="00A866DB"/>
    <w:rsid w:val="00A86916"/>
    <w:rsid w:val="00A86965"/>
    <w:rsid w:val="00A86A59"/>
    <w:rsid w:val="00A86F5D"/>
    <w:rsid w:val="00A871B4"/>
    <w:rsid w:val="00A878F4"/>
    <w:rsid w:val="00A87FB6"/>
    <w:rsid w:val="00A9053E"/>
    <w:rsid w:val="00A90697"/>
    <w:rsid w:val="00A90DBF"/>
    <w:rsid w:val="00A911D4"/>
    <w:rsid w:val="00A912A2"/>
    <w:rsid w:val="00A91EFF"/>
    <w:rsid w:val="00A92DA6"/>
    <w:rsid w:val="00A9301F"/>
    <w:rsid w:val="00A931F7"/>
    <w:rsid w:val="00A9363C"/>
    <w:rsid w:val="00A93C76"/>
    <w:rsid w:val="00A93EF6"/>
    <w:rsid w:val="00A9465E"/>
    <w:rsid w:val="00A94DF7"/>
    <w:rsid w:val="00A951C6"/>
    <w:rsid w:val="00A9553F"/>
    <w:rsid w:val="00A95F03"/>
    <w:rsid w:val="00A96370"/>
    <w:rsid w:val="00A96966"/>
    <w:rsid w:val="00A96DC1"/>
    <w:rsid w:val="00A97D2F"/>
    <w:rsid w:val="00A97E7A"/>
    <w:rsid w:val="00AA006C"/>
    <w:rsid w:val="00AA07D4"/>
    <w:rsid w:val="00AA0A5E"/>
    <w:rsid w:val="00AA0A6D"/>
    <w:rsid w:val="00AA1225"/>
    <w:rsid w:val="00AA1577"/>
    <w:rsid w:val="00AA15C4"/>
    <w:rsid w:val="00AA16EE"/>
    <w:rsid w:val="00AA1863"/>
    <w:rsid w:val="00AA1A25"/>
    <w:rsid w:val="00AA1BA6"/>
    <w:rsid w:val="00AA2173"/>
    <w:rsid w:val="00AA2179"/>
    <w:rsid w:val="00AA2AF9"/>
    <w:rsid w:val="00AA31FA"/>
    <w:rsid w:val="00AA3410"/>
    <w:rsid w:val="00AA3507"/>
    <w:rsid w:val="00AA3539"/>
    <w:rsid w:val="00AA36F1"/>
    <w:rsid w:val="00AA384F"/>
    <w:rsid w:val="00AA3C0F"/>
    <w:rsid w:val="00AA3E7C"/>
    <w:rsid w:val="00AA406E"/>
    <w:rsid w:val="00AA42EB"/>
    <w:rsid w:val="00AA4608"/>
    <w:rsid w:val="00AA4631"/>
    <w:rsid w:val="00AA48D7"/>
    <w:rsid w:val="00AA4951"/>
    <w:rsid w:val="00AA4E29"/>
    <w:rsid w:val="00AA4F29"/>
    <w:rsid w:val="00AA50F8"/>
    <w:rsid w:val="00AA5884"/>
    <w:rsid w:val="00AA607E"/>
    <w:rsid w:val="00AA60C8"/>
    <w:rsid w:val="00AA636D"/>
    <w:rsid w:val="00AA6D2B"/>
    <w:rsid w:val="00AA6F42"/>
    <w:rsid w:val="00AA711D"/>
    <w:rsid w:val="00AA7472"/>
    <w:rsid w:val="00AA7B6D"/>
    <w:rsid w:val="00AB01EB"/>
    <w:rsid w:val="00AB0369"/>
    <w:rsid w:val="00AB0630"/>
    <w:rsid w:val="00AB1C00"/>
    <w:rsid w:val="00AB26B6"/>
    <w:rsid w:val="00AB26F4"/>
    <w:rsid w:val="00AB288E"/>
    <w:rsid w:val="00AB29B8"/>
    <w:rsid w:val="00AB2BBF"/>
    <w:rsid w:val="00AB2DBA"/>
    <w:rsid w:val="00AB3357"/>
    <w:rsid w:val="00AB34D4"/>
    <w:rsid w:val="00AB3A4A"/>
    <w:rsid w:val="00AB3B7A"/>
    <w:rsid w:val="00AB3CE3"/>
    <w:rsid w:val="00AB3E19"/>
    <w:rsid w:val="00AB4003"/>
    <w:rsid w:val="00AB43A5"/>
    <w:rsid w:val="00AB43E2"/>
    <w:rsid w:val="00AB4AF1"/>
    <w:rsid w:val="00AB4C21"/>
    <w:rsid w:val="00AB4F90"/>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B2"/>
    <w:rsid w:val="00AC1260"/>
    <w:rsid w:val="00AC1B99"/>
    <w:rsid w:val="00AC221C"/>
    <w:rsid w:val="00AC282D"/>
    <w:rsid w:val="00AC36A9"/>
    <w:rsid w:val="00AC4121"/>
    <w:rsid w:val="00AC4A4E"/>
    <w:rsid w:val="00AC4B60"/>
    <w:rsid w:val="00AC5202"/>
    <w:rsid w:val="00AC5243"/>
    <w:rsid w:val="00AC5287"/>
    <w:rsid w:val="00AC5455"/>
    <w:rsid w:val="00AC5653"/>
    <w:rsid w:val="00AC5775"/>
    <w:rsid w:val="00AC5D18"/>
    <w:rsid w:val="00AC5F4F"/>
    <w:rsid w:val="00AC5F83"/>
    <w:rsid w:val="00AC642A"/>
    <w:rsid w:val="00AC66B2"/>
    <w:rsid w:val="00AC6A02"/>
    <w:rsid w:val="00AC6CF1"/>
    <w:rsid w:val="00AC704D"/>
    <w:rsid w:val="00AC71E0"/>
    <w:rsid w:val="00AC74A0"/>
    <w:rsid w:val="00AC7804"/>
    <w:rsid w:val="00AC7B6A"/>
    <w:rsid w:val="00AC7D62"/>
    <w:rsid w:val="00AD00B9"/>
    <w:rsid w:val="00AD017E"/>
    <w:rsid w:val="00AD0D07"/>
    <w:rsid w:val="00AD0E4E"/>
    <w:rsid w:val="00AD10FA"/>
    <w:rsid w:val="00AD13F8"/>
    <w:rsid w:val="00AD14DD"/>
    <w:rsid w:val="00AD14F1"/>
    <w:rsid w:val="00AD1C1E"/>
    <w:rsid w:val="00AD2272"/>
    <w:rsid w:val="00AD2655"/>
    <w:rsid w:val="00AD2AC0"/>
    <w:rsid w:val="00AD2B95"/>
    <w:rsid w:val="00AD30E6"/>
    <w:rsid w:val="00AD31FE"/>
    <w:rsid w:val="00AD389A"/>
    <w:rsid w:val="00AD3E3D"/>
    <w:rsid w:val="00AD46F7"/>
    <w:rsid w:val="00AD4911"/>
    <w:rsid w:val="00AD4921"/>
    <w:rsid w:val="00AD492F"/>
    <w:rsid w:val="00AD4D0E"/>
    <w:rsid w:val="00AD5323"/>
    <w:rsid w:val="00AD533C"/>
    <w:rsid w:val="00AD5D82"/>
    <w:rsid w:val="00AD621B"/>
    <w:rsid w:val="00AD63D8"/>
    <w:rsid w:val="00AD6C94"/>
    <w:rsid w:val="00AD6F35"/>
    <w:rsid w:val="00AD72D4"/>
    <w:rsid w:val="00AD75DF"/>
    <w:rsid w:val="00AD7794"/>
    <w:rsid w:val="00AD78C0"/>
    <w:rsid w:val="00AD7FEA"/>
    <w:rsid w:val="00AE0436"/>
    <w:rsid w:val="00AE04DC"/>
    <w:rsid w:val="00AE0DE6"/>
    <w:rsid w:val="00AE102B"/>
    <w:rsid w:val="00AE1161"/>
    <w:rsid w:val="00AE130F"/>
    <w:rsid w:val="00AE1412"/>
    <w:rsid w:val="00AE1AFE"/>
    <w:rsid w:val="00AE210A"/>
    <w:rsid w:val="00AE2B74"/>
    <w:rsid w:val="00AE34E1"/>
    <w:rsid w:val="00AE3913"/>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FE9"/>
    <w:rsid w:val="00AE7121"/>
    <w:rsid w:val="00AE7434"/>
    <w:rsid w:val="00AE7931"/>
    <w:rsid w:val="00AE7ABD"/>
    <w:rsid w:val="00AE7DE8"/>
    <w:rsid w:val="00AF027F"/>
    <w:rsid w:val="00AF03A0"/>
    <w:rsid w:val="00AF0670"/>
    <w:rsid w:val="00AF0A34"/>
    <w:rsid w:val="00AF0CBC"/>
    <w:rsid w:val="00AF1088"/>
    <w:rsid w:val="00AF15C5"/>
    <w:rsid w:val="00AF226E"/>
    <w:rsid w:val="00AF23CE"/>
    <w:rsid w:val="00AF2777"/>
    <w:rsid w:val="00AF2CCA"/>
    <w:rsid w:val="00AF2E50"/>
    <w:rsid w:val="00AF3512"/>
    <w:rsid w:val="00AF3AB9"/>
    <w:rsid w:val="00AF4611"/>
    <w:rsid w:val="00AF462D"/>
    <w:rsid w:val="00AF4686"/>
    <w:rsid w:val="00AF49BE"/>
    <w:rsid w:val="00AF4BAC"/>
    <w:rsid w:val="00AF4DA6"/>
    <w:rsid w:val="00AF4E41"/>
    <w:rsid w:val="00AF5008"/>
    <w:rsid w:val="00AF5036"/>
    <w:rsid w:val="00AF58A5"/>
    <w:rsid w:val="00AF59AF"/>
    <w:rsid w:val="00AF5D4C"/>
    <w:rsid w:val="00AF5E5B"/>
    <w:rsid w:val="00AF62E4"/>
    <w:rsid w:val="00AF633F"/>
    <w:rsid w:val="00AF6B94"/>
    <w:rsid w:val="00AF7442"/>
    <w:rsid w:val="00AF7530"/>
    <w:rsid w:val="00AF75F5"/>
    <w:rsid w:val="00AF7738"/>
    <w:rsid w:val="00B00741"/>
    <w:rsid w:val="00B00DD7"/>
    <w:rsid w:val="00B00F7A"/>
    <w:rsid w:val="00B01331"/>
    <w:rsid w:val="00B015F7"/>
    <w:rsid w:val="00B01CB3"/>
    <w:rsid w:val="00B01EA4"/>
    <w:rsid w:val="00B027F7"/>
    <w:rsid w:val="00B0291A"/>
    <w:rsid w:val="00B02ABF"/>
    <w:rsid w:val="00B02D80"/>
    <w:rsid w:val="00B03B3F"/>
    <w:rsid w:val="00B0419D"/>
    <w:rsid w:val="00B0430A"/>
    <w:rsid w:val="00B044AD"/>
    <w:rsid w:val="00B04C0C"/>
    <w:rsid w:val="00B04F2D"/>
    <w:rsid w:val="00B05CE1"/>
    <w:rsid w:val="00B05EA8"/>
    <w:rsid w:val="00B061B2"/>
    <w:rsid w:val="00B066A4"/>
    <w:rsid w:val="00B0702C"/>
    <w:rsid w:val="00B0728A"/>
    <w:rsid w:val="00B072DF"/>
    <w:rsid w:val="00B0737B"/>
    <w:rsid w:val="00B077C0"/>
    <w:rsid w:val="00B10411"/>
    <w:rsid w:val="00B1053C"/>
    <w:rsid w:val="00B10A5C"/>
    <w:rsid w:val="00B10B5D"/>
    <w:rsid w:val="00B10C40"/>
    <w:rsid w:val="00B10E8A"/>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F52"/>
    <w:rsid w:val="00B1488B"/>
    <w:rsid w:val="00B14E75"/>
    <w:rsid w:val="00B152B9"/>
    <w:rsid w:val="00B153F7"/>
    <w:rsid w:val="00B15731"/>
    <w:rsid w:val="00B157B9"/>
    <w:rsid w:val="00B1647F"/>
    <w:rsid w:val="00B16EDE"/>
    <w:rsid w:val="00B16F06"/>
    <w:rsid w:val="00B17404"/>
    <w:rsid w:val="00B17956"/>
    <w:rsid w:val="00B2018B"/>
    <w:rsid w:val="00B201E9"/>
    <w:rsid w:val="00B20291"/>
    <w:rsid w:val="00B20658"/>
    <w:rsid w:val="00B20AEB"/>
    <w:rsid w:val="00B2188D"/>
    <w:rsid w:val="00B220A2"/>
    <w:rsid w:val="00B222A5"/>
    <w:rsid w:val="00B227BC"/>
    <w:rsid w:val="00B2299D"/>
    <w:rsid w:val="00B229FD"/>
    <w:rsid w:val="00B238BE"/>
    <w:rsid w:val="00B23A85"/>
    <w:rsid w:val="00B240D7"/>
    <w:rsid w:val="00B242B4"/>
    <w:rsid w:val="00B24344"/>
    <w:rsid w:val="00B24522"/>
    <w:rsid w:val="00B24A64"/>
    <w:rsid w:val="00B24EF5"/>
    <w:rsid w:val="00B255AF"/>
    <w:rsid w:val="00B25C2C"/>
    <w:rsid w:val="00B26082"/>
    <w:rsid w:val="00B26171"/>
    <w:rsid w:val="00B26589"/>
    <w:rsid w:val="00B26A92"/>
    <w:rsid w:val="00B26B4E"/>
    <w:rsid w:val="00B277EF"/>
    <w:rsid w:val="00B2799A"/>
    <w:rsid w:val="00B3076A"/>
    <w:rsid w:val="00B30950"/>
    <w:rsid w:val="00B3151D"/>
    <w:rsid w:val="00B31845"/>
    <w:rsid w:val="00B31886"/>
    <w:rsid w:val="00B3195E"/>
    <w:rsid w:val="00B32452"/>
    <w:rsid w:val="00B32722"/>
    <w:rsid w:val="00B32BBB"/>
    <w:rsid w:val="00B33391"/>
    <w:rsid w:val="00B336C9"/>
    <w:rsid w:val="00B33964"/>
    <w:rsid w:val="00B33EF6"/>
    <w:rsid w:val="00B33F09"/>
    <w:rsid w:val="00B33F67"/>
    <w:rsid w:val="00B34251"/>
    <w:rsid w:val="00B34D4D"/>
    <w:rsid w:val="00B34D9B"/>
    <w:rsid w:val="00B34E04"/>
    <w:rsid w:val="00B3574E"/>
    <w:rsid w:val="00B35D65"/>
    <w:rsid w:val="00B35E06"/>
    <w:rsid w:val="00B3604D"/>
    <w:rsid w:val="00B36535"/>
    <w:rsid w:val="00B36C6A"/>
    <w:rsid w:val="00B36F25"/>
    <w:rsid w:val="00B37535"/>
    <w:rsid w:val="00B3793E"/>
    <w:rsid w:val="00B37E5E"/>
    <w:rsid w:val="00B4038B"/>
    <w:rsid w:val="00B40AAC"/>
    <w:rsid w:val="00B40AFB"/>
    <w:rsid w:val="00B41266"/>
    <w:rsid w:val="00B413D6"/>
    <w:rsid w:val="00B41E44"/>
    <w:rsid w:val="00B41F72"/>
    <w:rsid w:val="00B42336"/>
    <w:rsid w:val="00B42910"/>
    <w:rsid w:val="00B429B7"/>
    <w:rsid w:val="00B439F8"/>
    <w:rsid w:val="00B43AB6"/>
    <w:rsid w:val="00B43B93"/>
    <w:rsid w:val="00B441BF"/>
    <w:rsid w:val="00B44B14"/>
    <w:rsid w:val="00B44DB5"/>
    <w:rsid w:val="00B456EA"/>
    <w:rsid w:val="00B45B4B"/>
    <w:rsid w:val="00B461FD"/>
    <w:rsid w:val="00B46261"/>
    <w:rsid w:val="00B46539"/>
    <w:rsid w:val="00B467DE"/>
    <w:rsid w:val="00B468E8"/>
    <w:rsid w:val="00B4794F"/>
    <w:rsid w:val="00B47D7E"/>
    <w:rsid w:val="00B47F86"/>
    <w:rsid w:val="00B5011F"/>
    <w:rsid w:val="00B50490"/>
    <w:rsid w:val="00B508DA"/>
    <w:rsid w:val="00B50EC9"/>
    <w:rsid w:val="00B50F47"/>
    <w:rsid w:val="00B512F3"/>
    <w:rsid w:val="00B5149A"/>
    <w:rsid w:val="00B5180B"/>
    <w:rsid w:val="00B519F8"/>
    <w:rsid w:val="00B51BBF"/>
    <w:rsid w:val="00B51BCF"/>
    <w:rsid w:val="00B51D21"/>
    <w:rsid w:val="00B51DDC"/>
    <w:rsid w:val="00B51E27"/>
    <w:rsid w:val="00B520B9"/>
    <w:rsid w:val="00B5221C"/>
    <w:rsid w:val="00B529B1"/>
    <w:rsid w:val="00B52C3A"/>
    <w:rsid w:val="00B52E84"/>
    <w:rsid w:val="00B52FD8"/>
    <w:rsid w:val="00B533A8"/>
    <w:rsid w:val="00B5388A"/>
    <w:rsid w:val="00B541D6"/>
    <w:rsid w:val="00B54328"/>
    <w:rsid w:val="00B544C6"/>
    <w:rsid w:val="00B547A0"/>
    <w:rsid w:val="00B548C0"/>
    <w:rsid w:val="00B54C1D"/>
    <w:rsid w:val="00B550F4"/>
    <w:rsid w:val="00B55269"/>
    <w:rsid w:val="00B55B73"/>
    <w:rsid w:val="00B55F98"/>
    <w:rsid w:val="00B56679"/>
    <w:rsid w:val="00B56873"/>
    <w:rsid w:val="00B57452"/>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6F"/>
    <w:rsid w:val="00B63C11"/>
    <w:rsid w:val="00B63D9D"/>
    <w:rsid w:val="00B63DF7"/>
    <w:rsid w:val="00B64081"/>
    <w:rsid w:val="00B6433C"/>
    <w:rsid w:val="00B64D21"/>
    <w:rsid w:val="00B64F69"/>
    <w:rsid w:val="00B65088"/>
    <w:rsid w:val="00B653AF"/>
    <w:rsid w:val="00B653E1"/>
    <w:rsid w:val="00B655AE"/>
    <w:rsid w:val="00B656CF"/>
    <w:rsid w:val="00B6667D"/>
    <w:rsid w:val="00B66A0D"/>
    <w:rsid w:val="00B66C64"/>
    <w:rsid w:val="00B66E80"/>
    <w:rsid w:val="00B670DB"/>
    <w:rsid w:val="00B67899"/>
    <w:rsid w:val="00B67A4B"/>
    <w:rsid w:val="00B67DB2"/>
    <w:rsid w:val="00B67EF4"/>
    <w:rsid w:val="00B70AC1"/>
    <w:rsid w:val="00B70C1F"/>
    <w:rsid w:val="00B70F7E"/>
    <w:rsid w:val="00B7102D"/>
    <w:rsid w:val="00B7146C"/>
    <w:rsid w:val="00B716BF"/>
    <w:rsid w:val="00B716E3"/>
    <w:rsid w:val="00B716E9"/>
    <w:rsid w:val="00B71B07"/>
    <w:rsid w:val="00B71BA8"/>
    <w:rsid w:val="00B71EBF"/>
    <w:rsid w:val="00B720A8"/>
    <w:rsid w:val="00B72284"/>
    <w:rsid w:val="00B7271B"/>
    <w:rsid w:val="00B73866"/>
    <w:rsid w:val="00B73ADF"/>
    <w:rsid w:val="00B7476C"/>
    <w:rsid w:val="00B7477D"/>
    <w:rsid w:val="00B749A4"/>
    <w:rsid w:val="00B74E3D"/>
    <w:rsid w:val="00B750B9"/>
    <w:rsid w:val="00B7512B"/>
    <w:rsid w:val="00B752D3"/>
    <w:rsid w:val="00B75634"/>
    <w:rsid w:val="00B761C8"/>
    <w:rsid w:val="00B76245"/>
    <w:rsid w:val="00B7626D"/>
    <w:rsid w:val="00B76608"/>
    <w:rsid w:val="00B768E2"/>
    <w:rsid w:val="00B7696D"/>
    <w:rsid w:val="00B76EDB"/>
    <w:rsid w:val="00B7735B"/>
    <w:rsid w:val="00B77797"/>
    <w:rsid w:val="00B77BF7"/>
    <w:rsid w:val="00B8014E"/>
    <w:rsid w:val="00B803D6"/>
    <w:rsid w:val="00B80953"/>
    <w:rsid w:val="00B809C3"/>
    <w:rsid w:val="00B80D07"/>
    <w:rsid w:val="00B813DA"/>
    <w:rsid w:val="00B8150E"/>
    <w:rsid w:val="00B821E6"/>
    <w:rsid w:val="00B826F9"/>
    <w:rsid w:val="00B827C0"/>
    <w:rsid w:val="00B82995"/>
    <w:rsid w:val="00B82CBD"/>
    <w:rsid w:val="00B82D3F"/>
    <w:rsid w:val="00B82F23"/>
    <w:rsid w:val="00B8304A"/>
    <w:rsid w:val="00B83053"/>
    <w:rsid w:val="00B835BD"/>
    <w:rsid w:val="00B835FB"/>
    <w:rsid w:val="00B83673"/>
    <w:rsid w:val="00B83781"/>
    <w:rsid w:val="00B839C4"/>
    <w:rsid w:val="00B83E44"/>
    <w:rsid w:val="00B84315"/>
    <w:rsid w:val="00B843F2"/>
    <w:rsid w:val="00B847BE"/>
    <w:rsid w:val="00B84D9B"/>
    <w:rsid w:val="00B84EE4"/>
    <w:rsid w:val="00B8502A"/>
    <w:rsid w:val="00B8516B"/>
    <w:rsid w:val="00B85745"/>
    <w:rsid w:val="00B858C2"/>
    <w:rsid w:val="00B86907"/>
    <w:rsid w:val="00B86A36"/>
    <w:rsid w:val="00B87029"/>
    <w:rsid w:val="00B87127"/>
    <w:rsid w:val="00B8717D"/>
    <w:rsid w:val="00B87B05"/>
    <w:rsid w:val="00B90532"/>
    <w:rsid w:val="00B905CD"/>
    <w:rsid w:val="00B90C24"/>
    <w:rsid w:val="00B91027"/>
    <w:rsid w:val="00B91265"/>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B85"/>
    <w:rsid w:val="00B93EB5"/>
    <w:rsid w:val="00B93EBD"/>
    <w:rsid w:val="00B947D4"/>
    <w:rsid w:val="00B94B2B"/>
    <w:rsid w:val="00B94B5A"/>
    <w:rsid w:val="00B94CB1"/>
    <w:rsid w:val="00B95DF6"/>
    <w:rsid w:val="00B96288"/>
    <w:rsid w:val="00B963A8"/>
    <w:rsid w:val="00B963EA"/>
    <w:rsid w:val="00B968D6"/>
    <w:rsid w:val="00B96F34"/>
    <w:rsid w:val="00B970B0"/>
    <w:rsid w:val="00B97445"/>
    <w:rsid w:val="00BA01B4"/>
    <w:rsid w:val="00BA0C04"/>
    <w:rsid w:val="00BA10B4"/>
    <w:rsid w:val="00BA1174"/>
    <w:rsid w:val="00BA117F"/>
    <w:rsid w:val="00BA13C5"/>
    <w:rsid w:val="00BA14F8"/>
    <w:rsid w:val="00BA155C"/>
    <w:rsid w:val="00BA1669"/>
    <w:rsid w:val="00BA1733"/>
    <w:rsid w:val="00BA1CB7"/>
    <w:rsid w:val="00BA1D99"/>
    <w:rsid w:val="00BA2BF9"/>
    <w:rsid w:val="00BA2D52"/>
    <w:rsid w:val="00BA321B"/>
    <w:rsid w:val="00BA3366"/>
    <w:rsid w:val="00BA39D4"/>
    <w:rsid w:val="00BA3A81"/>
    <w:rsid w:val="00BA3E3E"/>
    <w:rsid w:val="00BA4498"/>
    <w:rsid w:val="00BA4624"/>
    <w:rsid w:val="00BA4C64"/>
    <w:rsid w:val="00BA4D62"/>
    <w:rsid w:val="00BA5035"/>
    <w:rsid w:val="00BA55ED"/>
    <w:rsid w:val="00BA59D9"/>
    <w:rsid w:val="00BA5DC4"/>
    <w:rsid w:val="00BA5F44"/>
    <w:rsid w:val="00BA5F69"/>
    <w:rsid w:val="00BA607F"/>
    <w:rsid w:val="00BA61DB"/>
    <w:rsid w:val="00BA659C"/>
    <w:rsid w:val="00BA6C36"/>
    <w:rsid w:val="00BA756B"/>
    <w:rsid w:val="00BA7FF6"/>
    <w:rsid w:val="00BB0088"/>
    <w:rsid w:val="00BB0177"/>
    <w:rsid w:val="00BB06B5"/>
    <w:rsid w:val="00BB09A5"/>
    <w:rsid w:val="00BB0CCA"/>
    <w:rsid w:val="00BB0EF8"/>
    <w:rsid w:val="00BB10C4"/>
    <w:rsid w:val="00BB118D"/>
    <w:rsid w:val="00BB18F7"/>
    <w:rsid w:val="00BB19DD"/>
    <w:rsid w:val="00BB1FA7"/>
    <w:rsid w:val="00BB2056"/>
    <w:rsid w:val="00BB208A"/>
    <w:rsid w:val="00BB234B"/>
    <w:rsid w:val="00BB239C"/>
    <w:rsid w:val="00BB289E"/>
    <w:rsid w:val="00BB2A1D"/>
    <w:rsid w:val="00BB41FB"/>
    <w:rsid w:val="00BB45AA"/>
    <w:rsid w:val="00BB4683"/>
    <w:rsid w:val="00BB47B6"/>
    <w:rsid w:val="00BB4A58"/>
    <w:rsid w:val="00BB4EE9"/>
    <w:rsid w:val="00BB52ED"/>
    <w:rsid w:val="00BB6A24"/>
    <w:rsid w:val="00BB6A64"/>
    <w:rsid w:val="00BB6E87"/>
    <w:rsid w:val="00BB72C3"/>
    <w:rsid w:val="00BB72C7"/>
    <w:rsid w:val="00BB756B"/>
    <w:rsid w:val="00BB76B1"/>
    <w:rsid w:val="00BB7CF2"/>
    <w:rsid w:val="00BB7F06"/>
    <w:rsid w:val="00BC046E"/>
    <w:rsid w:val="00BC07F8"/>
    <w:rsid w:val="00BC0A28"/>
    <w:rsid w:val="00BC0BED"/>
    <w:rsid w:val="00BC0F60"/>
    <w:rsid w:val="00BC1096"/>
    <w:rsid w:val="00BC1628"/>
    <w:rsid w:val="00BC2817"/>
    <w:rsid w:val="00BC3507"/>
    <w:rsid w:val="00BC370A"/>
    <w:rsid w:val="00BC3807"/>
    <w:rsid w:val="00BC4221"/>
    <w:rsid w:val="00BC4228"/>
    <w:rsid w:val="00BC4624"/>
    <w:rsid w:val="00BC487E"/>
    <w:rsid w:val="00BC4C69"/>
    <w:rsid w:val="00BC4E54"/>
    <w:rsid w:val="00BC4EF7"/>
    <w:rsid w:val="00BC5BB5"/>
    <w:rsid w:val="00BC5F5B"/>
    <w:rsid w:val="00BC635D"/>
    <w:rsid w:val="00BC63E1"/>
    <w:rsid w:val="00BC65B3"/>
    <w:rsid w:val="00BC6624"/>
    <w:rsid w:val="00BC6C46"/>
    <w:rsid w:val="00BC6DED"/>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532"/>
    <w:rsid w:val="00BD276B"/>
    <w:rsid w:val="00BD28DD"/>
    <w:rsid w:val="00BD2C2B"/>
    <w:rsid w:val="00BD2D47"/>
    <w:rsid w:val="00BD32C6"/>
    <w:rsid w:val="00BD45D9"/>
    <w:rsid w:val="00BD469D"/>
    <w:rsid w:val="00BD4E46"/>
    <w:rsid w:val="00BD5600"/>
    <w:rsid w:val="00BD61E3"/>
    <w:rsid w:val="00BD6381"/>
    <w:rsid w:val="00BD65F3"/>
    <w:rsid w:val="00BD6CCA"/>
    <w:rsid w:val="00BD6DF5"/>
    <w:rsid w:val="00BD7038"/>
    <w:rsid w:val="00BD72A7"/>
    <w:rsid w:val="00BD78D6"/>
    <w:rsid w:val="00BD7F33"/>
    <w:rsid w:val="00BE013C"/>
    <w:rsid w:val="00BE05F2"/>
    <w:rsid w:val="00BE0A69"/>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95F"/>
    <w:rsid w:val="00BE3B56"/>
    <w:rsid w:val="00BE3EA3"/>
    <w:rsid w:val="00BE48A7"/>
    <w:rsid w:val="00BE51BF"/>
    <w:rsid w:val="00BE51D3"/>
    <w:rsid w:val="00BE525A"/>
    <w:rsid w:val="00BE5659"/>
    <w:rsid w:val="00BE5784"/>
    <w:rsid w:val="00BE5A55"/>
    <w:rsid w:val="00BE5DC9"/>
    <w:rsid w:val="00BE6B1B"/>
    <w:rsid w:val="00BE6CDD"/>
    <w:rsid w:val="00BE715A"/>
    <w:rsid w:val="00BE735E"/>
    <w:rsid w:val="00BE792B"/>
    <w:rsid w:val="00BE7CEC"/>
    <w:rsid w:val="00BE7D95"/>
    <w:rsid w:val="00BF03A9"/>
    <w:rsid w:val="00BF0640"/>
    <w:rsid w:val="00BF06F0"/>
    <w:rsid w:val="00BF070D"/>
    <w:rsid w:val="00BF0CFE"/>
    <w:rsid w:val="00BF0DD6"/>
    <w:rsid w:val="00BF1AA7"/>
    <w:rsid w:val="00BF1AB5"/>
    <w:rsid w:val="00BF1AD5"/>
    <w:rsid w:val="00BF1E9F"/>
    <w:rsid w:val="00BF2587"/>
    <w:rsid w:val="00BF25B6"/>
    <w:rsid w:val="00BF290B"/>
    <w:rsid w:val="00BF2E90"/>
    <w:rsid w:val="00BF312D"/>
    <w:rsid w:val="00BF3BCE"/>
    <w:rsid w:val="00BF3C6F"/>
    <w:rsid w:val="00BF3D45"/>
    <w:rsid w:val="00BF3D61"/>
    <w:rsid w:val="00BF3EA8"/>
    <w:rsid w:val="00BF3EEF"/>
    <w:rsid w:val="00BF415F"/>
    <w:rsid w:val="00BF4195"/>
    <w:rsid w:val="00BF473E"/>
    <w:rsid w:val="00BF4A60"/>
    <w:rsid w:val="00BF4E2C"/>
    <w:rsid w:val="00BF5211"/>
    <w:rsid w:val="00BF5A6C"/>
    <w:rsid w:val="00BF5F29"/>
    <w:rsid w:val="00BF616C"/>
    <w:rsid w:val="00BF62F8"/>
    <w:rsid w:val="00BF6A12"/>
    <w:rsid w:val="00BF6E11"/>
    <w:rsid w:val="00BF6F82"/>
    <w:rsid w:val="00BF71C0"/>
    <w:rsid w:val="00BF797F"/>
    <w:rsid w:val="00BF7D4A"/>
    <w:rsid w:val="00C00168"/>
    <w:rsid w:val="00C00652"/>
    <w:rsid w:val="00C00698"/>
    <w:rsid w:val="00C00721"/>
    <w:rsid w:val="00C008CD"/>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504"/>
    <w:rsid w:val="00C06694"/>
    <w:rsid w:val="00C068F9"/>
    <w:rsid w:val="00C06AA9"/>
    <w:rsid w:val="00C06C48"/>
    <w:rsid w:val="00C06FB3"/>
    <w:rsid w:val="00C07287"/>
    <w:rsid w:val="00C07715"/>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AFD"/>
    <w:rsid w:val="00C13CD0"/>
    <w:rsid w:val="00C13FD7"/>
    <w:rsid w:val="00C145BA"/>
    <w:rsid w:val="00C145C0"/>
    <w:rsid w:val="00C1479E"/>
    <w:rsid w:val="00C14917"/>
    <w:rsid w:val="00C14ADF"/>
    <w:rsid w:val="00C14FCC"/>
    <w:rsid w:val="00C150D1"/>
    <w:rsid w:val="00C15236"/>
    <w:rsid w:val="00C1569D"/>
    <w:rsid w:val="00C157ED"/>
    <w:rsid w:val="00C15DC0"/>
    <w:rsid w:val="00C16678"/>
    <w:rsid w:val="00C169E0"/>
    <w:rsid w:val="00C169E7"/>
    <w:rsid w:val="00C1719D"/>
    <w:rsid w:val="00C174B0"/>
    <w:rsid w:val="00C17A91"/>
    <w:rsid w:val="00C20312"/>
    <w:rsid w:val="00C204DA"/>
    <w:rsid w:val="00C20685"/>
    <w:rsid w:val="00C207DA"/>
    <w:rsid w:val="00C20BC0"/>
    <w:rsid w:val="00C20C03"/>
    <w:rsid w:val="00C20CC5"/>
    <w:rsid w:val="00C20EBA"/>
    <w:rsid w:val="00C20FA5"/>
    <w:rsid w:val="00C213BD"/>
    <w:rsid w:val="00C218C6"/>
    <w:rsid w:val="00C21945"/>
    <w:rsid w:val="00C21D75"/>
    <w:rsid w:val="00C223A8"/>
    <w:rsid w:val="00C2262A"/>
    <w:rsid w:val="00C22A17"/>
    <w:rsid w:val="00C22AC0"/>
    <w:rsid w:val="00C22AD9"/>
    <w:rsid w:val="00C22C97"/>
    <w:rsid w:val="00C2319C"/>
    <w:rsid w:val="00C23C3C"/>
    <w:rsid w:val="00C244B5"/>
    <w:rsid w:val="00C247B1"/>
    <w:rsid w:val="00C249FB"/>
    <w:rsid w:val="00C24B4D"/>
    <w:rsid w:val="00C24EF5"/>
    <w:rsid w:val="00C261E6"/>
    <w:rsid w:val="00C26A42"/>
    <w:rsid w:val="00C27082"/>
    <w:rsid w:val="00C27190"/>
    <w:rsid w:val="00C2721F"/>
    <w:rsid w:val="00C30020"/>
    <w:rsid w:val="00C3036F"/>
    <w:rsid w:val="00C3083F"/>
    <w:rsid w:val="00C3107D"/>
    <w:rsid w:val="00C310C8"/>
    <w:rsid w:val="00C31D4B"/>
    <w:rsid w:val="00C31FC1"/>
    <w:rsid w:val="00C323E7"/>
    <w:rsid w:val="00C32645"/>
    <w:rsid w:val="00C329B9"/>
    <w:rsid w:val="00C32C0B"/>
    <w:rsid w:val="00C32EB8"/>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37FA1"/>
    <w:rsid w:val="00C37FA4"/>
    <w:rsid w:val="00C4061D"/>
    <w:rsid w:val="00C40A22"/>
    <w:rsid w:val="00C41B4B"/>
    <w:rsid w:val="00C41D13"/>
    <w:rsid w:val="00C41F08"/>
    <w:rsid w:val="00C41F3F"/>
    <w:rsid w:val="00C422C7"/>
    <w:rsid w:val="00C426DD"/>
    <w:rsid w:val="00C42917"/>
    <w:rsid w:val="00C42968"/>
    <w:rsid w:val="00C42A41"/>
    <w:rsid w:val="00C43ACF"/>
    <w:rsid w:val="00C44590"/>
    <w:rsid w:val="00C44B49"/>
    <w:rsid w:val="00C44C5B"/>
    <w:rsid w:val="00C44EBF"/>
    <w:rsid w:val="00C45406"/>
    <w:rsid w:val="00C458B5"/>
    <w:rsid w:val="00C45B05"/>
    <w:rsid w:val="00C45DC8"/>
    <w:rsid w:val="00C45F5A"/>
    <w:rsid w:val="00C46615"/>
    <w:rsid w:val="00C46D86"/>
    <w:rsid w:val="00C46DB2"/>
    <w:rsid w:val="00C46F10"/>
    <w:rsid w:val="00C47A96"/>
    <w:rsid w:val="00C47BEC"/>
    <w:rsid w:val="00C47E69"/>
    <w:rsid w:val="00C50384"/>
    <w:rsid w:val="00C503F0"/>
    <w:rsid w:val="00C50A7F"/>
    <w:rsid w:val="00C5147D"/>
    <w:rsid w:val="00C51724"/>
    <w:rsid w:val="00C522A6"/>
    <w:rsid w:val="00C5280E"/>
    <w:rsid w:val="00C535A6"/>
    <w:rsid w:val="00C5397C"/>
    <w:rsid w:val="00C53B1F"/>
    <w:rsid w:val="00C5404E"/>
    <w:rsid w:val="00C54759"/>
    <w:rsid w:val="00C54EBA"/>
    <w:rsid w:val="00C54EEF"/>
    <w:rsid w:val="00C55175"/>
    <w:rsid w:val="00C551E8"/>
    <w:rsid w:val="00C55595"/>
    <w:rsid w:val="00C559A4"/>
    <w:rsid w:val="00C55D12"/>
    <w:rsid w:val="00C56747"/>
    <w:rsid w:val="00C56F0E"/>
    <w:rsid w:val="00C577AC"/>
    <w:rsid w:val="00C57E06"/>
    <w:rsid w:val="00C57F29"/>
    <w:rsid w:val="00C57FD3"/>
    <w:rsid w:val="00C60058"/>
    <w:rsid w:val="00C604FA"/>
    <w:rsid w:val="00C608A4"/>
    <w:rsid w:val="00C60E53"/>
    <w:rsid w:val="00C6188B"/>
    <w:rsid w:val="00C61DCC"/>
    <w:rsid w:val="00C629CC"/>
    <w:rsid w:val="00C62B03"/>
    <w:rsid w:val="00C62E04"/>
    <w:rsid w:val="00C62E0F"/>
    <w:rsid w:val="00C63010"/>
    <w:rsid w:val="00C6362E"/>
    <w:rsid w:val="00C637D2"/>
    <w:rsid w:val="00C63C92"/>
    <w:rsid w:val="00C64272"/>
    <w:rsid w:val="00C645B4"/>
    <w:rsid w:val="00C64684"/>
    <w:rsid w:val="00C64734"/>
    <w:rsid w:val="00C648B1"/>
    <w:rsid w:val="00C64C0E"/>
    <w:rsid w:val="00C6505E"/>
    <w:rsid w:val="00C6537D"/>
    <w:rsid w:val="00C656CB"/>
    <w:rsid w:val="00C664B0"/>
    <w:rsid w:val="00C66510"/>
    <w:rsid w:val="00C665E7"/>
    <w:rsid w:val="00C66653"/>
    <w:rsid w:val="00C669BD"/>
    <w:rsid w:val="00C66FD0"/>
    <w:rsid w:val="00C67594"/>
    <w:rsid w:val="00C701FE"/>
    <w:rsid w:val="00C70829"/>
    <w:rsid w:val="00C70EEB"/>
    <w:rsid w:val="00C71AD1"/>
    <w:rsid w:val="00C7298E"/>
    <w:rsid w:val="00C72EE0"/>
    <w:rsid w:val="00C73172"/>
    <w:rsid w:val="00C7362F"/>
    <w:rsid w:val="00C7395D"/>
    <w:rsid w:val="00C73BB5"/>
    <w:rsid w:val="00C74004"/>
    <w:rsid w:val="00C74D3E"/>
    <w:rsid w:val="00C74EDE"/>
    <w:rsid w:val="00C75469"/>
    <w:rsid w:val="00C75826"/>
    <w:rsid w:val="00C75ACF"/>
    <w:rsid w:val="00C75F4A"/>
    <w:rsid w:val="00C76188"/>
    <w:rsid w:val="00C76769"/>
    <w:rsid w:val="00C768FD"/>
    <w:rsid w:val="00C774E2"/>
    <w:rsid w:val="00C776F9"/>
    <w:rsid w:val="00C77D52"/>
    <w:rsid w:val="00C8004A"/>
    <w:rsid w:val="00C8049E"/>
    <w:rsid w:val="00C805C6"/>
    <w:rsid w:val="00C81B4C"/>
    <w:rsid w:val="00C81D04"/>
    <w:rsid w:val="00C824F7"/>
    <w:rsid w:val="00C825E9"/>
    <w:rsid w:val="00C82CC1"/>
    <w:rsid w:val="00C82EBE"/>
    <w:rsid w:val="00C82FBB"/>
    <w:rsid w:val="00C83660"/>
    <w:rsid w:val="00C8449D"/>
    <w:rsid w:val="00C84720"/>
    <w:rsid w:val="00C84847"/>
    <w:rsid w:val="00C848B3"/>
    <w:rsid w:val="00C84E69"/>
    <w:rsid w:val="00C8500C"/>
    <w:rsid w:val="00C850BA"/>
    <w:rsid w:val="00C8523C"/>
    <w:rsid w:val="00C85BD4"/>
    <w:rsid w:val="00C85D0B"/>
    <w:rsid w:val="00C860D3"/>
    <w:rsid w:val="00C86130"/>
    <w:rsid w:val="00C866E7"/>
    <w:rsid w:val="00C87045"/>
    <w:rsid w:val="00C87171"/>
    <w:rsid w:val="00C87472"/>
    <w:rsid w:val="00C876BE"/>
    <w:rsid w:val="00C87775"/>
    <w:rsid w:val="00C87C7F"/>
    <w:rsid w:val="00C87F0C"/>
    <w:rsid w:val="00C9001A"/>
    <w:rsid w:val="00C90268"/>
    <w:rsid w:val="00C909BC"/>
    <w:rsid w:val="00C91457"/>
    <w:rsid w:val="00C91480"/>
    <w:rsid w:val="00C9187C"/>
    <w:rsid w:val="00C918C4"/>
    <w:rsid w:val="00C91917"/>
    <w:rsid w:val="00C91BC3"/>
    <w:rsid w:val="00C91C18"/>
    <w:rsid w:val="00C9287D"/>
    <w:rsid w:val="00C93177"/>
    <w:rsid w:val="00C93BB2"/>
    <w:rsid w:val="00C93FB9"/>
    <w:rsid w:val="00C94712"/>
    <w:rsid w:val="00C94A12"/>
    <w:rsid w:val="00C94D7E"/>
    <w:rsid w:val="00C94DD2"/>
    <w:rsid w:val="00C959C4"/>
    <w:rsid w:val="00C95E77"/>
    <w:rsid w:val="00C962BB"/>
    <w:rsid w:val="00C9680B"/>
    <w:rsid w:val="00C971A6"/>
    <w:rsid w:val="00C972F0"/>
    <w:rsid w:val="00C973AC"/>
    <w:rsid w:val="00C97AB6"/>
    <w:rsid w:val="00C97D8A"/>
    <w:rsid w:val="00CA0515"/>
    <w:rsid w:val="00CA09C3"/>
    <w:rsid w:val="00CA0BC4"/>
    <w:rsid w:val="00CA0E0C"/>
    <w:rsid w:val="00CA0F60"/>
    <w:rsid w:val="00CA107D"/>
    <w:rsid w:val="00CA1686"/>
    <w:rsid w:val="00CA179C"/>
    <w:rsid w:val="00CA1A85"/>
    <w:rsid w:val="00CA1B49"/>
    <w:rsid w:val="00CA1E3F"/>
    <w:rsid w:val="00CA1F66"/>
    <w:rsid w:val="00CA2246"/>
    <w:rsid w:val="00CA22BE"/>
    <w:rsid w:val="00CA2608"/>
    <w:rsid w:val="00CA2832"/>
    <w:rsid w:val="00CA31FE"/>
    <w:rsid w:val="00CA3211"/>
    <w:rsid w:val="00CA3D76"/>
    <w:rsid w:val="00CA3EF4"/>
    <w:rsid w:val="00CA41CE"/>
    <w:rsid w:val="00CA4684"/>
    <w:rsid w:val="00CA4AEA"/>
    <w:rsid w:val="00CA58D8"/>
    <w:rsid w:val="00CA59AF"/>
    <w:rsid w:val="00CA5E9B"/>
    <w:rsid w:val="00CA6485"/>
    <w:rsid w:val="00CA6593"/>
    <w:rsid w:val="00CA65BF"/>
    <w:rsid w:val="00CA6654"/>
    <w:rsid w:val="00CA666A"/>
    <w:rsid w:val="00CA71DE"/>
    <w:rsid w:val="00CA749B"/>
    <w:rsid w:val="00CA7609"/>
    <w:rsid w:val="00CA7AB4"/>
    <w:rsid w:val="00CA7DA8"/>
    <w:rsid w:val="00CA7F41"/>
    <w:rsid w:val="00CA7F95"/>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8C7"/>
    <w:rsid w:val="00CB2C01"/>
    <w:rsid w:val="00CB2E3B"/>
    <w:rsid w:val="00CB30B7"/>
    <w:rsid w:val="00CB32AC"/>
    <w:rsid w:val="00CB336B"/>
    <w:rsid w:val="00CB39F4"/>
    <w:rsid w:val="00CB3A40"/>
    <w:rsid w:val="00CB3B41"/>
    <w:rsid w:val="00CB40AF"/>
    <w:rsid w:val="00CB40D1"/>
    <w:rsid w:val="00CB45B9"/>
    <w:rsid w:val="00CB477D"/>
    <w:rsid w:val="00CB4B67"/>
    <w:rsid w:val="00CB5748"/>
    <w:rsid w:val="00CB5C88"/>
    <w:rsid w:val="00CB5DD3"/>
    <w:rsid w:val="00CB6130"/>
    <w:rsid w:val="00CB7333"/>
    <w:rsid w:val="00CC0041"/>
    <w:rsid w:val="00CC01AF"/>
    <w:rsid w:val="00CC04AD"/>
    <w:rsid w:val="00CC08FE"/>
    <w:rsid w:val="00CC092A"/>
    <w:rsid w:val="00CC0999"/>
    <w:rsid w:val="00CC0BE1"/>
    <w:rsid w:val="00CC1B27"/>
    <w:rsid w:val="00CC1EC1"/>
    <w:rsid w:val="00CC20D9"/>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AD2"/>
    <w:rsid w:val="00CC6B5D"/>
    <w:rsid w:val="00CC7161"/>
    <w:rsid w:val="00CC722E"/>
    <w:rsid w:val="00CC733A"/>
    <w:rsid w:val="00CC7583"/>
    <w:rsid w:val="00CD1025"/>
    <w:rsid w:val="00CD1250"/>
    <w:rsid w:val="00CD1AC9"/>
    <w:rsid w:val="00CD1B60"/>
    <w:rsid w:val="00CD1E9A"/>
    <w:rsid w:val="00CD2802"/>
    <w:rsid w:val="00CD2C9E"/>
    <w:rsid w:val="00CD3085"/>
    <w:rsid w:val="00CD32C2"/>
    <w:rsid w:val="00CD3396"/>
    <w:rsid w:val="00CD36EE"/>
    <w:rsid w:val="00CD3B76"/>
    <w:rsid w:val="00CD3DB3"/>
    <w:rsid w:val="00CD45EE"/>
    <w:rsid w:val="00CD4EEF"/>
    <w:rsid w:val="00CD503A"/>
    <w:rsid w:val="00CD5182"/>
    <w:rsid w:val="00CD59B0"/>
    <w:rsid w:val="00CD5D20"/>
    <w:rsid w:val="00CD5E4D"/>
    <w:rsid w:val="00CD6725"/>
    <w:rsid w:val="00CD6842"/>
    <w:rsid w:val="00CD6A97"/>
    <w:rsid w:val="00CD6C1C"/>
    <w:rsid w:val="00CD7298"/>
    <w:rsid w:val="00CD7B98"/>
    <w:rsid w:val="00CD7E25"/>
    <w:rsid w:val="00CE0070"/>
    <w:rsid w:val="00CE0195"/>
    <w:rsid w:val="00CE0494"/>
    <w:rsid w:val="00CE0C3F"/>
    <w:rsid w:val="00CE0EB6"/>
    <w:rsid w:val="00CE1376"/>
    <w:rsid w:val="00CE146E"/>
    <w:rsid w:val="00CE1687"/>
    <w:rsid w:val="00CE1917"/>
    <w:rsid w:val="00CE19D3"/>
    <w:rsid w:val="00CE27C2"/>
    <w:rsid w:val="00CE2BE4"/>
    <w:rsid w:val="00CE2D10"/>
    <w:rsid w:val="00CE2DFB"/>
    <w:rsid w:val="00CE3921"/>
    <w:rsid w:val="00CE3D89"/>
    <w:rsid w:val="00CE3EFE"/>
    <w:rsid w:val="00CE429E"/>
    <w:rsid w:val="00CE436F"/>
    <w:rsid w:val="00CE4E39"/>
    <w:rsid w:val="00CE4E7D"/>
    <w:rsid w:val="00CE4FD9"/>
    <w:rsid w:val="00CE54A0"/>
    <w:rsid w:val="00CE55C5"/>
    <w:rsid w:val="00CE5C5B"/>
    <w:rsid w:val="00CE5F52"/>
    <w:rsid w:val="00CE62F1"/>
    <w:rsid w:val="00CE6342"/>
    <w:rsid w:val="00CE71A5"/>
    <w:rsid w:val="00CE7421"/>
    <w:rsid w:val="00CE74F3"/>
    <w:rsid w:val="00CE76C6"/>
    <w:rsid w:val="00CE77AF"/>
    <w:rsid w:val="00CE7C9D"/>
    <w:rsid w:val="00CE7DFC"/>
    <w:rsid w:val="00CE7F27"/>
    <w:rsid w:val="00CF00F0"/>
    <w:rsid w:val="00CF0F84"/>
    <w:rsid w:val="00CF0F9A"/>
    <w:rsid w:val="00CF1846"/>
    <w:rsid w:val="00CF204D"/>
    <w:rsid w:val="00CF2176"/>
    <w:rsid w:val="00CF2933"/>
    <w:rsid w:val="00CF2B9B"/>
    <w:rsid w:val="00CF3356"/>
    <w:rsid w:val="00CF3691"/>
    <w:rsid w:val="00CF3EBE"/>
    <w:rsid w:val="00CF4464"/>
    <w:rsid w:val="00CF46FD"/>
    <w:rsid w:val="00CF4A8E"/>
    <w:rsid w:val="00CF4B83"/>
    <w:rsid w:val="00CF4E6B"/>
    <w:rsid w:val="00CF4E78"/>
    <w:rsid w:val="00CF518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1089"/>
    <w:rsid w:val="00D010B7"/>
    <w:rsid w:val="00D013E0"/>
    <w:rsid w:val="00D01953"/>
    <w:rsid w:val="00D01A9A"/>
    <w:rsid w:val="00D025EA"/>
    <w:rsid w:val="00D02C3A"/>
    <w:rsid w:val="00D02C6E"/>
    <w:rsid w:val="00D02C8A"/>
    <w:rsid w:val="00D02FA3"/>
    <w:rsid w:val="00D03043"/>
    <w:rsid w:val="00D030B4"/>
    <w:rsid w:val="00D031B8"/>
    <w:rsid w:val="00D0348D"/>
    <w:rsid w:val="00D03607"/>
    <w:rsid w:val="00D03E6D"/>
    <w:rsid w:val="00D044D0"/>
    <w:rsid w:val="00D04824"/>
    <w:rsid w:val="00D048D5"/>
    <w:rsid w:val="00D04A63"/>
    <w:rsid w:val="00D05057"/>
    <w:rsid w:val="00D054F8"/>
    <w:rsid w:val="00D056E3"/>
    <w:rsid w:val="00D05844"/>
    <w:rsid w:val="00D05E9B"/>
    <w:rsid w:val="00D062CA"/>
    <w:rsid w:val="00D063E0"/>
    <w:rsid w:val="00D06822"/>
    <w:rsid w:val="00D06978"/>
    <w:rsid w:val="00D06C9A"/>
    <w:rsid w:val="00D0782C"/>
    <w:rsid w:val="00D07B2B"/>
    <w:rsid w:val="00D1047D"/>
    <w:rsid w:val="00D10BC5"/>
    <w:rsid w:val="00D10C8B"/>
    <w:rsid w:val="00D11609"/>
    <w:rsid w:val="00D11B15"/>
    <w:rsid w:val="00D12299"/>
    <w:rsid w:val="00D123A6"/>
    <w:rsid w:val="00D127F4"/>
    <w:rsid w:val="00D12A78"/>
    <w:rsid w:val="00D13129"/>
    <w:rsid w:val="00D136C6"/>
    <w:rsid w:val="00D13A8F"/>
    <w:rsid w:val="00D13EFC"/>
    <w:rsid w:val="00D1428A"/>
    <w:rsid w:val="00D1433D"/>
    <w:rsid w:val="00D14FA1"/>
    <w:rsid w:val="00D15168"/>
    <w:rsid w:val="00D15417"/>
    <w:rsid w:val="00D15802"/>
    <w:rsid w:val="00D15CEE"/>
    <w:rsid w:val="00D15E09"/>
    <w:rsid w:val="00D160FA"/>
    <w:rsid w:val="00D16103"/>
    <w:rsid w:val="00D1630B"/>
    <w:rsid w:val="00D16407"/>
    <w:rsid w:val="00D16612"/>
    <w:rsid w:val="00D16668"/>
    <w:rsid w:val="00D16A07"/>
    <w:rsid w:val="00D16B66"/>
    <w:rsid w:val="00D16BDA"/>
    <w:rsid w:val="00D16DCD"/>
    <w:rsid w:val="00D16FE2"/>
    <w:rsid w:val="00D172AC"/>
    <w:rsid w:val="00D17410"/>
    <w:rsid w:val="00D17861"/>
    <w:rsid w:val="00D179FF"/>
    <w:rsid w:val="00D17D3A"/>
    <w:rsid w:val="00D17D78"/>
    <w:rsid w:val="00D17E91"/>
    <w:rsid w:val="00D17EE5"/>
    <w:rsid w:val="00D20350"/>
    <w:rsid w:val="00D20478"/>
    <w:rsid w:val="00D20785"/>
    <w:rsid w:val="00D20EAF"/>
    <w:rsid w:val="00D20F92"/>
    <w:rsid w:val="00D2102A"/>
    <w:rsid w:val="00D2102D"/>
    <w:rsid w:val="00D21B19"/>
    <w:rsid w:val="00D21EDC"/>
    <w:rsid w:val="00D22098"/>
    <w:rsid w:val="00D229B1"/>
    <w:rsid w:val="00D22A13"/>
    <w:rsid w:val="00D22B29"/>
    <w:rsid w:val="00D22F81"/>
    <w:rsid w:val="00D23079"/>
    <w:rsid w:val="00D23AE9"/>
    <w:rsid w:val="00D23C26"/>
    <w:rsid w:val="00D240B0"/>
    <w:rsid w:val="00D24DC0"/>
    <w:rsid w:val="00D25670"/>
    <w:rsid w:val="00D25751"/>
    <w:rsid w:val="00D257AB"/>
    <w:rsid w:val="00D25D33"/>
    <w:rsid w:val="00D25F4C"/>
    <w:rsid w:val="00D25F63"/>
    <w:rsid w:val="00D26499"/>
    <w:rsid w:val="00D26AFC"/>
    <w:rsid w:val="00D2707D"/>
    <w:rsid w:val="00D27080"/>
    <w:rsid w:val="00D274B0"/>
    <w:rsid w:val="00D27DA0"/>
    <w:rsid w:val="00D27F51"/>
    <w:rsid w:val="00D27FD3"/>
    <w:rsid w:val="00D304FE"/>
    <w:rsid w:val="00D3062B"/>
    <w:rsid w:val="00D30AAD"/>
    <w:rsid w:val="00D30C42"/>
    <w:rsid w:val="00D311AD"/>
    <w:rsid w:val="00D313FA"/>
    <w:rsid w:val="00D315E5"/>
    <w:rsid w:val="00D32662"/>
    <w:rsid w:val="00D32863"/>
    <w:rsid w:val="00D32895"/>
    <w:rsid w:val="00D32EFD"/>
    <w:rsid w:val="00D33156"/>
    <w:rsid w:val="00D331F1"/>
    <w:rsid w:val="00D33A4D"/>
    <w:rsid w:val="00D34C34"/>
    <w:rsid w:val="00D34CBE"/>
    <w:rsid w:val="00D35452"/>
    <w:rsid w:val="00D3558A"/>
    <w:rsid w:val="00D35636"/>
    <w:rsid w:val="00D35AD0"/>
    <w:rsid w:val="00D35D7E"/>
    <w:rsid w:val="00D36538"/>
    <w:rsid w:val="00D36739"/>
    <w:rsid w:val="00D36A72"/>
    <w:rsid w:val="00D36EF2"/>
    <w:rsid w:val="00D3768B"/>
    <w:rsid w:val="00D3783E"/>
    <w:rsid w:val="00D37A96"/>
    <w:rsid w:val="00D37AFB"/>
    <w:rsid w:val="00D37BEB"/>
    <w:rsid w:val="00D37D46"/>
    <w:rsid w:val="00D4025E"/>
    <w:rsid w:val="00D40467"/>
    <w:rsid w:val="00D4061B"/>
    <w:rsid w:val="00D40985"/>
    <w:rsid w:val="00D41074"/>
    <w:rsid w:val="00D415FD"/>
    <w:rsid w:val="00D416AE"/>
    <w:rsid w:val="00D42729"/>
    <w:rsid w:val="00D42DAD"/>
    <w:rsid w:val="00D42EFB"/>
    <w:rsid w:val="00D431F3"/>
    <w:rsid w:val="00D43332"/>
    <w:rsid w:val="00D43523"/>
    <w:rsid w:val="00D43546"/>
    <w:rsid w:val="00D436E7"/>
    <w:rsid w:val="00D43701"/>
    <w:rsid w:val="00D441F9"/>
    <w:rsid w:val="00D449D7"/>
    <w:rsid w:val="00D44E7A"/>
    <w:rsid w:val="00D45023"/>
    <w:rsid w:val="00D45219"/>
    <w:rsid w:val="00D45A72"/>
    <w:rsid w:val="00D45D50"/>
    <w:rsid w:val="00D46096"/>
    <w:rsid w:val="00D463E6"/>
    <w:rsid w:val="00D4649C"/>
    <w:rsid w:val="00D4673C"/>
    <w:rsid w:val="00D46D87"/>
    <w:rsid w:val="00D46EBF"/>
    <w:rsid w:val="00D46F82"/>
    <w:rsid w:val="00D47957"/>
    <w:rsid w:val="00D47A2E"/>
    <w:rsid w:val="00D508ED"/>
    <w:rsid w:val="00D51045"/>
    <w:rsid w:val="00D51F04"/>
    <w:rsid w:val="00D52378"/>
    <w:rsid w:val="00D5251D"/>
    <w:rsid w:val="00D52BE6"/>
    <w:rsid w:val="00D53324"/>
    <w:rsid w:val="00D53939"/>
    <w:rsid w:val="00D53AFD"/>
    <w:rsid w:val="00D542FB"/>
    <w:rsid w:val="00D54351"/>
    <w:rsid w:val="00D54816"/>
    <w:rsid w:val="00D54B62"/>
    <w:rsid w:val="00D54F04"/>
    <w:rsid w:val="00D55576"/>
    <w:rsid w:val="00D55633"/>
    <w:rsid w:val="00D559B0"/>
    <w:rsid w:val="00D55B91"/>
    <w:rsid w:val="00D55D1A"/>
    <w:rsid w:val="00D55D6B"/>
    <w:rsid w:val="00D5600C"/>
    <w:rsid w:val="00D560E6"/>
    <w:rsid w:val="00D56447"/>
    <w:rsid w:val="00D568BE"/>
    <w:rsid w:val="00D56A1F"/>
    <w:rsid w:val="00D56B56"/>
    <w:rsid w:val="00D56E87"/>
    <w:rsid w:val="00D56F1A"/>
    <w:rsid w:val="00D57260"/>
    <w:rsid w:val="00D57485"/>
    <w:rsid w:val="00D57BF8"/>
    <w:rsid w:val="00D57ECB"/>
    <w:rsid w:val="00D60368"/>
    <w:rsid w:val="00D605F6"/>
    <w:rsid w:val="00D60F59"/>
    <w:rsid w:val="00D61147"/>
    <w:rsid w:val="00D61253"/>
    <w:rsid w:val="00D612BA"/>
    <w:rsid w:val="00D615AD"/>
    <w:rsid w:val="00D61EC8"/>
    <w:rsid w:val="00D62DB1"/>
    <w:rsid w:val="00D63009"/>
    <w:rsid w:val="00D6309D"/>
    <w:rsid w:val="00D63787"/>
    <w:rsid w:val="00D63D0E"/>
    <w:rsid w:val="00D63F4F"/>
    <w:rsid w:val="00D64111"/>
    <w:rsid w:val="00D643B3"/>
    <w:rsid w:val="00D6449B"/>
    <w:rsid w:val="00D64519"/>
    <w:rsid w:val="00D64888"/>
    <w:rsid w:val="00D64A7D"/>
    <w:rsid w:val="00D64E51"/>
    <w:rsid w:val="00D65301"/>
    <w:rsid w:val="00D65386"/>
    <w:rsid w:val="00D654B6"/>
    <w:rsid w:val="00D65948"/>
    <w:rsid w:val="00D65C96"/>
    <w:rsid w:val="00D661F1"/>
    <w:rsid w:val="00D66235"/>
    <w:rsid w:val="00D66A00"/>
    <w:rsid w:val="00D66E46"/>
    <w:rsid w:val="00D67181"/>
    <w:rsid w:val="00D67525"/>
    <w:rsid w:val="00D678DF"/>
    <w:rsid w:val="00D70523"/>
    <w:rsid w:val="00D70962"/>
    <w:rsid w:val="00D709D6"/>
    <w:rsid w:val="00D70FCF"/>
    <w:rsid w:val="00D71546"/>
    <w:rsid w:val="00D71632"/>
    <w:rsid w:val="00D71BD7"/>
    <w:rsid w:val="00D7264B"/>
    <w:rsid w:val="00D73506"/>
    <w:rsid w:val="00D7354A"/>
    <w:rsid w:val="00D73A34"/>
    <w:rsid w:val="00D73D19"/>
    <w:rsid w:val="00D73D74"/>
    <w:rsid w:val="00D73ECF"/>
    <w:rsid w:val="00D73F88"/>
    <w:rsid w:val="00D7402E"/>
    <w:rsid w:val="00D74194"/>
    <w:rsid w:val="00D7422E"/>
    <w:rsid w:val="00D7467C"/>
    <w:rsid w:val="00D7501E"/>
    <w:rsid w:val="00D751E6"/>
    <w:rsid w:val="00D757A2"/>
    <w:rsid w:val="00D75A7F"/>
    <w:rsid w:val="00D763E2"/>
    <w:rsid w:val="00D766D6"/>
    <w:rsid w:val="00D76DC9"/>
    <w:rsid w:val="00D76E31"/>
    <w:rsid w:val="00D776FC"/>
    <w:rsid w:val="00D7791A"/>
    <w:rsid w:val="00D77FE2"/>
    <w:rsid w:val="00D8009F"/>
    <w:rsid w:val="00D804E2"/>
    <w:rsid w:val="00D8083C"/>
    <w:rsid w:val="00D80C50"/>
    <w:rsid w:val="00D80E76"/>
    <w:rsid w:val="00D8136B"/>
    <w:rsid w:val="00D8144F"/>
    <w:rsid w:val="00D81621"/>
    <w:rsid w:val="00D81E69"/>
    <w:rsid w:val="00D8272F"/>
    <w:rsid w:val="00D82805"/>
    <w:rsid w:val="00D829E6"/>
    <w:rsid w:val="00D82EAA"/>
    <w:rsid w:val="00D82EB3"/>
    <w:rsid w:val="00D83354"/>
    <w:rsid w:val="00D83A5F"/>
    <w:rsid w:val="00D83CE7"/>
    <w:rsid w:val="00D83F41"/>
    <w:rsid w:val="00D84238"/>
    <w:rsid w:val="00D84408"/>
    <w:rsid w:val="00D845DE"/>
    <w:rsid w:val="00D84BE2"/>
    <w:rsid w:val="00D84C0F"/>
    <w:rsid w:val="00D84C9C"/>
    <w:rsid w:val="00D859CD"/>
    <w:rsid w:val="00D85C54"/>
    <w:rsid w:val="00D85ECE"/>
    <w:rsid w:val="00D85F15"/>
    <w:rsid w:val="00D85FF4"/>
    <w:rsid w:val="00D8662A"/>
    <w:rsid w:val="00D86B68"/>
    <w:rsid w:val="00D86E75"/>
    <w:rsid w:val="00D8731B"/>
    <w:rsid w:val="00D8744B"/>
    <w:rsid w:val="00D8762A"/>
    <w:rsid w:val="00D87641"/>
    <w:rsid w:val="00D87EBC"/>
    <w:rsid w:val="00D9033C"/>
    <w:rsid w:val="00D90816"/>
    <w:rsid w:val="00D90B59"/>
    <w:rsid w:val="00D90FE3"/>
    <w:rsid w:val="00D9151D"/>
    <w:rsid w:val="00D92567"/>
    <w:rsid w:val="00D92D94"/>
    <w:rsid w:val="00D932F4"/>
    <w:rsid w:val="00D9390E"/>
    <w:rsid w:val="00D93C6B"/>
    <w:rsid w:val="00D93E52"/>
    <w:rsid w:val="00D9400C"/>
    <w:rsid w:val="00D94037"/>
    <w:rsid w:val="00D9404D"/>
    <w:rsid w:val="00D94156"/>
    <w:rsid w:val="00D94EDF"/>
    <w:rsid w:val="00D9513A"/>
    <w:rsid w:val="00D957A7"/>
    <w:rsid w:val="00D95BFD"/>
    <w:rsid w:val="00D95E35"/>
    <w:rsid w:val="00D95FE7"/>
    <w:rsid w:val="00D9609E"/>
    <w:rsid w:val="00D96409"/>
    <w:rsid w:val="00D96AD1"/>
    <w:rsid w:val="00D96E4B"/>
    <w:rsid w:val="00D970AC"/>
    <w:rsid w:val="00D9756B"/>
    <w:rsid w:val="00D97660"/>
    <w:rsid w:val="00D97F5B"/>
    <w:rsid w:val="00DA0063"/>
    <w:rsid w:val="00DA00B4"/>
    <w:rsid w:val="00DA0257"/>
    <w:rsid w:val="00DA03AF"/>
    <w:rsid w:val="00DA0519"/>
    <w:rsid w:val="00DA05D2"/>
    <w:rsid w:val="00DA09B6"/>
    <w:rsid w:val="00DA0D09"/>
    <w:rsid w:val="00DA0D24"/>
    <w:rsid w:val="00DA1119"/>
    <w:rsid w:val="00DA118E"/>
    <w:rsid w:val="00DA11A6"/>
    <w:rsid w:val="00DA17B7"/>
    <w:rsid w:val="00DA235E"/>
    <w:rsid w:val="00DA2DE1"/>
    <w:rsid w:val="00DA3110"/>
    <w:rsid w:val="00DA3256"/>
    <w:rsid w:val="00DA3464"/>
    <w:rsid w:val="00DA3892"/>
    <w:rsid w:val="00DA38DF"/>
    <w:rsid w:val="00DA3CD8"/>
    <w:rsid w:val="00DA3E18"/>
    <w:rsid w:val="00DA3E65"/>
    <w:rsid w:val="00DA3ED9"/>
    <w:rsid w:val="00DA41F6"/>
    <w:rsid w:val="00DA431A"/>
    <w:rsid w:val="00DA46CB"/>
    <w:rsid w:val="00DA482B"/>
    <w:rsid w:val="00DA4B4B"/>
    <w:rsid w:val="00DA4BCD"/>
    <w:rsid w:val="00DA5285"/>
    <w:rsid w:val="00DA56BE"/>
    <w:rsid w:val="00DA5719"/>
    <w:rsid w:val="00DA5E61"/>
    <w:rsid w:val="00DA5FF4"/>
    <w:rsid w:val="00DA6EE2"/>
    <w:rsid w:val="00DA7182"/>
    <w:rsid w:val="00DA72FC"/>
    <w:rsid w:val="00DA7390"/>
    <w:rsid w:val="00DA747C"/>
    <w:rsid w:val="00DA77A8"/>
    <w:rsid w:val="00DA7B3E"/>
    <w:rsid w:val="00DB051F"/>
    <w:rsid w:val="00DB055D"/>
    <w:rsid w:val="00DB12D0"/>
    <w:rsid w:val="00DB1B86"/>
    <w:rsid w:val="00DB24DB"/>
    <w:rsid w:val="00DB26E2"/>
    <w:rsid w:val="00DB2D3D"/>
    <w:rsid w:val="00DB308A"/>
    <w:rsid w:val="00DB322B"/>
    <w:rsid w:val="00DB3668"/>
    <w:rsid w:val="00DB370C"/>
    <w:rsid w:val="00DB3874"/>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B7BA1"/>
    <w:rsid w:val="00DC0040"/>
    <w:rsid w:val="00DC0A3E"/>
    <w:rsid w:val="00DC0B98"/>
    <w:rsid w:val="00DC0D3C"/>
    <w:rsid w:val="00DC1417"/>
    <w:rsid w:val="00DC1590"/>
    <w:rsid w:val="00DC1775"/>
    <w:rsid w:val="00DC21B4"/>
    <w:rsid w:val="00DC365B"/>
    <w:rsid w:val="00DC3A66"/>
    <w:rsid w:val="00DC3DCA"/>
    <w:rsid w:val="00DC3F34"/>
    <w:rsid w:val="00DC417F"/>
    <w:rsid w:val="00DC44DC"/>
    <w:rsid w:val="00DC457E"/>
    <w:rsid w:val="00DC4872"/>
    <w:rsid w:val="00DC4D71"/>
    <w:rsid w:val="00DC4FAD"/>
    <w:rsid w:val="00DC5ACB"/>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2D0"/>
    <w:rsid w:val="00DD0411"/>
    <w:rsid w:val="00DD08FE"/>
    <w:rsid w:val="00DD0BC4"/>
    <w:rsid w:val="00DD0DC7"/>
    <w:rsid w:val="00DD1190"/>
    <w:rsid w:val="00DD1414"/>
    <w:rsid w:val="00DD15C6"/>
    <w:rsid w:val="00DD18EC"/>
    <w:rsid w:val="00DD1B8E"/>
    <w:rsid w:val="00DD2266"/>
    <w:rsid w:val="00DD2926"/>
    <w:rsid w:val="00DD2A89"/>
    <w:rsid w:val="00DD2E91"/>
    <w:rsid w:val="00DD33A9"/>
    <w:rsid w:val="00DD3B19"/>
    <w:rsid w:val="00DD42C5"/>
    <w:rsid w:val="00DD4404"/>
    <w:rsid w:val="00DD4633"/>
    <w:rsid w:val="00DD4B04"/>
    <w:rsid w:val="00DD4B3F"/>
    <w:rsid w:val="00DD4C85"/>
    <w:rsid w:val="00DD53C3"/>
    <w:rsid w:val="00DD5E8F"/>
    <w:rsid w:val="00DD6525"/>
    <w:rsid w:val="00DD6D32"/>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B75"/>
    <w:rsid w:val="00DE1D51"/>
    <w:rsid w:val="00DE1E88"/>
    <w:rsid w:val="00DE201D"/>
    <w:rsid w:val="00DE2C5D"/>
    <w:rsid w:val="00DE2E13"/>
    <w:rsid w:val="00DE35B2"/>
    <w:rsid w:val="00DE3905"/>
    <w:rsid w:val="00DE3D12"/>
    <w:rsid w:val="00DE3EDA"/>
    <w:rsid w:val="00DE3EE5"/>
    <w:rsid w:val="00DE41F1"/>
    <w:rsid w:val="00DE42D8"/>
    <w:rsid w:val="00DE4427"/>
    <w:rsid w:val="00DE45B0"/>
    <w:rsid w:val="00DE4AA3"/>
    <w:rsid w:val="00DE4D9D"/>
    <w:rsid w:val="00DE4F82"/>
    <w:rsid w:val="00DE51A6"/>
    <w:rsid w:val="00DE5627"/>
    <w:rsid w:val="00DE58D6"/>
    <w:rsid w:val="00DE5AC9"/>
    <w:rsid w:val="00DE5DEA"/>
    <w:rsid w:val="00DE609A"/>
    <w:rsid w:val="00DE680F"/>
    <w:rsid w:val="00DE6CDE"/>
    <w:rsid w:val="00DE71C2"/>
    <w:rsid w:val="00DE7343"/>
    <w:rsid w:val="00DE7657"/>
    <w:rsid w:val="00DE768F"/>
    <w:rsid w:val="00DE7D6E"/>
    <w:rsid w:val="00DF05F9"/>
    <w:rsid w:val="00DF07EE"/>
    <w:rsid w:val="00DF0903"/>
    <w:rsid w:val="00DF0BF2"/>
    <w:rsid w:val="00DF0EF3"/>
    <w:rsid w:val="00DF1203"/>
    <w:rsid w:val="00DF1660"/>
    <w:rsid w:val="00DF17AC"/>
    <w:rsid w:val="00DF1CA8"/>
    <w:rsid w:val="00DF1DF5"/>
    <w:rsid w:val="00DF1E9C"/>
    <w:rsid w:val="00DF2844"/>
    <w:rsid w:val="00DF28C9"/>
    <w:rsid w:val="00DF3094"/>
    <w:rsid w:val="00DF3AD4"/>
    <w:rsid w:val="00DF3BD4"/>
    <w:rsid w:val="00DF4619"/>
    <w:rsid w:val="00DF4874"/>
    <w:rsid w:val="00DF4883"/>
    <w:rsid w:val="00DF492C"/>
    <w:rsid w:val="00DF4B0B"/>
    <w:rsid w:val="00DF4E00"/>
    <w:rsid w:val="00DF4FF0"/>
    <w:rsid w:val="00DF52EE"/>
    <w:rsid w:val="00DF5B8C"/>
    <w:rsid w:val="00DF5C2F"/>
    <w:rsid w:val="00DF5FC2"/>
    <w:rsid w:val="00DF622C"/>
    <w:rsid w:val="00DF676E"/>
    <w:rsid w:val="00DF6939"/>
    <w:rsid w:val="00DF700E"/>
    <w:rsid w:val="00DF729B"/>
    <w:rsid w:val="00DF7C04"/>
    <w:rsid w:val="00DF7CEA"/>
    <w:rsid w:val="00E00786"/>
    <w:rsid w:val="00E00991"/>
    <w:rsid w:val="00E00B97"/>
    <w:rsid w:val="00E00E17"/>
    <w:rsid w:val="00E01484"/>
    <w:rsid w:val="00E014B0"/>
    <w:rsid w:val="00E01845"/>
    <w:rsid w:val="00E0197C"/>
    <w:rsid w:val="00E01DA7"/>
    <w:rsid w:val="00E02301"/>
    <w:rsid w:val="00E029B1"/>
    <w:rsid w:val="00E02AF6"/>
    <w:rsid w:val="00E02DC0"/>
    <w:rsid w:val="00E037BB"/>
    <w:rsid w:val="00E039B3"/>
    <w:rsid w:val="00E03A31"/>
    <w:rsid w:val="00E03A3F"/>
    <w:rsid w:val="00E04A3C"/>
    <w:rsid w:val="00E050AF"/>
    <w:rsid w:val="00E0534C"/>
    <w:rsid w:val="00E06913"/>
    <w:rsid w:val="00E06DF3"/>
    <w:rsid w:val="00E072EF"/>
    <w:rsid w:val="00E07525"/>
    <w:rsid w:val="00E078A3"/>
    <w:rsid w:val="00E078B6"/>
    <w:rsid w:val="00E07B58"/>
    <w:rsid w:val="00E07E20"/>
    <w:rsid w:val="00E07F2B"/>
    <w:rsid w:val="00E10147"/>
    <w:rsid w:val="00E1037D"/>
    <w:rsid w:val="00E104A4"/>
    <w:rsid w:val="00E10C79"/>
    <w:rsid w:val="00E10F2C"/>
    <w:rsid w:val="00E10F9D"/>
    <w:rsid w:val="00E116E1"/>
    <w:rsid w:val="00E117C7"/>
    <w:rsid w:val="00E11AF0"/>
    <w:rsid w:val="00E11EEE"/>
    <w:rsid w:val="00E125B5"/>
    <w:rsid w:val="00E1266C"/>
    <w:rsid w:val="00E134E2"/>
    <w:rsid w:val="00E13770"/>
    <w:rsid w:val="00E140C6"/>
    <w:rsid w:val="00E14284"/>
    <w:rsid w:val="00E14465"/>
    <w:rsid w:val="00E14734"/>
    <w:rsid w:val="00E14736"/>
    <w:rsid w:val="00E14FDC"/>
    <w:rsid w:val="00E15293"/>
    <w:rsid w:val="00E15403"/>
    <w:rsid w:val="00E15523"/>
    <w:rsid w:val="00E159F9"/>
    <w:rsid w:val="00E15B60"/>
    <w:rsid w:val="00E16B69"/>
    <w:rsid w:val="00E17391"/>
    <w:rsid w:val="00E17A01"/>
    <w:rsid w:val="00E17B0A"/>
    <w:rsid w:val="00E17B2B"/>
    <w:rsid w:val="00E17DC4"/>
    <w:rsid w:val="00E2013C"/>
    <w:rsid w:val="00E20180"/>
    <w:rsid w:val="00E201B5"/>
    <w:rsid w:val="00E2062F"/>
    <w:rsid w:val="00E208C7"/>
    <w:rsid w:val="00E20B4E"/>
    <w:rsid w:val="00E213A0"/>
    <w:rsid w:val="00E21ADF"/>
    <w:rsid w:val="00E22104"/>
    <w:rsid w:val="00E2273C"/>
    <w:rsid w:val="00E22743"/>
    <w:rsid w:val="00E23B09"/>
    <w:rsid w:val="00E23D83"/>
    <w:rsid w:val="00E251D0"/>
    <w:rsid w:val="00E25590"/>
    <w:rsid w:val="00E25B7D"/>
    <w:rsid w:val="00E25F2E"/>
    <w:rsid w:val="00E26048"/>
    <w:rsid w:val="00E267A8"/>
    <w:rsid w:val="00E2699D"/>
    <w:rsid w:val="00E2753A"/>
    <w:rsid w:val="00E2775C"/>
    <w:rsid w:val="00E2783E"/>
    <w:rsid w:val="00E302BF"/>
    <w:rsid w:val="00E305A6"/>
    <w:rsid w:val="00E3099C"/>
    <w:rsid w:val="00E313CF"/>
    <w:rsid w:val="00E31AD5"/>
    <w:rsid w:val="00E31CF3"/>
    <w:rsid w:val="00E31F4A"/>
    <w:rsid w:val="00E32A56"/>
    <w:rsid w:val="00E32C0F"/>
    <w:rsid w:val="00E3306E"/>
    <w:rsid w:val="00E3353D"/>
    <w:rsid w:val="00E335D8"/>
    <w:rsid w:val="00E33A48"/>
    <w:rsid w:val="00E33AAF"/>
    <w:rsid w:val="00E346E9"/>
    <w:rsid w:val="00E34763"/>
    <w:rsid w:val="00E34ABE"/>
    <w:rsid w:val="00E34C8E"/>
    <w:rsid w:val="00E35015"/>
    <w:rsid w:val="00E35031"/>
    <w:rsid w:val="00E35129"/>
    <w:rsid w:val="00E355E2"/>
    <w:rsid w:val="00E35639"/>
    <w:rsid w:val="00E36045"/>
    <w:rsid w:val="00E36563"/>
    <w:rsid w:val="00E36690"/>
    <w:rsid w:val="00E36CD3"/>
    <w:rsid w:val="00E3740D"/>
    <w:rsid w:val="00E375B0"/>
    <w:rsid w:val="00E37748"/>
    <w:rsid w:val="00E378AB"/>
    <w:rsid w:val="00E37C35"/>
    <w:rsid w:val="00E37F60"/>
    <w:rsid w:val="00E40221"/>
    <w:rsid w:val="00E40858"/>
    <w:rsid w:val="00E40F89"/>
    <w:rsid w:val="00E4123B"/>
    <w:rsid w:val="00E41362"/>
    <w:rsid w:val="00E41648"/>
    <w:rsid w:val="00E41790"/>
    <w:rsid w:val="00E41E58"/>
    <w:rsid w:val="00E41F37"/>
    <w:rsid w:val="00E420E9"/>
    <w:rsid w:val="00E42316"/>
    <w:rsid w:val="00E42874"/>
    <w:rsid w:val="00E436D0"/>
    <w:rsid w:val="00E436DB"/>
    <w:rsid w:val="00E43A82"/>
    <w:rsid w:val="00E43E49"/>
    <w:rsid w:val="00E44075"/>
    <w:rsid w:val="00E4448F"/>
    <w:rsid w:val="00E44529"/>
    <w:rsid w:val="00E455F3"/>
    <w:rsid w:val="00E45BE9"/>
    <w:rsid w:val="00E45E5D"/>
    <w:rsid w:val="00E46560"/>
    <w:rsid w:val="00E4676E"/>
    <w:rsid w:val="00E46955"/>
    <w:rsid w:val="00E46D95"/>
    <w:rsid w:val="00E46E81"/>
    <w:rsid w:val="00E47408"/>
    <w:rsid w:val="00E47EDE"/>
    <w:rsid w:val="00E501C8"/>
    <w:rsid w:val="00E50373"/>
    <w:rsid w:val="00E507AC"/>
    <w:rsid w:val="00E5091A"/>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5FF"/>
    <w:rsid w:val="00E53BE3"/>
    <w:rsid w:val="00E53FBA"/>
    <w:rsid w:val="00E54309"/>
    <w:rsid w:val="00E54740"/>
    <w:rsid w:val="00E54A16"/>
    <w:rsid w:val="00E54F40"/>
    <w:rsid w:val="00E55318"/>
    <w:rsid w:val="00E5673E"/>
    <w:rsid w:val="00E568F7"/>
    <w:rsid w:val="00E56A94"/>
    <w:rsid w:val="00E56AF0"/>
    <w:rsid w:val="00E56D50"/>
    <w:rsid w:val="00E56DD0"/>
    <w:rsid w:val="00E56EA2"/>
    <w:rsid w:val="00E577D5"/>
    <w:rsid w:val="00E57B41"/>
    <w:rsid w:val="00E57B79"/>
    <w:rsid w:val="00E57D90"/>
    <w:rsid w:val="00E57F6C"/>
    <w:rsid w:val="00E6074C"/>
    <w:rsid w:val="00E60BD2"/>
    <w:rsid w:val="00E60C6E"/>
    <w:rsid w:val="00E60E9D"/>
    <w:rsid w:val="00E61031"/>
    <w:rsid w:val="00E613C0"/>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675"/>
    <w:rsid w:val="00E647CB"/>
    <w:rsid w:val="00E6496B"/>
    <w:rsid w:val="00E64F3E"/>
    <w:rsid w:val="00E652ED"/>
    <w:rsid w:val="00E653DC"/>
    <w:rsid w:val="00E6565A"/>
    <w:rsid w:val="00E65682"/>
    <w:rsid w:val="00E65900"/>
    <w:rsid w:val="00E65AF4"/>
    <w:rsid w:val="00E65C21"/>
    <w:rsid w:val="00E663D6"/>
    <w:rsid w:val="00E6690E"/>
    <w:rsid w:val="00E6710D"/>
    <w:rsid w:val="00E676AA"/>
    <w:rsid w:val="00E67FB9"/>
    <w:rsid w:val="00E701F9"/>
    <w:rsid w:val="00E70395"/>
    <w:rsid w:val="00E709EF"/>
    <w:rsid w:val="00E70D8E"/>
    <w:rsid w:val="00E71057"/>
    <w:rsid w:val="00E713BE"/>
    <w:rsid w:val="00E71473"/>
    <w:rsid w:val="00E715B4"/>
    <w:rsid w:val="00E71D28"/>
    <w:rsid w:val="00E71E44"/>
    <w:rsid w:val="00E7215B"/>
    <w:rsid w:val="00E723A7"/>
    <w:rsid w:val="00E72D34"/>
    <w:rsid w:val="00E73006"/>
    <w:rsid w:val="00E73537"/>
    <w:rsid w:val="00E7362C"/>
    <w:rsid w:val="00E737D9"/>
    <w:rsid w:val="00E73A95"/>
    <w:rsid w:val="00E73C3E"/>
    <w:rsid w:val="00E73C69"/>
    <w:rsid w:val="00E73E8C"/>
    <w:rsid w:val="00E74171"/>
    <w:rsid w:val="00E747EA"/>
    <w:rsid w:val="00E75304"/>
    <w:rsid w:val="00E75618"/>
    <w:rsid w:val="00E7569D"/>
    <w:rsid w:val="00E77120"/>
    <w:rsid w:val="00E7788E"/>
    <w:rsid w:val="00E77C24"/>
    <w:rsid w:val="00E77EB2"/>
    <w:rsid w:val="00E8008F"/>
    <w:rsid w:val="00E801FB"/>
    <w:rsid w:val="00E80356"/>
    <w:rsid w:val="00E8069C"/>
    <w:rsid w:val="00E81049"/>
    <w:rsid w:val="00E81182"/>
    <w:rsid w:val="00E81585"/>
    <w:rsid w:val="00E81AD2"/>
    <w:rsid w:val="00E81B8E"/>
    <w:rsid w:val="00E81CE9"/>
    <w:rsid w:val="00E82066"/>
    <w:rsid w:val="00E82AEF"/>
    <w:rsid w:val="00E82B38"/>
    <w:rsid w:val="00E834A8"/>
    <w:rsid w:val="00E837A0"/>
    <w:rsid w:val="00E83975"/>
    <w:rsid w:val="00E83D38"/>
    <w:rsid w:val="00E83DF4"/>
    <w:rsid w:val="00E83E65"/>
    <w:rsid w:val="00E84471"/>
    <w:rsid w:val="00E84515"/>
    <w:rsid w:val="00E84929"/>
    <w:rsid w:val="00E84A00"/>
    <w:rsid w:val="00E84C9B"/>
    <w:rsid w:val="00E84D43"/>
    <w:rsid w:val="00E85421"/>
    <w:rsid w:val="00E8583E"/>
    <w:rsid w:val="00E86654"/>
    <w:rsid w:val="00E86656"/>
    <w:rsid w:val="00E866E1"/>
    <w:rsid w:val="00E872D8"/>
    <w:rsid w:val="00E87EA9"/>
    <w:rsid w:val="00E90D8B"/>
    <w:rsid w:val="00E910D6"/>
    <w:rsid w:val="00E918BD"/>
    <w:rsid w:val="00E92065"/>
    <w:rsid w:val="00E920B6"/>
    <w:rsid w:val="00E92543"/>
    <w:rsid w:val="00E928D0"/>
    <w:rsid w:val="00E92A44"/>
    <w:rsid w:val="00E93403"/>
    <w:rsid w:val="00E935B6"/>
    <w:rsid w:val="00E937C8"/>
    <w:rsid w:val="00E93852"/>
    <w:rsid w:val="00E93964"/>
    <w:rsid w:val="00E94160"/>
    <w:rsid w:val="00E944F6"/>
    <w:rsid w:val="00E9499B"/>
    <w:rsid w:val="00E94B26"/>
    <w:rsid w:val="00E94F32"/>
    <w:rsid w:val="00E95296"/>
    <w:rsid w:val="00E953B5"/>
    <w:rsid w:val="00E953BA"/>
    <w:rsid w:val="00E95AE8"/>
    <w:rsid w:val="00E95CD7"/>
    <w:rsid w:val="00E961A7"/>
    <w:rsid w:val="00E967FF"/>
    <w:rsid w:val="00E969B2"/>
    <w:rsid w:val="00E96BBA"/>
    <w:rsid w:val="00E96D33"/>
    <w:rsid w:val="00E97371"/>
    <w:rsid w:val="00E97555"/>
    <w:rsid w:val="00E97AEC"/>
    <w:rsid w:val="00E97CBA"/>
    <w:rsid w:val="00E97CD0"/>
    <w:rsid w:val="00E97D78"/>
    <w:rsid w:val="00E97EDE"/>
    <w:rsid w:val="00EA001A"/>
    <w:rsid w:val="00EA0286"/>
    <w:rsid w:val="00EA045D"/>
    <w:rsid w:val="00EA06A1"/>
    <w:rsid w:val="00EA0A20"/>
    <w:rsid w:val="00EA0C53"/>
    <w:rsid w:val="00EA0C71"/>
    <w:rsid w:val="00EA0DB5"/>
    <w:rsid w:val="00EA0F70"/>
    <w:rsid w:val="00EA1159"/>
    <w:rsid w:val="00EA1436"/>
    <w:rsid w:val="00EA15AF"/>
    <w:rsid w:val="00EA161A"/>
    <w:rsid w:val="00EA16CA"/>
    <w:rsid w:val="00EA18CB"/>
    <w:rsid w:val="00EA1A52"/>
    <w:rsid w:val="00EA1CE3"/>
    <w:rsid w:val="00EA232E"/>
    <w:rsid w:val="00EA2355"/>
    <w:rsid w:val="00EA2445"/>
    <w:rsid w:val="00EA27E5"/>
    <w:rsid w:val="00EA2849"/>
    <w:rsid w:val="00EA2CB1"/>
    <w:rsid w:val="00EA312B"/>
    <w:rsid w:val="00EA38ED"/>
    <w:rsid w:val="00EA45F8"/>
    <w:rsid w:val="00EA4703"/>
    <w:rsid w:val="00EA4927"/>
    <w:rsid w:val="00EA5127"/>
    <w:rsid w:val="00EA5288"/>
    <w:rsid w:val="00EA5298"/>
    <w:rsid w:val="00EA5399"/>
    <w:rsid w:val="00EA54DC"/>
    <w:rsid w:val="00EA57EE"/>
    <w:rsid w:val="00EA582E"/>
    <w:rsid w:val="00EA5C32"/>
    <w:rsid w:val="00EA6387"/>
    <w:rsid w:val="00EA645B"/>
    <w:rsid w:val="00EA69E4"/>
    <w:rsid w:val="00EA6A32"/>
    <w:rsid w:val="00EA6E32"/>
    <w:rsid w:val="00EA6EBD"/>
    <w:rsid w:val="00EA724F"/>
    <w:rsid w:val="00EB0025"/>
    <w:rsid w:val="00EB0121"/>
    <w:rsid w:val="00EB0BC9"/>
    <w:rsid w:val="00EB1253"/>
    <w:rsid w:val="00EB12D5"/>
    <w:rsid w:val="00EB147B"/>
    <w:rsid w:val="00EB1F27"/>
    <w:rsid w:val="00EB22CE"/>
    <w:rsid w:val="00EB24BE"/>
    <w:rsid w:val="00EB2670"/>
    <w:rsid w:val="00EB2906"/>
    <w:rsid w:val="00EB2B23"/>
    <w:rsid w:val="00EB32DA"/>
    <w:rsid w:val="00EB3B77"/>
    <w:rsid w:val="00EB40CC"/>
    <w:rsid w:val="00EB4526"/>
    <w:rsid w:val="00EB4600"/>
    <w:rsid w:val="00EB492A"/>
    <w:rsid w:val="00EB4E0F"/>
    <w:rsid w:val="00EB5CF7"/>
    <w:rsid w:val="00EB5D0B"/>
    <w:rsid w:val="00EB60C3"/>
    <w:rsid w:val="00EB6455"/>
    <w:rsid w:val="00EB6E48"/>
    <w:rsid w:val="00EB6E9F"/>
    <w:rsid w:val="00EB7668"/>
    <w:rsid w:val="00EB7795"/>
    <w:rsid w:val="00EB7A16"/>
    <w:rsid w:val="00EB7B69"/>
    <w:rsid w:val="00EB7BC4"/>
    <w:rsid w:val="00EC00E0"/>
    <w:rsid w:val="00EC0591"/>
    <w:rsid w:val="00EC0A2F"/>
    <w:rsid w:val="00EC0DC3"/>
    <w:rsid w:val="00EC1501"/>
    <w:rsid w:val="00EC16FE"/>
    <w:rsid w:val="00EC20F3"/>
    <w:rsid w:val="00EC22C8"/>
    <w:rsid w:val="00EC25DF"/>
    <w:rsid w:val="00EC262A"/>
    <w:rsid w:val="00EC2822"/>
    <w:rsid w:val="00EC2ADB"/>
    <w:rsid w:val="00EC33C9"/>
    <w:rsid w:val="00EC36C0"/>
    <w:rsid w:val="00EC3785"/>
    <w:rsid w:val="00EC38BB"/>
    <w:rsid w:val="00EC4383"/>
    <w:rsid w:val="00EC4703"/>
    <w:rsid w:val="00EC4EB3"/>
    <w:rsid w:val="00EC528C"/>
    <w:rsid w:val="00EC5B51"/>
    <w:rsid w:val="00EC5B9C"/>
    <w:rsid w:val="00EC604C"/>
    <w:rsid w:val="00EC6108"/>
    <w:rsid w:val="00EC70D4"/>
    <w:rsid w:val="00EC74EE"/>
    <w:rsid w:val="00EC7C62"/>
    <w:rsid w:val="00EC7D53"/>
    <w:rsid w:val="00EC7ECA"/>
    <w:rsid w:val="00ED02AA"/>
    <w:rsid w:val="00ED07FA"/>
    <w:rsid w:val="00ED1108"/>
    <w:rsid w:val="00ED1152"/>
    <w:rsid w:val="00ED1260"/>
    <w:rsid w:val="00ED191C"/>
    <w:rsid w:val="00ED1CCE"/>
    <w:rsid w:val="00ED1D91"/>
    <w:rsid w:val="00ED2120"/>
    <w:rsid w:val="00ED23E9"/>
    <w:rsid w:val="00ED27B7"/>
    <w:rsid w:val="00ED2800"/>
    <w:rsid w:val="00ED2E20"/>
    <w:rsid w:val="00ED31B2"/>
    <w:rsid w:val="00ED32C8"/>
    <w:rsid w:val="00ED35F4"/>
    <w:rsid w:val="00ED3B7D"/>
    <w:rsid w:val="00ED3F57"/>
    <w:rsid w:val="00ED3FAB"/>
    <w:rsid w:val="00ED47FA"/>
    <w:rsid w:val="00ED4F03"/>
    <w:rsid w:val="00ED5BD0"/>
    <w:rsid w:val="00ED5F92"/>
    <w:rsid w:val="00ED603D"/>
    <w:rsid w:val="00ED6426"/>
    <w:rsid w:val="00ED662F"/>
    <w:rsid w:val="00ED66B6"/>
    <w:rsid w:val="00ED66E2"/>
    <w:rsid w:val="00ED6775"/>
    <w:rsid w:val="00ED684F"/>
    <w:rsid w:val="00ED6AD6"/>
    <w:rsid w:val="00ED72D6"/>
    <w:rsid w:val="00ED76E9"/>
    <w:rsid w:val="00ED7C0F"/>
    <w:rsid w:val="00ED7CA0"/>
    <w:rsid w:val="00ED7DE8"/>
    <w:rsid w:val="00EE0235"/>
    <w:rsid w:val="00EE099D"/>
    <w:rsid w:val="00EE10EF"/>
    <w:rsid w:val="00EE141C"/>
    <w:rsid w:val="00EE14A0"/>
    <w:rsid w:val="00EE161F"/>
    <w:rsid w:val="00EE1898"/>
    <w:rsid w:val="00EE1BF1"/>
    <w:rsid w:val="00EE20F4"/>
    <w:rsid w:val="00EE22E1"/>
    <w:rsid w:val="00EE273A"/>
    <w:rsid w:val="00EE277C"/>
    <w:rsid w:val="00EE2A3B"/>
    <w:rsid w:val="00EE2C21"/>
    <w:rsid w:val="00EE303B"/>
    <w:rsid w:val="00EE32BF"/>
    <w:rsid w:val="00EE3C4D"/>
    <w:rsid w:val="00EE402C"/>
    <w:rsid w:val="00EE403B"/>
    <w:rsid w:val="00EE416F"/>
    <w:rsid w:val="00EE5558"/>
    <w:rsid w:val="00EE58B1"/>
    <w:rsid w:val="00EE6368"/>
    <w:rsid w:val="00EE6D3F"/>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A52"/>
    <w:rsid w:val="00EF2BAF"/>
    <w:rsid w:val="00EF2D0F"/>
    <w:rsid w:val="00EF2E1C"/>
    <w:rsid w:val="00EF3E3E"/>
    <w:rsid w:val="00EF49B5"/>
    <w:rsid w:val="00EF4EB5"/>
    <w:rsid w:val="00EF5639"/>
    <w:rsid w:val="00EF62D1"/>
    <w:rsid w:val="00EF638E"/>
    <w:rsid w:val="00EF67F8"/>
    <w:rsid w:val="00EF6B22"/>
    <w:rsid w:val="00EF6B2E"/>
    <w:rsid w:val="00F00252"/>
    <w:rsid w:val="00F00328"/>
    <w:rsid w:val="00F00465"/>
    <w:rsid w:val="00F01583"/>
    <w:rsid w:val="00F01A15"/>
    <w:rsid w:val="00F01A26"/>
    <w:rsid w:val="00F020B2"/>
    <w:rsid w:val="00F023C0"/>
    <w:rsid w:val="00F0262E"/>
    <w:rsid w:val="00F028BC"/>
    <w:rsid w:val="00F029C6"/>
    <w:rsid w:val="00F02B9C"/>
    <w:rsid w:val="00F02CF2"/>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6C6"/>
    <w:rsid w:val="00F10D3A"/>
    <w:rsid w:val="00F10DD0"/>
    <w:rsid w:val="00F111F4"/>
    <w:rsid w:val="00F113C9"/>
    <w:rsid w:val="00F12030"/>
    <w:rsid w:val="00F12160"/>
    <w:rsid w:val="00F125DE"/>
    <w:rsid w:val="00F1271B"/>
    <w:rsid w:val="00F12815"/>
    <w:rsid w:val="00F12897"/>
    <w:rsid w:val="00F12CFA"/>
    <w:rsid w:val="00F12E3B"/>
    <w:rsid w:val="00F13210"/>
    <w:rsid w:val="00F1334C"/>
    <w:rsid w:val="00F13ECD"/>
    <w:rsid w:val="00F141DC"/>
    <w:rsid w:val="00F1420A"/>
    <w:rsid w:val="00F14242"/>
    <w:rsid w:val="00F14D6F"/>
    <w:rsid w:val="00F15060"/>
    <w:rsid w:val="00F15100"/>
    <w:rsid w:val="00F155AB"/>
    <w:rsid w:val="00F15A1E"/>
    <w:rsid w:val="00F15A78"/>
    <w:rsid w:val="00F15D37"/>
    <w:rsid w:val="00F15DFB"/>
    <w:rsid w:val="00F15EF5"/>
    <w:rsid w:val="00F16ABA"/>
    <w:rsid w:val="00F16C21"/>
    <w:rsid w:val="00F1720C"/>
    <w:rsid w:val="00F176CC"/>
    <w:rsid w:val="00F1789B"/>
    <w:rsid w:val="00F20040"/>
    <w:rsid w:val="00F20A64"/>
    <w:rsid w:val="00F20F62"/>
    <w:rsid w:val="00F21E06"/>
    <w:rsid w:val="00F2226F"/>
    <w:rsid w:val="00F22524"/>
    <w:rsid w:val="00F227D0"/>
    <w:rsid w:val="00F22EB2"/>
    <w:rsid w:val="00F22EE6"/>
    <w:rsid w:val="00F230A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F7D"/>
    <w:rsid w:val="00F27FC0"/>
    <w:rsid w:val="00F30329"/>
    <w:rsid w:val="00F305BF"/>
    <w:rsid w:val="00F30806"/>
    <w:rsid w:val="00F30BED"/>
    <w:rsid w:val="00F30C2E"/>
    <w:rsid w:val="00F30D08"/>
    <w:rsid w:val="00F30D24"/>
    <w:rsid w:val="00F30E73"/>
    <w:rsid w:val="00F30EDB"/>
    <w:rsid w:val="00F32048"/>
    <w:rsid w:val="00F3259A"/>
    <w:rsid w:val="00F32B8B"/>
    <w:rsid w:val="00F32C01"/>
    <w:rsid w:val="00F32D33"/>
    <w:rsid w:val="00F33BD1"/>
    <w:rsid w:val="00F3426B"/>
    <w:rsid w:val="00F34BFC"/>
    <w:rsid w:val="00F34CDB"/>
    <w:rsid w:val="00F35A36"/>
    <w:rsid w:val="00F35C9B"/>
    <w:rsid w:val="00F35EE0"/>
    <w:rsid w:val="00F3629F"/>
    <w:rsid w:val="00F365B0"/>
    <w:rsid w:val="00F372FC"/>
    <w:rsid w:val="00F37A53"/>
    <w:rsid w:val="00F37B75"/>
    <w:rsid w:val="00F37C49"/>
    <w:rsid w:val="00F400D8"/>
    <w:rsid w:val="00F4045A"/>
    <w:rsid w:val="00F40499"/>
    <w:rsid w:val="00F409F0"/>
    <w:rsid w:val="00F40DE8"/>
    <w:rsid w:val="00F4130D"/>
    <w:rsid w:val="00F41632"/>
    <w:rsid w:val="00F41826"/>
    <w:rsid w:val="00F4192F"/>
    <w:rsid w:val="00F41CAE"/>
    <w:rsid w:val="00F4251F"/>
    <w:rsid w:val="00F42A08"/>
    <w:rsid w:val="00F431BD"/>
    <w:rsid w:val="00F43E65"/>
    <w:rsid w:val="00F443E8"/>
    <w:rsid w:val="00F4494C"/>
    <w:rsid w:val="00F45441"/>
    <w:rsid w:val="00F45B09"/>
    <w:rsid w:val="00F45CE3"/>
    <w:rsid w:val="00F467B3"/>
    <w:rsid w:val="00F46BA0"/>
    <w:rsid w:val="00F46FDB"/>
    <w:rsid w:val="00F471C6"/>
    <w:rsid w:val="00F477F8"/>
    <w:rsid w:val="00F47BF9"/>
    <w:rsid w:val="00F47C5B"/>
    <w:rsid w:val="00F50682"/>
    <w:rsid w:val="00F5083F"/>
    <w:rsid w:val="00F509D9"/>
    <w:rsid w:val="00F50A92"/>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3C61"/>
    <w:rsid w:val="00F544F7"/>
    <w:rsid w:val="00F54A7C"/>
    <w:rsid w:val="00F555B1"/>
    <w:rsid w:val="00F556C9"/>
    <w:rsid w:val="00F559D5"/>
    <w:rsid w:val="00F55D89"/>
    <w:rsid w:val="00F563E2"/>
    <w:rsid w:val="00F56475"/>
    <w:rsid w:val="00F5677F"/>
    <w:rsid w:val="00F56A39"/>
    <w:rsid w:val="00F57099"/>
    <w:rsid w:val="00F5727A"/>
    <w:rsid w:val="00F57284"/>
    <w:rsid w:val="00F57F15"/>
    <w:rsid w:val="00F57FB3"/>
    <w:rsid w:val="00F605F5"/>
    <w:rsid w:val="00F6070F"/>
    <w:rsid w:val="00F61D2B"/>
    <w:rsid w:val="00F61EF8"/>
    <w:rsid w:val="00F62CA5"/>
    <w:rsid w:val="00F62DC0"/>
    <w:rsid w:val="00F62E5A"/>
    <w:rsid w:val="00F62ECF"/>
    <w:rsid w:val="00F62F17"/>
    <w:rsid w:val="00F63120"/>
    <w:rsid w:val="00F64311"/>
    <w:rsid w:val="00F64313"/>
    <w:rsid w:val="00F645BF"/>
    <w:rsid w:val="00F646FA"/>
    <w:rsid w:val="00F64D08"/>
    <w:rsid w:val="00F64EE2"/>
    <w:rsid w:val="00F653CB"/>
    <w:rsid w:val="00F6552B"/>
    <w:rsid w:val="00F66263"/>
    <w:rsid w:val="00F665C5"/>
    <w:rsid w:val="00F66A02"/>
    <w:rsid w:val="00F671AE"/>
    <w:rsid w:val="00F6769A"/>
    <w:rsid w:val="00F70491"/>
    <w:rsid w:val="00F70EFF"/>
    <w:rsid w:val="00F724C6"/>
    <w:rsid w:val="00F72FC7"/>
    <w:rsid w:val="00F73190"/>
    <w:rsid w:val="00F743CA"/>
    <w:rsid w:val="00F7442E"/>
    <w:rsid w:val="00F748B8"/>
    <w:rsid w:val="00F7498B"/>
    <w:rsid w:val="00F75682"/>
    <w:rsid w:val="00F7580D"/>
    <w:rsid w:val="00F75889"/>
    <w:rsid w:val="00F75A90"/>
    <w:rsid w:val="00F75B2F"/>
    <w:rsid w:val="00F75C13"/>
    <w:rsid w:val="00F75C1B"/>
    <w:rsid w:val="00F76071"/>
    <w:rsid w:val="00F7634B"/>
    <w:rsid w:val="00F76768"/>
    <w:rsid w:val="00F76965"/>
    <w:rsid w:val="00F76B6D"/>
    <w:rsid w:val="00F77434"/>
    <w:rsid w:val="00F7751D"/>
    <w:rsid w:val="00F776E1"/>
    <w:rsid w:val="00F77801"/>
    <w:rsid w:val="00F77D82"/>
    <w:rsid w:val="00F77F2C"/>
    <w:rsid w:val="00F77F9D"/>
    <w:rsid w:val="00F80181"/>
    <w:rsid w:val="00F804FC"/>
    <w:rsid w:val="00F80CF7"/>
    <w:rsid w:val="00F80EEF"/>
    <w:rsid w:val="00F81001"/>
    <w:rsid w:val="00F81086"/>
    <w:rsid w:val="00F815BB"/>
    <w:rsid w:val="00F817DD"/>
    <w:rsid w:val="00F817EE"/>
    <w:rsid w:val="00F81DD6"/>
    <w:rsid w:val="00F820C0"/>
    <w:rsid w:val="00F82353"/>
    <w:rsid w:val="00F823E2"/>
    <w:rsid w:val="00F82E1B"/>
    <w:rsid w:val="00F831E0"/>
    <w:rsid w:val="00F839CC"/>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56B"/>
    <w:rsid w:val="00F8763F"/>
    <w:rsid w:val="00F87E0E"/>
    <w:rsid w:val="00F90678"/>
    <w:rsid w:val="00F90E21"/>
    <w:rsid w:val="00F90E7F"/>
    <w:rsid w:val="00F912EC"/>
    <w:rsid w:val="00F917A5"/>
    <w:rsid w:val="00F918E2"/>
    <w:rsid w:val="00F91B1D"/>
    <w:rsid w:val="00F91C24"/>
    <w:rsid w:val="00F91D18"/>
    <w:rsid w:val="00F91D46"/>
    <w:rsid w:val="00F9272B"/>
    <w:rsid w:val="00F92AB0"/>
    <w:rsid w:val="00F92AB2"/>
    <w:rsid w:val="00F92D57"/>
    <w:rsid w:val="00F92F07"/>
    <w:rsid w:val="00F92F27"/>
    <w:rsid w:val="00F93398"/>
    <w:rsid w:val="00F933A8"/>
    <w:rsid w:val="00F934DD"/>
    <w:rsid w:val="00F936F3"/>
    <w:rsid w:val="00F93EFF"/>
    <w:rsid w:val="00F940DF"/>
    <w:rsid w:val="00F9452F"/>
    <w:rsid w:val="00F94534"/>
    <w:rsid w:val="00F94C80"/>
    <w:rsid w:val="00F94C91"/>
    <w:rsid w:val="00F953FD"/>
    <w:rsid w:val="00F95938"/>
    <w:rsid w:val="00F95BF1"/>
    <w:rsid w:val="00F9635A"/>
    <w:rsid w:val="00F9755E"/>
    <w:rsid w:val="00F97FD1"/>
    <w:rsid w:val="00FA0B37"/>
    <w:rsid w:val="00FA0BC3"/>
    <w:rsid w:val="00FA0E22"/>
    <w:rsid w:val="00FA2329"/>
    <w:rsid w:val="00FA2378"/>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E70"/>
    <w:rsid w:val="00FA7079"/>
    <w:rsid w:val="00FA7102"/>
    <w:rsid w:val="00FA74E9"/>
    <w:rsid w:val="00FA77A2"/>
    <w:rsid w:val="00FA7993"/>
    <w:rsid w:val="00FA7BA3"/>
    <w:rsid w:val="00FA7C49"/>
    <w:rsid w:val="00FA7D21"/>
    <w:rsid w:val="00FA7D62"/>
    <w:rsid w:val="00FA7E41"/>
    <w:rsid w:val="00FB034A"/>
    <w:rsid w:val="00FB048F"/>
    <w:rsid w:val="00FB0522"/>
    <w:rsid w:val="00FB0565"/>
    <w:rsid w:val="00FB0C3E"/>
    <w:rsid w:val="00FB0C62"/>
    <w:rsid w:val="00FB0D8E"/>
    <w:rsid w:val="00FB12AA"/>
    <w:rsid w:val="00FB187A"/>
    <w:rsid w:val="00FB1EBF"/>
    <w:rsid w:val="00FB261F"/>
    <w:rsid w:val="00FB29D9"/>
    <w:rsid w:val="00FB3729"/>
    <w:rsid w:val="00FB4386"/>
    <w:rsid w:val="00FB4983"/>
    <w:rsid w:val="00FB4A4E"/>
    <w:rsid w:val="00FB4AE4"/>
    <w:rsid w:val="00FB506C"/>
    <w:rsid w:val="00FB532E"/>
    <w:rsid w:val="00FB5DC9"/>
    <w:rsid w:val="00FB5E13"/>
    <w:rsid w:val="00FB6213"/>
    <w:rsid w:val="00FB6BA0"/>
    <w:rsid w:val="00FB6BC1"/>
    <w:rsid w:val="00FB6C26"/>
    <w:rsid w:val="00FB6DDB"/>
    <w:rsid w:val="00FB6F84"/>
    <w:rsid w:val="00FB77EF"/>
    <w:rsid w:val="00FB7B4B"/>
    <w:rsid w:val="00FB7CA9"/>
    <w:rsid w:val="00FC0B55"/>
    <w:rsid w:val="00FC1006"/>
    <w:rsid w:val="00FC1053"/>
    <w:rsid w:val="00FC1DCC"/>
    <w:rsid w:val="00FC20E3"/>
    <w:rsid w:val="00FC27B1"/>
    <w:rsid w:val="00FC2DA9"/>
    <w:rsid w:val="00FC2E77"/>
    <w:rsid w:val="00FC38F8"/>
    <w:rsid w:val="00FC4202"/>
    <w:rsid w:val="00FC446A"/>
    <w:rsid w:val="00FC4609"/>
    <w:rsid w:val="00FC4893"/>
    <w:rsid w:val="00FC578D"/>
    <w:rsid w:val="00FC625F"/>
    <w:rsid w:val="00FC6368"/>
    <w:rsid w:val="00FC6456"/>
    <w:rsid w:val="00FC650E"/>
    <w:rsid w:val="00FC6867"/>
    <w:rsid w:val="00FC6933"/>
    <w:rsid w:val="00FC7167"/>
    <w:rsid w:val="00FC74CD"/>
    <w:rsid w:val="00FC7A4A"/>
    <w:rsid w:val="00FD011A"/>
    <w:rsid w:val="00FD0429"/>
    <w:rsid w:val="00FD05B8"/>
    <w:rsid w:val="00FD0A82"/>
    <w:rsid w:val="00FD0B33"/>
    <w:rsid w:val="00FD1074"/>
    <w:rsid w:val="00FD1609"/>
    <w:rsid w:val="00FD1BAF"/>
    <w:rsid w:val="00FD2338"/>
    <w:rsid w:val="00FD24C0"/>
    <w:rsid w:val="00FD2558"/>
    <w:rsid w:val="00FD271B"/>
    <w:rsid w:val="00FD2BC6"/>
    <w:rsid w:val="00FD34FE"/>
    <w:rsid w:val="00FD3880"/>
    <w:rsid w:val="00FD3B2D"/>
    <w:rsid w:val="00FD4406"/>
    <w:rsid w:val="00FD4833"/>
    <w:rsid w:val="00FD4E83"/>
    <w:rsid w:val="00FD5A18"/>
    <w:rsid w:val="00FD5AFB"/>
    <w:rsid w:val="00FD6BC9"/>
    <w:rsid w:val="00FD6E82"/>
    <w:rsid w:val="00FD7180"/>
    <w:rsid w:val="00FD7258"/>
    <w:rsid w:val="00FD7463"/>
    <w:rsid w:val="00FD7623"/>
    <w:rsid w:val="00FD764F"/>
    <w:rsid w:val="00FD7CF5"/>
    <w:rsid w:val="00FE0D94"/>
    <w:rsid w:val="00FE0E63"/>
    <w:rsid w:val="00FE0F41"/>
    <w:rsid w:val="00FE1514"/>
    <w:rsid w:val="00FE17D0"/>
    <w:rsid w:val="00FE1BCD"/>
    <w:rsid w:val="00FE235A"/>
    <w:rsid w:val="00FE24BF"/>
    <w:rsid w:val="00FE291C"/>
    <w:rsid w:val="00FE2B60"/>
    <w:rsid w:val="00FE2C0B"/>
    <w:rsid w:val="00FE3088"/>
    <w:rsid w:val="00FE38D2"/>
    <w:rsid w:val="00FE4003"/>
    <w:rsid w:val="00FE413B"/>
    <w:rsid w:val="00FE4293"/>
    <w:rsid w:val="00FE457A"/>
    <w:rsid w:val="00FE46D7"/>
    <w:rsid w:val="00FE48DC"/>
    <w:rsid w:val="00FE4FC7"/>
    <w:rsid w:val="00FE5DBE"/>
    <w:rsid w:val="00FE669D"/>
    <w:rsid w:val="00FE69C0"/>
    <w:rsid w:val="00FE6A10"/>
    <w:rsid w:val="00FE6BB5"/>
    <w:rsid w:val="00FE6E52"/>
    <w:rsid w:val="00FE70B6"/>
    <w:rsid w:val="00FE734F"/>
    <w:rsid w:val="00FE7422"/>
    <w:rsid w:val="00FE7641"/>
    <w:rsid w:val="00FF0525"/>
    <w:rsid w:val="00FF0C6C"/>
    <w:rsid w:val="00FF1105"/>
    <w:rsid w:val="00FF1388"/>
    <w:rsid w:val="00FF13D4"/>
    <w:rsid w:val="00FF14EA"/>
    <w:rsid w:val="00FF166A"/>
    <w:rsid w:val="00FF1A57"/>
    <w:rsid w:val="00FF1AD3"/>
    <w:rsid w:val="00FF2098"/>
    <w:rsid w:val="00FF2F41"/>
    <w:rsid w:val="00FF3973"/>
    <w:rsid w:val="00FF39CD"/>
    <w:rsid w:val="00FF3AE4"/>
    <w:rsid w:val="00FF3E00"/>
    <w:rsid w:val="00FF3F97"/>
    <w:rsid w:val="00FF4099"/>
    <w:rsid w:val="00FF4AB8"/>
    <w:rsid w:val="00FF4CD6"/>
    <w:rsid w:val="00FF4E26"/>
    <w:rsid w:val="00FF5B1E"/>
    <w:rsid w:val="00FF5EE0"/>
    <w:rsid w:val="00FF5F2D"/>
    <w:rsid w:val="00FF612F"/>
    <w:rsid w:val="00FF67D5"/>
    <w:rsid w:val="00FF697D"/>
    <w:rsid w:val="00FF6CB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7858"/>
    <o:shapelayout v:ext="edit">
      <o:idmap v:ext="edit" data="1"/>
      <o:rules v:ext="edit">
        <o:r id="V:Rule4" type="connector" idref="#_x0000_s1083"/>
        <o:r id="V:Rule5" type="connector" idref="#_x0000_s1082"/>
        <o:r id="V:Rule6" type="connector" idref="#_x0000_s108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uiPriority w:val="99"/>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link w:val="af7"/>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uiPriority w:val="9"/>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uiPriority w:val="99"/>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uiPriority w:val="99"/>
    <w:semiHidden/>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uiPriority w:val="99"/>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kumibez@mail.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mailto:gp-bezenchukso@yandex.ru"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B2D9D0-BFD0-498D-85FA-0C1CB2890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30</Pages>
  <Words>19816</Words>
  <Characters>112954</Characters>
  <Application>Microsoft Office Word</Application>
  <DocSecurity>0</DocSecurity>
  <Lines>941</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95</cp:revision>
  <cp:lastPrinted>2015-12-22T11:45:00Z</cp:lastPrinted>
  <dcterms:created xsi:type="dcterms:W3CDTF">2016-04-07T05:40:00Z</dcterms:created>
  <dcterms:modified xsi:type="dcterms:W3CDTF">2016-05-06T07:39:00Z</dcterms:modified>
</cp:coreProperties>
</file>