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021" w:rsidRPr="002E7875" w:rsidRDefault="006A77F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A77FD">
        <w:rPr>
          <w:noProof/>
          <w:lang w:eastAsia="ru-RU"/>
        </w:rPr>
        <w:pict>
          <v:rect id="_x0000_s1026" style="position:absolute;left:0;text-align:left;margin-left:-.3pt;margin-top:4.85pt;width:550.75pt;height:141.85pt;z-index:251650560">
            <v:textbox style="mso-next-textbox:#_x0000_s1026">
              <w:txbxContent>
                <w:p w:rsidR="00686BEF" w:rsidRPr="00BE3DBB" w:rsidRDefault="00686BEF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</w:r>
                </w:p>
                <w:p w:rsidR="00686BEF" w:rsidRPr="00977DA6" w:rsidRDefault="00686BEF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686BEF" w:rsidRDefault="00660B92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СПЕЦИАЛЬНЫЙ  ВЫПУСК                                 21</w:t>
                  </w:r>
                  <w:r w:rsidR="00686BE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ноя</w:t>
                  </w:r>
                  <w:r w:rsidR="00686B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бря 2015 года</w:t>
                  </w:r>
                </w:p>
                <w:p w:rsidR="00686BEF" w:rsidRDefault="00686BEF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 Самарской области</w:t>
                  </w:r>
                </w:p>
              </w:txbxContent>
            </v:textbox>
          </v:rect>
        </w:pict>
      </w:r>
    </w:p>
    <w:p w:rsidR="008456DD" w:rsidRPr="002E7875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164694" w:rsidRPr="002E7875" w:rsidRDefault="00164694" w:rsidP="00F028BC">
      <w:pPr>
        <w:pStyle w:val="22"/>
        <w:ind w:firstLine="284"/>
        <w:rPr>
          <w:b/>
          <w:szCs w:val="22"/>
          <w:lang w:val="ru-RU"/>
        </w:rPr>
      </w:pPr>
    </w:p>
    <w:p w:rsidR="00E83DF4" w:rsidRPr="002755EA" w:rsidRDefault="00E83DF4" w:rsidP="00E83DF4">
      <w:pPr>
        <w:pStyle w:val="ab"/>
        <w:tabs>
          <w:tab w:val="left" w:pos="1985"/>
        </w:tabs>
        <w:ind w:left="900"/>
        <w:rPr>
          <w:sz w:val="8"/>
          <w:szCs w:val="8"/>
        </w:rPr>
      </w:pPr>
    </w:p>
    <w:p w:rsidR="00CA7609" w:rsidRPr="002E7875" w:rsidRDefault="00436A4E" w:rsidP="00CA7609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Распоряж</w:t>
      </w:r>
      <w:r w:rsidR="00CA7609" w:rsidRPr="002E7875">
        <w:rPr>
          <w:rFonts w:ascii="Times New Roman" w:eastAsia="Calibri" w:hAnsi="Times New Roman" w:cs="Times New Roman"/>
          <w:b/>
        </w:rPr>
        <w:t xml:space="preserve">ение Администрации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16</w:t>
      </w:r>
      <w:r w:rsidR="00CA7609" w:rsidRPr="002E7875">
        <w:rPr>
          <w:rFonts w:ascii="Times New Roman" w:eastAsia="Calibri" w:hAnsi="Times New Roman" w:cs="Times New Roman"/>
          <w:b/>
        </w:rPr>
        <w:t>.</w:t>
      </w:r>
      <w:r w:rsidR="00946AF6" w:rsidRPr="002E7875">
        <w:rPr>
          <w:rFonts w:ascii="Times New Roman" w:eastAsia="Calibri" w:hAnsi="Times New Roman" w:cs="Times New Roman"/>
          <w:b/>
        </w:rPr>
        <w:t>1</w:t>
      </w:r>
      <w:r w:rsidR="00D22A13">
        <w:rPr>
          <w:rFonts w:ascii="Times New Roman" w:eastAsia="Calibri" w:hAnsi="Times New Roman" w:cs="Times New Roman"/>
          <w:b/>
        </w:rPr>
        <w:t>1</w:t>
      </w:r>
      <w:r w:rsidR="00CA7609" w:rsidRPr="002E7875">
        <w:rPr>
          <w:rFonts w:ascii="Times New Roman" w:eastAsia="Calibri" w:hAnsi="Times New Roman" w:cs="Times New Roman"/>
          <w:b/>
        </w:rPr>
        <w:t xml:space="preserve">.2015г. № </w:t>
      </w:r>
      <w:r>
        <w:rPr>
          <w:rFonts w:ascii="Times New Roman" w:eastAsia="Calibri" w:hAnsi="Times New Roman" w:cs="Times New Roman"/>
          <w:b/>
        </w:rPr>
        <w:t>44</w:t>
      </w:r>
      <w:r w:rsidR="0024030A">
        <w:rPr>
          <w:rFonts w:ascii="Times New Roman" w:eastAsia="Calibri" w:hAnsi="Times New Roman" w:cs="Times New Roman"/>
          <w:b/>
        </w:rPr>
        <w:t>4</w:t>
      </w:r>
    </w:p>
    <w:p w:rsidR="00436A4E" w:rsidRPr="00436A4E" w:rsidRDefault="00CA7609" w:rsidP="00436A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6A4E">
        <w:rPr>
          <w:rFonts w:ascii="Times New Roman" w:hAnsi="Times New Roman" w:cs="Times New Roman"/>
          <w:lang w:eastAsia="ar-SA"/>
        </w:rPr>
        <w:t>«</w:t>
      </w:r>
      <w:r w:rsidR="00436A4E" w:rsidRPr="00436A4E">
        <w:rPr>
          <w:rFonts w:ascii="Times New Roman" w:hAnsi="Times New Roman" w:cs="Times New Roman"/>
        </w:rPr>
        <w:t>Об утверждении графика личного приема граждан в Администрации городского поселения Безенчук</w:t>
      </w:r>
      <w:r w:rsidR="00436A4E">
        <w:rPr>
          <w:rFonts w:ascii="Times New Roman" w:hAnsi="Times New Roman" w:cs="Times New Roman"/>
        </w:rPr>
        <w:t>»</w:t>
      </w:r>
    </w:p>
    <w:p w:rsidR="00436A4E" w:rsidRPr="00436A4E" w:rsidRDefault="00436A4E" w:rsidP="00436A4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36A4E">
        <w:rPr>
          <w:rFonts w:ascii="Times New Roman" w:hAnsi="Times New Roman" w:cs="Times New Roman"/>
        </w:rPr>
        <w:t xml:space="preserve">Руководствуясь федеральным законом от 02.05.2006 г. № 59-ФЗ «О порядке рассмотрения обращений граждан Российской Федерации»,  </w:t>
      </w:r>
    </w:p>
    <w:p w:rsidR="00436A4E" w:rsidRPr="00436A4E" w:rsidRDefault="00436A4E" w:rsidP="00436A4E">
      <w:pPr>
        <w:pStyle w:val="af2"/>
        <w:numPr>
          <w:ilvl w:val="0"/>
          <w:numId w:val="40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436A4E">
        <w:rPr>
          <w:sz w:val="22"/>
          <w:szCs w:val="22"/>
        </w:rPr>
        <w:t>Утвердить график личного приема граждан в Администрации городского поселения Безенчук согласно приложению.</w:t>
      </w:r>
    </w:p>
    <w:p w:rsidR="00436A4E" w:rsidRPr="00436A4E" w:rsidRDefault="00436A4E" w:rsidP="00436A4E">
      <w:pPr>
        <w:pStyle w:val="af2"/>
        <w:numPr>
          <w:ilvl w:val="0"/>
          <w:numId w:val="40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436A4E">
        <w:rPr>
          <w:sz w:val="22"/>
          <w:szCs w:val="22"/>
        </w:rPr>
        <w:t>Установить предварительную запись на личный прием граждан в кабинете № 5 в здании Администрации городского поселения Безенчук (п. Безенчук, ул. Нефтяников, д. 12)  и по телефону (84676)2-14-51.</w:t>
      </w:r>
    </w:p>
    <w:p w:rsidR="00436A4E" w:rsidRPr="00436A4E" w:rsidRDefault="00436A4E" w:rsidP="00436A4E">
      <w:pPr>
        <w:pStyle w:val="ConsPlusNormal"/>
        <w:widowControl/>
        <w:numPr>
          <w:ilvl w:val="0"/>
          <w:numId w:val="40"/>
        </w:numPr>
        <w:tabs>
          <w:tab w:val="left" w:pos="851"/>
        </w:tabs>
        <w:suppressAutoHyphens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436A4E">
        <w:rPr>
          <w:rFonts w:ascii="Times New Roman" w:hAnsi="Times New Roman"/>
          <w:sz w:val="22"/>
          <w:szCs w:val="22"/>
        </w:rPr>
        <w:t>Опубликовать настоящее распоряжение в газете «Вестник городского поселения Безенчук».</w:t>
      </w:r>
    </w:p>
    <w:p w:rsidR="00436A4E" w:rsidRPr="00436A4E" w:rsidRDefault="00436A4E" w:rsidP="00436A4E">
      <w:pPr>
        <w:pStyle w:val="ConsPlusNormal"/>
        <w:widowControl/>
        <w:numPr>
          <w:ilvl w:val="0"/>
          <w:numId w:val="40"/>
        </w:numPr>
        <w:tabs>
          <w:tab w:val="left" w:pos="851"/>
        </w:tabs>
        <w:suppressAutoHyphens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436A4E">
        <w:rPr>
          <w:rFonts w:ascii="Times New Roman" w:hAnsi="Times New Roman"/>
          <w:sz w:val="22"/>
          <w:szCs w:val="22"/>
        </w:rPr>
        <w:t>Контроль за</w:t>
      </w:r>
      <w:proofErr w:type="gramEnd"/>
      <w:r w:rsidRPr="00436A4E">
        <w:rPr>
          <w:rFonts w:ascii="Times New Roman" w:hAnsi="Times New Roman"/>
          <w:sz w:val="22"/>
          <w:szCs w:val="22"/>
        </w:rPr>
        <w:t xml:space="preserve"> выполнением настоящего распоряжения возложить на заместителя главы городского поселения (Карахончеву).</w:t>
      </w:r>
    </w:p>
    <w:p w:rsidR="00CA7609" w:rsidRDefault="005738D1" w:rsidP="00436A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113F1">
        <w:rPr>
          <w:rFonts w:ascii="Times New Roman" w:hAnsi="Times New Roman" w:cs="Times New Roman"/>
        </w:rPr>
        <w:t>Г</w:t>
      </w:r>
      <w:r w:rsidR="00CA7609" w:rsidRPr="00B113F1">
        <w:rPr>
          <w:rFonts w:ascii="Times New Roman" w:hAnsi="Times New Roman" w:cs="Times New Roman"/>
        </w:rPr>
        <w:t>лав</w:t>
      </w:r>
      <w:r w:rsidR="000414CE" w:rsidRPr="00B113F1">
        <w:rPr>
          <w:rFonts w:ascii="Times New Roman" w:hAnsi="Times New Roman" w:cs="Times New Roman"/>
        </w:rPr>
        <w:t>а</w:t>
      </w:r>
      <w:r w:rsidR="00CA7609" w:rsidRPr="00B113F1">
        <w:rPr>
          <w:rFonts w:ascii="Times New Roman" w:hAnsi="Times New Roman" w:cs="Times New Roman"/>
        </w:rPr>
        <w:t xml:space="preserve"> городского поселения                                            </w:t>
      </w:r>
      <w:r w:rsidRPr="00B113F1">
        <w:rPr>
          <w:rFonts w:ascii="Times New Roman" w:hAnsi="Times New Roman" w:cs="Times New Roman"/>
        </w:rPr>
        <w:t>В.В.Аникин</w:t>
      </w:r>
      <w:r w:rsidR="00CA7609" w:rsidRPr="00B113F1">
        <w:rPr>
          <w:rFonts w:ascii="Times New Roman" w:hAnsi="Times New Roman" w:cs="Times New Roman"/>
        </w:rPr>
        <w:t xml:space="preserve"> </w:t>
      </w:r>
    </w:p>
    <w:p w:rsidR="009A68BB" w:rsidRDefault="009A68BB" w:rsidP="0024030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C299F" w:rsidRPr="00BC299F" w:rsidRDefault="00BC299F" w:rsidP="00BC299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C299F">
        <w:rPr>
          <w:rFonts w:ascii="Times New Roman" w:hAnsi="Times New Roman" w:cs="Times New Roman"/>
          <w:b/>
          <w:bCs/>
        </w:rPr>
        <w:t xml:space="preserve">Заключение о результатах публичных слушаний в городском поселении </w:t>
      </w:r>
      <w:r w:rsidRPr="00BC299F">
        <w:rPr>
          <w:rFonts w:ascii="Times New Roman" w:hAnsi="Times New Roman" w:cs="Times New Roman"/>
          <w:b/>
        </w:rPr>
        <w:t xml:space="preserve">Безенчук муниципального района </w:t>
      </w:r>
      <w:r w:rsidRPr="00BC299F">
        <w:rPr>
          <w:rFonts w:ascii="Times New Roman" w:hAnsi="Times New Roman" w:cs="Times New Roman"/>
          <w:b/>
        </w:rPr>
        <w:br/>
        <w:t xml:space="preserve">Безенчукский Самарской области </w:t>
      </w:r>
      <w:r w:rsidRPr="00BC299F">
        <w:rPr>
          <w:rFonts w:ascii="Times New Roman" w:hAnsi="Times New Roman" w:cs="Times New Roman"/>
          <w:b/>
          <w:bCs/>
        </w:rPr>
        <w:t xml:space="preserve">по вопросу </w:t>
      </w:r>
      <w:r w:rsidRPr="00BC299F">
        <w:rPr>
          <w:rFonts w:ascii="Times New Roman" w:hAnsi="Times New Roman" w:cs="Times New Roman"/>
          <w:b/>
        </w:rPr>
        <w:t>внесения изменений в Правила землепользования и застройки городского поселения Безенчук муниципального района Безенчукский Самарской области</w:t>
      </w:r>
    </w:p>
    <w:p w:rsidR="00BC299F" w:rsidRPr="00BC299F" w:rsidRDefault="00BC299F" w:rsidP="00BC299F">
      <w:pPr>
        <w:pStyle w:val="affff2"/>
        <w:spacing w:line="240" w:lineRule="auto"/>
        <w:rPr>
          <w:sz w:val="22"/>
          <w:szCs w:val="22"/>
        </w:rPr>
      </w:pPr>
      <w:r w:rsidRPr="00BC299F">
        <w:rPr>
          <w:sz w:val="22"/>
          <w:szCs w:val="22"/>
        </w:rPr>
        <w:t xml:space="preserve">1. Дата проведения публичных слушаний – с </w:t>
      </w:r>
      <w:r w:rsidRPr="00BC299F">
        <w:rPr>
          <w:noProof/>
          <w:sz w:val="22"/>
          <w:szCs w:val="22"/>
        </w:rPr>
        <w:t>23 сентября 2015 года по 21 ноября 2015 года</w:t>
      </w:r>
      <w:r w:rsidRPr="00BC299F">
        <w:rPr>
          <w:sz w:val="22"/>
          <w:szCs w:val="22"/>
        </w:rPr>
        <w:t>.</w:t>
      </w:r>
    </w:p>
    <w:p w:rsidR="00BC299F" w:rsidRPr="00BC299F" w:rsidRDefault="00BC299F" w:rsidP="00BC299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299F">
        <w:rPr>
          <w:rFonts w:ascii="Times New Roman" w:hAnsi="Times New Roman" w:cs="Times New Roman"/>
        </w:rPr>
        <w:t xml:space="preserve">2. </w:t>
      </w:r>
      <w:proofErr w:type="gramStart"/>
      <w:r w:rsidRPr="00BC299F">
        <w:rPr>
          <w:rFonts w:ascii="Times New Roman" w:hAnsi="Times New Roman" w:cs="Times New Roman"/>
        </w:rPr>
        <w:t xml:space="preserve">Место проведения публичных слушаний – 446250, Самарская область, Безенчукский район, п.г.т. Безенчук, ул. Нефтяников, д. 12. </w:t>
      </w:r>
      <w:proofErr w:type="gramEnd"/>
    </w:p>
    <w:p w:rsidR="00BC299F" w:rsidRPr="00BC299F" w:rsidRDefault="00BC299F" w:rsidP="00BC299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299F">
        <w:rPr>
          <w:rFonts w:ascii="Times New Roman" w:hAnsi="Times New Roman" w:cs="Times New Roman"/>
        </w:rPr>
        <w:t xml:space="preserve">3. </w:t>
      </w:r>
      <w:proofErr w:type="gramStart"/>
      <w:r w:rsidRPr="00BC299F">
        <w:rPr>
          <w:rFonts w:ascii="Times New Roman" w:hAnsi="Times New Roman" w:cs="Times New Roman"/>
        </w:rPr>
        <w:t>Основание проведения публичных слушаний – постановление Главы городского поселения Безенчук муниципального района Безенчукский Самарской области от 23.09.2015 № 183 «О проведении публичных слушаний 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области», опубликованное в газете «Вестник городского поселения Безенчук» от 23 сентября 2015 года № 10 (72).</w:t>
      </w:r>
      <w:proofErr w:type="gramEnd"/>
    </w:p>
    <w:p w:rsidR="00BC299F" w:rsidRPr="00BC299F" w:rsidRDefault="00BC299F" w:rsidP="00BC299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299F">
        <w:rPr>
          <w:rFonts w:ascii="Times New Roman" w:hAnsi="Times New Roman" w:cs="Times New Roman"/>
        </w:rPr>
        <w:t>4. Вопрос, вынесенный на публичные слушания – проект решения Собрания представителей городского поселения Безенчук муниципального района Безенчукский Самарской области «О внесении изменений в Правила землепользования и застройки городского поселения Безенчук муниципального района Безенчукский Самарской области».</w:t>
      </w:r>
    </w:p>
    <w:p w:rsidR="00BC299F" w:rsidRPr="00BC299F" w:rsidRDefault="00BC299F" w:rsidP="00BC299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299F">
        <w:rPr>
          <w:rFonts w:ascii="Times New Roman" w:hAnsi="Times New Roman" w:cs="Times New Roman"/>
        </w:rPr>
        <w:t xml:space="preserve">5.  5 октября 2015 года в 15.00 часов по адресу: 446250, Самарская область, Безенчукский район, п.г.т. Безенчук, ул. Нефтяников, д. 12, актовый зал проведено мероприятие по информированию жителей поселения по вопросам публичных слушаний, в котором приняли участие 2 человека. </w:t>
      </w:r>
    </w:p>
    <w:p w:rsidR="00BC299F" w:rsidRPr="00BC299F" w:rsidRDefault="00BC299F" w:rsidP="00BC299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299F">
        <w:rPr>
          <w:rFonts w:ascii="Times New Roman" w:hAnsi="Times New Roman" w:cs="Times New Roman"/>
        </w:rPr>
        <w:t>6 октября 2015 года в 15.00 часов по адресу: 446250, Самарская область, Безенчукский район, п. Новоренбургский асфальтовая площадка у автобусной остановки проведено мероприятие по информированию жителей поселения по вопросам публичных слушаний, в котором приняли участие 2 человека.</w:t>
      </w:r>
    </w:p>
    <w:p w:rsidR="00BC299F" w:rsidRPr="00BC299F" w:rsidRDefault="00BC299F" w:rsidP="00BC299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299F">
        <w:rPr>
          <w:rFonts w:ascii="Times New Roman" w:hAnsi="Times New Roman" w:cs="Times New Roman"/>
        </w:rPr>
        <w:t>7 октября 2015 года в 15.00 часов по адресу: 446250, Самарская область, Безенчукский район, п. Сосновка, площадка у СДК п. Сосновка проведено мероприятие по информированию жителей поселения по вопросам публичных слушаний, в котором приняли участие 1 человек.</w:t>
      </w:r>
    </w:p>
    <w:p w:rsidR="00BC299F" w:rsidRPr="00BC299F" w:rsidRDefault="00BC299F" w:rsidP="00BC299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299F">
        <w:rPr>
          <w:rFonts w:ascii="Times New Roman" w:hAnsi="Times New Roman" w:cs="Times New Roman"/>
        </w:rPr>
        <w:t>12 октября 2015 года в 15.00 часов по адресу: 446250, Самарская область, Безенчукский район, железнодорожный разъезд Восток, площадка у дома № 2 проведено мероприятие по информированию жителей поселения по вопросам публичных слушаний, в котором принял участие 1 человек.</w:t>
      </w:r>
    </w:p>
    <w:p w:rsidR="00BC299F" w:rsidRPr="00BC299F" w:rsidRDefault="00BC299F" w:rsidP="00BC299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299F">
        <w:rPr>
          <w:rFonts w:ascii="Times New Roman" w:hAnsi="Times New Roman" w:cs="Times New Roman"/>
        </w:rPr>
        <w:t>13 октября 2015 года в 15.00 часов по адресу: 446250, Самарская область, Безенчукский район, д. Дмитриевская, ул. Гражданская, площадка у таксофонной будки проведено мероприятие по информированию жителей поселения по вопросам публичных слушаний, в котором принял участие 1 человек.</w:t>
      </w:r>
    </w:p>
    <w:p w:rsidR="00BC299F" w:rsidRPr="00BC299F" w:rsidRDefault="00BC299F" w:rsidP="00BC299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299F">
        <w:rPr>
          <w:rFonts w:ascii="Times New Roman" w:hAnsi="Times New Roman" w:cs="Times New Roman"/>
        </w:rPr>
        <w:t xml:space="preserve">6. Мнения, предложения и замечания по проекту решения Собрания представителей городского поселения Безенчук муниципального района Безенчукский Самарской области «О внесении изменений в Правила землепользования и застройки городского поселения Безенчук муниципального района Безенчукский Самарской области» внесли в протокол публичных слушаний, –  2 (два) человека. </w:t>
      </w:r>
    </w:p>
    <w:p w:rsidR="00BC299F" w:rsidRPr="00BC299F" w:rsidRDefault="00BC299F" w:rsidP="00BC299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299F">
        <w:rPr>
          <w:rFonts w:ascii="Times New Roman" w:hAnsi="Times New Roman" w:cs="Times New Roman"/>
        </w:rPr>
        <w:t>7. Обобщенные сведения, полученные при учете мнений, выраженных жителями поселения и иными заинтересованными лицами по вопросам, вынесенным на публичные слушания:</w:t>
      </w:r>
    </w:p>
    <w:p w:rsidR="00BC299F" w:rsidRPr="00BC299F" w:rsidRDefault="00BC299F" w:rsidP="00BC299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299F">
        <w:rPr>
          <w:rFonts w:ascii="Times New Roman" w:hAnsi="Times New Roman" w:cs="Times New Roman"/>
        </w:rPr>
        <w:lastRenderedPageBreak/>
        <w:t xml:space="preserve">7.1. Мнения о целесообразности и </w:t>
      </w:r>
      <w:proofErr w:type="gramStart"/>
      <w:r w:rsidRPr="00BC299F">
        <w:rPr>
          <w:rFonts w:ascii="Times New Roman" w:hAnsi="Times New Roman" w:cs="Times New Roman"/>
        </w:rPr>
        <w:t>типичные мнения, содержащие положительную оценку по вопросам публичных слушаний высказал</w:t>
      </w:r>
      <w:proofErr w:type="gramEnd"/>
      <w:r w:rsidRPr="00BC299F">
        <w:rPr>
          <w:rFonts w:ascii="Times New Roman" w:hAnsi="Times New Roman" w:cs="Times New Roman"/>
        </w:rPr>
        <w:t xml:space="preserve"> 1 (один) человек. </w:t>
      </w:r>
    </w:p>
    <w:p w:rsidR="00BC299F" w:rsidRPr="00BC299F" w:rsidRDefault="00BC299F" w:rsidP="00BC299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</w:rPr>
      </w:pPr>
      <w:r w:rsidRPr="00BC299F">
        <w:rPr>
          <w:rFonts w:ascii="Times New Roman" w:hAnsi="Times New Roman" w:cs="Times New Roman"/>
        </w:rPr>
        <w:t>7.2. Мнения, содержащие отрицательную оценку по вопросу публичных слушаний, не высказаны.</w:t>
      </w:r>
    </w:p>
    <w:p w:rsidR="00BC299F" w:rsidRPr="00BC299F" w:rsidRDefault="00BC299F" w:rsidP="00BC299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</w:rPr>
      </w:pPr>
      <w:r w:rsidRPr="00BC299F">
        <w:rPr>
          <w:rFonts w:ascii="Times New Roman" w:hAnsi="Times New Roman" w:cs="Times New Roman"/>
        </w:rPr>
        <w:t>7.3. Замечания и предложения по вопросам публичных слушаний:</w:t>
      </w:r>
    </w:p>
    <w:p w:rsidR="00BC299F" w:rsidRPr="00BC299F" w:rsidRDefault="00BC299F" w:rsidP="00BC299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</w:rPr>
      </w:pPr>
      <w:r w:rsidRPr="00BC299F">
        <w:rPr>
          <w:rFonts w:ascii="Times New Roman" w:hAnsi="Times New Roman" w:cs="Times New Roman"/>
          <w:u w:color="FFFFFF"/>
        </w:rPr>
        <w:t xml:space="preserve">1) «Дополнить проект решения Собрания представителей </w:t>
      </w:r>
      <w:r w:rsidRPr="00BC299F">
        <w:rPr>
          <w:rFonts w:ascii="Times New Roman" w:hAnsi="Times New Roman" w:cs="Times New Roman"/>
        </w:rPr>
        <w:t>городского поселения Безенчук муниципального района Безенчукский</w:t>
      </w:r>
      <w:r w:rsidRPr="00BC299F">
        <w:rPr>
          <w:rFonts w:ascii="Times New Roman" w:hAnsi="Times New Roman" w:cs="Times New Roman"/>
          <w:u w:color="FFFFFF"/>
        </w:rPr>
        <w:t xml:space="preserve"> Самарской области «О</w:t>
      </w:r>
      <w:r w:rsidRPr="00BC299F">
        <w:rPr>
          <w:rFonts w:ascii="Times New Roman" w:hAnsi="Times New Roman" w:cs="Times New Roman"/>
        </w:rPr>
        <w:t xml:space="preserve"> внесении изменений в Правила землепользования и застройки</w:t>
      </w:r>
      <w:r w:rsidRPr="00BC299F">
        <w:rPr>
          <w:rFonts w:ascii="Times New Roman" w:hAnsi="Times New Roman" w:cs="Times New Roman"/>
          <w:b/>
        </w:rPr>
        <w:t xml:space="preserve"> </w:t>
      </w:r>
      <w:r w:rsidRPr="00BC299F">
        <w:rPr>
          <w:rFonts w:ascii="Times New Roman" w:hAnsi="Times New Roman" w:cs="Times New Roman"/>
        </w:rPr>
        <w:t>городского поселения Безенчук муниципального района Безенчукский</w:t>
      </w:r>
      <w:r w:rsidRPr="00BC299F">
        <w:rPr>
          <w:rFonts w:ascii="Times New Roman" w:hAnsi="Times New Roman" w:cs="Times New Roman"/>
          <w:u w:color="FFFFFF"/>
        </w:rPr>
        <w:t xml:space="preserve"> Самарской области»</w:t>
      </w:r>
      <w:r w:rsidRPr="00BC299F">
        <w:rPr>
          <w:rFonts w:ascii="Times New Roman" w:hAnsi="Times New Roman" w:cs="Times New Roman"/>
        </w:rPr>
        <w:t xml:space="preserve"> новым </w:t>
      </w:r>
      <w:r w:rsidRPr="00BC299F">
        <w:rPr>
          <w:rFonts w:ascii="Times New Roman" w:hAnsi="Times New Roman" w:cs="Times New Roman"/>
          <w:u w:color="FFFFFF"/>
        </w:rPr>
        <w:t xml:space="preserve">пунктом 1 следующего содержания с последовательным изменением нумерации последующих пунктов: </w:t>
      </w:r>
    </w:p>
    <w:p w:rsidR="00BC299F" w:rsidRPr="00BC299F" w:rsidRDefault="00BC299F" w:rsidP="00BC299F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u w:color="FFFFFF"/>
        </w:rPr>
      </w:pPr>
      <w:r w:rsidRPr="00BC299F">
        <w:rPr>
          <w:rFonts w:ascii="Times New Roman" w:hAnsi="Times New Roman" w:cs="Times New Roman"/>
        </w:rPr>
        <w:t xml:space="preserve">1) </w:t>
      </w:r>
      <w:r w:rsidRPr="00BC299F">
        <w:rPr>
          <w:rFonts w:ascii="Times New Roman" w:hAnsi="Times New Roman" w:cs="Times New Roman"/>
          <w:u w:color="FFFFFF"/>
        </w:rPr>
        <w:t xml:space="preserve">Статью 51 Правил: </w:t>
      </w:r>
    </w:p>
    <w:p w:rsidR="00BC299F" w:rsidRPr="00BC299F" w:rsidRDefault="00BC299F" w:rsidP="00BC299F">
      <w:pPr>
        <w:pStyle w:val="af2"/>
        <w:ind w:left="0" w:firstLine="851"/>
        <w:jc w:val="both"/>
        <w:outlineLvl w:val="0"/>
        <w:rPr>
          <w:sz w:val="22"/>
          <w:szCs w:val="22"/>
          <w:u w:color="FFFFFF"/>
        </w:rPr>
      </w:pPr>
      <w:r w:rsidRPr="00BC299F">
        <w:rPr>
          <w:sz w:val="22"/>
          <w:szCs w:val="22"/>
          <w:u w:color="FFFFFF"/>
        </w:rPr>
        <w:t xml:space="preserve">а)  дополнить пунктами 12-16 следующего содержания: </w:t>
      </w:r>
    </w:p>
    <w:p w:rsidR="00BC299F" w:rsidRPr="00BC299F" w:rsidRDefault="00BC299F" w:rsidP="00BC299F">
      <w:pPr>
        <w:pStyle w:val="af2"/>
        <w:tabs>
          <w:tab w:val="left" w:pos="600"/>
          <w:tab w:val="left" w:pos="742"/>
        </w:tabs>
        <w:ind w:left="0" w:firstLine="851"/>
        <w:jc w:val="both"/>
        <w:outlineLvl w:val="0"/>
        <w:rPr>
          <w:sz w:val="22"/>
          <w:szCs w:val="22"/>
          <w:u w:color="FFFFFF"/>
        </w:rPr>
      </w:pPr>
      <w:r w:rsidRPr="00BC299F">
        <w:rPr>
          <w:sz w:val="22"/>
          <w:szCs w:val="22"/>
          <w:u w:color="FFFFFF"/>
        </w:rPr>
        <w:t>«12. Градостроительные планы земельных участков, выданные до вступления в силу Правил, решений о внесении изменений в Правила, являются действительными.</w:t>
      </w:r>
    </w:p>
    <w:p w:rsidR="00BC299F" w:rsidRPr="00BC299F" w:rsidRDefault="00BC299F" w:rsidP="00BC299F">
      <w:pPr>
        <w:tabs>
          <w:tab w:val="left" w:pos="0"/>
          <w:tab w:val="left" w:pos="600"/>
          <w:tab w:val="left" w:pos="1026"/>
        </w:tabs>
        <w:spacing w:after="0" w:line="240" w:lineRule="auto"/>
        <w:ind w:firstLine="851"/>
        <w:jc w:val="both"/>
        <w:rPr>
          <w:rFonts w:ascii="Times New Roman" w:hAnsi="Times New Roman" w:cs="Times New Roman"/>
          <w:u w:color="FFFFFF"/>
        </w:rPr>
      </w:pPr>
      <w:r w:rsidRPr="00BC299F">
        <w:rPr>
          <w:rFonts w:ascii="Times New Roman" w:hAnsi="Times New Roman" w:cs="Times New Roman"/>
          <w:u w:color="FFFFFF"/>
        </w:rPr>
        <w:t xml:space="preserve">«13. </w:t>
      </w:r>
      <w:r w:rsidRPr="00BC299F">
        <w:rPr>
          <w:rFonts w:ascii="Times New Roman" w:hAnsi="Times New Roman" w:cs="Times New Roman"/>
          <w:u w:color="FFFFFF"/>
        </w:rPr>
        <w:tab/>
        <w:t xml:space="preserve">  Предельные (минимальные и (или) максимальные) размеры земельных участков, установленные Правилами, не применяются к земельным участкам:</w:t>
      </w:r>
    </w:p>
    <w:p w:rsidR="00BC299F" w:rsidRPr="00BC299F" w:rsidRDefault="00BC299F" w:rsidP="00BC299F">
      <w:pPr>
        <w:pStyle w:val="af2"/>
        <w:numPr>
          <w:ilvl w:val="2"/>
          <w:numId w:val="41"/>
        </w:numPr>
        <w:tabs>
          <w:tab w:val="left" w:pos="317"/>
          <w:tab w:val="left" w:pos="1134"/>
        </w:tabs>
        <w:ind w:left="0" w:firstLine="851"/>
        <w:jc w:val="both"/>
        <w:rPr>
          <w:sz w:val="22"/>
          <w:szCs w:val="22"/>
          <w:u w:color="FFFFFF"/>
        </w:rPr>
      </w:pPr>
      <w:r w:rsidRPr="00BC299F">
        <w:rPr>
          <w:sz w:val="22"/>
          <w:szCs w:val="22"/>
          <w:u w:color="FFFFFF"/>
        </w:rPr>
        <w:t>находящимся в государственной и муниципальной собственности, предоставляемым в собственность бесплатно гражданам, имеющим трех и более детей;</w:t>
      </w:r>
    </w:p>
    <w:p w:rsidR="00BC299F" w:rsidRPr="00BC299F" w:rsidRDefault="00BC299F" w:rsidP="00BC299F">
      <w:pPr>
        <w:pStyle w:val="af2"/>
        <w:numPr>
          <w:ilvl w:val="2"/>
          <w:numId w:val="41"/>
        </w:numPr>
        <w:tabs>
          <w:tab w:val="left" w:pos="317"/>
        </w:tabs>
        <w:ind w:left="0" w:firstLine="851"/>
        <w:jc w:val="both"/>
        <w:rPr>
          <w:sz w:val="22"/>
          <w:szCs w:val="22"/>
          <w:u w:color="FFFFFF"/>
        </w:rPr>
      </w:pPr>
      <w:r w:rsidRPr="00BC299F">
        <w:rPr>
          <w:sz w:val="22"/>
          <w:szCs w:val="22"/>
          <w:u w:color="FFFFFF"/>
        </w:rPr>
        <w:t xml:space="preserve"> находящимся в государственной и муниципальной собственности, предоставляемым бесплатно в собственность иным, не указанным в пункте 1 настоящей части отдельным категориям граждан и (или) некоммерческим организациям, созданным гражданами, в случаях, предусмотренных федеральными законами, отдельным категориям граждан в случаях, предусмотренных законами Самарской области;</w:t>
      </w:r>
    </w:p>
    <w:p w:rsidR="00BC299F" w:rsidRPr="00BC299F" w:rsidRDefault="00BC299F" w:rsidP="00BC299F">
      <w:pPr>
        <w:pStyle w:val="af2"/>
        <w:numPr>
          <w:ilvl w:val="2"/>
          <w:numId w:val="41"/>
        </w:numPr>
        <w:tabs>
          <w:tab w:val="left" w:pos="317"/>
          <w:tab w:val="left" w:pos="1276"/>
        </w:tabs>
        <w:ind w:left="0" w:firstLine="851"/>
        <w:jc w:val="both"/>
        <w:rPr>
          <w:sz w:val="22"/>
          <w:szCs w:val="22"/>
          <w:u w:color="FFFFFF"/>
        </w:rPr>
      </w:pPr>
      <w:r w:rsidRPr="00BC299F">
        <w:rPr>
          <w:sz w:val="22"/>
          <w:szCs w:val="22"/>
          <w:u w:color="FFFFFF"/>
        </w:rPr>
        <w:t xml:space="preserve"> находящимся в государственной и муниципальной собственности, предоставляемым гражданам для индивидуального жилищного строительства, личного подсобного хозяйства, садоводства, огородничества, дачного хозяйства, размер которых </w:t>
      </w:r>
      <w:proofErr w:type="gramStart"/>
      <w:r w:rsidRPr="00BC299F">
        <w:rPr>
          <w:sz w:val="22"/>
          <w:szCs w:val="22"/>
          <w:u w:color="FFFFFF"/>
        </w:rPr>
        <w:t>менее минимального</w:t>
      </w:r>
      <w:proofErr w:type="gramEnd"/>
      <w:r w:rsidRPr="00BC299F">
        <w:rPr>
          <w:sz w:val="22"/>
          <w:szCs w:val="22"/>
          <w:u w:color="FFFFFF"/>
        </w:rPr>
        <w:t xml:space="preserve"> размера земельного участка, установленного Правилами, при наличии общей границы с земельным участком, которым гражданин обладает на праве собственности или постоянного (бессрочного) пользования, или пожизненного наследуемого владения;</w:t>
      </w:r>
    </w:p>
    <w:p w:rsidR="00BC299F" w:rsidRPr="00BC299F" w:rsidRDefault="00BC299F" w:rsidP="00BC299F">
      <w:pPr>
        <w:pStyle w:val="af2"/>
        <w:numPr>
          <w:ilvl w:val="2"/>
          <w:numId w:val="41"/>
        </w:numPr>
        <w:tabs>
          <w:tab w:val="left" w:pos="317"/>
          <w:tab w:val="left" w:pos="1134"/>
        </w:tabs>
        <w:ind w:left="0" w:firstLine="709"/>
        <w:jc w:val="both"/>
        <w:rPr>
          <w:sz w:val="22"/>
          <w:szCs w:val="22"/>
          <w:u w:color="FFFFFF"/>
        </w:rPr>
      </w:pPr>
      <w:r w:rsidRPr="00BC299F">
        <w:rPr>
          <w:sz w:val="22"/>
          <w:szCs w:val="22"/>
          <w:u w:color="FFFFFF"/>
        </w:rPr>
        <w:t xml:space="preserve"> </w:t>
      </w:r>
      <w:proofErr w:type="gramStart"/>
      <w:r w:rsidRPr="00BC299F">
        <w:rPr>
          <w:sz w:val="22"/>
          <w:szCs w:val="22"/>
          <w:u w:color="FFFFFF"/>
        </w:rPr>
        <w:t>учтенным в соответствии с Федеральным законом 24.07.2007 № 221-ФЗ «О государственном кадастре недвижимости» до вступления в силу Правил;</w:t>
      </w:r>
      <w:proofErr w:type="gramEnd"/>
    </w:p>
    <w:p w:rsidR="00BC299F" w:rsidRPr="00BC299F" w:rsidRDefault="00BC299F" w:rsidP="00BC299F">
      <w:pPr>
        <w:pStyle w:val="af2"/>
        <w:numPr>
          <w:ilvl w:val="2"/>
          <w:numId w:val="41"/>
        </w:numPr>
        <w:tabs>
          <w:tab w:val="left" w:pos="317"/>
          <w:tab w:val="left" w:pos="1134"/>
        </w:tabs>
        <w:ind w:left="0" w:firstLine="709"/>
        <w:jc w:val="both"/>
        <w:rPr>
          <w:sz w:val="22"/>
          <w:szCs w:val="22"/>
          <w:u w:color="FFFFFF"/>
        </w:rPr>
      </w:pPr>
      <w:r w:rsidRPr="00BC299F">
        <w:rPr>
          <w:sz w:val="22"/>
          <w:szCs w:val="22"/>
          <w:u w:color="FFFFFF"/>
        </w:rPr>
        <w:t xml:space="preserve"> </w:t>
      </w:r>
      <w:proofErr w:type="gramStart"/>
      <w:r w:rsidRPr="00BC299F">
        <w:rPr>
          <w:sz w:val="22"/>
          <w:szCs w:val="22"/>
          <w:u w:color="FFFFFF"/>
        </w:rPr>
        <w:t>права</w:t>
      </w:r>
      <w:proofErr w:type="gramEnd"/>
      <w:r w:rsidRPr="00BC299F">
        <w:rPr>
          <w:sz w:val="22"/>
          <w:szCs w:val="22"/>
          <w:u w:color="FFFFFF"/>
        </w:rPr>
        <w:t xml:space="preserve"> на которые возникли до дня вступления в силу Федерального закона 24.07.2007 № 221-ФЗ «О государственной регистрации прав на недвижимое имущество и сделок с ним» и не прекращены, государственный кадастровый учет которых не осуществлен, сведения о которых внесены в государственный кадастр недвижимости в качестве ранее учтенных;</w:t>
      </w:r>
    </w:p>
    <w:p w:rsidR="00BC299F" w:rsidRPr="00BC299F" w:rsidRDefault="00BC299F" w:rsidP="00BC299F">
      <w:pPr>
        <w:pStyle w:val="af2"/>
        <w:numPr>
          <w:ilvl w:val="2"/>
          <w:numId w:val="41"/>
        </w:numPr>
        <w:tabs>
          <w:tab w:val="left" w:pos="317"/>
          <w:tab w:val="left" w:pos="1134"/>
        </w:tabs>
        <w:ind w:left="0" w:firstLine="709"/>
        <w:jc w:val="both"/>
        <w:rPr>
          <w:sz w:val="22"/>
          <w:szCs w:val="22"/>
          <w:u w:color="FFFFFF"/>
        </w:rPr>
      </w:pPr>
      <w:r w:rsidRPr="00BC299F">
        <w:rPr>
          <w:sz w:val="22"/>
          <w:szCs w:val="22"/>
          <w:u w:color="FFFFFF"/>
        </w:rPr>
        <w:t>находящимся в государственной или муниципальной собственности, на которых расположены здания, сооружения, предоставляемым в собственность или в аренду гражданам, юридическим лицам, являющимся собственниками соответствующих зданий, сооружений, в случаях, предусмотренных статьей 39.20 Земельного кодекса Российской Федерации.</w:t>
      </w:r>
    </w:p>
    <w:p w:rsidR="00BC299F" w:rsidRPr="00BC299F" w:rsidRDefault="00BC299F" w:rsidP="00BC29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u w:color="FFFFFF"/>
        </w:rPr>
      </w:pPr>
      <w:r w:rsidRPr="00BC299F">
        <w:rPr>
          <w:rFonts w:ascii="Times New Roman" w:hAnsi="Times New Roman" w:cs="Times New Roman"/>
          <w:u w:color="FFFFFF"/>
        </w:rPr>
        <w:t xml:space="preserve">14. Предельные (минимальные и (или) максимальные) размеры земельных участков, указанных в пунктах 1-2 части 12 настоящей статьи, устанавливаются законами Самарской области в соответствии с пунктом 2 статьи 39.19 Земельного кодекса Российской Федерации. </w:t>
      </w:r>
    </w:p>
    <w:p w:rsidR="00BC299F" w:rsidRPr="00BC299F" w:rsidRDefault="00BC299F" w:rsidP="00BC29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u w:color="FFFFFF"/>
        </w:rPr>
      </w:pPr>
      <w:r w:rsidRPr="00BC299F">
        <w:rPr>
          <w:rFonts w:ascii="Times New Roman" w:hAnsi="Times New Roman" w:cs="Times New Roman"/>
          <w:u w:color="FFFFFF"/>
        </w:rPr>
        <w:t>15. Размеры земельных участков, указанных в пункте 3 части 12 настоящей статьи, устанавливаются с учетом их фактической площади.</w:t>
      </w:r>
    </w:p>
    <w:p w:rsidR="00BC299F" w:rsidRPr="00BC299F" w:rsidRDefault="00BC299F" w:rsidP="00BC29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u w:color="FFFFFF"/>
        </w:rPr>
      </w:pPr>
      <w:r w:rsidRPr="00BC299F">
        <w:rPr>
          <w:rFonts w:ascii="Times New Roman" w:hAnsi="Times New Roman" w:cs="Times New Roman"/>
          <w:u w:color="FFFFFF"/>
        </w:rPr>
        <w:t>16. Размеры земельных участков, указанных в пунктах 4-5 части 12 настоящей статьи, устанавливаются в соответствии с данными государственного кадастра недвижимости</w:t>
      </w:r>
      <w:proofErr w:type="gramStart"/>
      <w:r w:rsidRPr="00BC299F">
        <w:rPr>
          <w:rFonts w:ascii="Times New Roman" w:hAnsi="Times New Roman" w:cs="Times New Roman"/>
          <w:u w:color="FFFFFF"/>
        </w:rPr>
        <w:t>.».</w:t>
      </w:r>
      <w:proofErr w:type="gramEnd"/>
    </w:p>
    <w:p w:rsidR="00BC299F" w:rsidRPr="00BC299F" w:rsidRDefault="00BC299F" w:rsidP="00BC299F">
      <w:pPr>
        <w:pStyle w:val="af2"/>
        <w:ind w:left="0"/>
        <w:jc w:val="both"/>
        <w:rPr>
          <w:sz w:val="22"/>
          <w:szCs w:val="22"/>
          <w:u w:color="FFFFFF"/>
        </w:rPr>
      </w:pPr>
      <w:r w:rsidRPr="00BC299F">
        <w:rPr>
          <w:sz w:val="22"/>
          <w:szCs w:val="22"/>
          <w:u w:color="FFFFFF"/>
        </w:rPr>
        <w:tab/>
        <w:t>2) В статью 54.1 внести следующие изменения:</w:t>
      </w:r>
    </w:p>
    <w:p w:rsidR="00BC299F" w:rsidRPr="00BC299F" w:rsidRDefault="00BC299F" w:rsidP="00BC299F">
      <w:pPr>
        <w:pStyle w:val="af2"/>
        <w:ind w:left="0" w:firstLine="708"/>
        <w:jc w:val="both"/>
        <w:rPr>
          <w:sz w:val="22"/>
          <w:szCs w:val="22"/>
          <w:u w:color="FFFFFF"/>
        </w:rPr>
      </w:pPr>
      <w:r w:rsidRPr="00BC299F">
        <w:rPr>
          <w:sz w:val="22"/>
          <w:szCs w:val="22"/>
          <w:u w:color="FFFFFF"/>
        </w:rPr>
        <w:t>а)  пункты 5, 6 исключить;</w:t>
      </w:r>
    </w:p>
    <w:p w:rsidR="00BC299F" w:rsidRPr="00BC299F" w:rsidRDefault="00BC299F" w:rsidP="00BC299F">
      <w:pPr>
        <w:pStyle w:val="af2"/>
        <w:ind w:left="0" w:firstLine="708"/>
        <w:jc w:val="both"/>
        <w:rPr>
          <w:sz w:val="22"/>
          <w:szCs w:val="22"/>
          <w:u w:color="FFFFFF"/>
        </w:rPr>
      </w:pPr>
      <w:r w:rsidRPr="00BC299F">
        <w:rPr>
          <w:sz w:val="22"/>
          <w:szCs w:val="22"/>
          <w:u w:color="FFFFFF"/>
        </w:rPr>
        <w:t>б) пункт 9 читать в следующей редакции: «</w:t>
      </w:r>
      <w:r w:rsidRPr="00BC299F">
        <w:rPr>
          <w:rFonts w:eastAsia="MS MinNew Roman"/>
          <w:bCs/>
          <w:sz w:val="22"/>
          <w:szCs w:val="22"/>
        </w:rPr>
        <w:t>Минимальная площадь земельного участка для садоводства и дачного хозяйства, кв. м</w:t>
      </w:r>
      <w:r w:rsidRPr="00BC299F">
        <w:rPr>
          <w:sz w:val="22"/>
          <w:szCs w:val="22"/>
          <w:u w:color="FFFFFF"/>
        </w:rPr>
        <w:t xml:space="preserve">  - 300 кв.м.»;</w:t>
      </w:r>
    </w:p>
    <w:p w:rsidR="00BC299F" w:rsidRPr="00BC299F" w:rsidRDefault="00BC299F" w:rsidP="00BC299F">
      <w:pPr>
        <w:spacing w:after="0" w:line="240" w:lineRule="auto"/>
        <w:jc w:val="both"/>
        <w:rPr>
          <w:rFonts w:ascii="Times New Roman" w:eastAsia="MS MinNew Roman" w:hAnsi="Times New Roman" w:cs="Times New Roman"/>
          <w:bCs/>
        </w:rPr>
      </w:pPr>
      <w:r w:rsidRPr="00BC299F">
        <w:rPr>
          <w:rFonts w:ascii="Times New Roman" w:eastAsia="MS MinNew Roman" w:hAnsi="Times New Roman" w:cs="Times New Roman"/>
          <w:bCs/>
        </w:rPr>
        <w:tab/>
        <w:t xml:space="preserve">в) пункт 10 </w:t>
      </w:r>
      <w:r w:rsidRPr="00BC299F">
        <w:rPr>
          <w:rFonts w:ascii="Times New Roman" w:hAnsi="Times New Roman" w:cs="Times New Roman"/>
          <w:u w:color="FFFFFF"/>
        </w:rPr>
        <w:t xml:space="preserve">читать в следующей редакции: </w:t>
      </w:r>
      <w:r w:rsidRPr="00BC299F">
        <w:rPr>
          <w:rFonts w:ascii="Times New Roman" w:eastAsia="MS MinNew Roman" w:hAnsi="Times New Roman" w:cs="Times New Roman"/>
          <w:bCs/>
        </w:rPr>
        <w:t>«Максимальная площадь земельного участка для садоводства и дачного хозяйства, кв.м. – 600»;</w:t>
      </w:r>
    </w:p>
    <w:p w:rsidR="00BC299F" w:rsidRPr="00BC299F" w:rsidRDefault="00BC299F" w:rsidP="00BC299F">
      <w:pPr>
        <w:spacing w:after="0" w:line="240" w:lineRule="auto"/>
        <w:jc w:val="both"/>
        <w:rPr>
          <w:rFonts w:ascii="Times New Roman" w:eastAsia="MS MinNew Roman" w:hAnsi="Times New Roman" w:cs="Times New Roman"/>
          <w:bCs/>
        </w:rPr>
      </w:pPr>
      <w:r w:rsidRPr="00BC299F">
        <w:rPr>
          <w:rFonts w:ascii="Times New Roman" w:eastAsia="MS MinNew Roman" w:hAnsi="Times New Roman" w:cs="Times New Roman"/>
          <w:bCs/>
        </w:rPr>
        <w:tab/>
        <w:t>г) пункт 11</w:t>
      </w:r>
      <w:r w:rsidRPr="00BC299F">
        <w:rPr>
          <w:rFonts w:ascii="Times New Roman" w:hAnsi="Times New Roman" w:cs="Times New Roman"/>
          <w:u w:color="FFFFFF"/>
        </w:rPr>
        <w:t xml:space="preserve"> читать в следующей редакции:</w:t>
      </w:r>
      <w:r w:rsidRPr="00BC299F">
        <w:rPr>
          <w:rFonts w:ascii="Times New Roman" w:eastAsia="MS MinNew Roman" w:hAnsi="Times New Roman" w:cs="Times New Roman"/>
          <w:bCs/>
        </w:rPr>
        <w:t xml:space="preserve"> «Минимальная площадь земельного участка для огородничества, кв</w:t>
      </w:r>
      <w:proofErr w:type="gramStart"/>
      <w:r w:rsidRPr="00BC299F">
        <w:rPr>
          <w:rFonts w:ascii="Times New Roman" w:eastAsia="MS MinNew Roman" w:hAnsi="Times New Roman" w:cs="Times New Roman"/>
          <w:bCs/>
        </w:rPr>
        <w:t>.м</w:t>
      </w:r>
      <w:proofErr w:type="gramEnd"/>
      <w:r w:rsidRPr="00BC299F">
        <w:rPr>
          <w:rFonts w:ascii="Times New Roman" w:eastAsia="MS MinNew Roman" w:hAnsi="Times New Roman" w:cs="Times New Roman"/>
          <w:bCs/>
        </w:rPr>
        <w:t xml:space="preserve"> - 300 кв.м.»;</w:t>
      </w:r>
    </w:p>
    <w:p w:rsidR="00BC299F" w:rsidRPr="00BC299F" w:rsidRDefault="00BC299F" w:rsidP="00BC299F">
      <w:pPr>
        <w:spacing w:after="0" w:line="240" w:lineRule="auto"/>
        <w:jc w:val="both"/>
        <w:rPr>
          <w:rFonts w:ascii="Times New Roman" w:eastAsia="MS MinNew Roman" w:hAnsi="Times New Roman" w:cs="Times New Roman"/>
          <w:bCs/>
        </w:rPr>
      </w:pPr>
      <w:r w:rsidRPr="00BC299F">
        <w:rPr>
          <w:rFonts w:ascii="Times New Roman" w:eastAsia="MS MinNew Roman" w:hAnsi="Times New Roman" w:cs="Times New Roman"/>
          <w:bCs/>
        </w:rPr>
        <w:tab/>
        <w:t xml:space="preserve">д) пункт 12 </w:t>
      </w:r>
      <w:r w:rsidRPr="00BC299F">
        <w:rPr>
          <w:rFonts w:ascii="Times New Roman" w:hAnsi="Times New Roman" w:cs="Times New Roman"/>
          <w:u w:color="FFFFFF"/>
        </w:rPr>
        <w:t xml:space="preserve">читать в следующей редакции: </w:t>
      </w:r>
      <w:r w:rsidRPr="00BC299F">
        <w:rPr>
          <w:rFonts w:ascii="Times New Roman" w:eastAsia="MS MinNew Roman" w:hAnsi="Times New Roman" w:cs="Times New Roman"/>
          <w:bCs/>
        </w:rPr>
        <w:t>«Максимальная площадь земельного участка для огородничества, кв.м. - 1500 кв.м.»;</w:t>
      </w:r>
    </w:p>
    <w:p w:rsidR="00BC299F" w:rsidRPr="00BC299F" w:rsidRDefault="00BC299F" w:rsidP="00BC299F">
      <w:pPr>
        <w:spacing w:after="0" w:line="240" w:lineRule="auto"/>
        <w:jc w:val="both"/>
        <w:rPr>
          <w:rFonts w:ascii="Times New Roman" w:eastAsia="MS MinNew Roman" w:hAnsi="Times New Roman" w:cs="Times New Roman"/>
        </w:rPr>
      </w:pPr>
      <w:r w:rsidRPr="00BC299F">
        <w:rPr>
          <w:rFonts w:ascii="Times New Roman" w:eastAsia="MS MinNew Roman" w:hAnsi="Times New Roman" w:cs="Times New Roman"/>
          <w:bCs/>
        </w:rPr>
        <w:tab/>
        <w:t>е) пункт 27</w:t>
      </w:r>
      <w:r w:rsidRPr="00BC299F">
        <w:rPr>
          <w:rFonts w:ascii="Times New Roman" w:hAnsi="Times New Roman" w:cs="Times New Roman"/>
          <w:u w:color="FFFFFF"/>
        </w:rPr>
        <w:t xml:space="preserve"> читать в следующей редакции: </w:t>
      </w:r>
      <w:r w:rsidRPr="00BC299F">
        <w:rPr>
          <w:rFonts w:ascii="Times New Roman" w:eastAsia="MS MinNew Roman" w:hAnsi="Times New Roman" w:cs="Times New Roman"/>
          <w:bCs/>
        </w:rPr>
        <w:t>«</w:t>
      </w:r>
      <w:r w:rsidRPr="00BC299F">
        <w:rPr>
          <w:rFonts w:ascii="Times New Roman" w:eastAsia="MS MinNew Roman" w:hAnsi="Times New Roman" w:cs="Times New Roman"/>
        </w:rPr>
        <w:t>Максимальный процент застройки в границах земельного участка для многоквартирной жилой застройки, % - 70»;</w:t>
      </w:r>
    </w:p>
    <w:p w:rsidR="00BC299F" w:rsidRPr="00BC299F" w:rsidRDefault="00BC299F" w:rsidP="00BC299F">
      <w:pPr>
        <w:spacing w:after="0" w:line="240" w:lineRule="auto"/>
        <w:jc w:val="both"/>
        <w:rPr>
          <w:rFonts w:ascii="Times New Roman" w:eastAsia="MS MinNew Roman" w:hAnsi="Times New Roman" w:cs="Times New Roman"/>
          <w:bCs/>
        </w:rPr>
      </w:pPr>
      <w:r w:rsidRPr="00BC299F">
        <w:rPr>
          <w:rFonts w:ascii="Times New Roman" w:eastAsia="MS MinNew Roman" w:hAnsi="Times New Roman" w:cs="Times New Roman"/>
        </w:rPr>
        <w:tab/>
        <w:t>ж) наименование пункта 30 изложить в следующей редакции: «</w:t>
      </w:r>
      <w:r w:rsidRPr="00BC299F">
        <w:rPr>
          <w:rFonts w:ascii="Times New Roman" w:eastAsia="MS MinNew Roman" w:hAnsi="Times New Roman" w:cs="Times New Roman"/>
          <w:bCs/>
        </w:rPr>
        <w:t>Максимальный процент застройки в границах земельного участка в иных случаях, за исключением случаев, указанных в пунктах 22-27»;</w:t>
      </w:r>
    </w:p>
    <w:p w:rsidR="00BC299F" w:rsidRPr="00BC299F" w:rsidRDefault="00BC299F" w:rsidP="00BC299F">
      <w:pPr>
        <w:spacing w:after="0" w:line="240" w:lineRule="auto"/>
        <w:jc w:val="both"/>
        <w:rPr>
          <w:rFonts w:ascii="Times New Roman" w:eastAsia="MS MinNew Roman" w:hAnsi="Times New Roman" w:cs="Times New Roman"/>
          <w:bCs/>
        </w:rPr>
      </w:pPr>
      <w:r w:rsidRPr="00BC299F">
        <w:rPr>
          <w:rFonts w:ascii="Times New Roman" w:eastAsia="MS MinNew Roman" w:hAnsi="Times New Roman" w:cs="Times New Roman"/>
          <w:bCs/>
        </w:rPr>
        <w:tab/>
        <w:t>з) пункт 36</w:t>
      </w:r>
      <w:r w:rsidRPr="00BC299F">
        <w:rPr>
          <w:rFonts w:ascii="Times New Roman" w:hAnsi="Times New Roman" w:cs="Times New Roman"/>
          <w:u w:color="FFFFFF"/>
        </w:rPr>
        <w:t xml:space="preserve"> в графе Ж-3 читать в следующей редакции: </w:t>
      </w:r>
      <w:r w:rsidRPr="00BC299F">
        <w:rPr>
          <w:rFonts w:ascii="Times New Roman" w:eastAsia="MS MinNew Roman" w:hAnsi="Times New Roman" w:cs="Times New Roman"/>
          <w:bCs/>
        </w:rPr>
        <w:t>«Максимальная площадь отдельно стоящих зданий объектов физической культуры и спорта, кв.м. – 5 500 кв</w:t>
      </w:r>
      <w:proofErr w:type="gramStart"/>
      <w:r w:rsidRPr="00BC299F">
        <w:rPr>
          <w:rFonts w:ascii="Times New Roman" w:eastAsia="MS MinNew Roman" w:hAnsi="Times New Roman" w:cs="Times New Roman"/>
          <w:bCs/>
        </w:rPr>
        <w:t>.м</w:t>
      </w:r>
      <w:proofErr w:type="gramEnd"/>
      <w:r w:rsidRPr="00BC299F">
        <w:rPr>
          <w:rFonts w:ascii="Times New Roman" w:eastAsia="MS MinNew Roman" w:hAnsi="Times New Roman" w:cs="Times New Roman"/>
          <w:bCs/>
        </w:rPr>
        <w:t>»;</w:t>
      </w:r>
    </w:p>
    <w:p w:rsidR="00BC299F" w:rsidRPr="00BC299F" w:rsidRDefault="00BC299F" w:rsidP="00BC299F">
      <w:pPr>
        <w:spacing w:after="0" w:line="240" w:lineRule="auto"/>
        <w:jc w:val="both"/>
        <w:rPr>
          <w:rFonts w:ascii="Times New Roman" w:eastAsia="MS MinNew Roman" w:hAnsi="Times New Roman" w:cs="Times New Roman"/>
          <w:bCs/>
        </w:rPr>
      </w:pPr>
      <w:r w:rsidRPr="00BC299F">
        <w:rPr>
          <w:rFonts w:ascii="Times New Roman" w:eastAsia="MS MinNew Roman" w:hAnsi="Times New Roman" w:cs="Times New Roman"/>
          <w:bCs/>
        </w:rPr>
        <w:tab/>
        <w:t>и) пункт 37</w:t>
      </w:r>
      <w:r w:rsidRPr="00BC299F">
        <w:rPr>
          <w:rFonts w:ascii="Times New Roman" w:hAnsi="Times New Roman" w:cs="Times New Roman"/>
          <w:u w:color="FFFFFF"/>
        </w:rPr>
        <w:t xml:space="preserve"> в графах Ж-1, Ж 1-1, Ж3, Ж</w:t>
      </w:r>
      <w:proofErr w:type="gramStart"/>
      <w:r w:rsidRPr="00BC299F">
        <w:rPr>
          <w:rFonts w:ascii="Times New Roman" w:hAnsi="Times New Roman" w:cs="Times New Roman"/>
          <w:u w:color="FFFFFF"/>
        </w:rPr>
        <w:t>6</w:t>
      </w:r>
      <w:proofErr w:type="gramEnd"/>
      <w:r w:rsidRPr="00BC299F">
        <w:rPr>
          <w:rFonts w:ascii="Times New Roman" w:hAnsi="Times New Roman" w:cs="Times New Roman"/>
          <w:u w:color="FFFFFF"/>
        </w:rPr>
        <w:t>, Ж7, читать в следующей редакции:</w:t>
      </w:r>
      <w:r w:rsidRPr="00BC299F">
        <w:rPr>
          <w:rFonts w:ascii="Times New Roman" w:eastAsia="MS MinNew Roman" w:hAnsi="Times New Roman" w:cs="Times New Roman"/>
          <w:bCs/>
        </w:rPr>
        <w:t xml:space="preserve"> «Максимальная площадь отдельно стоящих зданий, строений, сооружений объектов хранения и стоянки транспортных средств – 46 кв.м.»;</w:t>
      </w:r>
    </w:p>
    <w:p w:rsidR="00BC299F" w:rsidRPr="00BC299F" w:rsidRDefault="00BC299F" w:rsidP="00BC299F">
      <w:pPr>
        <w:spacing w:after="0" w:line="240" w:lineRule="auto"/>
        <w:ind w:firstLine="709"/>
        <w:jc w:val="both"/>
        <w:rPr>
          <w:rFonts w:ascii="Times New Roman" w:eastAsia="MS MinNew Roman" w:hAnsi="Times New Roman" w:cs="Times New Roman"/>
          <w:bCs/>
        </w:rPr>
      </w:pPr>
      <w:r w:rsidRPr="00BC299F">
        <w:rPr>
          <w:rFonts w:ascii="Times New Roman" w:eastAsia="MS MinNew Roman" w:hAnsi="Times New Roman" w:cs="Times New Roman"/>
          <w:bCs/>
        </w:rPr>
        <w:t xml:space="preserve">к) пункт 17 в </w:t>
      </w:r>
      <w:r w:rsidRPr="00BC299F">
        <w:rPr>
          <w:rFonts w:ascii="Times New Roman" w:hAnsi="Times New Roman" w:cs="Times New Roman"/>
          <w:u w:color="FFFFFF"/>
        </w:rPr>
        <w:t>графах Ж-1, Ж 1-1, Ж3, Ж</w:t>
      </w:r>
      <w:proofErr w:type="gramStart"/>
      <w:r w:rsidRPr="00BC299F">
        <w:rPr>
          <w:rFonts w:ascii="Times New Roman" w:hAnsi="Times New Roman" w:cs="Times New Roman"/>
          <w:u w:color="FFFFFF"/>
        </w:rPr>
        <w:t>6</w:t>
      </w:r>
      <w:proofErr w:type="gramEnd"/>
      <w:r w:rsidRPr="00BC299F">
        <w:rPr>
          <w:rFonts w:ascii="Times New Roman" w:hAnsi="Times New Roman" w:cs="Times New Roman"/>
          <w:u w:color="FFFFFF"/>
        </w:rPr>
        <w:t>, Ж7, читать в следующей редакции: «</w:t>
      </w:r>
      <w:r w:rsidRPr="00BC299F">
        <w:rPr>
          <w:rFonts w:ascii="Times New Roman" w:hAnsi="Times New Roman" w:cs="Times New Roman"/>
        </w:rPr>
        <w:t>Максимальная площадь земельного участка для строительства гаража - 46 кв</w:t>
      </w:r>
      <w:proofErr w:type="gramStart"/>
      <w:r w:rsidRPr="00BC299F">
        <w:rPr>
          <w:rFonts w:ascii="Times New Roman" w:hAnsi="Times New Roman" w:cs="Times New Roman"/>
        </w:rPr>
        <w:t>.м</w:t>
      </w:r>
      <w:proofErr w:type="gramEnd"/>
      <w:r w:rsidRPr="00BC299F">
        <w:rPr>
          <w:rFonts w:ascii="Times New Roman" w:hAnsi="Times New Roman" w:cs="Times New Roman"/>
        </w:rPr>
        <w:t>»;</w:t>
      </w:r>
    </w:p>
    <w:p w:rsidR="00BC299F" w:rsidRPr="00BC299F" w:rsidRDefault="00BC299F" w:rsidP="00BC299F">
      <w:pPr>
        <w:spacing w:after="0" w:line="240" w:lineRule="auto"/>
        <w:jc w:val="both"/>
        <w:rPr>
          <w:rFonts w:ascii="Times New Roman" w:eastAsia="MS MinNew Roman" w:hAnsi="Times New Roman" w:cs="Times New Roman"/>
          <w:bCs/>
        </w:rPr>
      </w:pPr>
      <w:r w:rsidRPr="00BC299F">
        <w:rPr>
          <w:rFonts w:ascii="Times New Roman" w:eastAsia="MS MinNew Roman" w:hAnsi="Times New Roman" w:cs="Times New Roman"/>
          <w:bCs/>
        </w:rPr>
        <w:lastRenderedPageBreak/>
        <w:tab/>
        <w:t xml:space="preserve">в графах </w:t>
      </w:r>
      <w:r w:rsidRPr="00BC299F">
        <w:rPr>
          <w:rFonts w:ascii="Times New Roman" w:hAnsi="Times New Roman" w:cs="Times New Roman"/>
          <w:u w:color="FFFFFF"/>
        </w:rPr>
        <w:t>О</w:t>
      </w:r>
      <w:proofErr w:type="gramStart"/>
      <w:r w:rsidRPr="00BC299F">
        <w:rPr>
          <w:rFonts w:ascii="Times New Roman" w:hAnsi="Times New Roman" w:cs="Times New Roman"/>
          <w:u w:color="FFFFFF"/>
        </w:rPr>
        <w:t>1</w:t>
      </w:r>
      <w:proofErr w:type="gramEnd"/>
      <w:r w:rsidRPr="00BC299F">
        <w:rPr>
          <w:rFonts w:ascii="Times New Roman" w:hAnsi="Times New Roman" w:cs="Times New Roman"/>
          <w:u w:color="FFFFFF"/>
        </w:rPr>
        <w:t>, О2 читать в следующей редакции:</w:t>
      </w:r>
      <w:r w:rsidRPr="00BC299F">
        <w:rPr>
          <w:rFonts w:ascii="Times New Roman" w:eastAsia="MS MinNew Roman" w:hAnsi="Times New Roman" w:cs="Times New Roman"/>
          <w:bCs/>
        </w:rPr>
        <w:t xml:space="preserve"> Максимальная площадь отдельно стоящих зданий, строений, сооружений объектов хранения и стоянки транспортных средств –  300 кв.м.».</w:t>
      </w:r>
    </w:p>
    <w:p w:rsidR="00BC299F" w:rsidRPr="00BC299F" w:rsidRDefault="00BC299F" w:rsidP="00BC299F">
      <w:pPr>
        <w:spacing w:after="0" w:line="240" w:lineRule="auto"/>
        <w:jc w:val="both"/>
        <w:rPr>
          <w:rFonts w:ascii="Times New Roman" w:eastAsia="MS MinNew Roman" w:hAnsi="Times New Roman" w:cs="Times New Roman"/>
          <w:bCs/>
        </w:rPr>
      </w:pPr>
      <w:r w:rsidRPr="00BC299F">
        <w:rPr>
          <w:rFonts w:ascii="Times New Roman" w:hAnsi="Times New Roman" w:cs="Times New Roman"/>
          <w:u w:color="FFFFFF"/>
        </w:rPr>
        <w:tab/>
        <w:t>3) В статью 54.2 внести следующие изменения:</w:t>
      </w:r>
      <w:r w:rsidRPr="00BC299F">
        <w:rPr>
          <w:rFonts w:ascii="Times New Roman" w:eastAsia="MS MinNew Roman" w:hAnsi="Times New Roman" w:cs="Times New Roman"/>
          <w:bCs/>
        </w:rPr>
        <w:t xml:space="preserve"> </w:t>
      </w:r>
    </w:p>
    <w:p w:rsidR="00BC299F" w:rsidRPr="00BC299F" w:rsidRDefault="00BC299F" w:rsidP="00BC299F">
      <w:pPr>
        <w:spacing w:after="0" w:line="240" w:lineRule="auto"/>
        <w:jc w:val="both"/>
        <w:rPr>
          <w:rFonts w:ascii="Times New Roman" w:hAnsi="Times New Roman" w:cs="Times New Roman"/>
          <w:u w:color="FFFFFF"/>
        </w:rPr>
      </w:pPr>
      <w:r w:rsidRPr="00BC299F">
        <w:rPr>
          <w:rFonts w:ascii="Times New Roman" w:eastAsia="MS MinNew Roman" w:hAnsi="Times New Roman" w:cs="Times New Roman"/>
          <w:bCs/>
        </w:rPr>
        <w:tab/>
        <w:t>а) пункт 3</w:t>
      </w:r>
      <w:r w:rsidRPr="00BC299F">
        <w:rPr>
          <w:rFonts w:ascii="Times New Roman" w:hAnsi="Times New Roman" w:cs="Times New Roman"/>
          <w:u w:color="FFFFFF"/>
        </w:rPr>
        <w:t xml:space="preserve"> в графе</w:t>
      </w:r>
      <w:proofErr w:type="gramStart"/>
      <w:r w:rsidRPr="00BC299F">
        <w:rPr>
          <w:rFonts w:ascii="Times New Roman" w:hAnsi="Times New Roman" w:cs="Times New Roman"/>
          <w:u w:color="FFFFFF"/>
        </w:rPr>
        <w:t xml:space="preserve"> И</w:t>
      </w:r>
      <w:proofErr w:type="gramEnd"/>
      <w:r w:rsidRPr="00BC299F">
        <w:rPr>
          <w:rFonts w:ascii="Times New Roman" w:hAnsi="Times New Roman" w:cs="Times New Roman"/>
          <w:u w:color="FFFFFF"/>
        </w:rPr>
        <w:t xml:space="preserve"> читать в следующей редакции:</w:t>
      </w:r>
      <w:r w:rsidRPr="00BC299F">
        <w:rPr>
          <w:rFonts w:ascii="Times New Roman" w:eastAsia="MS MinNew Roman" w:hAnsi="Times New Roman" w:cs="Times New Roman"/>
          <w:bCs/>
        </w:rPr>
        <w:t xml:space="preserve"> «Предельная высота зданий, строений, сооружений, </w:t>
      </w:r>
      <w:proofErr w:type="gramStart"/>
      <w:r w:rsidRPr="00BC299F">
        <w:rPr>
          <w:rFonts w:ascii="Times New Roman" w:eastAsia="MS MinNew Roman" w:hAnsi="Times New Roman" w:cs="Times New Roman"/>
          <w:bCs/>
        </w:rPr>
        <w:t>м</w:t>
      </w:r>
      <w:proofErr w:type="gramEnd"/>
      <w:r w:rsidRPr="00BC299F">
        <w:rPr>
          <w:rFonts w:ascii="Times New Roman" w:eastAsia="MS MinNew Roman" w:hAnsi="Times New Roman" w:cs="Times New Roman"/>
          <w:bCs/>
        </w:rPr>
        <w:t>» – 30 кв.м.».</w:t>
      </w:r>
    </w:p>
    <w:p w:rsidR="00BC299F" w:rsidRPr="00BC299F" w:rsidRDefault="00BC299F" w:rsidP="00BC29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u w:color="FFFFFF"/>
        </w:rPr>
      </w:pPr>
      <w:r w:rsidRPr="00BC299F">
        <w:rPr>
          <w:rFonts w:ascii="Times New Roman" w:hAnsi="Times New Roman" w:cs="Times New Roman"/>
          <w:u w:color="FFFFFF"/>
        </w:rPr>
        <w:t xml:space="preserve">4) В строке 5 статьи 54.5 Правил </w:t>
      </w:r>
      <w:r w:rsidRPr="00BC299F">
        <w:rPr>
          <w:rFonts w:ascii="Times New Roman" w:hAnsi="Times New Roman" w:cs="Times New Roman"/>
        </w:rPr>
        <w:t>землепользования и застройки</w:t>
      </w:r>
      <w:r w:rsidRPr="00BC299F">
        <w:rPr>
          <w:rFonts w:ascii="Times New Roman" w:hAnsi="Times New Roman" w:cs="Times New Roman"/>
          <w:b/>
        </w:rPr>
        <w:t xml:space="preserve"> </w:t>
      </w:r>
      <w:r w:rsidRPr="00BC299F">
        <w:rPr>
          <w:rFonts w:ascii="Times New Roman" w:hAnsi="Times New Roman" w:cs="Times New Roman"/>
        </w:rPr>
        <w:t>городского поселения Безенчук муниципального района Безенчукский</w:t>
      </w:r>
      <w:r w:rsidRPr="00BC299F">
        <w:rPr>
          <w:rFonts w:ascii="Times New Roman" w:hAnsi="Times New Roman" w:cs="Times New Roman"/>
          <w:u w:color="FFFFFF"/>
        </w:rPr>
        <w:t xml:space="preserve"> Самарской области в редакции проекта решения Собрания представителей </w:t>
      </w:r>
      <w:r w:rsidRPr="00BC299F">
        <w:rPr>
          <w:rFonts w:ascii="Times New Roman" w:hAnsi="Times New Roman" w:cs="Times New Roman"/>
        </w:rPr>
        <w:t>городского поселения Безенчук муниципального района Безенчукский</w:t>
      </w:r>
      <w:r w:rsidRPr="00BC299F">
        <w:rPr>
          <w:rFonts w:ascii="Times New Roman" w:hAnsi="Times New Roman" w:cs="Times New Roman"/>
          <w:u w:color="FFFFFF"/>
        </w:rPr>
        <w:t xml:space="preserve"> Самарской области «О</w:t>
      </w:r>
      <w:r w:rsidRPr="00BC299F">
        <w:rPr>
          <w:rFonts w:ascii="Times New Roman" w:hAnsi="Times New Roman" w:cs="Times New Roman"/>
        </w:rPr>
        <w:t xml:space="preserve"> внесении изменений в Правила землепользования и застройки</w:t>
      </w:r>
      <w:r w:rsidRPr="00BC299F">
        <w:rPr>
          <w:rFonts w:ascii="Times New Roman" w:hAnsi="Times New Roman" w:cs="Times New Roman"/>
          <w:b/>
        </w:rPr>
        <w:t xml:space="preserve"> </w:t>
      </w:r>
      <w:r w:rsidRPr="00BC299F">
        <w:rPr>
          <w:rFonts w:ascii="Times New Roman" w:hAnsi="Times New Roman" w:cs="Times New Roman"/>
        </w:rPr>
        <w:t>городского поселения Безенчук муниципального района Безенчукский</w:t>
      </w:r>
      <w:r w:rsidRPr="00BC299F">
        <w:rPr>
          <w:rFonts w:ascii="Times New Roman" w:hAnsi="Times New Roman" w:cs="Times New Roman"/>
          <w:u w:color="FFFFFF"/>
        </w:rPr>
        <w:t xml:space="preserve"> Самарской области» установить максимальный процент застройки в границах земельного участка для зоны Сп</w:t>
      </w:r>
      <w:proofErr w:type="gramStart"/>
      <w:r w:rsidRPr="00BC299F">
        <w:rPr>
          <w:rFonts w:ascii="Times New Roman" w:hAnsi="Times New Roman" w:cs="Times New Roman"/>
          <w:u w:color="FFFFFF"/>
        </w:rPr>
        <w:t>1</w:t>
      </w:r>
      <w:proofErr w:type="gramEnd"/>
      <w:r w:rsidRPr="00BC299F">
        <w:rPr>
          <w:rFonts w:ascii="Times New Roman" w:hAnsi="Times New Roman" w:cs="Times New Roman"/>
          <w:u w:color="FFFFFF"/>
        </w:rPr>
        <w:t xml:space="preserve"> - 50%.</w:t>
      </w:r>
    </w:p>
    <w:p w:rsidR="00BC299F" w:rsidRPr="00BC299F" w:rsidRDefault="00BC299F" w:rsidP="00BC299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299F">
        <w:rPr>
          <w:rFonts w:ascii="Times New Roman" w:hAnsi="Times New Roman" w:cs="Times New Roman"/>
        </w:rPr>
        <w:t xml:space="preserve">8. По результатам рассмотрения мнений, замечаний и предложений участников публичных слушаний рекомендуется внести в </w:t>
      </w:r>
      <w:r w:rsidRPr="00BC299F">
        <w:rPr>
          <w:rFonts w:ascii="Times New Roman" w:hAnsi="Times New Roman" w:cs="Times New Roman"/>
          <w:u w:color="FFFFFF"/>
        </w:rPr>
        <w:t xml:space="preserve">проект решения Собрания представителей </w:t>
      </w:r>
      <w:r w:rsidRPr="00BC299F">
        <w:rPr>
          <w:rFonts w:ascii="Times New Roman" w:hAnsi="Times New Roman" w:cs="Times New Roman"/>
        </w:rPr>
        <w:t>городского поселения Безенчук муниципального района Безенчукский</w:t>
      </w:r>
      <w:r w:rsidRPr="00BC299F">
        <w:rPr>
          <w:rFonts w:ascii="Times New Roman" w:hAnsi="Times New Roman" w:cs="Times New Roman"/>
          <w:u w:color="FFFFFF"/>
        </w:rPr>
        <w:t xml:space="preserve"> Самарской области «О</w:t>
      </w:r>
      <w:r w:rsidRPr="00BC299F">
        <w:rPr>
          <w:rFonts w:ascii="Times New Roman" w:hAnsi="Times New Roman" w:cs="Times New Roman"/>
        </w:rPr>
        <w:t xml:space="preserve"> внесении изменений в Правила землепользования и застройки</w:t>
      </w:r>
      <w:r w:rsidRPr="00BC299F">
        <w:rPr>
          <w:rFonts w:ascii="Times New Roman" w:hAnsi="Times New Roman" w:cs="Times New Roman"/>
          <w:b/>
        </w:rPr>
        <w:t xml:space="preserve"> </w:t>
      </w:r>
      <w:r w:rsidRPr="00BC299F">
        <w:rPr>
          <w:rFonts w:ascii="Times New Roman" w:hAnsi="Times New Roman" w:cs="Times New Roman"/>
        </w:rPr>
        <w:t>городского поселения Безенчук муниципального района Безенчукский</w:t>
      </w:r>
      <w:r w:rsidRPr="00BC299F">
        <w:rPr>
          <w:rFonts w:ascii="Times New Roman" w:hAnsi="Times New Roman" w:cs="Times New Roman"/>
          <w:u w:color="FFFFFF"/>
        </w:rPr>
        <w:t xml:space="preserve"> Самарской области замечания и предложения, указанные в пункте 7.3. настоящего заключения. </w:t>
      </w:r>
    </w:p>
    <w:p w:rsidR="00BC299F" w:rsidRPr="00BC299F" w:rsidRDefault="00BC299F" w:rsidP="00BC299F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BC299F">
        <w:rPr>
          <w:rFonts w:ascii="Times New Roman" w:hAnsi="Times New Roman" w:cs="Times New Roman"/>
        </w:rPr>
        <w:t xml:space="preserve">Глава городского поселения  Безенчук </w:t>
      </w:r>
    </w:p>
    <w:p w:rsidR="00BC299F" w:rsidRPr="00BC299F" w:rsidRDefault="00BC299F" w:rsidP="00BC299F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BC299F">
        <w:rPr>
          <w:rFonts w:ascii="Times New Roman" w:hAnsi="Times New Roman" w:cs="Times New Roman"/>
        </w:rPr>
        <w:t xml:space="preserve">муниципального района Безенчукский </w:t>
      </w:r>
    </w:p>
    <w:p w:rsidR="00BC299F" w:rsidRPr="00BC299F" w:rsidRDefault="00BC299F" w:rsidP="00BC299F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BC299F">
        <w:rPr>
          <w:rFonts w:ascii="Times New Roman" w:hAnsi="Times New Roman" w:cs="Times New Roman"/>
        </w:rPr>
        <w:t>Самарской области                                                                                      В.В. Аникин</w:t>
      </w:r>
    </w:p>
    <w:p w:rsidR="00BC299F" w:rsidRDefault="00BC299F" w:rsidP="00BC299F">
      <w:pPr>
        <w:jc w:val="both"/>
        <w:outlineLvl w:val="0"/>
        <w:rPr>
          <w:sz w:val="25"/>
          <w:szCs w:val="25"/>
        </w:rPr>
      </w:pPr>
    </w:p>
    <w:p w:rsidR="00BC299F" w:rsidRDefault="00BC299F" w:rsidP="00BC299F">
      <w:pPr>
        <w:jc w:val="both"/>
        <w:outlineLvl w:val="0"/>
        <w:rPr>
          <w:sz w:val="25"/>
          <w:szCs w:val="25"/>
        </w:rPr>
      </w:pPr>
    </w:p>
    <w:p w:rsidR="00BC299F" w:rsidRDefault="00BC299F" w:rsidP="00BC299F">
      <w:pPr>
        <w:jc w:val="both"/>
        <w:outlineLvl w:val="0"/>
        <w:rPr>
          <w:sz w:val="25"/>
          <w:szCs w:val="25"/>
        </w:rPr>
      </w:pPr>
    </w:p>
    <w:p w:rsidR="00BC299F" w:rsidRDefault="00BC299F" w:rsidP="00BC299F">
      <w:pPr>
        <w:jc w:val="both"/>
        <w:outlineLvl w:val="0"/>
        <w:rPr>
          <w:sz w:val="25"/>
          <w:szCs w:val="25"/>
        </w:rPr>
      </w:pPr>
    </w:p>
    <w:p w:rsidR="00BC299F" w:rsidRDefault="00BC299F" w:rsidP="00BC299F">
      <w:pPr>
        <w:jc w:val="both"/>
        <w:outlineLvl w:val="0"/>
        <w:rPr>
          <w:sz w:val="25"/>
          <w:szCs w:val="25"/>
        </w:rPr>
      </w:pPr>
    </w:p>
    <w:p w:rsidR="009A68BB" w:rsidRPr="00B113F1" w:rsidRDefault="009A68BB" w:rsidP="0024030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738EE" w:rsidRPr="009738EE" w:rsidRDefault="007F27B3" w:rsidP="00817DD1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  <w:r w:rsidRPr="009738EE">
        <w:rPr>
          <w:rFonts w:ascii="Times New Roman" w:hAnsi="Times New Roman" w:cs="Times New Roman"/>
          <w:sz w:val="8"/>
          <w:szCs w:val="8"/>
        </w:rPr>
        <w:t xml:space="preserve">       </w:t>
      </w:r>
    </w:p>
    <w:p w:rsidR="007F27B3" w:rsidRPr="00457BCC" w:rsidRDefault="007F27B3" w:rsidP="00817DD1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  <w:r w:rsidRPr="007F27B3">
        <w:rPr>
          <w:rFonts w:ascii="Times New Roman" w:hAnsi="Times New Roman" w:cs="Times New Roman"/>
        </w:rPr>
        <w:t xml:space="preserve">                                                          </w:t>
      </w:r>
    </w:p>
    <w:p w:rsidR="003870FC" w:rsidRPr="00E37C35" w:rsidRDefault="003870FC" w:rsidP="00784BCF">
      <w:pPr>
        <w:pStyle w:val="a9"/>
        <w:spacing w:before="0" w:beforeAutospacing="0" w:after="0" w:afterAutospacing="0"/>
        <w:jc w:val="both"/>
        <w:rPr>
          <w:sz w:val="8"/>
          <w:szCs w:val="8"/>
        </w:rPr>
      </w:pPr>
    </w:p>
    <w:p w:rsidR="00B0419D" w:rsidRDefault="00B0419D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5F0A32" w:rsidRDefault="005F0A32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5F0A32" w:rsidRDefault="005F0A32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5F0A32" w:rsidRDefault="005F0A32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5F0A32" w:rsidRDefault="005F0A32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5F0A32" w:rsidRDefault="005F0A32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5F0A32" w:rsidRDefault="005F0A32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5F0A32" w:rsidRDefault="005F0A32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5F0A32" w:rsidRDefault="005F0A32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5F0A32" w:rsidRDefault="005F0A32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5F0A32" w:rsidRDefault="005F0A32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5F0A32" w:rsidRDefault="005F0A32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8842B0" w:rsidRDefault="008842B0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8842B0" w:rsidRDefault="008842B0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B0419D" w:rsidRDefault="00B0419D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B0419D" w:rsidRDefault="00B0419D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B0419D" w:rsidRDefault="00B0419D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B0419D" w:rsidRDefault="00B0419D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E143F7" w:rsidRDefault="00E143F7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E143F7" w:rsidRDefault="00E143F7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B0419D" w:rsidRPr="00956331" w:rsidRDefault="00B0419D" w:rsidP="008148D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</w:p>
    <w:p w:rsidR="00EF3E3E" w:rsidRPr="002E7875" w:rsidRDefault="006A77FD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52608">
            <v:textbox style="mso-next-textbox:#_x0000_s1050">
              <w:txbxContent>
                <w:p w:rsidR="00686BEF" w:rsidRDefault="00686BEF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Безенчук  -  В.В.Аникин                                                                                       Подписано в печать </w:t>
                  </w:r>
                  <w:r w:rsidR="005F0A32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  <w:r w:rsidR="00C041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.1</w:t>
                  </w:r>
                  <w:r w:rsidR="005F0A3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.2015г, по графику в 16-00ч., фактически – в 16-00 ч.</w:t>
                  </w:r>
                </w:p>
                <w:p w:rsidR="00686BEF" w:rsidRDefault="00686BEF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чредители: Администрация городского поселения Безенчук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Pr="005B5A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Собрание Представителей 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городского поселения Безенчук муниципального района Безенчукский Самарской области</w:t>
                  </w:r>
                </w:p>
                <w:p w:rsidR="00686BEF" w:rsidRPr="005E5FF0" w:rsidRDefault="00686BEF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Адрес: 446250, Самарская область, п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Безенчук, ул. Нефтяников д.12,                                        Тираж:  100 экземпляров                                                  тел. 2-1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51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факс.  2-14-51,    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8" w:history="1"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gp</w:t>
                    </w:r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-</w:t>
                    </w:r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bezenchuk</w:t>
                    </w:r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@</w:t>
                    </w:r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samtel</w:t>
                    </w:r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.</w:t>
                    </w:r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ru</w:t>
                    </w:r>
                    <w:proofErr w:type="gramStart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Р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аспространяется  бесплатно</w:t>
                  </w:r>
                </w:p>
                <w:p w:rsidR="00686BEF" w:rsidRDefault="00686BEF" w:rsidP="003357AA"/>
              </w:txbxContent>
            </v:textbox>
          </v:rect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6A77FD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53632" o:connectortype="straight"/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6A77FD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5465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55680" o:connectortype="straight"/>
        </w:pict>
      </w:r>
    </w:p>
    <w:sectPr w:rsidR="00387DFF" w:rsidRPr="002E7875" w:rsidSect="00217155">
      <w:footerReference w:type="even" r:id="rId9"/>
      <w:footerReference w:type="default" r:id="rId10"/>
      <w:pgSz w:w="11906" w:h="16838"/>
      <w:pgMar w:top="284" w:right="282" w:bottom="426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BD2" w:rsidRDefault="00885BD2" w:rsidP="006734D6">
      <w:pPr>
        <w:spacing w:after="0" w:line="240" w:lineRule="auto"/>
      </w:pPr>
      <w:r>
        <w:separator/>
      </w:r>
    </w:p>
  </w:endnote>
  <w:endnote w:type="continuationSeparator" w:id="0">
    <w:p w:rsidR="00885BD2" w:rsidRDefault="00885BD2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MS MinNew Roman">
    <w:altName w:val="Times New Roman"/>
    <w:charset w:val="8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69"/>
      <w:docPartObj>
        <w:docPartGallery w:val="Page Numbers (Bottom of Page)"/>
        <w:docPartUnique/>
      </w:docPartObj>
    </w:sdtPr>
    <w:sdtContent>
      <w:p w:rsidR="00686BEF" w:rsidRDefault="00686BEF" w:rsidP="00A247EF">
        <w:pPr>
          <w:pStyle w:val="af0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0"/>
            <w:docPartObj>
              <w:docPartGallery w:val="Page Numbers (Bottom of Page)"/>
              <w:docPartUnique/>
            </w:docPartObj>
          </w:sdtPr>
          <w:sdtContent>
            <w:r w:rsidR="006A77FD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6A77FD" w:rsidRPr="00856993">
              <w:rPr>
                <w:i/>
              </w:rPr>
              <w:fldChar w:fldCharType="separate"/>
            </w:r>
            <w:r w:rsidR="00E143F7">
              <w:rPr>
                <w:i/>
                <w:noProof/>
              </w:rPr>
              <w:t>2</w:t>
            </w:r>
            <w:r w:rsidR="006A77FD"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>
          <w:rPr>
            <w:i/>
            <w:color w:val="262626" w:themeColor="text1" w:themeTint="D9"/>
          </w:rPr>
          <w:t>№ 1</w:t>
        </w:r>
        <w:r w:rsidR="001B39BA">
          <w:rPr>
            <w:i/>
            <w:color w:val="262626" w:themeColor="text1" w:themeTint="D9"/>
          </w:rPr>
          <w:t>5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7</w:t>
        </w:r>
        <w:r w:rsidR="001B39BA">
          <w:rPr>
            <w:i/>
            <w:color w:val="262626" w:themeColor="text1" w:themeTint="D9"/>
          </w:rPr>
          <w:t>7</w:t>
        </w:r>
        <w:r w:rsidRPr="00385569">
          <w:rPr>
            <w:i/>
            <w:color w:val="262626" w:themeColor="text1" w:themeTint="D9"/>
          </w:rPr>
          <w:t xml:space="preserve">) от </w:t>
        </w:r>
        <w:r w:rsidR="001B39BA">
          <w:rPr>
            <w:i/>
            <w:color w:val="262626" w:themeColor="text1" w:themeTint="D9"/>
          </w:rPr>
          <w:t>0</w:t>
        </w:r>
        <w:r>
          <w:rPr>
            <w:i/>
            <w:color w:val="262626" w:themeColor="text1" w:themeTint="D9"/>
          </w:rPr>
          <w:t>4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1</w:t>
        </w:r>
        <w:r w:rsidR="001B39BA">
          <w:rPr>
            <w:i/>
            <w:color w:val="262626" w:themeColor="text1" w:themeTint="D9"/>
          </w:rPr>
          <w:t>2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>5</w:t>
        </w:r>
        <w:r w:rsidRPr="00385569">
          <w:rPr>
            <w:i/>
            <w:color w:val="262626" w:themeColor="text1" w:themeTint="D9"/>
          </w:rPr>
          <w:t xml:space="preserve"> года</w:t>
        </w:r>
      </w:p>
      <w:p w:rsidR="00686BEF" w:rsidRDefault="006A77FD">
        <w:pPr>
          <w:pStyle w:val="af0"/>
        </w:pP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71"/>
      <w:docPartObj>
        <w:docPartGallery w:val="Page Numbers (Bottom of Page)"/>
        <w:docPartUnique/>
      </w:docPartObj>
    </w:sdtPr>
    <w:sdtContent>
      <w:p w:rsidR="00686BEF" w:rsidRDefault="00686BEF" w:rsidP="00A247EF">
        <w:pPr>
          <w:pStyle w:val="af0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>ородского поселения Безенчук № 1</w:t>
        </w:r>
        <w:r w:rsidR="001B39BA">
          <w:rPr>
            <w:i/>
            <w:color w:val="262626" w:themeColor="text1" w:themeTint="D9"/>
          </w:rPr>
          <w:t>5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7</w:t>
        </w:r>
        <w:r w:rsidR="001B39BA">
          <w:rPr>
            <w:i/>
            <w:color w:val="262626" w:themeColor="text1" w:themeTint="D9"/>
          </w:rPr>
          <w:t>7</w:t>
        </w:r>
        <w:r w:rsidRPr="00385569">
          <w:rPr>
            <w:i/>
            <w:color w:val="262626" w:themeColor="text1" w:themeTint="D9"/>
          </w:rPr>
          <w:t xml:space="preserve">) от </w:t>
        </w:r>
        <w:r w:rsidR="001B39BA">
          <w:rPr>
            <w:i/>
            <w:color w:val="262626" w:themeColor="text1" w:themeTint="D9"/>
          </w:rPr>
          <w:t>0</w:t>
        </w:r>
        <w:r>
          <w:rPr>
            <w:i/>
            <w:color w:val="262626" w:themeColor="text1" w:themeTint="D9"/>
          </w:rPr>
          <w:t>4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1</w:t>
        </w:r>
        <w:r w:rsidR="001B39BA">
          <w:rPr>
            <w:i/>
            <w:color w:val="262626" w:themeColor="text1" w:themeTint="D9"/>
          </w:rPr>
          <w:t>2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>5</w:t>
        </w:r>
        <w:r w:rsidRPr="00385569">
          <w:rPr>
            <w:i/>
            <w:color w:val="262626" w:themeColor="text1" w:themeTint="D9"/>
          </w:rPr>
          <w:t xml:space="preserve"> года</w:t>
        </w:r>
        <w:r w:rsidRPr="00385569">
          <w:rPr>
            <w:color w:val="595959" w:themeColor="text1" w:themeTint="A6"/>
          </w:rPr>
          <w:t xml:space="preserve">      </w:t>
        </w:r>
        <w:r>
          <w:t xml:space="preserve"> 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2"/>
            <w:docPartObj>
              <w:docPartGallery w:val="Page Numbers (Bottom of Page)"/>
              <w:docPartUnique/>
            </w:docPartObj>
          </w:sdtPr>
          <w:sdtContent>
            <w:r w:rsidR="006A77FD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6A77FD" w:rsidRPr="00856993">
              <w:rPr>
                <w:i/>
              </w:rPr>
              <w:fldChar w:fldCharType="separate"/>
            </w:r>
            <w:r w:rsidR="00E143F7">
              <w:rPr>
                <w:i/>
                <w:noProof/>
              </w:rPr>
              <w:t>1</w:t>
            </w:r>
            <w:r w:rsidR="006A77FD" w:rsidRPr="00856993">
              <w:rPr>
                <w:i/>
              </w:rPr>
              <w:fldChar w:fldCharType="end"/>
            </w:r>
          </w:sdtContent>
        </w:sdt>
      </w:p>
      <w:p w:rsidR="00686BEF" w:rsidRDefault="00686BEF" w:rsidP="00A247EF">
        <w:pPr>
          <w:pStyle w:val="af0"/>
        </w:pPr>
        <w:r>
          <w:t xml:space="preserve"> 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BD2" w:rsidRDefault="00885BD2" w:rsidP="006734D6">
      <w:pPr>
        <w:spacing w:after="0" w:line="240" w:lineRule="auto"/>
      </w:pPr>
      <w:r>
        <w:separator/>
      </w:r>
    </w:p>
  </w:footnote>
  <w:footnote w:type="continuationSeparator" w:id="0">
    <w:p w:rsidR="00885BD2" w:rsidRDefault="00885BD2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018F364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2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5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>
    <w:nsid w:val="00000006"/>
    <w:multiLevelType w:val="multilevel"/>
    <w:tmpl w:val="00000006"/>
    <w:name w:val="WW8Num6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3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>
    <w:nsid w:val="02E07FED"/>
    <w:multiLevelType w:val="singleLevel"/>
    <w:tmpl w:val="DBDC27B2"/>
    <w:lvl w:ilvl="0">
      <w:start w:val="15"/>
      <w:numFmt w:val="decimal"/>
      <w:lvlText w:val="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15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13E2095"/>
    <w:multiLevelType w:val="hybridMultilevel"/>
    <w:tmpl w:val="8758AAA6"/>
    <w:lvl w:ilvl="0" w:tplc="579EE1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1A4B602A"/>
    <w:multiLevelType w:val="hybridMultilevel"/>
    <w:tmpl w:val="6E809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8021EF"/>
    <w:multiLevelType w:val="hybridMultilevel"/>
    <w:tmpl w:val="FA8C5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0912576"/>
    <w:multiLevelType w:val="multilevel"/>
    <w:tmpl w:val="258CE7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ndale Sans U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45" w:hanging="585"/>
      </w:pPr>
      <w:rPr>
        <w:rFonts w:eastAsia="Andale Sans UI" w:cs="Times New Roman"/>
        <w:lang w:val="ru-RU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ndale Sans UI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Andale Sans UI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Andale Sans UI"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Andale Sans UI"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Andale Sans UI"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Andale Sans UI"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Andale Sans UI" w:cs="Times New Roman"/>
      </w:rPr>
    </w:lvl>
  </w:abstractNum>
  <w:abstractNum w:abstractNumId="21">
    <w:nsid w:val="26734D15"/>
    <w:multiLevelType w:val="singleLevel"/>
    <w:tmpl w:val="C0AC1244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2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3">
    <w:nsid w:val="2E8E27B3"/>
    <w:multiLevelType w:val="hybridMultilevel"/>
    <w:tmpl w:val="5BE4C1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314C5D7D"/>
    <w:multiLevelType w:val="singleLevel"/>
    <w:tmpl w:val="8812A8D6"/>
    <w:lvl w:ilvl="0">
      <w:start w:val="2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26">
    <w:nsid w:val="38BC4CC2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3EF61E30"/>
    <w:multiLevelType w:val="multilevel"/>
    <w:tmpl w:val="924E2D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71" w:hanging="110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1" w:hanging="11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71" w:hanging="110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71" w:hanging="110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71" w:hanging="110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8">
    <w:nsid w:val="470B370A"/>
    <w:multiLevelType w:val="multilevel"/>
    <w:tmpl w:val="4D98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9DB0C76"/>
    <w:multiLevelType w:val="singleLevel"/>
    <w:tmpl w:val="59E896B0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0">
    <w:nsid w:val="4A7F2291"/>
    <w:multiLevelType w:val="multilevel"/>
    <w:tmpl w:val="C07E2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2">
    <w:nsid w:val="526C4F35"/>
    <w:multiLevelType w:val="hybridMultilevel"/>
    <w:tmpl w:val="54444ACE"/>
    <w:lvl w:ilvl="0" w:tplc="762617CC">
      <w:start w:val="2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549230E0"/>
    <w:multiLevelType w:val="multilevel"/>
    <w:tmpl w:val="9410A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63B50DF"/>
    <w:multiLevelType w:val="multilevel"/>
    <w:tmpl w:val="34287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5">
    <w:nsid w:val="57AF16E4"/>
    <w:multiLevelType w:val="hybridMultilevel"/>
    <w:tmpl w:val="361C4FD2"/>
    <w:lvl w:ilvl="0" w:tplc="9838445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5D640EC6"/>
    <w:multiLevelType w:val="hybridMultilevel"/>
    <w:tmpl w:val="660A1B0E"/>
    <w:lvl w:ilvl="0" w:tplc="5FD0455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1096DEB"/>
    <w:multiLevelType w:val="hybridMultilevel"/>
    <w:tmpl w:val="74C892FE"/>
    <w:lvl w:ilvl="0" w:tplc="8466A2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646F4255"/>
    <w:multiLevelType w:val="singleLevel"/>
    <w:tmpl w:val="CE7C0166"/>
    <w:lvl w:ilvl="0">
      <w:start w:val="6"/>
      <w:numFmt w:val="decimal"/>
      <w:lvlText w:val="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39">
    <w:nsid w:val="65E71649"/>
    <w:multiLevelType w:val="multilevel"/>
    <w:tmpl w:val="3F700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7B85AE9"/>
    <w:multiLevelType w:val="hybridMultilevel"/>
    <w:tmpl w:val="28B62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8BB14E5"/>
    <w:multiLevelType w:val="singleLevel"/>
    <w:tmpl w:val="ACF8274A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42">
    <w:nsid w:val="6CAB29F5"/>
    <w:multiLevelType w:val="hybridMultilevel"/>
    <w:tmpl w:val="74C892FE"/>
    <w:lvl w:ilvl="0" w:tplc="8466A2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>
    <w:nsid w:val="70890122"/>
    <w:multiLevelType w:val="hybridMultilevel"/>
    <w:tmpl w:val="E6B0B2FE"/>
    <w:lvl w:ilvl="0" w:tplc="0D2831C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4">
    <w:nsid w:val="72D946D5"/>
    <w:multiLevelType w:val="hybridMultilevel"/>
    <w:tmpl w:val="743A428A"/>
    <w:lvl w:ilvl="0" w:tplc="B7C45D1C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927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980758"/>
    <w:multiLevelType w:val="hybridMultilevel"/>
    <w:tmpl w:val="B348880A"/>
    <w:lvl w:ilvl="0" w:tplc="6276A6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A1430B1"/>
    <w:multiLevelType w:val="hybridMultilevel"/>
    <w:tmpl w:val="019CF776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3904"/>
        </w:tabs>
        <w:ind w:left="3904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9">
    <w:nsid w:val="7FE67C43"/>
    <w:multiLevelType w:val="hybridMultilevel"/>
    <w:tmpl w:val="93468F4E"/>
    <w:lvl w:ilvl="0" w:tplc="328691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>
    <w:nsid w:val="7FEE1FCA"/>
    <w:multiLevelType w:val="multilevel"/>
    <w:tmpl w:val="7660BAA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527" w:hanging="1035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05" w:hanging="1035"/>
      </w:pPr>
      <w:rPr>
        <w:rFonts w:ascii="Arial" w:hAnsi="Arial" w:cs="Arial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285" w:hanging="1035"/>
      </w:pPr>
      <w:rPr>
        <w:rFonts w:ascii="Arial" w:hAnsi="Arial" w:cs="Arial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510" w:hanging="1080"/>
      </w:pPr>
      <w:rPr>
        <w:rFonts w:ascii="Arial" w:hAnsi="Arial" w:cs="Arial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690" w:hanging="1080"/>
      </w:pPr>
      <w:rPr>
        <w:rFonts w:ascii="Arial" w:hAnsi="Arial" w:cs="Arial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230" w:hanging="1440"/>
      </w:pPr>
      <w:rPr>
        <w:rFonts w:ascii="Arial" w:hAnsi="Arial" w:cs="Arial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410" w:hanging="1440"/>
      </w:pPr>
      <w:rPr>
        <w:rFonts w:ascii="Arial" w:hAnsi="Arial" w:cs="Arial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950" w:hanging="1800"/>
      </w:pPr>
      <w:rPr>
        <w:rFonts w:ascii="Arial" w:hAnsi="Arial" w:cs="Arial" w:hint="default"/>
        <w:sz w:val="28"/>
      </w:rPr>
    </w:lvl>
  </w:abstractNum>
  <w:num w:numId="1">
    <w:abstractNumId w:val="15"/>
  </w:num>
  <w:num w:numId="2">
    <w:abstractNumId w:val="17"/>
  </w:num>
  <w:num w:numId="3">
    <w:abstractNumId w:val="31"/>
  </w:num>
  <w:num w:numId="4">
    <w:abstractNumId w:val="22"/>
  </w:num>
  <w:num w:numId="5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</w:num>
  <w:num w:numId="8">
    <w:abstractNumId w:val="49"/>
  </w:num>
  <w:num w:numId="9">
    <w:abstractNumId w:val="47"/>
  </w:num>
  <w:num w:numId="10">
    <w:abstractNumId w:val="46"/>
  </w:num>
  <w:num w:numId="11">
    <w:abstractNumId w:val="16"/>
  </w:num>
  <w:num w:numId="12">
    <w:abstractNumId w:val="44"/>
  </w:num>
  <w:num w:numId="13">
    <w:abstractNumId w:val="50"/>
  </w:num>
  <w:num w:numId="14">
    <w:abstractNumId w:val="34"/>
  </w:num>
  <w:num w:numId="15">
    <w:abstractNumId w:val="19"/>
  </w:num>
  <w:num w:numId="16">
    <w:abstractNumId w:val="42"/>
  </w:num>
  <w:num w:numId="17">
    <w:abstractNumId w:val="43"/>
  </w:num>
  <w:num w:numId="18">
    <w:abstractNumId w:val="2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7"/>
  </w:num>
  <w:num w:numId="22">
    <w:abstractNumId w:val="0"/>
    <w:lvlOverride w:ilvl="0">
      <w:lvl w:ilvl="0">
        <w:start w:val="65535"/>
        <w:numFmt w:val="bullet"/>
        <w:lvlText w:val="•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41"/>
  </w:num>
  <w:num w:numId="24">
    <w:abstractNumId w:val="38"/>
  </w:num>
  <w:num w:numId="25">
    <w:abstractNumId w:val="14"/>
  </w:num>
  <w:num w:numId="26">
    <w:abstractNumId w:val="14"/>
    <w:lvlOverride w:ilvl="0">
      <w:lvl w:ilvl="0">
        <w:start w:val="15"/>
        <w:numFmt w:val="decimal"/>
        <w:lvlText w:val="%1."/>
        <w:legacy w:legacy="1" w:legacySpace="0" w:legacyIndent="532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25"/>
  </w:num>
  <w:num w:numId="28">
    <w:abstractNumId w:val="29"/>
  </w:num>
  <w:num w:numId="29">
    <w:abstractNumId w:val="21"/>
  </w:num>
  <w:num w:numId="30">
    <w:abstractNumId w:val="35"/>
  </w:num>
  <w:num w:numId="31">
    <w:abstractNumId w:val="32"/>
  </w:num>
  <w:num w:numId="32">
    <w:abstractNumId w:val="23"/>
  </w:num>
  <w:num w:numId="33">
    <w:abstractNumId w:val="30"/>
  </w:num>
  <w:num w:numId="34">
    <w:abstractNumId w:val="33"/>
  </w:num>
  <w:num w:numId="35">
    <w:abstractNumId w:val="28"/>
  </w:num>
  <w:num w:numId="36">
    <w:abstractNumId w:val="39"/>
  </w:num>
  <w:num w:numId="37">
    <w:abstractNumId w:val="27"/>
  </w:num>
  <w:num w:numId="38">
    <w:abstractNumId w:val="40"/>
  </w:num>
  <w:num w:numId="39">
    <w:abstractNumId w:val="18"/>
  </w:num>
  <w:num w:numId="40">
    <w:abstractNumId w:val="24"/>
  </w:num>
  <w:num w:numId="41">
    <w:abstractNumId w:val="45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302082"/>
  </w:hdrShapeDefaults>
  <w:footnotePr>
    <w:footnote w:id="-1"/>
    <w:footnote w:id="0"/>
  </w:footnotePr>
  <w:endnotePr>
    <w:endnote w:id="-1"/>
    <w:endnote w:id="0"/>
  </w:endnotePr>
  <w:compat/>
  <w:rsids>
    <w:rsidRoot w:val="0024037B"/>
    <w:rsid w:val="000002B6"/>
    <w:rsid w:val="000002BC"/>
    <w:rsid w:val="000007B1"/>
    <w:rsid w:val="000007E4"/>
    <w:rsid w:val="00000CDA"/>
    <w:rsid w:val="0000102D"/>
    <w:rsid w:val="000013FF"/>
    <w:rsid w:val="00001E90"/>
    <w:rsid w:val="00001EFC"/>
    <w:rsid w:val="000021DD"/>
    <w:rsid w:val="0000223A"/>
    <w:rsid w:val="00002271"/>
    <w:rsid w:val="00002EBE"/>
    <w:rsid w:val="00003459"/>
    <w:rsid w:val="000034C6"/>
    <w:rsid w:val="000038A9"/>
    <w:rsid w:val="00003B6D"/>
    <w:rsid w:val="00003E07"/>
    <w:rsid w:val="00005592"/>
    <w:rsid w:val="0000577E"/>
    <w:rsid w:val="00005784"/>
    <w:rsid w:val="00005EF1"/>
    <w:rsid w:val="00005F48"/>
    <w:rsid w:val="00006244"/>
    <w:rsid w:val="00006DD7"/>
    <w:rsid w:val="00007229"/>
    <w:rsid w:val="0000729A"/>
    <w:rsid w:val="000074F3"/>
    <w:rsid w:val="00007838"/>
    <w:rsid w:val="000079CD"/>
    <w:rsid w:val="00007B25"/>
    <w:rsid w:val="00007C46"/>
    <w:rsid w:val="0001000F"/>
    <w:rsid w:val="00010566"/>
    <w:rsid w:val="00011444"/>
    <w:rsid w:val="00011B11"/>
    <w:rsid w:val="000121BB"/>
    <w:rsid w:val="00012856"/>
    <w:rsid w:val="00012BD8"/>
    <w:rsid w:val="000131A0"/>
    <w:rsid w:val="0001396D"/>
    <w:rsid w:val="00013BF7"/>
    <w:rsid w:val="00013E04"/>
    <w:rsid w:val="00014AA5"/>
    <w:rsid w:val="00014AC3"/>
    <w:rsid w:val="00014E36"/>
    <w:rsid w:val="00015234"/>
    <w:rsid w:val="00015258"/>
    <w:rsid w:val="000154E4"/>
    <w:rsid w:val="000159EE"/>
    <w:rsid w:val="00015D4C"/>
    <w:rsid w:val="00016045"/>
    <w:rsid w:val="00016455"/>
    <w:rsid w:val="00016516"/>
    <w:rsid w:val="00016542"/>
    <w:rsid w:val="00016AF7"/>
    <w:rsid w:val="00016C45"/>
    <w:rsid w:val="00017BE2"/>
    <w:rsid w:val="00017CC3"/>
    <w:rsid w:val="00020169"/>
    <w:rsid w:val="0002024A"/>
    <w:rsid w:val="0002099A"/>
    <w:rsid w:val="00020F18"/>
    <w:rsid w:val="00021AF4"/>
    <w:rsid w:val="00021C80"/>
    <w:rsid w:val="00021D0B"/>
    <w:rsid w:val="00021FA5"/>
    <w:rsid w:val="000227AD"/>
    <w:rsid w:val="000229BC"/>
    <w:rsid w:val="00022D65"/>
    <w:rsid w:val="0002306F"/>
    <w:rsid w:val="0002352D"/>
    <w:rsid w:val="00023881"/>
    <w:rsid w:val="00023F76"/>
    <w:rsid w:val="000240BA"/>
    <w:rsid w:val="000245D0"/>
    <w:rsid w:val="0002474D"/>
    <w:rsid w:val="00024D0A"/>
    <w:rsid w:val="00024EBD"/>
    <w:rsid w:val="000259C9"/>
    <w:rsid w:val="00025E45"/>
    <w:rsid w:val="00026409"/>
    <w:rsid w:val="00026D20"/>
    <w:rsid w:val="0002721C"/>
    <w:rsid w:val="00027372"/>
    <w:rsid w:val="00027530"/>
    <w:rsid w:val="00027B1B"/>
    <w:rsid w:val="00027E7F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CBA"/>
    <w:rsid w:val="00032EF6"/>
    <w:rsid w:val="000334C4"/>
    <w:rsid w:val="00033545"/>
    <w:rsid w:val="000337B8"/>
    <w:rsid w:val="000338B1"/>
    <w:rsid w:val="00033EF3"/>
    <w:rsid w:val="00034CA4"/>
    <w:rsid w:val="00034CDD"/>
    <w:rsid w:val="00034F8C"/>
    <w:rsid w:val="0003523E"/>
    <w:rsid w:val="0003529A"/>
    <w:rsid w:val="00035876"/>
    <w:rsid w:val="00035877"/>
    <w:rsid w:val="00035BF0"/>
    <w:rsid w:val="00035E58"/>
    <w:rsid w:val="0003615C"/>
    <w:rsid w:val="0003625B"/>
    <w:rsid w:val="00036857"/>
    <w:rsid w:val="00036AA6"/>
    <w:rsid w:val="00036F43"/>
    <w:rsid w:val="00036FD6"/>
    <w:rsid w:val="00037046"/>
    <w:rsid w:val="00037234"/>
    <w:rsid w:val="00037327"/>
    <w:rsid w:val="0003737C"/>
    <w:rsid w:val="000378A3"/>
    <w:rsid w:val="00037B85"/>
    <w:rsid w:val="00037CEB"/>
    <w:rsid w:val="00040213"/>
    <w:rsid w:val="000414CE"/>
    <w:rsid w:val="00041A15"/>
    <w:rsid w:val="00041DB1"/>
    <w:rsid w:val="000430FE"/>
    <w:rsid w:val="00043651"/>
    <w:rsid w:val="00043C1C"/>
    <w:rsid w:val="00043C44"/>
    <w:rsid w:val="00044031"/>
    <w:rsid w:val="00044282"/>
    <w:rsid w:val="00044453"/>
    <w:rsid w:val="00044AF9"/>
    <w:rsid w:val="000460ED"/>
    <w:rsid w:val="000465E2"/>
    <w:rsid w:val="00046D38"/>
    <w:rsid w:val="0004730C"/>
    <w:rsid w:val="0004735F"/>
    <w:rsid w:val="000474D3"/>
    <w:rsid w:val="00047AD0"/>
    <w:rsid w:val="00047B94"/>
    <w:rsid w:val="00047D3F"/>
    <w:rsid w:val="00047EE7"/>
    <w:rsid w:val="00047F18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E1E"/>
    <w:rsid w:val="00053212"/>
    <w:rsid w:val="0005327E"/>
    <w:rsid w:val="000536F1"/>
    <w:rsid w:val="000537C3"/>
    <w:rsid w:val="000539AA"/>
    <w:rsid w:val="00053A30"/>
    <w:rsid w:val="00053EE6"/>
    <w:rsid w:val="000542B5"/>
    <w:rsid w:val="00054488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ED4"/>
    <w:rsid w:val="000578BD"/>
    <w:rsid w:val="00057D60"/>
    <w:rsid w:val="00057F12"/>
    <w:rsid w:val="000602CF"/>
    <w:rsid w:val="00060784"/>
    <w:rsid w:val="00060CAB"/>
    <w:rsid w:val="0006164C"/>
    <w:rsid w:val="00061D7C"/>
    <w:rsid w:val="00061E12"/>
    <w:rsid w:val="000628CB"/>
    <w:rsid w:val="00062B14"/>
    <w:rsid w:val="00062F09"/>
    <w:rsid w:val="00063CDB"/>
    <w:rsid w:val="00063E7E"/>
    <w:rsid w:val="00063F76"/>
    <w:rsid w:val="00064309"/>
    <w:rsid w:val="000644B0"/>
    <w:rsid w:val="00064D19"/>
    <w:rsid w:val="00065101"/>
    <w:rsid w:val="00065115"/>
    <w:rsid w:val="000652D7"/>
    <w:rsid w:val="000653C1"/>
    <w:rsid w:val="000654D0"/>
    <w:rsid w:val="00065BA9"/>
    <w:rsid w:val="00065BE9"/>
    <w:rsid w:val="00065D32"/>
    <w:rsid w:val="00066466"/>
    <w:rsid w:val="00067445"/>
    <w:rsid w:val="00067C32"/>
    <w:rsid w:val="00067E55"/>
    <w:rsid w:val="00070433"/>
    <w:rsid w:val="00071403"/>
    <w:rsid w:val="00071F46"/>
    <w:rsid w:val="000721C7"/>
    <w:rsid w:val="00072204"/>
    <w:rsid w:val="000723F5"/>
    <w:rsid w:val="00072799"/>
    <w:rsid w:val="00072F84"/>
    <w:rsid w:val="00073573"/>
    <w:rsid w:val="0007360C"/>
    <w:rsid w:val="00073980"/>
    <w:rsid w:val="000739D7"/>
    <w:rsid w:val="00073A4F"/>
    <w:rsid w:val="00073A89"/>
    <w:rsid w:val="000740C2"/>
    <w:rsid w:val="000741EE"/>
    <w:rsid w:val="00074C33"/>
    <w:rsid w:val="00074C63"/>
    <w:rsid w:val="00074D94"/>
    <w:rsid w:val="00075201"/>
    <w:rsid w:val="00075284"/>
    <w:rsid w:val="00075B21"/>
    <w:rsid w:val="00075DDA"/>
    <w:rsid w:val="00075F87"/>
    <w:rsid w:val="0007608E"/>
    <w:rsid w:val="00076270"/>
    <w:rsid w:val="00076872"/>
    <w:rsid w:val="00076C4C"/>
    <w:rsid w:val="00076E5C"/>
    <w:rsid w:val="0007754A"/>
    <w:rsid w:val="000775DC"/>
    <w:rsid w:val="00077EE0"/>
    <w:rsid w:val="00080549"/>
    <w:rsid w:val="00080D7C"/>
    <w:rsid w:val="000810E0"/>
    <w:rsid w:val="00082640"/>
    <w:rsid w:val="0008391E"/>
    <w:rsid w:val="00083A73"/>
    <w:rsid w:val="00084458"/>
    <w:rsid w:val="00084671"/>
    <w:rsid w:val="00084DC6"/>
    <w:rsid w:val="000851E7"/>
    <w:rsid w:val="00085681"/>
    <w:rsid w:val="000859C0"/>
    <w:rsid w:val="00085AE8"/>
    <w:rsid w:val="00085B10"/>
    <w:rsid w:val="00085E2A"/>
    <w:rsid w:val="00086703"/>
    <w:rsid w:val="00086CC7"/>
    <w:rsid w:val="00086E02"/>
    <w:rsid w:val="0008774C"/>
    <w:rsid w:val="00087A26"/>
    <w:rsid w:val="00090239"/>
    <w:rsid w:val="000902D8"/>
    <w:rsid w:val="0009075B"/>
    <w:rsid w:val="00090CD8"/>
    <w:rsid w:val="00090E9F"/>
    <w:rsid w:val="000910BD"/>
    <w:rsid w:val="00091407"/>
    <w:rsid w:val="0009186F"/>
    <w:rsid w:val="00091C4A"/>
    <w:rsid w:val="00091E77"/>
    <w:rsid w:val="000927B8"/>
    <w:rsid w:val="000929EE"/>
    <w:rsid w:val="0009354B"/>
    <w:rsid w:val="00094A5F"/>
    <w:rsid w:val="00094FCE"/>
    <w:rsid w:val="000951C7"/>
    <w:rsid w:val="000951D6"/>
    <w:rsid w:val="000957B9"/>
    <w:rsid w:val="00095DE3"/>
    <w:rsid w:val="00095FFB"/>
    <w:rsid w:val="0009647C"/>
    <w:rsid w:val="0009674A"/>
    <w:rsid w:val="000969F5"/>
    <w:rsid w:val="00096E09"/>
    <w:rsid w:val="00096EDB"/>
    <w:rsid w:val="00097A66"/>
    <w:rsid w:val="00097A93"/>
    <w:rsid w:val="00097E66"/>
    <w:rsid w:val="000A0488"/>
    <w:rsid w:val="000A06A2"/>
    <w:rsid w:val="000A1973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F7"/>
    <w:rsid w:val="000A567E"/>
    <w:rsid w:val="000A61DF"/>
    <w:rsid w:val="000A65D0"/>
    <w:rsid w:val="000A65E4"/>
    <w:rsid w:val="000A67A4"/>
    <w:rsid w:val="000A684B"/>
    <w:rsid w:val="000A73D5"/>
    <w:rsid w:val="000A73DE"/>
    <w:rsid w:val="000A7442"/>
    <w:rsid w:val="000A7DEF"/>
    <w:rsid w:val="000B0093"/>
    <w:rsid w:val="000B0276"/>
    <w:rsid w:val="000B02A2"/>
    <w:rsid w:val="000B04C2"/>
    <w:rsid w:val="000B08D3"/>
    <w:rsid w:val="000B0AC0"/>
    <w:rsid w:val="000B17BD"/>
    <w:rsid w:val="000B1A24"/>
    <w:rsid w:val="000B1DA0"/>
    <w:rsid w:val="000B23E5"/>
    <w:rsid w:val="000B23F6"/>
    <w:rsid w:val="000B2F63"/>
    <w:rsid w:val="000B3812"/>
    <w:rsid w:val="000B385E"/>
    <w:rsid w:val="000B3CD3"/>
    <w:rsid w:val="000B4DFA"/>
    <w:rsid w:val="000B5005"/>
    <w:rsid w:val="000B5C0C"/>
    <w:rsid w:val="000B5F7E"/>
    <w:rsid w:val="000B628C"/>
    <w:rsid w:val="000B67D6"/>
    <w:rsid w:val="000B6CDB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F"/>
    <w:rsid w:val="000C04EA"/>
    <w:rsid w:val="000C0CBC"/>
    <w:rsid w:val="000C0D24"/>
    <w:rsid w:val="000C0E37"/>
    <w:rsid w:val="000C0F69"/>
    <w:rsid w:val="000C1C8F"/>
    <w:rsid w:val="000C267F"/>
    <w:rsid w:val="000C26AC"/>
    <w:rsid w:val="000C2A1E"/>
    <w:rsid w:val="000C2ADD"/>
    <w:rsid w:val="000C2FA4"/>
    <w:rsid w:val="000C3062"/>
    <w:rsid w:val="000C3A54"/>
    <w:rsid w:val="000C3D1F"/>
    <w:rsid w:val="000C47A2"/>
    <w:rsid w:val="000C4A8C"/>
    <w:rsid w:val="000C5622"/>
    <w:rsid w:val="000C5E56"/>
    <w:rsid w:val="000C5F0D"/>
    <w:rsid w:val="000C6293"/>
    <w:rsid w:val="000C6802"/>
    <w:rsid w:val="000C69C6"/>
    <w:rsid w:val="000C6A1D"/>
    <w:rsid w:val="000C6E29"/>
    <w:rsid w:val="000C7006"/>
    <w:rsid w:val="000C716B"/>
    <w:rsid w:val="000C7DF4"/>
    <w:rsid w:val="000C7EC6"/>
    <w:rsid w:val="000D0536"/>
    <w:rsid w:val="000D0CA8"/>
    <w:rsid w:val="000D137D"/>
    <w:rsid w:val="000D14F2"/>
    <w:rsid w:val="000D196B"/>
    <w:rsid w:val="000D1C9D"/>
    <w:rsid w:val="000D1D5A"/>
    <w:rsid w:val="000D2069"/>
    <w:rsid w:val="000D21E7"/>
    <w:rsid w:val="000D245A"/>
    <w:rsid w:val="000D24B4"/>
    <w:rsid w:val="000D284F"/>
    <w:rsid w:val="000D2BE8"/>
    <w:rsid w:val="000D2C6A"/>
    <w:rsid w:val="000D2E9D"/>
    <w:rsid w:val="000D2FE1"/>
    <w:rsid w:val="000D32D8"/>
    <w:rsid w:val="000D4E86"/>
    <w:rsid w:val="000D519C"/>
    <w:rsid w:val="000D532A"/>
    <w:rsid w:val="000D53EF"/>
    <w:rsid w:val="000D584C"/>
    <w:rsid w:val="000D5BD4"/>
    <w:rsid w:val="000D5DAB"/>
    <w:rsid w:val="000D5DE5"/>
    <w:rsid w:val="000D5E57"/>
    <w:rsid w:val="000D6203"/>
    <w:rsid w:val="000D692E"/>
    <w:rsid w:val="000D696E"/>
    <w:rsid w:val="000D6984"/>
    <w:rsid w:val="000D6BF9"/>
    <w:rsid w:val="000D6E53"/>
    <w:rsid w:val="000D720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E02"/>
    <w:rsid w:val="000E3FF2"/>
    <w:rsid w:val="000E4373"/>
    <w:rsid w:val="000E4565"/>
    <w:rsid w:val="000E499D"/>
    <w:rsid w:val="000E4A35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8F4"/>
    <w:rsid w:val="000E6E16"/>
    <w:rsid w:val="000E7018"/>
    <w:rsid w:val="000E7043"/>
    <w:rsid w:val="000E70E5"/>
    <w:rsid w:val="000E766F"/>
    <w:rsid w:val="000F02EF"/>
    <w:rsid w:val="000F0673"/>
    <w:rsid w:val="000F1385"/>
    <w:rsid w:val="000F139A"/>
    <w:rsid w:val="000F187F"/>
    <w:rsid w:val="000F197F"/>
    <w:rsid w:val="000F1FB7"/>
    <w:rsid w:val="000F1FF1"/>
    <w:rsid w:val="000F2586"/>
    <w:rsid w:val="000F2B77"/>
    <w:rsid w:val="000F3A34"/>
    <w:rsid w:val="000F3B10"/>
    <w:rsid w:val="000F47F4"/>
    <w:rsid w:val="000F524A"/>
    <w:rsid w:val="000F55BA"/>
    <w:rsid w:val="000F579C"/>
    <w:rsid w:val="000F58ED"/>
    <w:rsid w:val="000F5AD1"/>
    <w:rsid w:val="000F5FCE"/>
    <w:rsid w:val="000F6277"/>
    <w:rsid w:val="000F6857"/>
    <w:rsid w:val="000F7BA9"/>
    <w:rsid w:val="000F7D90"/>
    <w:rsid w:val="000F7EC7"/>
    <w:rsid w:val="0010008C"/>
    <w:rsid w:val="0010028F"/>
    <w:rsid w:val="00100EA8"/>
    <w:rsid w:val="0010190F"/>
    <w:rsid w:val="00101DF1"/>
    <w:rsid w:val="00102033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40D9"/>
    <w:rsid w:val="0010452D"/>
    <w:rsid w:val="00104743"/>
    <w:rsid w:val="0010498E"/>
    <w:rsid w:val="001051C5"/>
    <w:rsid w:val="00105AB6"/>
    <w:rsid w:val="00105BC6"/>
    <w:rsid w:val="00105E65"/>
    <w:rsid w:val="00106425"/>
    <w:rsid w:val="00106B65"/>
    <w:rsid w:val="00106BF4"/>
    <w:rsid w:val="00106D6A"/>
    <w:rsid w:val="00107A3C"/>
    <w:rsid w:val="00107AD9"/>
    <w:rsid w:val="00110186"/>
    <w:rsid w:val="001102B2"/>
    <w:rsid w:val="00110344"/>
    <w:rsid w:val="0011170A"/>
    <w:rsid w:val="00111F14"/>
    <w:rsid w:val="00112183"/>
    <w:rsid w:val="00112390"/>
    <w:rsid w:val="0011254B"/>
    <w:rsid w:val="001129EE"/>
    <w:rsid w:val="00112AE8"/>
    <w:rsid w:val="00112CD7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6233"/>
    <w:rsid w:val="00116B22"/>
    <w:rsid w:val="0011783E"/>
    <w:rsid w:val="001178FE"/>
    <w:rsid w:val="00117942"/>
    <w:rsid w:val="00117C34"/>
    <w:rsid w:val="00117D9F"/>
    <w:rsid w:val="00117F2F"/>
    <w:rsid w:val="00120014"/>
    <w:rsid w:val="0012001F"/>
    <w:rsid w:val="00120211"/>
    <w:rsid w:val="00120DF7"/>
    <w:rsid w:val="00120E4E"/>
    <w:rsid w:val="00121623"/>
    <w:rsid w:val="00121910"/>
    <w:rsid w:val="00121DE3"/>
    <w:rsid w:val="00122E71"/>
    <w:rsid w:val="0012310A"/>
    <w:rsid w:val="001236F6"/>
    <w:rsid w:val="0012378C"/>
    <w:rsid w:val="0012379D"/>
    <w:rsid w:val="00123CD7"/>
    <w:rsid w:val="0012435F"/>
    <w:rsid w:val="0012559B"/>
    <w:rsid w:val="00125673"/>
    <w:rsid w:val="00125915"/>
    <w:rsid w:val="00125BF3"/>
    <w:rsid w:val="0012609F"/>
    <w:rsid w:val="0012645A"/>
    <w:rsid w:val="00126477"/>
    <w:rsid w:val="001267B7"/>
    <w:rsid w:val="00126880"/>
    <w:rsid w:val="0012749E"/>
    <w:rsid w:val="00127858"/>
    <w:rsid w:val="00127A24"/>
    <w:rsid w:val="001305D1"/>
    <w:rsid w:val="00130C72"/>
    <w:rsid w:val="0013134E"/>
    <w:rsid w:val="001314F6"/>
    <w:rsid w:val="00131566"/>
    <w:rsid w:val="0013199F"/>
    <w:rsid w:val="00131A44"/>
    <w:rsid w:val="00132714"/>
    <w:rsid w:val="001328D9"/>
    <w:rsid w:val="00133760"/>
    <w:rsid w:val="00133A8C"/>
    <w:rsid w:val="00133B1D"/>
    <w:rsid w:val="00133F8D"/>
    <w:rsid w:val="00134504"/>
    <w:rsid w:val="001347FC"/>
    <w:rsid w:val="00134921"/>
    <w:rsid w:val="00134E44"/>
    <w:rsid w:val="00134F62"/>
    <w:rsid w:val="00135315"/>
    <w:rsid w:val="00135561"/>
    <w:rsid w:val="00135723"/>
    <w:rsid w:val="00135855"/>
    <w:rsid w:val="00135A89"/>
    <w:rsid w:val="0013601E"/>
    <w:rsid w:val="00136174"/>
    <w:rsid w:val="00136E5A"/>
    <w:rsid w:val="00136E99"/>
    <w:rsid w:val="00137266"/>
    <w:rsid w:val="00137A76"/>
    <w:rsid w:val="00140179"/>
    <w:rsid w:val="0014106E"/>
    <w:rsid w:val="001412A8"/>
    <w:rsid w:val="001414F1"/>
    <w:rsid w:val="001416A3"/>
    <w:rsid w:val="001418FE"/>
    <w:rsid w:val="00141BA5"/>
    <w:rsid w:val="001425B1"/>
    <w:rsid w:val="00142687"/>
    <w:rsid w:val="0014304A"/>
    <w:rsid w:val="001432E7"/>
    <w:rsid w:val="00143345"/>
    <w:rsid w:val="001435C0"/>
    <w:rsid w:val="001436FF"/>
    <w:rsid w:val="001437CA"/>
    <w:rsid w:val="0014402B"/>
    <w:rsid w:val="00145F6A"/>
    <w:rsid w:val="00146EEB"/>
    <w:rsid w:val="00146FB2"/>
    <w:rsid w:val="001474C0"/>
    <w:rsid w:val="00147B67"/>
    <w:rsid w:val="00147D9E"/>
    <w:rsid w:val="001501E6"/>
    <w:rsid w:val="001503AD"/>
    <w:rsid w:val="00150C34"/>
    <w:rsid w:val="00150D8A"/>
    <w:rsid w:val="00151992"/>
    <w:rsid w:val="00151C1D"/>
    <w:rsid w:val="001527EB"/>
    <w:rsid w:val="00152EB0"/>
    <w:rsid w:val="00153313"/>
    <w:rsid w:val="0015358E"/>
    <w:rsid w:val="00153667"/>
    <w:rsid w:val="00153884"/>
    <w:rsid w:val="001539EA"/>
    <w:rsid w:val="00153F58"/>
    <w:rsid w:val="00154035"/>
    <w:rsid w:val="00154BD1"/>
    <w:rsid w:val="001550C6"/>
    <w:rsid w:val="0015594C"/>
    <w:rsid w:val="00155B24"/>
    <w:rsid w:val="00155FE5"/>
    <w:rsid w:val="001573C2"/>
    <w:rsid w:val="00157596"/>
    <w:rsid w:val="00157F0F"/>
    <w:rsid w:val="00160DA9"/>
    <w:rsid w:val="00160E1E"/>
    <w:rsid w:val="00160E40"/>
    <w:rsid w:val="00161CA9"/>
    <w:rsid w:val="00161F68"/>
    <w:rsid w:val="00161F73"/>
    <w:rsid w:val="001620F5"/>
    <w:rsid w:val="001623A3"/>
    <w:rsid w:val="00162C0C"/>
    <w:rsid w:val="0016334C"/>
    <w:rsid w:val="001637CB"/>
    <w:rsid w:val="001639AF"/>
    <w:rsid w:val="00163C82"/>
    <w:rsid w:val="00163F63"/>
    <w:rsid w:val="00163F71"/>
    <w:rsid w:val="0016427A"/>
    <w:rsid w:val="00164445"/>
    <w:rsid w:val="00164694"/>
    <w:rsid w:val="00164886"/>
    <w:rsid w:val="00165230"/>
    <w:rsid w:val="0016532E"/>
    <w:rsid w:val="00165F26"/>
    <w:rsid w:val="001668F8"/>
    <w:rsid w:val="001669B6"/>
    <w:rsid w:val="00166AF2"/>
    <w:rsid w:val="00166F74"/>
    <w:rsid w:val="00167408"/>
    <w:rsid w:val="00167737"/>
    <w:rsid w:val="0016776A"/>
    <w:rsid w:val="00167FB6"/>
    <w:rsid w:val="0017038C"/>
    <w:rsid w:val="00170B28"/>
    <w:rsid w:val="001715CD"/>
    <w:rsid w:val="00171A7C"/>
    <w:rsid w:val="00171BEA"/>
    <w:rsid w:val="001724B0"/>
    <w:rsid w:val="00172D54"/>
    <w:rsid w:val="00172F71"/>
    <w:rsid w:val="001731CA"/>
    <w:rsid w:val="001733AA"/>
    <w:rsid w:val="00173755"/>
    <w:rsid w:val="00173D12"/>
    <w:rsid w:val="00173D37"/>
    <w:rsid w:val="001740C4"/>
    <w:rsid w:val="00175850"/>
    <w:rsid w:val="001769B2"/>
    <w:rsid w:val="00176A3F"/>
    <w:rsid w:val="0017716F"/>
    <w:rsid w:val="00177B1B"/>
    <w:rsid w:val="00177B95"/>
    <w:rsid w:val="00180300"/>
    <w:rsid w:val="00180343"/>
    <w:rsid w:val="00181BA2"/>
    <w:rsid w:val="001823BA"/>
    <w:rsid w:val="00182497"/>
    <w:rsid w:val="001826EC"/>
    <w:rsid w:val="0018283C"/>
    <w:rsid w:val="00182E41"/>
    <w:rsid w:val="0018332C"/>
    <w:rsid w:val="00183643"/>
    <w:rsid w:val="0018425F"/>
    <w:rsid w:val="00184285"/>
    <w:rsid w:val="00184678"/>
    <w:rsid w:val="00184851"/>
    <w:rsid w:val="00184C03"/>
    <w:rsid w:val="00184DBF"/>
    <w:rsid w:val="00185E79"/>
    <w:rsid w:val="00185FDD"/>
    <w:rsid w:val="0018690F"/>
    <w:rsid w:val="001875B2"/>
    <w:rsid w:val="0018760F"/>
    <w:rsid w:val="001876E3"/>
    <w:rsid w:val="00187C9B"/>
    <w:rsid w:val="00187E60"/>
    <w:rsid w:val="00187F30"/>
    <w:rsid w:val="001903C7"/>
    <w:rsid w:val="00190C96"/>
    <w:rsid w:val="00191471"/>
    <w:rsid w:val="00192194"/>
    <w:rsid w:val="0019262A"/>
    <w:rsid w:val="00192B5A"/>
    <w:rsid w:val="00192F61"/>
    <w:rsid w:val="00193793"/>
    <w:rsid w:val="00193F5A"/>
    <w:rsid w:val="00194769"/>
    <w:rsid w:val="0019492A"/>
    <w:rsid w:val="00194B53"/>
    <w:rsid w:val="00195319"/>
    <w:rsid w:val="0019572E"/>
    <w:rsid w:val="0019589C"/>
    <w:rsid w:val="0019618D"/>
    <w:rsid w:val="0019646D"/>
    <w:rsid w:val="0019648F"/>
    <w:rsid w:val="00196526"/>
    <w:rsid w:val="00196B05"/>
    <w:rsid w:val="00196C2F"/>
    <w:rsid w:val="0019713D"/>
    <w:rsid w:val="00197520"/>
    <w:rsid w:val="0019760E"/>
    <w:rsid w:val="001A04A4"/>
    <w:rsid w:val="001A054B"/>
    <w:rsid w:val="001A0D5A"/>
    <w:rsid w:val="001A138E"/>
    <w:rsid w:val="001A1625"/>
    <w:rsid w:val="001A16F2"/>
    <w:rsid w:val="001A1A8E"/>
    <w:rsid w:val="001A1AEF"/>
    <w:rsid w:val="001A1F25"/>
    <w:rsid w:val="001A2365"/>
    <w:rsid w:val="001A2518"/>
    <w:rsid w:val="001A25BB"/>
    <w:rsid w:val="001A2AE8"/>
    <w:rsid w:val="001A353E"/>
    <w:rsid w:val="001A358A"/>
    <w:rsid w:val="001A3903"/>
    <w:rsid w:val="001A3AEA"/>
    <w:rsid w:val="001A4BDE"/>
    <w:rsid w:val="001A5560"/>
    <w:rsid w:val="001A5B18"/>
    <w:rsid w:val="001A5D42"/>
    <w:rsid w:val="001A5EFF"/>
    <w:rsid w:val="001A6191"/>
    <w:rsid w:val="001A63FA"/>
    <w:rsid w:val="001A66A7"/>
    <w:rsid w:val="001A6C42"/>
    <w:rsid w:val="001A6C78"/>
    <w:rsid w:val="001A7C5A"/>
    <w:rsid w:val="001A7F74"/>
    <w:rsid w:val="001B038C"/>
    <w:rsid w:val="001B0535"/>
    <w:rsid w:val="001B0543"/>
    <w:rsid w:val="001B06A4"/>
    <w:rsid w:val="001B0C16"/>
    <w:rsid w:val="001B1569"/>
    <w:rsid w:val="001B169F"/>
    <w:rsid w:val="001B16CC"/>
    <w:rsid w:val="001B170B"/>
    <w:rsid w:val="001B19BE"/>
    <w:rsid w:val="001B1C32"/>
    <w:rsid w:val="001B1F3E"/>
    <w:rsid w:val="001B29A7"/>
    <w:rsid w:val="001B2A66"/>
    <w:rsid w:val="001B2B6D"/>
    <w:rsid w:val="001B30FD"/>
    <w:rsid w:val="001B32ED"/>
    <w:rsid w:val="001B3752"/>
    <w:rsid w:val="001B39BA"/>
    <w:rsid w:val="001B40D9"/>
    <w:rsid w:val="001B5A2A"/>
    <w:rsid w:val="001B5B0C"/>
    <w:rsid w:val="001B62A7"/>
    <w:rsid w:val="001B650B"/>
    <w:rsid w:val="001B7027"/>
    <w:rsid w:val="001B7858"/>
    <w:rsid w:val="001B787D"/>
    <w:rsid w:val="001B7D39"/>
    <w:rsid w:val="001C0B61"/>
    <w:rsid w:val="001C0C44"/>
    <w:rsid w:val="001C167B"/>
    <w:rsid w:val="001C1806"/>
    <w:rsid w:val="001C1983"/>
    <w:rsid w:val="001C1FD6"/>
    <w:rsid w:val="001C23E5"/>
    <w:rsid w:val="001C28C7"/>
    <w:rsid w:val="001C2C58"/>
    <w:rsid w:val="001C2EA6"/>
    <w:rsid w:val="001C2EFA"/>
    <w:rsid w:val="001C35A2"/>
    <w:rsid w:val="001C35D2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5A3D"/>
    <w:rsid w:val="001C5B5E"/>
    <w:rsid w:val="001C5E62"/>
    <w:rsid w:val="001C5FF3"/>
    <w:rsid w:val="001C6795"/>
    <w:rsid w:val="001C68C0"/>
    <w:rsid w:val="001C69A4"/>
    <w:rsid w:val="001C70ED"/>
    <w:rsid w:val="001C79B2"/>
    <w:rsid w:val="001D0090"/>
    <w:rsid w:val="001D1509"/>
    <w:rsid w:val="001D1690"/>
    <w:rsid w:val="001D1AD5"/>
    <w:rsid w:val="001D1BBB"/>
    <w:rsid w:val="001D22F7"/>
    <w:rsid w:val="001D234E"/>
    <w:rsid w:val="001D2FD0"/>
    <w:rsid w:val="001D32F4"/>
    <w:rsid w:val="001D33E1"/>
    <w:rsid w:val="001D3632"/>
    <w:rsid w:val="001D38A8"/>
    <w:rsid w:val="001D3CD6"/>
    <w:rsid w:val="001D3E5C"/>
    <w:rsid w:val="001D4256"/>
    <w:rsid w:val="001D4C0C"/>
    <w:rsid w:val="001D5238"/>
    <w:rsid w:val="001D56F7"/>
    <w:rsid w:val="001D5C53"/>
    <w:rsid w:val="001D5C85"/>
    <w:rsid w:val="001D63BD"/>
    <w:rsid w:val="001D6425"/>
    <w:rsid w:val="001D6878"/>
    <w:rsid w:val="001D6AC6"/>
    <w:rsid w:val="001D6B62"/>
    <w:rsid w:val="001D6B90"/>
    <w:rsid w:val="001D710C"/>
    <w:rsid w:val="001D72CD"/>
    <w:rsid w:val="001D7768"/>
    <w:rsid w:val="001D77DD"/>
    <w:rsid w:val="001D78E3"/>
    <w:rsid w:val="001D7F7D"/>
    <w:rsid w:val="001E006D"/>
    <w:rsid w:val="001E0BCA"/>
    <w:rsid w:val="001E0DCF"/>
    <w:rsid w:val="001E1151"/>
    <w:rsid w:val="001E1B19"/>
    <w:rsid w:val="001E1C20"/>
    <w:rsid w:val="001E1C9C"/>
    <w:rsid w:val="001E24E3"/>
    <w:rsid w:val="001E29E4"/>
    <w:rsid w:val="001E2A67"/>
    <w:rsid w:val="001E3408"/>
    <w:rsid w:val="001E357C"/>
    <w:rsid w:val="001E3771"/>
    <w:rsid w:val="001E497F"/>
    <w:rsid w:val="001E49D6"/>
    <w:rsid w:val="001E4F46"/>
    <w:rsid w:val="001E50A5"/>
    <w:rsid w:val="001E5BD9"/>
    <w:rsid w:val="001E607F"/>
    <w:rsid w:val="001E6D5F"/>
    <w:rsid w:val="001E6E08"/>
    <w:rsid w:val="001E7A25"/>
    <w:rsid w:val="001E7BD2"/>
    <w:rsid w:val="001E7EA3"/>
    <w:rsid w:val="001E7FDF"/>
    <w:rsid w:val="001F0EDB"/>
    <w:rsid w:val="001F1278"/>
    <w:rsid w:val="001F1947"/>
    <w:rsid w:val="001F1CE2"/>
    <w:rsid w:val="001F28B6"/>
    <w:rsid w:val="001F3A01"/>
    <w:rsid w:val="001F40D0"/>
    <w:rsid w:val="001F4238"/>
    <w:rsid w:val="001F47C9"/>
    <w:rsid w:val="001F4CAD"/>
    <w:rsid w:val="001F5358"/>
    <w:rsid w:val="001F5474"/>
    <w:rsid w:val="001F55AB"/>
    <w:rsid w:val="001F5A79"/>
    <w:rsid w:val="001F5BAD"/>
    <w:rsid w:val="001F5D35"/>
    <w:rsid w:val="001F6DA5"/>
    <w:rsid w:val="001F6F83"/>
    <w:rsid w:val="001F6F8A"/>
    <w:rsid w:val="001F76FE"/>
    <w:rsid w:val="00200001"/>
    <w:rsid w:val="00200620"/>
    <w:rsid w:val="0020092F"/>
    <w:rsid w:val="00201048"/>
    <w:rsid w:val="0020154E"/>
    <w:rsid w:val="00201617"/>
    <w:rsid w:val="00201BDA"/>
    <w:rsid w:val="00201EB8"/>
    <w:rsid w:val="00202495"/>
    <w:rsid w:val="0020255A"/>
    <w:rsid w:val="00202C3B"/>
    <w:rsid w:val="00202C6E"/>
    <w:rsid w:val="00203466"/>
    <w:rsid w:val="002034F6"/>
    <w:rsid w:val="00203ACE"/>
    <w:rsid w:val="00203CA3"/>
    <w:rsid w:val="002040D4"/>
    <w:rsid w:val="00204E8F"/>
    <w:rsid w:val="00204EB1"/>
    <w:rsid w:val="002052C8"/>
    <w:rsid w:val="0020661B"/>
    <w:rsid w:val="0020663C"/>
    <w:rsid w:val="00206945"/>
    <w:rsid w:val="0020699B"/>
    <w:rsid w:val="00206A15"/>
    <w:rsid w:val="00206C0D"/>
    <w:rsid w:val="00206E64"/>
    <w:rsid w:val="0020728B"/>
    <w:rsid w:val="00207465"/>
    <w:rsid w:val="0020760E"/>
    <w:rsid w:val="00207FF7"/>
    <w:rsid w:val="0021030D"/>
    <w:rsid w:val="0021048E"/>
    <w:rsid w:val="00210833"/>
    <w:rsid w:val="00211F96"/>
    <w:rsid w:val="00211FC9"/>
    <w:rsid w:val="00212146"/>
    <w:rsid w:val="002123B3"/>
    <w:rsid w:val="002124B0"/>
    <w:rsid w:val="00212611"/>
    <w:rsid w:val="00212C1C"/>
    <w:rsid w:val="00212F8B"/>
    <w:rsid w:val="002133D3"/>
    <w:rsid w:val="00213847"/>
    <w:rsid w:val="002141E2"/>
    <w:rsid w:val="002145E5"/>
    <w:rsid w:val="002146C2"/>
    <w:rsid w:val="0021471E"/>
    <w:rsid w:val="00214743"/>
    <w:rsid w:val="00214839"/>
    <w:rsid w:val="00214FD8"/>
    <w:rsid w:val="00215752"/>
    <w:rsid w:val="0021596D"/>
    <w:rsid w:val="00215A3A"/>
    <w:rsid w:val="00215D1A"/>
    <w:rsid w:val="00215D37"/>
    <w:rsid w:val="0021610D"/>
    <w:rsid w:val="00216589"/>
    <w:rsid w:val="00216807"/>
    <w:rsid w:val="002168C5"/>
    <w:rsid w:val="00217155"/>
    <w:rsid w:val="0021741D"/>
    <w:rsid w:val="00217703"/>
    <w:rsid w:val="002178FE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C3C"/>
    <w:rsid w:val="00221AAA"/>
    <w:rsid w:val="0022211A"/>
    <w:rsid w:val="00222787"/>
    <w:rsid w:val="00222B41"/>
    <w:rsid w:val="00222BEC"/>
    <w:rsid w:val="00222D10"/>
    <w:rsid w:val="00223177"/>
    <w:rsid w:val="00223589"/>
    <w:rsid w:val="00223B94"/>
    <w:rsid w:val="00223C57"/>
    <w:rsid w:val="00223CA7"/>
    <w:rsid w:val="002240D6"/>
    <w:rsid w:val="002241A7"/>
    <w:rsid w:val="00224ADA"/>
    <w:rsid w:val="00224BC6"/>
    <w:rsid w:val="00225003"/>
    <w:rsid w:val="00225D09"/>
    <w:rsid w:val="00226140"/>
    <w:rsid w:val="00226A43"/>
    <w:rsid w:val="00227183"/>
    <w:rsid w:val="00227254"/>
    <w:rsid w:val="002278EC"/>
    <w:rsid w:val="00230797"/>
    <w:rsid w:val="002307B2"/>
    <w:rsid w:val="00230C4F"/>
    <w:rsid w:val="00230FAD"/>
    <w:rsid w:val="002313BD"/>
    <w:rsid w:val="0023179D"/>
    <w:rsid w:val="00232814"/>
    <w:rsid w:val="00232F55"/>
    <w:rsid w:val="002331E0"/>
    <w:rsid w:val="00233383"/>
    <w:rsid w:val="002333AA"/>
    <w:rsid w:val="00233A7F"/>
    <w:rsid w:val="00233AA1"/>
    <w:rsid w:val="00233C76"/>
    <w:rsid w:val="00233D8B"/>
    <w:rsid w:val="00234154"/>
    <w:rsid w:val="002343C6"/>
    <w:rsid w:val="0023446D"/>
    <w:rsid w:val="002344E2"/>
    <w:rsid w:val="002347D3"/>
    <w:rsid w:val="00234A3D"/>
    <w:rsid w:val="00234A5E"/>
    <w:rsid w:val="00234F94"/>
    <w:rsid w:val="002356CE"/>
    <w:rsid w:val="0023586F"/>
    <w:rsid w:val="002358A6"/>
    <w:rsid w:val="0023614B"/>
    <w:rsid w:val="002364E7"/>
    <w:rsid w:val="002366A6"/>
    <w:rsid w:val="00236C81"/>
    <w:rsid w:val="00236D1E"/>
    <w:rsid w:val="00237CD4"/>
    <w:rsid w:val="0024030A"/>
    <w:rsid w:val="0024037B"/>
    <w:rsid w:val="002405D3"/>
    <w:rsid w:val="002407A3"/>
    <w:rsid w:val="0024081C"/>
    <w:rsid w:val="002409BD"/>
    <w:rsid w:val="00240FAB"/>
    <w:rsid w:val="00241799"/>
    <w:rsid w:val="0024286E"/>
    <w:rsid w:val="00242BBA"/>
    <w:rsid w:val="002430C5"/>
    <w:rsid w:val="0024358B"/>
    <w:rsid w:val="002436E5"/>
    <w:rsid w:val="00243837"/>
    <w:rsid w:val="0024399F"/>
    <w:rsid w:val="002439D1"/>
    <w:rsid w:val="002440BC"/>
    <w:rsid w:val="00244168"/>
    <w:rsid w:val="00244280"/>
    <w:rsid w:val="0024485B"/>
    <w:rsid w:val="002449D5"/>
    <w:rsid w:val="00244D6E"/>
    <w:rsid w:val="00244DC9"/>
    <w:rsid w:val="00244DE4"/>
    <w:rsid w:val="00244E92"/>
    <w:rsid w:val="00244F71"/>
    <w:rsid w:val="00246B47"/>
    <w:rsid w:val="00246B76"/>
    <w:rsid w:val="00246D3A"/>
    <w:rsid w:val="002473A9"/>
    <w:rsid w:val="002478AA"/>
    <w:rsid w:val="0025049F"/>
    <w:rsid w:val="00250B53"/>
    <w:rsid w:val="00250EAC"/>
    <w:rsid w:val="00251047"/>
    <w:rsid w:val="0025139D"/>
    <w:rsid w:val="00251944"/>
    <w:rsid w:val="00251EC9"/>
    <w:rsid w:val="00251FEF"/>
    <w:rsid w:val="00252066"/>
    <w:rsid w:val="00253104"/>
    <w:rsid w:val="002531E3"/>
    <w:rsid w:val="002536E0"/>
    <w:rsid w:val="002547F5"/>
    <w:rsid w:val="00254AA7"/>
    <w:rsid w:val="00254BF5"/>
    <w:rsid w:val="0025565E"/>
    <w:rsid w:val="00255E07"/>
    <w:rsid w:val="0025611C"/>
    <w:rsid w:val="002567AD"/>
    <w:rsid w:val="0025690A"/>
    <w:rsid w:val="00256D5E"/>
    <w:rsid w:val="0025735B"/>
    <w:rsid w:val="00257D35"/>
    <w:rsid w:val="0026003F"/>
    <w:rsid w:val="00260AAF"/>
    <w:rsid w:val="00260ED6"/>
    <w:rsid w:val="00261395"/>
    <w:rsid w:val="002616CA"/>
    <w:rsid w:val="0026184A"/>
    <w:rsid w:val="00261F45"/>
    <w:rsid w:val="00262008"/>
    <w:rsid w:val="00262D64"/>
    <w:rsid w:val="00262F32"/>
    <w:rsid w:val="0026349B"/>
    <w:rsid w:val="002637B5"/>
    <w:rsid w:val="00263828"/>
    <w:rsid w:val="00263B30"/>
    <w:rsid w:val="00264647"/>
    <w:rsid w:val="002648F3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6D16"/>
    <w:rsid w:val="00267201"/>
    <w:rsid w:val="0026757D"/>
    <w:rsid w:val="00267C1B"/>
    <w:rsid w:val="00267FB6"/>
    <w:rsid w:val="00270194"/>
    <w:rsid w:val="0027049D"/>
    <w:rsid w:val="002705B7"/>
    <w:rsid w:val="00270D75"/>
    <w:rsid w:val="00270DF5"/>
    <w:rsid w:val="00271279"/>
    <w:rsid w:val="0027146B"/>
    <w:rsid w:val="002718A1"/>
    <w:rsid w:val="002718B3"/>
    <w:rsid w:val="00271E79"/>
    <w:rsid w:val="00271EDD"/>
    <w:rsid w:val="00271F7F"/>
    <w:rsid w:val="00272AE3"/>
    <w:rsid w:val="0027323C"/>
    <w:rsid w:val="0027367D"/>
    <w:rsid w:val="00273797"/>
    <w:rsid w:val="00273C50"/>
    <w:rsid w:val="00273E90"/>
    <w:rsid w:val="00274366"/>
    <w:rsid w:val="00274893"/>
    <w:rsid w:val="00274B99"/>
    <w:rsid w:val="00274D88"/>
    <w:rsid w:val="002755EA"/>
    <w:rsid w:val="00275C92"/>
    <w:rsid w:val="00275D46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0E5"/>
    <w:rsid w:val="002823E9"/>
    <w:rsid w:val="00283086"/>
    <w:rsid w:val="0028310B"/>
    <w:rsid w:val="00283D3D"/>
    <w:rsid w:val="002840F9"/>
    <w:rsid w:val="0028449D"/>
    <w:rsid w:val="00284548"/>
    <w:rsid w:val="00284614"/>
    <w:rsid w:val="00284968"/>
    <w:rsid w:val="00284F4D"/>
    <w:rsid w:val="002857DE"/>
    <w:rsid w:val="00285A7F"/>
    <w:rsid w:val="00285EAD"/>
    <w:rsid w:val="00286182"/>
    <w:rsid w:val="0028665C"/>
    <w:rsid w:val="00286A5B"/>
    <w:rsid w:val="002873F8"/>
    <w:rsid w:val="00287695"/>
    <w:rsid w:val="00287994"/>
    <w:rsid w:val="00287AA9"/>
    <w:rsid w:val="002901E1"/>
    <w:rsid w:val="0029059C"/>
    <w:rsid w:val="002906A4"/>
    <w:rsid w:val="00290738"/>
    <w:rsid w:val="00290902"/>
    <w:rsid w:val="00291966"/>
    <w:rsid w:val="00291BF8"/>
    <w:rsid w:val="00291BFE"/>
    <w:rsid w:val="0029208D"/>
    <w:rsid w:val="0029221F"/>
    <w:rsid w:val="00292504"/>
    <w:rsid w:val="0029271C"/>
    <w:rsid w:val="00292BDE"/>
    <w:rsid w:val="00292C26"/>
    <w:rsid w:val="00292C8A"/>
    <w:rsid w:val="00292CD5"/>
    <w:rsid w:val="00293169"/>
    <w:rsid w:val="002933B9"/>
    <w:rsid w:val="00293E13"/>
    <w:rsid w:val="00293FC2"/>
    <w:rsid w:val="002944B6"/>
    <w:rsid w:val="002944F8"/>
    <w:rsid w:val="00294646"/>
    <w:rsid w:val="00294FEC"/>
    <w:rsid w:val="00295B6D"/>
    <w:rsid w:val="00295C98"/>
    <w:rsid w:val="00296405"/>
    <w:rsid w:val="002964E1"/>
    <w:rsid w:val="0029650F"/>
    <w:rsid w:val="0029715B"/>
    <w:rsid w:val="00297222"/>
    <w:rsid w:val="00297693"/>
    <w:rsid w:val="002A03AB"/>
    <w:rsid w:val="002A0EBF"/>
    <w:rsid w:val="002A14D9"/>
    <w:rsid w:val="002A169C"/>
    <w:rsid w:val="002A2170"/>
    <w:rsid w:val="002A2344"/>
    <w:rsid w:val="002A2861"/>
    <w:rsid w:val="002A2E25"/>
    <w:rsid w:val="002A2F6B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A7C82"/>
    <w:rsid w:val="002B07A1"/>
    <w:rsid w:val="002B0E9D"/>
    <w:rsid w:val="002B0EE3"/>
    <w:rsid w:val="002B1181"/>
    <w:rsid w:val="002B1453"/>
    <w:rsid w:val="002B2D71"/>
    <w:rsid w:val="002B306C"/>
    <w:rsid w:val="002B3749"/>
    <w:rsid w:val="002B3B86"/>
    <w:rsid w:val="002B41BD"/>
    <w:rsid w:val="002B427C"/>
    <w:rsid w:val="002B4567"/>
    <w:rsid w:val="002B484B"/>
    <w:rsid w:val="002B4A40"/>
    <w:rsid w:val="002B4A99"/>
    <w:rsid w:val="002B4D4F"/>
    <w:rsid w:val="002B5EED"/>
    <w:rsid w:val="002B5F91"/>
    <w:rsid w:val="002B697E"/>
    <w:rsid w:val="002B758C"/>
    <w:rsid w:val="002B7606"/>
    <w:rsid w:val="002C112B"/>
    <w:rsid w:val="002C1714"/>
    <w:rsid w:val="002C1BC6"/>
    <w:rsid w:val="002C1FC7"/>
    <w:rsid w:val="002C1FCC"/>
    <w:rsid w:val="002C29BB"/>
    <w:rsid w:val="002C2ABE"/>
    <w:rsid w:val="002C2B50"/>
    <w:rsid w:val="002C3440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703A"/>
    <w:rsid w:val="002C7DC4"/>
    <w:rsid w:val="002C7F79"/>
    <w:rsid w:val="002D0413"/>
    <w:rsid w:val="002D0F1C"/>
    <w:rsid w:val="002D0F65"/>
    <w:rsid w:val="002D2E93"/>
    <w:rsid w:val="002D3106"/>
    <w:rsid w:val="002D339E"/>
    <w:rsid w:val="002D33DB"/>
    <w:rsid w:val="002D364B"/>
    <w:rsid w:val="002D365F"/>
    <w:rsid w:val="002D3A1A"/>
    <w:rsid w:val="002D3B06"/>
    <w:rsid w:val="002D3C94"/>
    <w:rsid w:val="002D4810"/>
    <w:rsid w:val="002D481B"/>
    <w:rsid w:val="002D526A"/>
    <w:rsid w:val="002D5334"/>
    <w:rsid w:val="002D5358"/>
    <w:rsid w:val="002D5545"/>
    <w:rsid w:val="002D5B34"/>
    <w:rsid w:val="002D5D4E"/>
    <w:rsid w:val="002D5DE8"/>
    <w:rsid w:val="002D5EEF"/>
    <w:rsid w:val="002D666A"/>
    <w:rsid w:val="002D7018"/>
    <w:rsid w:val="002D744F"/>
    <w:rsid w:val="002D74D8"/>
    <w:rsid w:val="002D78A7"/>
    <w:rsid w:val="002D7DC0"/>
    <w:rsid w:val="002E048F"/>
    <w:rsid w:val="002E0969"/>
    <w:rsid w:val="002E0F4C"/>
    <w:rsid w:val="002E1653"/>
    <w:rsid w:val="002E175E"/>
    <w:rsid w:val="002E185B"/>
    <w:rsid w:val="002E1B5F"/>
    <w:rsid w:val="002E1EA9"/>
    <w:rsid w:val="002E2141"/>
    <w:rsid w:val="002E2665"/>
    <w:rsid w:val="002E2C7E"/>
    <w:rsid w:val="002E2C8D"/>
    <w:rsid w:val="002E2DF2"/>
    <w:rsid w:val="002E2F94"/>
    <w:rsid w:val="002E357F"/>
    <w:rsid w:val="002E3665"/>
    <w:rsid w:val="002E36CE"/>
    <w:rsid w:val="002E3D28"/>
    <w:rsid w:val="002E3E5E"/>
    <w:rsid w:val="002E4456"/>
    <w:rsid w:val="002E6237"/>
    <w:rsid w:val="002E72A3"/>
    <w:rsid w:val="002E72E6"/>
    <w:rsid w:val="002E7392"/>
    <w:rsid w:val="002E7875"/>
    <w:rsid w:val="002E7A3D"/>
    <w:rsid w:val="002F0371"/>
    <w:rsid w:val="002F0DB1"/>
    <w:rsid w:val="002F120C"/>
    <w:rsid w:val="002F1294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330E"/>
    <w:rsid w:val="002F3351"/>
    <w:rsid w:val="002F3597"/>
    <w:rsid w:val="002F43F4"/>
    <w:rsid w:val="002F466A"/>
    <w:rsid w:val="002F489C"/>
    <w:rsid w:val="002F4C34"/>
    <w:rsid w:val="002F5151"/>
    <w:rsid w:val="002F5665"/>
    <w:rsid w:val="002F5786"/>
    <w:rsid w:val="002F58B1"/>
    <w:rsid w:val="002F5B1C"/>
    <w:rsid w:val="002F5E3F"/>
    <w:rsid w:val="002F67AB"/>
    <w:rsid w:val="002F6B84"/>
    <w:rsid w:val="002F7335"/>
    <w:rsid w:val="002F7C8B"/>
    <w:rsid w:val="00300933"/>
    <w:rsid w:val="00300D8B"/>
    <w:rsid w:val="003013E4"/>
    <w:rsid w:val="00301CFD"/>
    <w:rsid w:val="0030239D"/>
    <w:rsid w:val="00302FB0"/>
    <w:rsid w:val="00303286"/>
    <w:rsid w:val="0030365D"/>
    <w:rsid w:val="00303F9B"/>
    <w:rsid w:val="00304061"/>
    <w:rsid w:val="003041F1"/>
    <w:rsid w:val="00304373"/>
    <w:rsid w:val="003044FB"/>
    <w:rsid w:val="00304C4A"/>
    <w:rsid w:val="00305612"/>
    <w:rsid w:val="00305828"/>
    <w:rsid w:val="00305A82"/>
    <w:rsid w:val="003060EB"/>
    <w:rsid w:val="00306637"/>
    <w:rsid w:val="00306B13"/>
    <w:rsid w:val="00306E06"/>
    <w:rsid w:val="003072DE"/>
    <w:rsid w:val="00307737"/>
    <w:rsid w:val="00310D48"/>
    <w:rsid w:val="003114FF"/>
    <w:rsid w:val="0031174B"/>
    <w:rsid w:val="00311A03"/>
    <w:rsid w:val="00311D1F"/>
    <w:rsid w:val="00311DC7"/>
    <w:rsid w:val="0031234F"/>
    <w:rsid w:val="0031290C"/>
    <w:rsid w:val="003130B7"/>
    <w:rsid w:val="00313513"/>
    <w:rsid w:val="0031351E"/>
    <w:rsid w:val="00313701"/>
    <w:rsid w:val="0031377D"/>
    <w:rsid w:val="0031413D"/>
    <w:rsid w:val="00314F2E"/>
    <w:rsid w:val="00315740"/>
    <w:rsid w:val="00315B0C"/>
    <w:rsid w:val="00315FE2"/>
    <w:rsid w:val="00316E5E"/>
    <w:rsid w:val="003175D2"/>
    <w:rsid w:val="00317C85"/>
    <w:rsid w:val="003200D1"/>
    <w:rsid w:val="003206D7"/>
    <w:rsid w:val="00320728"/>
    <w:rsid w:val="003209BF"/>
    <w:rsid w:val="00320CF0"/>
    <w:rsid w:val="00320EDD"/>
    <w:rsid w:val="003211E0"/>
    <w:rsid w:val="003213E5"/>
    <w:rsid w:val="003217F1"/>
    <w:rsid w:val="00321BA5"/>
    <w:rsid w:val="00321D3F"/>
    <w:rsid w:val="003220FA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FF8"/>
    <w:rsid w:val="0032311F"/>
    <w:rsid w:val="00323181"/>
    <w:rsid w:val="00323215"/>
    <w:rsid w:val="0032367B"/>
    <w:rsid w:val="003239A9"/>
    <w:rsid w:val="003240DC"/>
    <w:rsid w:val="0032471F"/>
    <w:rsid w:val="00324A8B"/>
    <w:rsid w:val="00324D6A"/>
    <w:rsid w:val="0032527E"/>
    <w:rsid w:val="0032553B"/>
    <w:rsid w:val="00325982"/>
    <w:rsid w:val="00325ACB"/>
    <w:rsid w:val="00325F51"/>
    <w:rsid w:val="00326E22"/>
    <w:rsid w:val="003270CD"/>
    <w:rsid w:val="00327D3E"/>
    <w:rsid w:val="00327D71"/>
    <w:rsid w:val="00330243"/>
    <w:rsid w:val="003304FD"/>
    <w:rsid w:val="003305E3"/>
    <w:rsid w:val="00330947"/>
    <w:rsid w:val="00330A8E"/>
    <w:rsid w:val="00330BEE"/>
    <w:rsid w:val="003314D1"/>
    <w:rsid w:val="00331E8D"/>
    <w:rsid w:val="00331F3B"/>
    <w:rsid w:val="00332088"/>
    <w:rsid w:val="00332616"/>
    <w:rsid w:val="0033281D"/>
    <w:rsid w:val="00332F0B"/>
    <w:rsid w:val="00333223"/>
    <w:rsid w:val="003337F8"/>
    <w:rsid w:val="00333972"/>
    <w:rsid w:val="003339F9"/>
    <w:rsid w:val="00333A35"/>
    <w:rsid w:val="00333A85"/>
    <w:rsid w:val="00333DD1"/>
    <w:rsid w:val="0033484F"/>
    <w:rsid w:val="0033486A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3AF"/>
    <w:rsid w:val="003364A4"/>
    <w:rsid w:val="00336A2D"/>
    <w:rsid w:val="00336E13"/>
    <w:rsid w:val="00336EB7"/>
    <w:rsid w:val="003371A0"/>
    <w:rsid w:val="00337F5B"/>
    <w:rsid w:val="0034038C"/>
    <w:rsid w:val="003406E3"/>
    <w:rsid w:val="003414C5"/>
    <w:rsid w:val="0034200D"/>
    <w:rsid w:val="00342957"/>
    <w:rsid w:val="003432B8"/>
    <w:rsid w:val="00343556"/>
    <w:rsid w:val="00343F01"/>
    <w:rsid w:val="0034452F"/>
    <w:rsid w:val="003445A8"/>
    <w:rsid w:val="00344628"/>
    <w:rsid w:val="00344786"/>
    <w:rsid w:val="0034482E"/>
    <w:rsid w:val="00344BA6"/>
    <w:rsid w:val="00344C19"/>
    <w:rsid w:val="003451F9"/>
    <w:rsid w:val="003455B5"/>
    <w:rsid w:val="00345648"/>
    <w:rsid w:val="00345BEC"/>
    <w:rsid w:val="00345CB6"/>
    <w:rsid w:val="0034683D"/>
    <w:rsid w:val="00347698"/>
    <w:rsid w:val="00347F59"/>
    <w:rsid w:val="003505B2"/>
    <w:rsid w:val="00350A88"/>
    <w:rsid w:val="00350E50"/>
    <w:rsid w:val="0035144F"/>
    <w:rsid w:val="003516C2"/>
    <w:rsid w:val="00351DE7"/>
    <w:rsid w:val="00351FC7"/>
    <w:rsid w:val="00352904"/>
    <w:rsid w:val="00352BD7"/>
    <w:rsid w:val="00352CC9"/>
    <w:rsid w:val="00352CE9"/>
    <w:rsid w:val="00352D72"/>
    <w:rsid w:val="00353FE4"/>
    <w:rsid w:val="0035475C"/>
    <w:rsid w:val="003549BF"/>
    <w:rsid w:val="00354B0F"/>
    <w:rsid w:val="00354C06"/>
    <w:rsid w:val="00355270"/>
    <w:rsid w:val="0035559F"/>
    <w:rsid w:val="0035588F"/>
    <w:rsid w:val="00355CAC"/>
    <w:rsid w:val="00355EED"/>
    <w:rsid w:val="00356CE8"/>
    <w:rsid w:val="00356F1B"/>
    <w:rsid w:val="00357472"/>
    <w:rsid w:val="00357CEC"/>
    <w:rsid w:val="00357E2D"/>
    <w:rsid w:val="003607B0"/>
    <w:rsid w:val="00360F06"/>
    <w:rsid w:val="00361146"/>
    <w:rsid w:val="00361318"/>
    <w:rsid w:val="003616F4"/>
    <w:rsid w:val="00361842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55F"/>
    <w:rsid w:val="00363C14"/>
    <w:rsid w:val="003641B9"/>
    <w:rsid w:val="0036451B"/>
    <w:rsid w:val="003647B5"/>
    <w:rsid w:val="003647F1"/>
    <w:rsid w:val="00364CD3"/>
    <w:rsid w:val="00364DE4"/>
    <w:rsid w:val="00364ED1"/>
    <w:rsid w:val="00365030"/>
    <w:rsid w:val="00366044"/>
    <w:rsid w:val="003660CE"/>
    <w:rsid w:val="003667CC"/>
    <w:rsid w:val="00366E7F"/>
    <w:rsid w:val="003673D3"/>
    <w:rsid w:val="003677D4"/>
    <w:rsid w:val="00370321"/>
    <w:rsid w:val="0037085E"/>
    <w:rsid w:val="00370E43"/>
    <w:rsid w:val="00370F44"/>
    <w:rsid w:val="003710F7"/>
    <w:rsid w:val="0037123F"/>
    <w:rsid w:val="00371245"/>
    <w:rsid w:val="0037141F"/>
    <w:rsid w:val="00371420"/>
    <w:rsid w:val="003714F3"/>
    <w:rsid w:val="00371E44"/>
    <w:rsid w:val="00371F84"/>
    <w:rsid w:val="00372142"/>
    <w:rsid w:val="003722F4"/>
    <w:rsid w:val="0037304B"/>
    <w:rsid w:val="00373652"/>
    <w:rsid w:val="00373854"/>
    <w:rsid w:val="00373D45"/>
    <w:rsid w:val="00373DBE"/>
    <w:rsid w:val="00374D48"/>
    <w:rsid w:val="00375044"/>
    <w:rsid w:val="003751D6"/>
    <w:rsid w:val="0037547A"/>
    <w:rsid w:val="00375E79"/>
    <w:rsid w:val="00376285"/>
    <w:rsid w:val="00376877"/>
    <w:rsid w:val="00376ED6"/>
    <w:rsid w:val="00376F4C"/>
    <w:rsid w:val="0037730D"/>
    <w:rsid w:val="00380C05"/>
    <w:rsid w:val="00380E1D"/>
    <w:rsid w:val="0038109C"/>
    <w:rsid w:val="003811AD"/>
    <w:rsid w:val="003814FD"/>
    <w:rsid w:val="00381C35"/>
    <w:rsid w:val="00381E1D"/>
    <w:rsid w:val="00382542"/>
    <w:rsid w:val="0038287D"/>
    <w:rsid w:val="00382914"/>
    <w:rsid w:val="00382B19"/>
    <w:rsid w:val="003833F9"/>
    <w:rsid w:val="00383C9F"/>
    <w:rsid w:val="00384536"/>
    <w:rsid w:val="00384819"/>
    <w:rsid w:val="003848D7"/>
    <w:rsid w:val="00384CD3"/>
    <w:rsid w:val="0038547B"/>
    <w:rsid w:val="00385569"/>
    <w:rsid w:val="00385B8A"/>
    <w:rsid w:val="00386813"/>
    <w:rsid w:val="003868BE"/>
    <w:rsid w:val="00386DB1"/>
    <w:rsid w:val="003870FC"/>
    <w:rsid w:val="00387DFF"/>
    <w:rsid w:val="00390DC9"/>
    <w:rsid w:val="00391629"/>
    <w:rsid w:val="003919A9"/>
    <w:rsid w:val="00391FB7"/>
    <w:rsid w:val="00392217"/>
    <w:rsid w:val="0039244C"/>
    <w:rsid w:val="003925EB"/>
    <w:rsid w:val="0039260E"/>
    <w:rsid w:val="00392648"/>
    <w:rsid w:val="00392921"/>
    <w:rsid w:val="003929CC"/>
    <w:rsid w:val="00392B60"/>
    <w:rsid w:val="00392D97"/>
    <w:rsid w:val="003931DD"/>
    <w:rsid w:val="003938FA"/>
    <w:rsid w:val="00393949"/>
    <w:rsid w:val="00393B74"/>
    <w:rsid w:val="003945FB"/>
    <w:rsid w:val="0039463A"/>
    <w:rsid w:val="00394D99"/>
    <w:rsid w:val="00394F5E"/>
    <w:rsid w:val="00394FA0"/>
    <w:rsid w:val="00395495"/>
    <w:rsid w:val="0039561D"/>
    <w:rsid w:val="00395A5A"/>
    <w:rsid w:val="00395AF3"/>
    <w:rsid w:val="00396062"/>
    <w:rsid w:val="00396200"/>
    <w:rsid w:val="003967F2"/>
    <w:rsid w:val="0039709A"/>
    <w:rsid w:val="003A03DF"/>
    <w:rsid w:val="003A0B0C"/>
    <w:rsid w:val="003A160C"/>
    <w:rsid w:val="003A1CC8"/>
    <w:rsid w:val="003A2619"/>
    <w:rsid w:val="003A28BD"/>
    <w:rsid w:val="003A2C9F"/>
    <w:rsid w:val="003A2F72"/>
    <w:rsid w:val="003A345E"/>
    <w:rsid w:val="003A3B95"/>
    <w:rsid w:val="003A4597"/>
    <w:rsid w:val="003A4E87"/>
    <w:rsid w:val="003A4F2C"/>
    <w:rsid w:val="003A52F5"/>
    <w:rsid w:val="003A6462"/>
    <w:rsid w:val="003A6693"/>
    <w:rsid w:val="003A69EC"/>
    <w:rsid w:val="003A6A3D"/>
    <w:rsid w:val="003A6C2E"/>
    <w:rsid w:val="003A766E"/>
    <w:rsid w:val="003A7A33"/>
    <w:rsid w:val="003A7B19"/>
    <w:rsid w:val="003A7CC3"/>
    <w:rsid w:val="003B051A"/>
    <w:rsid w:val="003B05A3"/>
    <w:rsid w:val="003B06B7"/>
    <w:rsid w:val="003B0860"/>
    <w:rsid w:val="003B0F4C"/>
    <w:rsid w:val="003B12D5"/>
    <w:rsid w:val="003B151F"/>
    <w:rsid w:val="003B15A5"/>
    <w:rsid w:val="003B162D"/>
    <w:rsid w:val="003B1C8A"/>
    <w:rsid w:val="003B1D03"/>
    <w:rsid w:val="003B2BBE"/>
    <w:rsid w:val="003B2BCE"/>
    <w:rsid w:val="003B344F"/>
    <w:rsid w:val="003B366F"/>
    <w:rsid w:val="003B3710"/>
    <w:rsid w:val="003B3A47"/>
    <w:rsid w:val="003B3DC4"/>
    <w:rsid w:val="003B41F4"/>
    <w:rsid w:val="003B427F"/>
    <w:rsid w:val="003B42BE"/>
    <w:rsid w:val="003B492A"/>
    <w:rsid w:val="003B497E"/>
    <w:rsid w:val="003B4BB5"/>
    <w:rsid w:val="003B5121"/>
    <w:rsid w:val="003B5275"/>
    <w:rsid w:val="003B550A"/>
    <w:rsid w:val="003B5FE1"/>
    <w:rsid w:val="003B6082"/>
    <w:rsid w:val="003B6500"/>
    <w:rsid w:val="003B674B"/>
    <w:rsid w:val="003B6DF6"/>
    <w:rsid w:val="003B6FF5"/>
    <w:rsid w:val="003B73FC"/>
    <w:rsid w:val="003B7C3F"/>
    <w:rsid w:val="003B7D21"/>
    <w:rsid w:val="003B7DDA"/>
    <w:rsid w:val="003C0097"/>
    <w:rsid w:val="003C0134"/>
    <w:rsid w:val="003C0707"/>
    <w:rsid w:val="003C0742"/>
    <w:rsid w:val="003C0E97"/>
    <w:rsid w:val="003C11CF"/>
    <w:rsid w:val="003C13BE"/>
    <w:rsid w:val="003C1965"/>
    <w:rsid w:val="003C1A0B"/>
    <w:rsid w:val="003C1A3F"/>
    <w:rsid w:val="003C202F"/>
    <w:rsid w:val="003C23C3"/>
    <w:rsid w:val="003C30CE"/>
    <w:rsid w:val="003C3381"/>
    <w:rsid w:val="003C34B6"/>
    <w:rsid w:val="003C39D5"/>
    <w:rsid w:val="003C3B31"/>
    <w:rsid w:val="003C3B3B"/>
    <w:rsid w:val="003C3E82"/>
    <w:rsid w:val="003C4482"/>
    <w:rsid w:val="003C46AB"/>
    <w:rsid w:val="003C489D"/>
    <w:rsid w:val="003C4C25"/>
    <w:rsid w:val="003C4E8E"/>
    <w:rsid w:val="003C54DD"/>
    <w:rsid w:val="003C5775"/>
    <w:rsid w:val="003C5AE8"/>
    <w:rsid w:val="003C5B61"/>
    <w:rsid w:val="003C5D4D"/>
    <w:rsid w:val="003C6048"/>
    <w:rsid w:val="003C6211"/>
    <w:rsid w:val="003C6B33"/>
    <w:rsid w:val="003C6B62"/>
    <w:rsid w:val="003C6CD4"/>
    <w:rsid w:val="003C7631"/>
    <w:rsid w:val="003D0134"/>
    <w:rsid w:val="003D0518"/>
    <w:rsid w:val="003D069C"/>
    <w:rsid w:val="003D08B6"/>
    <w:rsid w:val="003D090A"/>
    <w:rsid w:val="003D0E1A"/>
    <w:rsid w:val="003D2230"/>
    <w:rsid w:val="003D2382"/>
    <w:rsid w:val="003D292B"/>
    <w:rsid w:val="003D2AE0"/>
    <w:rsid w:val="003D30DE"/>
    <w:rsid w:val="003D3116"/>
    <w:rsid w:val="003D32AE"/>
    <w:rsid w:val="003D3DF3"/>
    <w:rsid w:val="003D4256"/>
    <w:rsid w:val="003D4386"/>
    <w:rsid w:val="003D443A"/>
    <w:rsid w:val="003D45DD"/>
    <w:rsid w:val="003D4605"/>
    <w:rsid w:val="003D4893"/>
    <w:rsid w:val="003D528D"/>
    <w:rsid w:val="003D5376"/>
    <w:rsid w:val="003D558D"/>
    <w:rsid w:val="003D5E88"/>
    <w:rsid w:val="003D5EB4"/>
    <w:rsid w:val="003D633D"/>
    <w:rsid w:val="003D6979"/>
    <w:rsid w:val="003D6A15"/>
    <w:rsid w:val="003E01AA"/>
    <w:rsid w:val="003E0371"/>
    <w:rsid w:val="003E09EB"/>
    <w:rsid w:val="003E0C3E"/>
    <w:rsid w:val="003E14E8"/>
    <w:rsid w:val="003E1A44"/>
    <w:rsid w:val="003E1FD0"/>
    <w:rsid w:val="003E20D9"/>
    <w:rsid w:val="003E3BA4"/>
    <w:rsid w:val="003E3E52"/>
    <w:rsid w:val="003E4095"/>
    <w:rsid w:val="003E44A1"/>
    <w:rsid w:val="003E4564"/>
    <w:rsid w:val="003E48A8"/>
    <w:rsid w:val="003E52BE"/>
    <w:rsid w:val="003E578A"/>
    <w:rsid w:val="003E5BE6"/>
    <w:rsid w:val="003E613C"/>
    <w:rsid w:val="003E64B8"/>
    <w:rsid w:val="003E64E4"/>
    <w:rsid w:val="003E7129"/>
    <w:rsid w:val="003E71EE"/>
    <w:rsid w:val="003F01F7"/>
    <w:rsid w:val="003F09C7"/>
    <w:rsid w:val="003F0C6B"/>
    <w:rsid w:val="003F0DE1"/>
    <w:rsid w:val="003F0E07"/>
    <w:rsid w:val="003F1190"/>
    <w:rsid w:val="003F1632"/>
    <w:rsid w:val="003F1735"/>
    <w:rsid w:val="003F1F64"/>
    <w:rsid w:val="003F222C"/>
    <w:rsid w:val="003F2364"/>
    <w:rsid w:val="003F2570"/>
    <w:rsid w:val="003F29AD"/>
    <w:rsid w:val="003F2FB6"/>
    <w:rsid w:val="003F335C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237"/>
    <w:rsid w:val="003F54C5"/>
    <w:rsid w:val="003F562D"/>
    <w:rsid w:val="003F646D"/>
    <w:rsid w:val="003F6487"/>
    <w:rsid w:val="003F6A19"/>
    <w:rsid w:val="003F6AF5"/>
    <w:rsid w:val="003F790B"/>
    <w:rsid w:val="003F7CB8"/>
    <w:rsid w:val="00400075"/>
    <w:rsid w:val="00400266"/>
    <w:rsid w:val="00400278"/>
    <w:rsid w:val="0040052E"/>
    <w:rsid w:val="004012B5"/>
    <w:rsid w:val="004012F9"/>
    <w:rsid w:val="004013BC"/>
    <w:rsid w:val="004014B6"/>
    <w:rsid w:val="004014CA"/>
    <w:rsid w:val="00401741"/>
    <w:rsid w:val="00401AD8"/>
    <w:rsid w:val="00401C00"/>
    <w:rsid w:val="00401D30"/>
    <w:rsid w:val="004028B9"/>
    <w:rsid w:val="00402E64"/>
    <w:rsid w:val="004033B7"/>
    <w:rsid w:val="004034D7"/>
    <w:rsid w:val="0040384F"/>
    <w:rsid w:val="00403DB9"/>
    <w:rsid w:val="004047C8"/>
    <w:rsid w:val="00404C75"/>
    <w:rsid w:val="0040532B"/>
    <w:rsid w:val="00405538"/>
    <w:rsid w:val="004055BF"/>
    <w:rsid w:val="0040592B"/>
    <w:rsid w:val="004059A7"/>
    <w:rsid w:val="00405CC7"/>
    <w:rsid w:val="00405EF4"/>
    <w:rsid w:val="00406232"/>
    <w:rsid w:val="0040623A"/>
    <w:rsid w:val="0040667B"/>
    <w:rsid w:val="004071FC"/>
    <w:rsid w:val="004076A3"/>
    <w:rsid w:val="00410171"/>
    <w:rsid w:val="004103BF"/>
    <w:rsid w:val="00410641"/>
    <w:rsid w:val="00410733"/>
    <w:rsid w:val="0041083C"/>
    <w:rsid w:val="004110BC"/>
    <w:rsid w:val="0041113F"/>
    <w:rsid w:val="00411473"/>
    <w:rsid w:val="00411BFA"/>
    <w:rsid w:val="00411DF3"/>
    <w:rsid w:val="00412139"/>
    <w:rsid w:val="004123CC"/>
    <w:rsid w:val="004124DE"/>
    <w:rsid w:val="00412621"/>
    <w:rsid w:val="004127F9"/>
    <w:rsid w:val="004129C5"/>
    <w:rsid w:val="00412E7A"/>
    <w:rsid w:val="00413BD9"/>
    <w:rsid w:val="00413C87"/>
    <w:rsid w:val="00413DC1"/>
    <w:rsid w:val="00413E4A"/>
    <w:rsid w:val="00413F73"/>
    <w:rsid w:val="00414744"/>
    <w:rsid w:val="004147D0"/>
    <w:rsid w:val="00415163"/>
    <w:rsid w:val="004156AA"/>
    <w:rsid w:val="00415A2B"/>
    <w:rsid w:val="00415FE6"/>
    <w:rsid w:val="00416173"/>
    <w:rsid w:val="004161F5"/>
    <w:rsid w:val="004172C0"/>
    <w:rsid w:val="0041747B"/>
    <w:rsid w:val="00417540"/>
    <w:rsid w:val="00417A60"/>
    <w:rsid w:val="00417B3C"/>
    <w:rsid w:val="00420959"/>
    <w:rsid w:val="00420E93"/>
    <w:rsid w:val="0042120B"/>
    <w:rsid w:val="00421863"/>
    <w:rsid w:val="00421EAC"/>
    <w:rsid w:val="0042204C"/>
    <w:rsid w:val="00422067"/>
    <w:rsid w:val="0042218E"/>
    <w:rsid w:val="004226DE"/>
    <w:rsid w:val="0042290E"/>
    <w:rsid w:val="0042305B"/>
    <w:rsid w:val="00423171"/>
    <w:rsid w:val="004236F7"/>
    <w:rsid w:val="0042376E"/>
    <w:rsid w:val="0042419B"/>
    <w:rsid w:val="0042471F"/>
    <w:rsid w:val="00424BEA"/>
    <w:rsid w:val="00424D7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C5A"/>
    <w:rsid w:val="00426E0F"/>
    <w:rsid w:val="0042734E"/>
    <w:rsid w:val="004273F5"/>
    <w:rsid w:val="00427552"/>
    <w:rsid w:val="00427624"/>
    <w:rsid w:val="00427941"/>
    <w:rsid w:val="00430534"/>
    <w:rsid w:val="004305FE"/>
    <w:rsid w:val="00430689"/>
    <w:rsid w:val="00430D81"/>
    <w:rsid w:val="00430DA4"/>
    <w:rsid w:val="0043119D"/>
    <w:rsid w:val="0043133F"/>
    <w:rsid w:val="00431596"/>
    <w:rsid w:val="00431984"/>
    <w:rsid w:val="00431F9E"/>
    <w:rsid w:val="00432234"/>
    <w:rsid w:val="00432AE4"/>
    <w:rsid w:val="00432EC5"/>
    <w:rsid w:val="00432F23"/>
    <w:rsid w:val="00432F25"/>
    <w:rsid w:val="004331C2"/>
    <w:rsid w:val="004331F2"/>
    <w:rsid w:val="00433765"/>
    <w:rsid w:val="00433FB8"/>
    <w:rsid w:val="00434501"/>
    <w:rsid w:val="0043465F"/>
    <w:rsid w:val="00434A03"/>
    <w:rsid w:val="00434A9F"/>
    <w:rsid w:val="00434D4E"/>
    <w:rsid w:val="00435796"/>
    <w:rsid w:val="00435B51"/>
    <w:rsid w:val="00435BEE"/>
    <w:rsid w:val="00435DC7"/>
    <w:rsid w:val="00435EDD"/>
    <w:rsid w:val="00436585"/>
    <w:rsid w:val="00436A4E"/>
    <w:rsid w:val="00436BE0"/>
    <w:rsid w:val="004374F3"/>
    <w:rsid w:val="004376D6"/>
    <w:rsid w:val="00437B8A"/>
    <w:rsid w:val="0044092C"/>
    <w:rsid w:val="00440A56"/>
    <w:rsid w:val="00440C74"/>
    <w:rsid w:val="00440F15"/>
    <w:rsid w:val="00440F5C"/>
    <w:rsid w:val="0044102C"/>
    <w:rsid w:val="0044145B"/>
    <w:rsid w:val="00441595"/>
    <w:rsid w:val="0044197D"/>
    <w:rsid w:val="00441F97"/>
    <w:rsid w:val="00442051"/>
    <w:rsid w:val="0044257D"/>
    <w:rsid w:val="00442E7C"/>
    <w:rsid w:val="00443495"/>
    <w:rsid w:val="00443700"/>
    <w:rsid w:val="0044380C"/>
    <w:rsid w:val="00443DA6"/>
    <w:rsid w:val="0044413F"/>
    <w:rsid w:val="0044491C"/>
    <w:rsid w:val="00444D5A"/>
    <w:rsid w:val="00444F23"/>
    <w:rsid w:val="00444F95"/>
    <w:rsid w:val="004458E1"/>
    <w:rsid w:val="0044597C"/>
    <w:rsid w:val="004459F3"/>
    <w:rsid w:val="0044660C"/>
    <w:rsid w:val="00446716"/>
    <w:rsid w:val="00446BB5"/>
    <w:rsid w:val="00447132"/>
    <w:rsid w:val="00447530"/>
    <w:rsid w:val="004477B8"/>
    <w:rsid w:val="004478B1"/>
    <w:rsid w:val="00447939"/>
    <w:rsid w:val="00450045"/>
    <w:rsid w:val="004502E7"/>
    <w:rsid w:val="00450D40"/>
    <w:rsid w:val="004514E6"/>
    <w:rsid w:val="00451514"/>
    <w:rsid w:val="00451941"/>
    <w:rsid w:val="00451BF4"/>
    <w:rsid w:val="00451C69"/>
    <w:rsid w:val="00451EE0"/>
    <w:rsid w:val="0045297D"/>
    <w:rsid w:val="00452F62"/>
    <w:rsid w:val="00453350"/>
    <w:rsid w:val="00453C0C"/>
    <w:rsid w:val="00453FB9"/>
    <w:rsid w:val="00454D20"/>
    <w:rsid w:val="00454D6D"/>
    <w:rsid w:val="0045506C"/>
    <w:rsid w:val="00455D5F"/>
    <w:rsid w:val="0045603B"/>
    <w:rsid w:val="004566B1"/>
    <w:rsid w:val="00456E9C"/>
    <w:rsid w:val="0045726F"/>
    <w:rsid w:val="00457903"/>
    <w:rsid w:val="00457B1D"/>
    <w:rsid w:val="00457BCC"/>
    <w:rsid w:val="00460087"/>
    <w:rsid w:val="004601DE"/>
    <w:rsid w:val="004602D2"/>
    <w:rsid w:val="00460500"/>
    <w:rsid w:val="00460519"/>
    <w:rsid w:val="0046065C"/>
    <w:rsid w:val="0046103D"/>
    <w:rsid w:val="0046163C"/>
    <w:rsid w:val="0046175D"/>
    <w:rsid w:val="004617EB"/>
    <w:rsid w:val="00461A19"/>
    <w:rsid w:val="00461CDB"/>
    <w:rsid w:val="0046284E"/>
    <w:rsid w:val="004632BD"/>
    <w:rsid w:val="004634E8"/>
    <w:rsid w:val="0046368D"/>
    <w:rsid w:val="00463A6B"/>
    <w:rsid w:val="00463E56"/>
    <w:rsid w:val="004643E5"/>
    <w:rsid w:val="004644C8"/>
    <w:rsid w:val="00464977"/>
    <w:rsid w:val="00464F9E"/>
    <w:rsid w:val="004664EB"/>
    <w:rsid w:val="00466732"/>
    <w:rsid w:val="00466842"/>
    <w:rsid w:val="00466BC9"/>
    <w:rsid w:val="00467420"/>
    <w:rsid w:val="004679C6"/>
    <w:rsid w:val="00467AD0"/>
    <w:rsid w:val="004704C4"/>
    <w:rsid w:val="004704DC"/>
    <w:rsid w:val="00470ABE"/>
    <w:rsid w:val="00470BC7"/>
    <w:rsid w:val="00470BFC"/>
    <w:rsid w:val="00471070"/>
    <w:rsid w:val="00471174"/>
    <w:rsid w:val="00471765"/>
    <w:rsid w:val="004718C9"/>
    <w:rsid w:val="00471BAF"/>
    <w:rsid w:val="004723A0"/>
    <w:rsid w:val="00473AA7"/>
    <w:rsid w:val="00473BE8"/>
    <w:rsid w:val="00474248"/>
    <w:rsid w:val="00474610"/>
    <w:rsid w:val="004747C6"/>
    <w:rsid w:val="004748C5"/>
    <w:rsid w:val="00474E19"/>
    <w:rsid w:val="004753D5"/>
    <w:rsid w:val="004753EB"/>
    <w:rsid w:val="004754DC"/>
    <w:rsid w:val="0047555E"/>
    <w:rsid w:val="00475712"/>
    <w:rsid w:val="0047586E"/>
    <w:rsid w:val="00475ECC"/>
    <w:rsid w:val="004762E6"/>
    <w:rsid w:val="00476C12"/>
    <w:rsid w:val="00476CE1"/>
    <w:rsid w:val="004776E2"/>
    <w:rsid w:val="00477A6A"/>
    <w:rsid w:val="00477C94"/>
    <w:rsid w:val="004801A7"/>
    <w:rsid w:val="00480C09"/>
    <w:rsid w:val="00480F3A"/>
    <w:rsid w:val="004810D2"/>
    <w:rsid w:val="004814EF"/>
    <w:rsid w:val="0048163F"/>
    <w:rsid w:val="0048167D"/>
    <w:rsid w:val="0048182A"/>
    <w:rsid w:val="0048183A"/>
    <w:rsid w:val="004818AC"/>
    <w:rsid w:val="0048228A"/>
    <w:rsid w:val="004826E3"/>
    <w:rsid w:val="004831AA"/>
    <w:rsid w:val="00483484"/>
    <w:rsid w:val="00483597"/>
    <w:rsid w:val="004836A9"/>
    <w:rsid w:val="0048399D"/>
    <w:rsid w:val="00484177"/>
    <w:rsid w:val="00484266"/>
    <w:rsid w:val="00484D91"/>
    <w:rsid w:val="00484E60"/>
    <w:rsid w:val="004850C6"/>
    <w:rsid w:val="004850EB"/>
    <w:rsid w:val="00485146"/>
    <w:rsid w:val="0048528D"/>
    <w:rsid w:val="00485E51"/>
    <w:rsid w:val="00486697"/>
    <w:rsid w:val="004866F3"/>
    <w:rsid w:val="00486C35"/>
    <w:rsid w:val="00487042"/>
    <w:rsid w:val="004870DA"/>
    <w:rsid w:val="004873B6"/>
    <w:rsid w:val="00487903"/>
    <w:rsid w:val="00487E00"/>
    <w:rsid w:val="00487E44"/>
    <w:rsid w:val="004902F4"/>
    <w:rsid w:val="00490653"/>
    <w:rsid w:val="00490955"/>
    <w:rsid w:val="00490C3A"/>
    <w:rsid w:val="00490EBC"/>
    <w:rsid w:val="00492062"/>
    <w:rsid w:val="00492FEC"/>
    <w:rsid w:val="004934A3"/>
    <w:rsid w:val="00493586"/>
    <w:rsid w:val="00493DE6"/>
    <w:rsid w:val="00494005"/>
    <w:rsid w:val="0049409B"/>
    <w:rsid w:val="00494162"/>
    <w:rsid w:val="004941E8"/>
    <w:rsid w:val="004943BE"/>
    <w:rsid w:val="004943CB"/>
    <w:rsid w:val="004946AD"/>
    <w:rsid w:val="004949D3"/>
    <w:rsid w:val="00495C80"/>
    <w:rsid w:val="00495CB9"/>
    <w:rsid w:val="00496705"/>
    <w:rsid w:val="00496E23"/>
    <w:rsid w:val="0049700B"/>
    <w:rsid w:val="004972F2"/>
    <w:rsid w:val="004976E7"/>
    <w:rsid w:val="00497ABA"/>
    <w:rsid w:val="00497EB8"/>
    <w:rsid w:val="00497EE0"/>
    <w:rsid w:val="004A034E"/>
    <w:rsid w:val="004A0BDB"/>
    <w:rsid w:val="004A0E97"/>
    <w:rsid w:val="004A0FD5"/>
    <w:rsid w:val="004A11EB"/>
    <w:rsid w:val="004A128D"/>
    <w:rsid w:val="004A14B0"/>
    <w:rsid w:val="004A15B1"/>
    <w:rsid w:val="004A196E"/>
    <w:rsid w:val="004A1BF7"/>
    <w:rsid w:val="004A1E3B"/>
    <w:rsid w:val="004A22DC"/>
    <w:rsid w:val="004A2635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B62"/>
    <w:rsid w:val="004A4C99"/>
    <w:rsid w:val="004A5217"/>
    <w:rsid w:val="004A5A3C"/>
    <w:rsid w:val="004A5CE2"/>
    <w:rsid w:val="004A5D48"/>
    <w:rsid w:val="004A5E60"/>
    <w:rsid w:val="004A67F7"/>
    <w:rsid w:val="004A7426"/>
    <w:rsid w:val="004A78CB"/>
    <w:rsid w:val="004A7BA5"/>
    <w:rsid w:val="004B0299"/>
    <w:rsid w:val="004B095D"/>
    <w:rsid w:val="004B1B12"/>
    <w:rsid w:val="004B1E8D"/>
    <w:rsid w:val="004B2021"/>
    <w:rsid w:val="004B217B"/>
    <w:rsid w:val="004B29E6"/>
    <w:rsid w:val="004B2C9F"/>
    <w:rsid w:val="004B3C53"/>
    <w:rsid w:val="004B3EB5"/>
    <w:rsid w:val="004B4258"/>
    <w:rsid w:val="004B4CBF"/>
    <w:rsid w:val="004B4EA4"/>
    <w:rsid w:val="004B57BB"/>
    <w:rsid w:val="004B57EE"/>
    <w:rsid w:val="004B595E"/>
    <w:rsid w:val="004B637C"/>
    <w:rsid w:val="004B63FD"/>
    <w:rsid w:val="004B6415"/>
    <w:rsid w:val="004B79C7"/>
    <w:rsid w:val="004C04AE"/>
    <w:rsid w:val="004C093E"/>
    <w:rsid w:val="004C14BA"/>
    <w:rsid w:val="004C15E5"/>
    <w:rsid w:val="004C1655"/>
    <w:rsid w:val="004C16EC"/>
    <w:rsid w:val="004C20BD"/>
    <w:rsid w:val="004C22B1"/>
    <w:rsid w:val="004C250D"/>
    <w:rsid w:val="004C2541"/>
    <w:rsid w:val="004C2691"/>
    <w:rsid w:val="004C2872"/>
    <w:rsid w:val="004C2A1A"/>
    <w:rsid w:val="004C2AE5"/>
    <w:rsid w:val="004C3362"/>
    <w:rsid w:val="004C45BC"/>
    <w:rsid w:val="004C4798"/>
    <w:rsid w:val="004C487C"/>
    <w:rsid w:val="004C4929"/>
    <w:rsid w:val="004C5221"/>
    <w:rsid w:val="004C5296"/>
    <w:rsid w:val="004C52F7"/>
    <w:rsid w:val="004C558E"/>
    <w:rsid w:val="004C5F66"/>
    <w:rsid w:val="004C6CF4"/>
    <w:rsid w:val="004C6E06"/>
    <w:rsid w:val="004C6E30"/>
    <w:rsid w:val="004C70C1"/>
    <w:rsid w:val="004C7307"/>
    <w:rsid w:val="004C79D5"/>
    <w:rsid w:val="004D0344"/>
    <w:rsid w:val="004D0F1C"/>
    <w:rsid w:val="004D1990"/>
    <w:rsid w:val="004D1E4F"/>
    <w:rsid w:val="004D2AAB"/>
    <w:rsid w:val="004D2C77"/>
    <w:rsid w:val="004D32DE"/>
    <w:rsid w:val="004D34FB"/>
    <w:rsid w:val="004D37BD"/>
    <w:rsid w:val="004D38C0"/>
    <w:rsid w:val="004D3A5C"/>
    <w:rsid w:val="004D3F9A"/>
    <w:rsid w:val="004D469C"/>
    <w:rsid w:val="004D4BCC"/>
    <w:rsid w:val="004D56C7"/>
    <w:rsid w:val="004D56E9"/>
    <w:rsid w:val="004D5780"/>
    <w:rsid w:val="004D5A45"/>
    <w:rsid w:val="004D5B8E"/>
    <w:rsid w:val="004D5D4A"/>
    <w:rsid w:val="004D660B"/>
    <w:rsid w:val="004D69EA"/>
    <w:rsid w:val="004D6E49"/>
    <w:rsid w:val="004D70E0"/>
    <w:rsid w:val="004D721B"/>
    <w:rsid w:val="004D740B"/>
    <w:rsid w:val="004D74C9"/>
    <w:rsid w:val="004D7673"/>
    <w:rsid w:val="004E03A1"/>
    <w:rsid w:val="004E04B9"/>
    <w:rsid w:val="004E0F0F"/>
    <w:rsid w:val="004E1EDC"/>
    <w:rsid w:val="004E20A9"/>
    <w:rsid w:val="004E2530"/>
    <w:rsid w:val="004E2678"/>
    <w:rsid w:val="004E2A3B"/>
    <w:rsid w:val="004E2A6B"/>
    <w:rsid w:val="004E3138"/>
    <w:rsid w:val="004E35F6"/>
    <w:rsid w:val="004E377C"/>
    <w:rsid w:val="004E39F1"/>
    <w:rsid w:val="004E3BE2"/>
    <w:rsid w:val="004E3CE3"/>
    <w:rsid w:val="004E3E94"/>
    <w:rsid w:val="004E400F"/>
    <w:rsid w:val="004E4514"/>
    <w:rsid w:val="004E4F45"/>
    <w:rsid w:val="004E59A9"/>
    <w:rsid w:val="004E625F"/>
    <w:rsid w:val="004E6513"/>
    <w:rsid w:val="004E65A0"/>
    <w:rsid w:val="004E768C"/>
    <w:rsid w:val="004E769E"/>
    <w:rsid w:val="004E781B"/>
    <w:rsid w:val="004F0463"/>
    <w:rsid w:val="004F076A"/>
    <w:rsid w:val="004F0874"/>
    <w:rsid w:val="004F09D1"/>
    <w:rsid w:val="004F0BE0"/>
    <w:rsid w:val="004F1113"/>
    <w:rsid w:val="004F144A"/>
    <w:rsid w:val="004F1A49"/>
    <w:rsid w:val="004F1AA9"/>
    <w:rsid w:val="004F2076"/>
    <w:rsid w:val="004F26F2"/>
    <w:rsid w:val="004F2C07"/>
    <w:rsid w:val="004F2C60"/>
    <w:rsid w:val="004F32A3"/>
    <w:rsid w:val="004F35CF"/>
    <w:rsid w:val="004F389B"/>
    <w:rsid w:val="004F3CB3"/>
    <w:rsid w:val="004F3D13"/>
    <w:rsid w:val="004F3EAF"/>
    <w:rsid w:val="004F4339"/>
    <w:rsid w:val="004F44BE"/>
    <w:rsid w:val="004F4503"/>
    <w:rsid w:val="004F4589"/>
    <w:rsid w:val="004F50CC"/>
    <w:rsid w:val="004F5B3C"/>
    <w:rsid w:val="004F5DDE"/>
    <w:rsid w:val="004F6685"/>
    <w:rsid w:val="004F6827"/>
    <w:rsid w:val="004F689F"/>
    <w:rsid w:val="004F70B9"/>
    <w:rsid w:val="005002B6"/>
    <w:rsid w:val="005003F7"/>
    <w:rsid w:val="00500D5B"/>
    <w:rsid w:val="00500D6B"/>
    <w:rsid w:val="00500DD3"/>
    <w:rsid w:val="00500F2E"/>
    <w:rsid w:val="00501053"/>
    <w:rsid w:val="005010C4"/>
    <w:rsid w:val="0050128E"/>
    <w:rsid w:val="00501801"/>
    <w:rsid w:val="00501821"/>
    <w:rsid w:val="00501F25"/>
    <w:rsid w:val="0050261C"/>
    <w:rsid w:val="00503F3C"/>
    <w:rsid w:val="005040E3"/>
    <w:rsid w:val="00504D04"/>
    <w:rsid w:val="0050567F"/>
    <w:rsid w:val="005058EE"/>
    <w:rsid w:val="00505910"/>
    <w:rsid w:val="00505BBA"/>
    <w:rsid w:val="00505C68"/>
    <w:rsid w:val="005066F8"/>
    <w:rsid w:val="00506B4C"/>
    <w:rsid w:val="00506D5A"/>
    <w:rsid w:val="00506E96"/>
    <w:rsid w:val="0050728C"/>
    <w:rsid w:val="0050733F"/>
    <w:rsid w:val="005074B3"/>
    <w:rsid w:val="00507812"/>
    <w:rsid w:val="0050787F"/>
    <w:rsid w:val="00507921"/>
    <w:rsid w:val="00507A9A"/>
    <w:rsid w:val="00507D49"/>
    <w:rsid w:val="005100B4"/>
    <w:rsid w:val="00510533"/>
    <w:rsid w:val="00510B08"/>
    <w:rsid w:val="00510BE2"/>
    <w:rsid w:val="00510E9D"/>
    <w:rsid w:val="00511409"/>
    <w:rsid w:val="00511713"/>
    <w:rsid w:val="005118E1"/>
    <w:rsid w:val="00511FA3"/>
    <w:rsid w:val="005120CF"/>
    <w:rsid w:val="005128F3"/>
    <w:rsid w:val="00512D0D"/>
    <w:rsid w:val="00512F2B"/>
    <w:rsid w:val="0051333C"/>
    <w:rsid w:val="00513A5C"/>
    <w:rsid w:val="00513C44"/>
    <w:rsid w:val="00514359"/>
    <w:rsid w:val="0051478D"/>
    <w:rsid w:val="00514850"/>
    <w:rsid w:val="005154C3"/>
    <w:rsid w:val="00515D54"/>
    <w:rsid w:val="0051696E"/>
    <w:rsid w:val="005175D3"/>
    <w:rsid w:val="005177E9"/>
    <w:rsid w:val="00517E1B"/>
    <w:rsid w:val="0052024E"/>
    <w:rsid w:val="005205D5"/>
    <w:rsid w:val="005208B0"/>
    <w:rsid w:val="00520956"/>
    <w:rsid w:val="00520B0C"/>
    <w:rsid w:val="00520D13"/>
    <w:rsid w:val="005216C5"/>
    <w:rsid w:val="00521742"/>
    <w:rsid w:val="00521A51"/>
    <w:rsid w:val="0052217A"/>
    <w:rsid w:val="005226B2"/>
    <w:rsid w:val="00522931"/>
    <w:rsid w:val="00523DBF"/>
    <w:rsid w:val="00523FE5"/>
    <w:rsid w:val="00524157"/>
    <w:rsid w:val="00524DF1"/>
    <w:rsid w:val="00525269"/>
    <w:rsid w:val="00525860"/>
    <w:rsid w:val="00525F11"/>
    <w:rsid w:val="005261CF"/>
    <w:rsid w:val="005263B0"/>
    <w:rsid w:val="005277EF"/>
    <w:rsid w:val="0052789E"/>
    <w:rsid w:val="0053032C"/>
    <w:rsid w:val="0053081F"/>
    <w:rsid w:val="005308D5"/>
    <w:rsid w:val="00530EB4"/>
    <w:rsid w:val="005311A0"/>
    <w:rsid w:val="0053121C"/>
    <w:rsid w:val="005313F5"/>
    <w:rsid w:val="00531D2B"/>
    <w:rsid w:val="00531E85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BE7"/>
    <w:rsid w:val="00535EE8"/>
    <w:rsid w:val="00536315"/>
    <w:rsid w:val="00536714"/>
    <w:rsid w:val="005367FD"/>
    <w:rsid w:val="00536AF3"/>
    <w:rsid w:val="00536C53"/>
    <w:rsid w:val="00536E0B"/>
    <w:rsid w:val="00536FF1"/>
    <w:rsid w:val="005370A7"/>
    <w:rsid w:val="00537374"/>
    <w:rsid w:val="00537543"/>
    <w:rsid w:val="00537883"/>
    <w:rsid w:val="005378FD"/>
    <w:rsid w:val="00537DB8"/>
    <w:rsid w:val="0054015C"/>
    <w:rsid w:val="0054057A"/>
    <w:rsid w:val="005405C3"/>
    <w:rsid w:val="005406A8"/>
    <w:rsid w:val="00540A2C"/>
    <w:rsid w:val="005414C3"/>
    <w:rsid w:val="0054198A"/>
    <w:rsid w:val="00541E39"/>
    <w:rsid w:val="00541F02"/>
    <w:rsid w:val="00542A2D"/>
    <w:rsid w:val="005436F3"/>
    <w:rsid w:val="005439FC"/>
    <w:rsid w:val="00543D03"/>
    <w:rsid w:val="0054403A"/>
    <w:rsid w:val="005448CA"/>
    <w:rsid w:val="00545211"/>
    <w:rsid w:val="00545AA0"/>
    <w:rsid w:val="00545AF1"/>
    <w:rsid w:val="00545CCD"/>
    <w:rsid w:val="00546877"/>
    <w:rsid w:val="005468DC"/>
    <w:rsid w:val="005468EF"/>
    <w:rsid w:val="005472E1"/>
    <w:rsid w:val="005477AF"/>
    <w:rsid w:val="00547E87"/>
    <w:rsid w:val="00550CA7"/>
    <w:rsid w:val="00550E5B"/>
    <w:rsid w:val="005516A6"/>
    <w:rsid w:val="00551DDF"/>
    <w:rsid w:val="00551FFD"/>
    <w:rsid w:val="005521C2"/>
    <w:rsid w:val="00552646"/>
    <w:rsid w:val="00552992"/>
    <w:rsid w:val="00552A20"/>
    <w:rsid w:val="00552E1F"/>
    <w:rsid w:val="005531BE"/>
    <w:rsid w:val="005534EB"/>
    <w:rsid w:val="00553583"/>
    <w:rsid w:val="005535F5"/>
    <w:rsid w:val="00553B8D"/>
    <w:rsid w:val="00553BAA"/>
    <w:rsid w:val="0055424A"/>
    <w:rsid w:val="0055445C"/>
    <w:rsid w:val="005548C6"/>
    <w:rsid w:val="00554A07"/>
    <w:rsid w:val="00554D7D"/>
    <w:rsid w:val="005550C8"/>
    <w:rsid w:val="0055526D"/>
    <w:rsid w:val="00555F0D"/>
    <w:rsid w:val="00556669"/>
    <w:rsid w:val="00556E25"/>
    <w:rsid w:val="0055716E"/>
    <w:rsid w:val="005572BE"/>
    <w:rsid w:val="005575EF"/>
    <w:rsid w:val="005575F0"/>
    <w:rsid w:val="00557986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FF"/>
    <w:rsid w:val="005628EA"/>
    <w:rsid w:val="00562A82"/>
    <w:rsid w:val="00562B9E"/>
    <w:rsid w:val="00562BBF"/>
    <w:rsid w:val="00563012"/>
    <w:rsid w:val="00563B0C"/>
    <w:rsid w:val="00563E0C"/>
    <w:rsid w:val="005642D2"/>
    <w:rsid w:val="00564553"/>
    <w:rsid w:val="0056472F"/>
    <w:rsid w:val="00564C6C"/>
    <w:rsid w:val="00564EB8"/>
    <w:rsid w:val="00565A27"/>
    <w:rsid w:val="005660B8"/>
    <w:rsid w:val="00566117"/>
    <w:rsid w:val="00566175"/>
    <w:rsid w:val="00566517"/>
    <w:rsid w:val="00566571"/>
    <w:rsid w:val="0056660D"/>
    <w:rsid w:val="005668D4"/>
    <w:rsid w:val="00567E69"/>
    <w:rsid w:val="0057058D"/>
    <w:rsid w:val="00570FDC"/>
    <w:rsid w:val="00571336"/>
    <w:rsid w:val="005715D5"/>
    <w:rsid w:val="00571790"/>
    <w:rsid w:val="00571A02"/>
    <w:rsid w:val="00571BBD"/>
    <w:rsid w:val="00571ED2"/>
    <w:rsid w:val="005720E2"/>
    <w:rsid w:val="005725EF"/>
    <w:rsid w:val="00572988"/>
    <w:rsid w:val="00572F2E"/>
    <w:rsid w:val="0057365E"/>
    <w:rsid w:val="0057385E"/>
    <w:rsid w:val="005738D1"/>
    <w:rsid w:val="005738EE"/>
    <w:rsid w:val="00573EC8"/>
    <w:rsid w:val="00573F52"/>
    <w:rsid w:val="00573F97"/>
    <w:rsid w:val="005743FC"/>
    <w:rsid w:val="0057496C"/>
    <w:rsid w:val="00575067"/>
    <w:rsid w:val="00575429"/>
    <w:rsid w:val="005760AD"/>
    <w:rsid w:val="005766FD"/>
    <w:rsid w:val="00576DC2"/>
    <w:rsid w:val="00576E58"/>
    <w:rsid w:val="00576F31"/>
    <w:rsid w:val="005774F3"/>
    <w:rsid w:val="00577BCD"/>
    <w:rsid w:val="00577D18"/>
    <w:rsid w:val="00580284"/>
    <w:rsid w:val="00580813"/>
    <w:rsid w:val="00581024"/>
    <w:rsid w:val="0058107F"/>
    <w:rsid w:val="00581D0C"/>
    <w:rsid w:val="00581D6A"/>
    <w:rsid w:val="005821BC"/>
    <w:rsid w:val="00582262"/>
    <w:rsid w:val="0058301E"/>
    <w:rsid w:val="0058321F"/>
    <w:rsid w:val="00583AE1"/>
    <w:rsid w:val="00583C8D"/>
    <w:rsid w:val="00583E81"/>
    <w:rsid w:val="00583EFD"/>
    <w:rsid w:val="005844A3"/>
    <w:rsid w:val="005848FF"/>
    <w:rsid w:val="005854CD"/>
    <w:rsid w:val="00585908"/>
    <w:rsid w:val="00585AF5"/>
    <w:rsid w:val="00585BCC"/>
    <w:rsid w:val="00585EB7"/>
    <w:rsid w:val="00586880"/>
    <w:rsid w:val="00586BCE"/>
    <w:rsid w:val="005908A7"/>
    <w:rsid w:val="00590AF3"/>
    <w:rsid w:val="00590F80"/>
    <w:rsid w:val="00590FC0"/>
    <w:rsid w:val="0059131F"/>
    <w:rsid w:val="00591E94"/>
    <w:rsid w:val="00591F50"/>
    <w:rsid w:val="0059222B"/>
    <w:rsid w:val="00592249"/>
    <w:rsid w:val="00593C75"/>
    <w:rsid w:val="00595521"/>
    <w:rsid w:val="00595BDE"/>
    <w:rsid w:val="00595CE3"/>
    <w:rsid w:val="00595D31"/>
    <w:rsid w:val="00596552"/>
    <w:rsid w:val="00596567"/>
    <w:rsid w:val="00596807"/>
    <w:rsid w:val="00596C74"/>
    <w:rsid w:val="0059757B"/>
    <w:rsid w:val="00597830"/>
    <w:rsid w:val="00597CE0"/>
    <w:rsid w:val="00597E6E"/>
    <w:rsid w:val="00597F24"/>
    <w:rsid w:val="005A023F"/>
    <w:rsid w:val="005A0DA9"/>
    <w:rsid w:val="005A103C"/>
    <w:rsid w:val="005A13F1"/>
    <w:rsid w:val="005A1B2E"/>
    <w:rsid w:val="005A1E71"/>
    <w:rsid w:val="005A222E"/>
    <w:rsid w:val="005A26E1"/>
    <w:rsid w:val="005A2D54"/>
    <w:rsid w:val="005A3573"/>
    <w:rsid w:val="005A3B02"/>
    <w:rsid w:val="005A3BDA"/>
    <w:rsid w:val="005A40F4"/>
    <w:rsid w:val="005A457E"/>
    <w:rsid w:val="005A4B20"/>
    <w:rsid w:val="005A4D58"/>
    <w:rsid w:val="005A5283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7CC5"/>
    <w:rsid w:val="005B034E"/>
    <w:rsid w:val="005B03F5"/>
    <w:rsid w:val="005B07C8"/>
    <w:rsid w:val="005B09DF"/>
    <w:rsid w:val="005B0C6C"/>
    <w:rsid w:val="005B0D7C"/>
    <w:rsid w:val="005B0DBB"/>
    <w:rsid w:val="005B1081"/>
    <w:rsid w:val="005B141C"/>
    <w:rsid w:val="005B1CDF"/>
    <w:rsid w:val="005B1D28"/>
    <w:rsid w:val="005B217E"/>
    <w:rsid w:val="005B3308"/>
    <w:rsid w:val="005B35BF"/>
    <w:rsid w:val="005B3AEC"/>
    <w:rsid w:val="005B3F13"/>
    <w:rsid w:val="005B40C7"/>
    <w:rsid w:val="005B41F4"/>
    <w:rsid w:val="005B4332"/>
    <w:rsid w:val="005B4889"/>
    <w:rsid w:val="005B4B3A"/>
    <w:rsid w:val="005B4BA2"/>
    <w:rsid w:val="005B58BF"/>
    <w:rsid w:val="005B5920"/>
    <w:rsid w:val="005B5E2D"/>
    <w:rsid w:val="005B6831"/>
    <w:rsid w:val="005B6A58"/>
    <w:rsid w:val="005B6FDC"/>
    <w:rsid w:val="005B6FE8"/>
    <w:rsid w:val="005C032C"/>
    <w:rsid w:val="005C0768"/>
    <w:rsid w:val="005C0806"/>
    <w:rsid w:val="005C087C"/>
    <w:rsid w:val="005C0A9E"/>
    <w:rsid w:val="005C0AE2"/>
    <w:rsid w:val="005C1375"/>
    <w:rsid w:val="005C1452"/>
    <w:rsid w:val="005C1A96"/>
    <w:rsid w:val="005C1F26"/>
    <w:rsid w:val="005C2EF3"/>
    <w:rsid w:val="005C3222"/>
    <w:rsid w:val="005C391E"/>
    <w:rsid w:val="005C3E0C"/>
    <w:rsid w:val="005C4635"/>
    <w:rsid w:val="005C4A6D"/>
    <w:rsid w:val="005C4F79"/>
    <w:rsid w:val="005C50F8"/>
    <w:rsid w:val="005C5520"/>
    <w:rsid w:val="005C5832"/>
    <w:rsid w:val="005C5880"/>
    <w:rsid w:val="005C5BCC"/>
    <w:rsid w:val="005C5D6D"/>
    <w:rsid w:val="005C5DB4"/>
    <w:rsid w:val="005C61A8"/>
    <w:rsid w:val="005C6804"/>
    <w:rsid w:val="005C7299"/>
    <w:rsid w:val="005C79B7"/>
    <w:rsid w:val="005C7C59"/>
    <w:rsid w:val="005D0CBC"/>
    <w:rsid w:val="005D12B7"/>
    <w:rsid w:val="005D2144"/>
    <w:rsid w:val="005D22FD"/>
    <w:rsid w:val="005D2847"/>
    <w:rsid w:val="005D2AC0"/>
    <w:rsid w:val="005D2DB4"/>
    <w:rsid w:val="005D2ECF"/>
    <w:rsid w:val="005D2F4C"/>
    <w:rsid w:val="005D2F66"/>
    <w:rsid w:val="005D378A"/>
    <w:rsid w:val="005D390F"/>
    <w:rsid w:val="005D3CB9"/>
    <w:rsid w:val="005D3E2A"/>
    <w:rsid w:val="005D4D4C"/>
    <w:rsid w:val="005D4F5E"/>
    <w:rsid w:val="005D5007"/>
    <w:rsid w:val="005D539D"/>
    <w:rsid w:val="005D5769"/>
    <w:rsid w:val="005D59C7"/>
    <w:rsid w:val="005D5B2D"/>
    <w:rsid w:val="005D5D43"/>
    <w:rsid w:val="005D5E78"/>
    <w:rsid w:val="005D6405"/>
    <w:rsid w:val="005D64F2"/>
    <w:rsid w:val="005D650E"/>
    <w:rsid w:val="005D6C5A"/>
    <w:rsid w:val="005D72CB"/>
    <w:rsid w:val="005D79C1"/>
    <w:rsid w:val="005E09A5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498"/>
    <w:rsid w:val="005E276A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5020"/>
    <w:rsid w:val="005E5490"/>
    <w:rsid w:val="005E54C2"/>
    <w:rsid w:val="005E571B"/>
    <w:rsid w:val="005E5834"/>
    <w:rsid w:val="005E5AB9"/>
    <w:rsid w:val="005E6449"/>
    <w:rsid w:val="005E6F09"/>
    <w:rsid w:val="005E7418"/>
    <w:rsid w:val="005E7ADF"/>
    <w:rsid w:val="005E7B60"/>
    <w:rsid w:val="005E7F74"/>
    <w:rsid w:val="005F0058"/>
    <w:rsid w:val="005F0211"/>
    <w:rsid w:val="005F0339"/>
    <w:rsid w:val="005F055D"/>
    <w:rsid w:val="005F0A32"/>
    <w:rsid w:val="005F0BB7"/>
    <w:rsid w:val="005F0CCD"/>
    <w:rsid w:val="005F10D8"/>
    <w:rsid w:val="005F14E1"/>
    <w:rsid w:val="005F17DD"/>
    <w:rsid w:val="005F1E1D"/>
    <w:rsid w:val="005F23C2"/>
    <w:rsid w:val="005F24D8"/>
    <w:rsid w:val="005F2A3B"/>
    <w:rsid w:val="005F2BEC"/>
    <w:rsid w:val="005F3388"/>
    <w:rsid w:val="005F3806"/>
    <w:rsid w:val="005F3BF0"/>
    <w:rsid w:val="005F3C0E"/>
    <w:rsid w:val="005F40F4"/>
    <w:rsid w:val="005F4201"/>
    <w:rsid w:val="005F45D3"/>
    <w:rsid w:val="005F487D"/>
    <w:rsid w:val="005F4917"/>
    <w:rsid w:val="005F56B1"/>
    <w:rsid w:val="005F5AD7"/>
    <w:rsid w:val="005F617F"/>
    <w:rsid w:val="005F6F0A"/>
    <w:rsid w:val="005F7035"/>
    <w:rsid w:val="005F7C4B"/>
    <w:rsid w:val="0060039B"/>
    <w:rsid w:val="006006C0"/>
    <w:rsid w:val="0060087A"/>
    <w:rsid w:val="00600B0A"/>
    <w:rsid w:val="00600BE0"/>
    <w:rsid w:val="00600D2B"/>
    <w:rsid w:val="00601269"/>
    <w:rsid w:val="0060143A"/>
    <w:rsid w:val="00602A16"/>
    <w:rsid w:val="00602AEC"/>
    <w:rsid w:val="00602D27"/>
    <w:rsid w:val="00602DEC"/>
    <w:rsid w:val="00602F0F"/>
    <w:rsid w:val="00603007"/>
    <w:rsid w:val="0060310A"/>
    <w:rsid w:val="006036E4"/>
    <w:rsid w:val="006037AF"/>
    <w:rsid w:val="00603BAE"/>
    <w:rsid w:val="00603DCD"/>
    <w:rsid w:val="00603F66"/>
    <w:rsid w:val="0060415E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A5C"/>
    <w:rsid w:val="00606332"/>
    <w:rsid w:val="006068A6"/>
    <w:rsid w:val="00606A7F"/>
    <w:rsid w:val="00606C27"/>
    <w:rsid w:val="00606E6A"/>
    <w:rsid w:val="00606E76"/>
    <w:rsid w:val="006074FC"/>
    <w:rsid w:val="00607671"/>
    <w:rsid w:val="006077D7"/>
    <w:rsid w:val="0060799F"/>
    <w:rsid w:val="00607A7B"/>
    <w:rsid w:val="00607C84"/>
    <w:rsid w:val="00607F38"/>
    <w:rsid w:val="0061026D"/>
    <w:rsid w:val="006102B4"/>
    <w:rsid w:val="00610360"/>
    <w:rsid w:val="00610405"/>
    <w:rsid w:val="00610641"/>
    <w:rsid w:val="006107B5"/>
    <w:rsid w:val="00610DB5"/>
    <w:rsid w:val="00611021"/>
    <w:rsid w:val="0061166F"/>
    <w:rsid w:val="00611A02"/>
    <w:rsid w:val="00611B6D"/>
    <w:rsid w:val="00611D43"/>
    <w:rsid w:val="00612158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EDB"/>
    <w:rsid w:val="00615028"/>
    <w:rsid w:val="0061506D"/>
    <w:rsid w:val="00615420"/>
    <w:rsid w:val="00615519"/>
    <w:rsid w:val="006155D5"/>
    <w:rsid w:val="0061580F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523"/>
    <w:rsid w:val="006175BC"/>
    <w:rsid w:val="00617912"/>
    <w:rsid w:val="00617A30"/>
    <w:rsid w:val="00617C5A"/>
    <w:rsid w:val="006200A1"/>
    <w:rsid w:val="006203D2"/>
    <w:rsid w:val="006204B0"/>
    <w:rsid w:val="0062079E"/>
    <w:rsid w:val="00620801"/>
    <w:rsid w:val="00620A99"/>
    <w:rsid w:val="00621199"/>
    <w:rsid w:val="00621293"/>
    <w:rsid w:val="006214B2"/>
    <w:rsid w:val="00621743"/>
    <w:rsid w:val="006228BA"/>
    <w:rsid w:val="00622A65"/>
    <w:rsid w:val="00622AE8"/>
    <w:rsid w:val="00623061"/>
    <w:rsid w:val="006233D7"/>
    <w:rsid w:val="006235B1"/>
    <w:rsid w:val="006236AE"/>
    <w:rsid w:val="006246A2"/>
    <w:rsid w:val="00624D47"/>
    <w:rsid w:val="00624F92"/>
    <w:rsid w:val="006253D6"/>
    <w:rsid w:val="00625767"/>
    <w:rsid w:val="006257C6"/>
    <w:rsid w:val="0062590B"/>
    <w:rsid w:val="0062607C"/>
    <w:rsid w:val="006260CA"/>
    <w:rsid w:val="006270A4"/>
    <w:rsid w:val="00627789"/>
    <w:rsid w:val="00627921"/>
    <w:rsid w:val="00630207"/>
    <w:rsid w:val="006303DA"/>
    <w:rsid w:val="00630B0F"/>
    <w:rsid w:val="00631309"/>
    <w:rsid w:val="00631610"/>
    <w:rsid w:val="00631725"/>
    <w:rsid w:val="0063195B"/>
    <w:rsid w:val="006319D4"/>
    <w:rsid w:val="00632729"/>
    <w:rsid w:val="00632AA7"/>
    <w:rsid w:val="00632C0A"/>
    <w:rsid w:val="00632FA0"/>
    <w:rsid w:val="006330DB"/>
    <w:rsid w:val="00633174"/>
    <w:rsid w:val="006333B0"/>
    <w:rsid w:val="00633A7B"/>
    <w:rsid w:val="00633B44"/>
    <w:rsid w:val="00633DA8"/>
    <w:rsid w:val="006341C9"/>
    <w:rsid w:val="00634515"/>
    <w:rsid w:val="006345F5"/>
    <w:rsid w:val="00635158"/>
    <w:rsid w:val="0063550E"/>
    <w:rsid w:val="00635C7E"/>
    <w:rsid w:val="00636920"/>
    <w:rsid w:val="00636F76"/>
    <w:rsid w:val="006373A2"/>
    <w:rsid w:val="00637C91"/>
    <w:rsid w:val="00637E09"/>
    <w:rsid w:val="00637E18"/>
    <w:rsid w:val="00637EC0"/>
    <w:rsid w:val="00637EDE"/>
    <w:rsid w:val="006401C2"/>
    <w:rsid w:val="00640856"/>
    <w:rsid w:val="00640985"/>
    <w:rsid w:val="00640A85"/>
    <w:rsid w:val="00640D7A"/>
    <w:rsid w:val="00641768"/>
    <w:rsid w:val="00641CFF"/>
    <w:rsid w:val="006422C4"/>
    <w:rsid w:val="00642369"/>
    <w:rsid w:val="00642480"/>
    <w:rsid w:val="00642E8B"/>
    <w:rsid w:val="006432C6"/>
    <w:rsid w:val="00644206"/>
    <w:rsid w:val="006444F2"/>
    <w:rsid w:val="006447D4"/>
    <w:rsid w:val="00644CEE"/>
    <w:rsid w:val="00644F0E"/>
    <w:rsid w:val="00645C40"/>
    <w:rsid w:val="0064622B"/>
    <w:rsid w:val="00646628"/>
    <w:rsid w:val="00646725"/>
    <w:rsid w:val="0064676A"/>
    <w:rsid w:val="006476AA"/>
    <w:rsid w:val="006479A4"/>
    <w:rsid w:val="0065048F"/>
    <w:rsid w:val="00650C0A"/>
    <w:rsid w:val="006512EA"/>
    <w:rsid w:val="00651585"/>
    <w:rsid w:val="006517B1"/>
    <w:rsid w:val="006519E9"/>
    <w:rsid w:val="00651C5A"/>
    <w:rsid w:val="00651E17"/>
    <w:rsid w:val="0065201B"/>
    <w:rsid w:val="00652A7E"/>
    <w:rsid w:val="00653406"/>
    <w:rsid w:val="00653443"/>
    <w:rsid w:val="00654503"/>
    <w:rsid w:val="00654B87"/>
    <w:rsid w:val="00655356"/>
    <w:rsid w:val="006556FC"/>
    <w:rsid w:val="0065574B"/>
    <w:rsid w:val="00656C5E"/>
    <w:rsid w:val="0065726E"/>
    <w:rsid w:val="0065747F"/>
    <w:rsid w:val="0065763F"/>
    <w:rsid w:val="00657E36"/>
    <w:rsid w:val="00660B92"/>
    <w:rsid w:val="00661CB4"/>
    <w:rsid w:val="006624DC"/>
    <w:rsid w:val="006624EE"/>
    <w:rsid w:val="006626DC"/>
    <w:rsid w:val="00662ED4"/>
    <w:rsid w:val="00663FC9"/>
    <w:rsid w:val="0066410F"/>
    <w:rsid w:val="00664451"/>
    <w:rsid w:val="006644EB"/>
    <w:rsid w:val="00664826"/>
    <w:rsid w:val="00664A79"/>
    <w:rsid w:val="00664CC9"/>
    <w:rsid w:val="00664D53"/>
    <w:rsid w:val="00666052"/>
    <w:rsid w:val="006665D6"/>
    <w:rsid w:val="006665E2"/>
    <w:rsid w:val="00666632"/>
    <w:rsid w:val="00666712"/>
    <w:rsid w:val="0066691A"/>
    <w:rsid w:val="00666A2B"/>
    <w:rsid w:val="006673ED"/>
    <w:rsid w:val="006679E3"/>
    <w:rsid w:val="00667C67"/>
    <w:rsid w:val="00670472"/>
    <w:rsid w:val="00670A6C"/>
    <w:rsid w:val="00670C61"/>
    <w:rsid w:val="00672A29"/>
    <w:rsid w:val="006734D6"/>
    <w:rsid w:val="006738C9"/>
    <w:rsid w:val="00673FB1"/>
    <w:rsid w:val="006743BD"/>
    <w:rsid w:val="006743D0"/>
    <w:rsid w:val="00674731"/>
    <w:rsid w:val="0067499A"/>
    <w:rsid w:val="006749BF"/>
    <w:rsid w:val="00674A8F"/>
    <w:rsid w:val="00674C5D"/>
    <w:rsid w:val="00674F9B"/>
    <w:rsid w:val="00675EE3"/>
    <w:rsid w:val="00675EE6"/>
    <w:rsid w:val="0067655A"/>
    <w:rsid w:val="00676CC8"/>
    <w:rsid w:val="00676D7D"/>
    <w:rsid w:val="006770C1"/>
    <w:rsid w:val="0067712D"/>
    <w:rsid w:val="0067742D"/>
    <w:rsid w:val="00677463"/>
    <w:rsid w:val="006775B6"/>
    <w:rsid w:val="00677748"/>
    <w:rsid w:val="00677954"/>
    <w:rsid w:val="00677DB8"/>
    <w:rsid w:val="006807CC"/>
    <w:rsid w:val="00680A7B"/>
    <w:rsid w:val="00680DA9"/>
    <w:rsid w:val="00681148"/>
    <w:rsid w:val="006813C5"/>
    <w:rsid w:val="00681778"/>
    <w:rsid w:val="0068201B"/>
    <w:rsid w:val="00682E6F"/>
    <w:rsid w:val="00682E70"/>
    <w:rsid w:val="006837B5"/>
    <w:rsid w:val="006840E5"/>
    <w:rsid w:val="006844D5"/>
    <w:rsid w:val="00684C2A"/>
    <w:rsid w:val="00684D6B"/>
    <w:rsid w:val="00684F71"/>
    <w:rsid w:val="00684F9E"/>
    <w:rsid w:val="00685495"/>
    <w:rsid w:val="006857E4"/>
    <w:rsid w:val="006859A6"/>
    <w:rsid w:val="00685DD9"/>
    <w:rsid w:val="0068610B"/>
    <w:rsid w:val="00686A1A"/>
    <w:rsid w:val="00686BEF"/>
    <w:rsid w:val="00686C07"/>
    <w:rsid w:val="00686E3E"/>
    <w:rsid w:val="006872BC"/>
    <w:rsid w:val="00691516"/>
    <w:rsid w:val="00691563"/>
    <w:rsid w:val="006915D6"/>
    <w:rsid w:val="00691BB1"/>
    <w:rsid w:val="00691C2F"/>
    <w:rsid w:val="00691DA2"/>
    <w:rsid w:val="0069203E"/>
    <w:rsid w:val="00692384"/>
    <w:rsid w:val="00692A31"/>
    <w:rsid w:val="00692B83"/>
    <w:rsid w:val="006933EE"/>
    <w:rsid w:val="00695009"/>
    <w:rsid w:val="0069512C"/>
    <w:rsid w:val="006951A2"/>
    <w:rsid w:val="0069530A"/>
    <w:rsid w:val="00695836"/>
    <w:rsid w:val="00695892"/>
    <w:rsid w:val="00696382"/>
    <w:rsid w:val="00696591"/>
    <w:rsid w:val="0069717B"/>
    <w:rsid w:val="0069723E"/>
    <w:rsid w:val="00697451"/>
    <w:rsid w:val="006976CC"/>
    <w:rsid w:val="00697B55"/>
    <w:rsid w:val="00697FDF"/>
    <w:rsid w:val="006A09EC"/>
    <w:rsid w:val="006A0CDC"/>
    <w:rsid w:val="006A0E60"/>
    <w:rsid w:val="006A1A60"/>
    <w:rsid w:val="006A1AF1"/>
    <w:rsid w:val="006A2265"/>
    <w:rsid w:val="006A27C0"/>
    <w:rsid w:val="006A2982"/>
    <w:rsid w:val="006A2D5C"/>
    <w:rsid w:val="006A330D"/>
    <w:rsid w:val="006A39CD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5FE"/>
    <w:rsid w:val="006A77FD"/>
    <w:rsid w:val="006A7F3E"/>
    <w:rsid w:val="006B0475"/>
    <w:rsid w:val="006B06EA"/>
    <w:rsid w:val="006B0721"/>
    <w:rsid w:val="006B0D27"/>
    <w:rsid w:val="006B1514"/>
    <w:rsid w:val="006B1DCF"/>
    <w:rsid w:val="006B27A7"/>
    <w:rsid w:val="006B2835"/>
    <w:rsid w:val="006B2FDE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51A2"/>
    <w:rsid w:val="006B52EB"/>
    <w:rsid w:val="006B53F7"/>
    <w:rsid w:val="006B56B9"/>
    <w:rsid w:val="006B57AE"/>
    <w:rsid w:val="006B5873"/>
    <w:rsid w:val="006B5879"/>
    <w:rsid w:val="006B5A0E"/>
    <w:rsid w:val="006B5AA7"/>
    <w:rsid w:val="006B62D9"/>
    <w:rsid w:val="006B6349"/>
    <w:rsid w:val="006B686D"/>
    <w:rsid w:val="006B6C76"/>
    <w:rsid w:val="006B6CA3"/>
    <w:rsid w:val="006B75DA"/>
    <w:rsid w:val="006B798B"/>
    <w:rsid w:val="006C0231"/>
    <w:rsid w:val="006C0953"/>
    <w:rsid w:val="006C0CF9"/>
    <w:rsid w:val="006C137C"/>
    <w:rsid w:val="006C16BD"/>
    <w:rsid w:val="006C1AED"/>
    <w:rsid w:val="006C1E34"/>
    <w:rsid w:val="006C23B3"/>
    <w:rsid w:val="006C2A6D"/>
    <w:rsid w:val="006C2AA0"/>
    <w:rsid w:val="006C323C"/>
    <w:rsid w:val="006C3709"/>
    <w:rsid w:val="006C3761"/>
    <w:rsid w:val="006C425E"/>
    <w:rsid w:val="006C42A5"/>
    <w:rsid w:val="006C43D7"/>
    <w:rsid w:val="006C4858"/>
    <w:rsid w:val="006C4B87"/>
    <w:rsid w:val="006C4CBC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214"/>
    <w:rsid w:val="006C77D0"/>
    <w:rsid w:val="006D0381"/>
    <w:rsid w:val="006D0A89"/>
    <w:rsid w:val="006D0F7C"/>
    <w:rsid w:val="006D1316"/>
    <w:rsid w:val="006D13EA"/>
    <w:rsid w:val="006D1624"/>
    <w:rsid w:val="006D1C1C"/>
    <w:rsid w:val="006D2155"/>
    <w:rsid w:val="006D2571"/>
    <w:rsid w:val="006D25B4"/>
    <w:rsid w:val="006D2C5C"/>
    <w:rsid w:val="006D32BC"/>
    <w:rsid w:val="006D40FF"/>
    <w:rsid w:val="006D467B"/>
    <w:rsid w:val="006D4B38"/>
    <w:rsid w:val="006D4C8B"/>
    <w:rsid w:val="006D5205"/>
    <w:rsid w:val="006D530D"/>
    <w:rsid w:val="006D544E"/>
    <w:rsid w:val="006D55E8"/>
    <w:rsid w:val="006D5AD5"/>
    <w:rsid w:val="006D5DB7"/>
    <w:rsid w:val="006D68C9"/>
    <w:rsid w:val="006D696D"/>
    <w:rsid w:val="006D6C7C"/>
    <w:rsid w:val="006D71C3"/>
    <w:rsid w:val="006D76CC"/>
    <w:rsid w:val="006D79A3"/>
    <w:rsid w:val="006D7AB2"/>
    <w:rsid w:val="006D7B72"/>
    <w:rsid w:val="006D7B78"/>
    <w:rsid w:val="006D7FC2"/>
    <w:rsid w:val="006E0146"/>
    <w:rsid w:val="006E021F"/>
    <w:rsid w:val="006E0DFA"/>
    <w:rsid w:val="006E1100"/>
    <w:rsid w:val="006E1968"/>
    <w:rsid w:val="006E1FB7"/>
    <w:rsid w:val="006E213C"/>
    <w:rsid w:val="006E2414"/>
    <w:rsid w:val="006E2D50"/>
    <w:rsid w:val="006E2FC7"/>
    <w:rsid w:val="006E30F3"/>
    <w:rsid w:val="006E30FD"/>
    <w:rsid w:val="006E365E"/>
    <w:rsid w:val="006E3791"/>
    <w:rsid w:val="006E42B7"/>
    <w:rsid w:val="006E4596"/>
    <w:rsid w:val="006E6052"/>
    <w:rsid w:val="006E62B6"/>
    <w:rsid w:val="006E6629"/>
    <w:rsid w:val="006E6D04"/>
    <w:rsid w:val="006E724D"/>
    <w:rsid w:val="006E7301"/>
    <w:rsid w:val="006E788E"/>
    <w:rsid w:val="006E78A1"/>
    <w:rsid w:val="006E79DB"/>
    <w:rsid w:val="006F0029"/>
    <w:rsid w:val="006F035D"/>
    <w:rsid w:val="006F0BDA"/>
    <w:rsid w:val="006F0D25"/>
    <w:rsid w:val="006F1250"/>
    <w:rsid w:val="006F1344"/>
    <w:rsid w:val="006F14D0"/>
    <w:rsid w:val="006F212C"/>
    <w:rsid w:val="006F23A2"/>
    <w:rsid w:val="006F25A4"/>
    <w:rsid w:val="006F3453"/>
    <w:rsid w:val="006F38A6"/>
    <w:rsid w:val="006F3B8F"/>
    <w:rsid w:val="006F40EE"/>
    <w:rsid w:val="006F4563"/>
    <w:rsid w:val="006F485F"/>
    <w:rsid w:val="006F4DBB"/>
    <w:rsid w:val="006F4EFA"/>
    <w:rsid w:val="006F4F91"/>
    <w:rsid w:val="006F5994"/>
    <w:rsid w:val="006F5A67"/>
    <w:rsid w:val="006F5D6C"/>
    <w:rsid w:val="006F5DA4"/>
    <w:rsid w:val="006F5FD3"/>
    <w:rsid w:val="006F614C"/>
    <w:rsid w:val="006F620C"/>
    <w:rsid w:val="006F6C1B"/>
    <w:rsid w:val="006F78F8"/>
    <w:rsid w:val="006F78FC"/>
    <w:rsid w:val="006F7BB6"/>
    <w:rsid w:val="006F7E10"/>
    <w:rsid w:val="006F7F63"/>
    <w:rsid w:val="007002E5"/>
    <w:rsid w:val="00700D1D"/>
    <w:rsid w:val="00700EF1"/>
    <w:rsid w:val="007014F2"/>
    <w:rsid w:val="00701728"/>
    <w:rsid w:val="00701AD1"/>
    <w:rsid w:val="00701B89"/>
    <w:rsid w:val="00701E4D"/>
    <w:rsid w:val="00702026"/>
    <w:rsid w:val="007021D8"/>
    <w:rsid w:val="007021FE"/>
    <w:rsid w:val="00702207"/>
    <w:rsid w:val="00702302"/>
    <w:rsid w:val="0070280D"/>
    <w:rsid w:val="007030C2"/>
    <w:rsid w:val="0070381F"/>
    <w:rsid w:val="00703982"/>
    <w:rsid w:val="00703B5A"/>
    <w:rsid w:val="00703BE3"/>
    <w:rsid w:val="007044F0"/>
    <w:rsid w:val="00704638"/>
    <w:rsid w:val="00704651"/>
    <w:rsid w:val="00704B52"/>
    <w:rsid w:val="007058C2"/>
    <w:rsid w:val="0070593C"/>
    <w:rsid w:val="00705A91"/>
    <w:rsid w:val="007065AD"/>
    <w:rsid w:val="007073B4"/>
    <w:rsid w:val="007073FD"/>
    <w:rsid w:val="00707A8B"/>
    <w:rsid w:val="00707CEB"/>
    <w:rsid w:val="007104A4"/>
    <w:rsid w:val="007104F5"/>
    <w:rsid w:val="00710693"/>
    <w:rsid w:val="00710CDB"/>
    <w:rsid w:val="00710DCA"/>
    <w:rsid w:val="0071181A"/>
    <w:rsid w:val="00712166"/>
    <w:rsid w:val="00712382"/>
    <w:rsid w:val="00712A2B"/>
    <w:rsid w:val="00712E56"/>
    <w:rsid w:val="00713262"/>
    <w:rsid w:val="007136EA"/>
    <w:rsid w:val="0071385F"/>
    <w:rsid w:val="00713ABE"/>
    <w:rsid w:val="00713D66"/>
    <w:rsid w:val="00713F58"/>
    <w:rsid w:val="00713FFB"/>
    <w:rsid w:val="00714615"/>
    <w:rsid w:val="00714762"/>
    <w:rsid w:val="00714EA7"/>
    <w:rsid w:val="00715028"/>
    <w:rsid w:val="0071534C"/>
    <w:rsid w:val="00715AA5"/>
    <w:rsid w:val="0071636A"/>
    <w:rsid w:val="00716409"/>
    <w:rsid w:val="00716A1D"/>
    <w:rsid w:val="00716D5E"/>
    <w:rsid w:val="0071764A"/>
    <w:rsid w:val="00717848"/>
    <w:rsid w:val="007200E4"/>
    <w:rsid w:val="0072014F"/>
    <w:rsid w:val="0072054E"/>
    <w:rsid w:val="00720584"/>
    <w:rsid w:val="00720AA4"/>
    <w:rsid w:val="0072160E"/>
    <w:rsid w:val="00721782"/>
    <w:rsid w:val="007219C1"/>
    <w:rsid w:val="00721E43"/>
    <w:rsid w:val="00722369"/>
    <w:rsid w:val="0072246D"/>
    <w:rsid w:val="00722C7C"/>
    <w:rsid w:val="007230B0"/>
    <w:rsid w:val="007235F7"/>
    <w:rsid w:val="00723B63"/>
    <w:rsid w:val="00723C1A"/>
    <w:rsid w:val="0072478D"/>
    <w:rsid w:val="00724A99"/>
    <w:rsid w:val="00724CD0"/>
    <w:rsid w:val="00724D91"/>
    <w:rsid w:val="00725C52"/>
    <w:rsid w:val="007265A3"/>
    <w:rsid w:val="00726B4C"/>
    <w:rsid w:val="0072719E"/>
    <w:rsid w:val="00727725"/>
    <w:rsid w:val="00727C57"/>
    <w:rsid w:val="00727E16"/>
    <w:rsid w:val="00730B78"/>
    <w:rsid w:val="00730CC9"/>
    <w:rsid w:val="00730E34"/>
    <w:rsid w:val="00730F9E"/>
    <w:rsid w:val="00731166"/>
    <w:rsid w:val="007315C3"/>
    <w:rsid w:val="007316A9"/>
    <w:rsid w:val="00731A98"/>
    <w:rsid w:val="00731DB3"/>
    <w:rsid w:val="0073231E"/>
    <w:rsid w:val="007325D9"/>
    <w:rsid w:val="00733113"/>
    <w:rsid w:val="007336A7"/>
    <w:rsid w:val="007337C9"/>
    <w:rsid w:val="0073415F"/>
    <w:rsid w:val="00734605"/>
    <w:rsid w:val="00734897"/>
    <w:rsid w:val="00734CCA"/>
    <w:rsid w:val="007359F3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1C1D"/>
    <w:rsid w:val="00742D87"/>
    <w:rsid w:val="00743CDE"/>
    <w:rsid w:val="007450B3"/>
    <w:rsid w:val="007454CD"/>
    <w:rsid w:val="00745777"/>
    <w:rsid w:val="00745CB3"/>
    <w:rsid w:val="00745D84"/>
    <w:rsid w:val="00745E44"/>
    <w:rsid w:val="00745F7A"/>
    <w:rsid w:val="007462CD"/>
    <w:rsid w:val="007462F0"/>
    <w:rsid w:val="00746310"/>
    <w:rsid w:val="0074637E"/>
    <w:rsid w:val="00747C00"/>
    <w:rsid w:val="00747DC7"/>
    <w:rsid w:val="00750513"/>
    <w:rsid w:val="007508B1"/>
    <w:rsid w:val="00751228"/>
    <w:rsid w:val="00751536"/>
    <w:rsid w:val="0075168C"/>
    <w:rsid w:val="00751970"/>
    <w:rsid w:val="00751B53"/>
    <w:rsid w:val="00752161"/>
    <w:rsid w:val="0075234B"/>
    <w:rsid w:val="00752AAB"/>
    <w:rsid w:val="007533B5"/>
    <w:rsid w:val="00753D47"/>
    <w:rsid w:val="0075435A"/>
    <w:rsid w:val="0075437F"/>
    <w:rsid w:val="007549C0"/>
    <w:rsid w:val="00754B72"/>
    <w:rsid w:val="00754F94"/>
    <w:rsid w:val="00755A39"/>
    <w:rsid w:val="00755B41"/>
    <w:rsid w:val="00756300"/>
    <w:rsid w:val="00756C53"/>
    <w:rsid w:val="007578C3"/>
    <w:rsid w:val="00757A9B"/>
    <w:rsid w:val="00757DA3"/>
    <w:rsid w:val="0076066D"/>
    <w:rsid w:val="00760F03"/>
    <w:rsid w:val="0076166C"/>
    <w:rsid w:val="00761939"/>
    <w:rsid w:val="007619F5"/>
    <w:rsid w:val="007619FE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BE"/>
    <w:rsid w:val="007642E1"/>
    <w:rsid w:val="00764465"/>
    <w:rsid w:val="00764730"/>
    <w:rsid w:val="007647C5"/>
    <w:rsid w:val="00764FF4"/>
    <w:rsid w:val="0076527D"/>
    <w:rsid w:val="007661FF"/>
    <w:rsid w:val="0076625F"/>
    <w:rsid w:val="007665CA"/>
    <w:rsid w:val="007670C0"/>
    <w:rsid w:val="007674CF"/>
    <w:rsid w:val="00767D71"/>
    <w:rsid w:val="007705BF"/>
    <w:rsid w:val="007706F8"/>
    <w:rsid w:val="00770BFA"/>
    <w:rsid w:val="00770E60"/>
    <w:rsid w:val="00770EFA"/>
    <w:rsid w:val="00771127"/>
    <w:rsid w:val="007712B1"/>
    <w:rsid w:val="007712B7"/>
    <w:rsid w:val="007713B3"/>
    <w:rsid w:val="007714A3"/>
    <w:rsid w:val="007714B2"/>
    <w:rsid w:val="00771B24"/>
    <w:rsid w:val="00771C9D"/>
    <w:rsid w:val="00772248"/>
    <w:rsid w:val="0077245B"/>
    <w:rsid w:val="007727EF"/>
    <w:rsid w:val="007729B9"/>
    <w:rsid w:val="00772AD2"/>
    <w:rsid w:val="00772F1D"/>
    <w:rsid w:val="00773CDD"/>
    <w:rsid w:val="00773EE9"/>
    <w:rsid w:val="0077433B"/>
    <w:rsid w:val="007744DD"/>
    <w:rsid w:val="00774558"/>
    <w:rsid w:val="0077483B"/>
    <w:rsid w:val="00774A01"/>
    <w:rsid w:val="007757F7"/>
    <w:rsid w:val="00775FFF"/>
    <w:rsid w:val="0077643A"/>
    <w:rsid w:val="00776C5B"/>
    <w:rsid w:val="0077704A"/>
    <w:rsid w:val="007770CA"/>
    <w:rsid w:val="00777488"/>
    <w:rsid w:val="007778C0"/>
    <w:rsid w:val="00777CFF"/>
    <w:rsid w:val="00777FDF"/>
    <w:rsid w:val="0078037F"/>
    <w:rsid w:val="00780EE0"/>
    <w:rsid w:val="0078154D"/>
    <w:rsid w:val="007817CA"/>
    <w:rsid w:val="00781DC1"/>
    <w:rsid w:val="00782285"/>
    <w:rsid w:val="00782ED6"/>
    <w:rsid w:val="0078319A"/>
    <w:rsid w:val="007832C8"/>
    <w:rsid w:val="007832E2"/>
    <w:rsid w:val="00783621"/>
    <w:rsid w:val="00783E1C"/>
    <w:rsid w:val="00784966"/>
    <w:rsid w:val="00784B83"/>
    <w:rsid w:val="00784BCF"/>
    <w:rsid w:val="00784D4B"/>
    <w:rsid w:val="0078548E"/>
    <w:rsid w:val="007854EF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8B"/>
    <w:rsid w:val="007903C5"/>
    <w:rsid w:val="007904E8"/>
    <w:rsid w:val="007906E2"/>
    <w:rsid w:val="00790757"/>
    <w:rsid w:val="00790B00"/>
    <w:rsid w:val="007917D1"/>
    <w:rsid w:val="007919F0"/>
    <w:rsid w:val="00791C7C"/>
    <w:rsid w:val="00791DFF"/>
    <w:rsid w:val="007928E3"/>
    <w:rsid w:val="00792DB1"/>
    <w:rsid w:val="00793016"/>
    <w:rsid w:val="00793056"/>
    <w:rsid w:val="007931BD"/>
    <w:rsid w:val="00793497"/>
    <w:rsid w:val="0079389C"/>
    <w:rsid w:val="00793E4E"/>
    <w:rsid w:val="00793E9A"/>
    <w:rsid w:val="00794303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49A"/>
    <w:rsid w:val="007968F8"/>
    <w:rsid w:val="00796926"/>
    <w:rsid w:val="00796A6F"/>
    <w:rsid w:val="00796EB8"/>
    <w:rsid w:val="00797714"/>
    <w:rsid w:val="00797B8B"/>
    <w:rsid w:val="00797F0C"/>
    <w:rsid w:val="007A008F"/>
    <w:rsid w:val="007A0454"/>
    <w:rsid w:val="007A06C1"/>
    <w:rsid w:val="007A0913"/>
    <w:rsid w:val="007A0A40"/>
    <w:rsid w:val="007A0E38"/>
    <w:rsid w:val="007A11FA"/>
    <w:rsid w:val="007A135B"/>
    <w:rsid w:val="007A156A"/>
    <w:rsid w:val="007A1A5A"/>
    <w:rsid w:val="007A2822"/>
    <w:rsid w:val="007A2A01"/>
    <w:rsid w:val="007A2DB5"/>
    <w:rsid w:val="007A3267"/>
    <w:rsid w:val="007A32FE"/>
    <w:rsid w:val="007A35E5"/>
    <w:rsid w:val="007A3AC5"/>
    <w:rsid w:val="007A3B6A"/>
    <w:rsid w:val="007A4926"/>
    <w:rsid w:val="007A532B"/>
    <w:rsid w:val="007A57A5"/>
    <w:rsid w:val="007A5828"/>
    <w:rsid w:val="007A58B6"/>
    <w:rsid w:val="007A5EC2"/>
    <w:rsid w:val="007A63C1"/>
    <w:rsid w:val="007A6E7A"/>
    <w:rsid w:val="007A7087"/>
    <w:rsid w:val="007A70F3"/>
    <w:rsid w:val="007A763C"/>
    <w:rsid w:val="007A7680"/>
    <w:rsid w:val="007A7947"/>
    <w:rsid w:val="007A796D"/>
    <w:rsid w:val="007A7E79"/>
    <w:rsid w:val="007B0315"/>
    <w:rsid w:val="007B05F4"/>
    <w:rsid w:val="007B0637"/>
    <w:rsid w:val="007B0CF2"/>
    <w:rsid w:val="007B1602"/>
    <w:rsid w:val="007B1640"/>
    <w:rsid w:val="007B1932"/>
    <w:rsid w:val="007B2D53"/>
    <w:rsid w:val="007B2E79"/>
    <w:rsid w:val="007B32B8"/>
    <w:rsid w:val="007B3391"/>
    <w:rsid w:val="007B3613"/>
    <w:rsid w:val="007B5156"/>
    <w:rsid w:val="007B5C37"/>
    <w:rsid w:val="007B6335"/>
    <w:rsid w:val="007B655F"/>
    <w:rsid w:val="007B6570"/>
    <w:rsid w:val="007B659D"/>
    <w:rsid w:val="007B672D"/>
    <w:rsid w:val="007B6D13"/>
    <w:rsid w:val="007B78A9"/>
    <w:rsid w:val="007B7F3C"/>
    <w:rsid w:val="007C0423"/>
    <w:rsid w:val="007C045A"/>
    <w:rsid w:val="007C074C"/>
    <w:rsid w:val="007C0790"/>
    <w:rsid w:val="007C0D12"/>
    <w:rsid w:val="007C0F94"/>
    <w:rsid w:val="007C194A"/>
    <w:rsid w:val="007C1C76"/>
    <w:rsid w:val="007C1CA1"/>
    <w:rsid w:val="007C2046"/>
    <w:rsid w:val="007C20A2"/>
    <w:rsid w:val="007C28EA"/>
    <w:rsid w:val="007C2BF6"/>
    <w:rsid w:val="007C2D5E"/>
    <w:rsid w:val="007C2EDF"/>
    <w:rsid w:val="007C326D"/>
    <w:rsid w:val="007C343E"/>
    <w:rsid w:val="007C39A2"/>
    <w:rsid w:val="007C3E52"/>
    <w:rsid w:val="007C431B"/>
    <w:rsid w:val="007C488F"/>
    <w:rsid w:val="007C4E44"/>
    <w:rsid w:val="007C5143"/>
    <w:rsid w:val="007C5147"/>
    <w:rsid w:val="007C5391"/>
    <w:rsid w:val="007C54A3"/>
    <w:rsid w:val="007C5C9F"/>
    <w:rsid w:val="007C6393"/>
    <w:rsid w:val="007C6B53"/>
    <w:rsid w:val="007C6C0B"/>
    <w:rsid w:val="007C740E"/>
    <w:rsid w:val="007D0034"/>
    <w:rsid w:val="007D08D3"/>
    <w:rsid w:val="007D0EB1"/>
    <w:rsid w:val="007D1314"/>
    <w:rsid w:val="007D1568"/>
    <w:rsid w:val="007D160B"/>
    <w:rsid w:val="007D1D48"/>
    <w:rsid w:val="007D2073"/>
    <w:rsid w:val="007D22E4"/>
    <w:rsid w:val="007D24C3"/>
    <w:rsid w:val="007D25A2"/>
    <w:rsid w:val="007D2969"/>
    <w:rsid w:val="007D31C8"/>
    <w:rsid w:val="007D397B"/>
    <w:rsid w:val="007D4720"/>
    <w:rsid w:val="007D47F3"/>
    <w:rsid w:val="007D4E99"/>
    <w:rsid w:val="007D515D"/>
    <w:rsid w:val="007D5478"/>
    <w:rsid w:val="007D55C4"/>
    <w:rsid w:val="007D5A96"/>
    <w:rsid w:val="007D5E18"/>
    <w:rsid w:val="007D5E7A"/>
    <w:rsid w:val="007D5F30"/>
    <w:rsid w:val="007D60F6"/>
    <w:rsid w:val="007D61C7"/>
    <w:rsid w:val="007D71FB"/>
    <w:rsid w:val="007D746E"/>
    <w:rsid w:val="007D7785"/>
    <w:rsid w:val="007D7A2E"/>
    <w:rsid w:val="007D7FE1"/>
    <w:rsid w:val="007E0545"/>
    <w:rsid w:val="007E09A6"/>
    <w:rsid w:val="007E0AB5"/>
    <w:rsid w:val="007E164C"/>
    <w:rsid w:val="007E1746"/>
    <w:rsid w:val="007E18AF"/>
    <w:rsid w:val="007E248C"/>
    <w:rsid w:val="007E2532"/>
    <w:rsid w:val="007E2678"/>
    <w:rsid w:val="007E26E1"/>
    <w:rsid w:val="007E2F6A"/>
    <w:rsid w:val="007E3614"/>
    <w:rsid w:val="007E391D"/>
    <w:rsid w:val="007E3EB6"/>
    <w:rsid w:val="007E3F99"/>
    <w:rsid w:val="007E422E"/>
    <w:rsid w:val="007E4349"/>
    <w:rsid w:val="007E4C0B"/>
    <w:rsid w:val="007E50BD"/>
    <w:rsid w:val="007E52B2"/>
    <w:rsid w:val="007E53C9"/>
    <w:rsid w:val="007E54A1"/>
    <w:rsid w:val="007E58C3"/>
    <w:rsid w:val="007E5D5D"/>
    <w:rsid w:val="007E6355"/>
    <w:rsid w:val="007E6CFC"/>
    <w:rsid w:val="007E6EBE"/>
    <w:rsid w:val="007E6F49"/>
    <w:rsid w:val="007E7208"/>
    <w:rsid w:val="007E7360"/>
    <w:rsid w:val="007E762E"/>
    <w:rsid w:val="007E7950"/>
    <w:rsid w:val="007E7A0C"/>
    <w:rsid w:val="007E7C80"/>
    <w:rsid w:val="007F0174"/>
    <w:rsid w:val="007F0458"/>
    <w:rsid w:val="007F04C9"/>
    <w:rsid w:val="007F0973"/>
    <w:rsid w:val="007F0A98"/>
    <w:rsid w:val="007F0C12"/>
    <w:rsid w:val="007F19F8"/>
    <w:rsid w:val="007F1B52"/>
    <w:rsid w:val="007F1B55"/>
    <w:rsid w:val="007F27B3"/>
    <w:rsid w:val="007F2D1C"/>
    <w:rsid w:val="007F2DBF"/>
    <w:rsid w:val="007F3842"/>
    <w:rsid w:val="007F46A2"/>
    <w:rsid w:val="007F495A"/>
    <w:rsid w:val="007F4A3C"/>
    <w:rsid w:val="007F4C47"/>
    <w:rsid w:val="007F50D2"/>
    <w:rsid w:val="007F50E1"/>
    <w:rsid w:val="007F55A4"/>
    <w:rsid w:val="007F57DE"/>
    <w:rsid w:val="007F58AF"/>
    <w:rsid w:val="007F63E2"/>
    <w:rsid w:val="007F6C54"/>
    <w:rsid w:val="007F717E"/>
    <w:rsid w:val="007F722A"/>
    <w:rsid w:val="007F7C6D"/>
    <w:rsid w:val="00800062"/>
    <w:rsid w:val="008001D6"/>
    <w:rsid w:val="00800233"/>
    <w:rsid w:val="00800BEB"/>
    <w:rsid w:val="00800D8C"/>
    <w:rsid w:val="00800FC7"/>
    <w:rsid w:val="00801051"/>
    <w:rsid w:val="008014AE"/>
    <w:rsid w:val="00801F43"/>
    <w:rsid w:val="00801F63"/>
    <w:rsid w:val="00802110"/>
    <w:rsid w:val="008028C8"/>
    <w:rsid w:val="00802D18"/>
    <w:rsid w:val="00802DF6"/>
    <w:rsid w:val="008030BF"/>
    <w:rsid w:val="0080324F"/>
    <w:rsid w:val="00803539"/>
    <w:rsid w:val="00803A76"/>
    <w:rsid w:val="00803CDC"/>
    <w:rsid w:val="008047C7"/>
    <w:rsid w:val="008048A3"/>
    <w:rsid w:val="00804B3A"/>
    <w:rsid w:val="008050BA"/>
    <w:rsid w:val="008055D7"/>
    <w:rsid w:val="008057E7"/>
    <w:rsid w:val="008060BB"/>
    <w:rsid w:val="00806A41"/>
    <w:rsid w:val="00806B7E"/>
    <w:rsid w:val="008071DD"/>
    <w:rsid w:val="0080739A"/>
    <w:rsid w:val="00807624"/>
    <w:rsid w:val="00807787"/>
    <w:rsid w:val="00807BD8"/>
    <w:rsid w:val="00807EBF"/>
    <w:rsid w:val="00810DDB"/>
    <w:rsid w:val="00810EEB"/>
    <w:rsid w:val="00810EFC"/>
    <w:rsid w:val="008114E1"/>
    <w:rsid w:val="00811736"/>
    <w:rsid w:val="008124A5"/>
    <w:rsid w:val="00812593"/>
    <w:rsid w:val="00812599"/>
    <w:rsid w:val="00812671"/>
    <w:rsid w:val="00812859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8DC"/>
    <w:rsid w:val="008148E3"/>
    <w:rsid w:val="008149FD"/>
    <w:rsid w:val="00814C98"/>
    <w:rsid w:val="00814D6C"/>
    <w:rsid w:val="00814F9A"/>
    <w:rsid w:val="0081539B"/>
    <w:rsid w:val="00815C00"/>
    <w:rsid w:val="00815E5F"/>
    <w:rsid w:val="00816015"/>
    <w:rsid w:val="00816531"/>
    <w:rsid w:val="00816B1A"/>
    <w:rsid w:val="00816C26"/>
    <w:rsid w:val="00816DC3"/>
    <w:rsid w:val="00816E1A"/>
    <w:rsid w:val="00817793"/>
    <w:rsid w:val="00817A87"/>
    <w:rsid w:val="00817DD1"/>
    <w:rsid w:val="00817F7D"/>
    <w:rsid w:val="00820547"/>
    <w:rsid w:val="00820805"/>
    <w:rsid w:val="00820EC2"/>
    <w:rsid w:val="0082137A"/>
    <w:rsid w:val="0082173D"/>
    <w:rsid w:val="00821973"/>
    <w:rsid w:val="00821B42"/>
    <w:rsid w:val="00821EE1"/>
    <w:rsid w:val="00821EE3"/>
    <w:rsid w:val="008222BD"/>
    <w:rsid w:val="00822382"/>
    <w:rsid w:val="0082263D"/>
    <w:rsid w:val="00822915"/>
    <w:rsid w:val="008229DA"/>
    <w:rsid w:val="00822E8C"/>
    <w:rsid w:val="00822F5D"/>
    <w:rsid w:val="008233BA"/>
    <w:rsid w:val="00823F0B"/>
    <w:rsid w:val="008247ED"/>
    <w:rsid w:val="00824F99"/>
    <w:rsid w:val="00825216"/>
    <w:rsid w:val="00825671"/>
    <w:rsid w:val="008258F4"/>
    <w:rsid w:val="008260B3"/>
    <w:rsid w:val="008261C7"/>
    <w:rsid w:val="0082675B"/>
    <w:rsid w:val="00826AC1"/>
    <w:rsid w:val="00826DCA"/>
    <w:rsid w:val="00826F00"/>
    <w:rsid w:val="00827082"/>
    <w:rsid w:val="008270A2"/>
    <w:rsid w:val="008271EB"/>
    <w:rsid w:val="0082725F"/>
    <w:rsid w:val="00827493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4C31"/>
    <w:rsid w:val="00834CFB"/>
    <w:rsid w:val="008351A7"/>
    <w:rsid w:val="00835366"/>
    <w:rsid w:val="008354A4"/>
    <w:rsid w:val="008354A8"/>
    <w:rsid w:val="00835562"/>
    <w:rsid w:val="00835712"/>
    <w:rsid w:val="00835801"/>
    <w:rsid w:val="00835C05"/>
    <w:rsid w:val="00835DD3"/>
    <w:rsid w:val="008368FD"/>
    <w:rsid w:val="008369A2"/>
    <w:rsid w:val="00836C30"/>
    <w:rsid w:val="00836D17"/>
    <w:rsid w:val="00837093"/>
    <w:rsid w:val="00837E39"/>
    <w:rsid w:val="00840956"/>
    <w:rsid w:val="008416E2"/>
    <w:rsid w:val="0084186A"/>
    <w:rsid w:val="008418EA"/>
    <w:rsid w:val="0084198C"/>
    <w:rsid w:val="008420F4"/>
    <w:rsid w:val="00842553"/>
    <w:rsid w:val="008426A4"/>
    <w:rsid w:val="00842B28"/>
    <w:rsid w:val="00842E8F"/>
    <w:rsid w:val="00842F9D"/>
    <w:rsid w:val="00843012"/>
    <w:rsid w:val="008432B6"/>
    <w:rsid w:val="0084340C"/>
    <w:rsid w:val="0084366C"/>
    <w:rsid w:val="00843881"/>
    <w:rsid w:val="00843B90"/>
    <w:rsid w:val="00844C70"/>
    <w:rsid w:val="00845348"/>
    <w:rsid w:val="008453D5"/>
    <w:rsid w:val="008456DD"/>
    <w:rsid w:val="00845965"/>
    <w:rsid w:val="00845F59"/>
    <w:rsid w:val="00846594"/>
    <w:rsid w:val="00846DC7"/>
    <w:rsid w:val="00846F91"/>
    <w:rsid w:val="008472C1"/>
    <w:rsid w:val="00847679"/>
    <w:rsid w:val="00847694"/>
    <w:rsid w:val="00847CD1"/>
    <w:rsid w:val="008500CB"/>
    <w:rsid w:val="00850B5B"/>
    <w:rsid w:val="00851369"/>
    <w:rsid w:val="008515F7"/>
    <w:rsid w:val="0085160D"/>
    <w:rsid w:val="008516A7"/>
    <w:rsid w:val="00851914"/>
    <w:rsid w:val="00851ADD"/>
    <w:rsid w:val="00851ED4"/>
    <w:rsid w:val="00852014"/>
    <w:rsid w:val="008520D7"/>
    <w:rsid w:val="0085211A"/>
    <w:rsid w:val="00852449"/>
    <w:rsid w:val="00852A6A"/>
    <w:rsid w:val="00852A74"/>
    <w:rsid w:val="008531E6"/>
    <w:rsid w:val="008533CC"/>
    <w:rsid w:val="00853762"/>
    <w:rsid w:val="0085431A"/>
    <w:rsid w:val="0085454C"/>
    <w:rsid w:val="0085466C"/>
    <w:rsid w:val="00854709"/>
    <w:rsid w:val="00854808"/>
    <w:rsid w:val="00854818"/>
    <w:rsid w:val="00854E58"/>
    <w:rsid w:val="0085507E"/>
    <w:rsid w:val="00855239"/>
    <w:rsid w:val="008553B1"/>
    <w:rsid w:val="00855604"/>
    <w:rsid w:val="00855694"/>
    <w:rsid w:val="00855714"/>
    <w:rsid w:val="00855831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63"/>
    <w:rsid w:val="00861BB6"/>
    <w:rsid w:val="008622FE"/>
    <w:rsid w:val="00862D56"/>
    <w:rsid w:val="00862F79"/>
    <w:rsid w:val="0086340F"/>
    <w:rsid w:val="00863898"/>
    <w:rsid w:val="008644E8"/>
    <w:rsid w:val="0086459E"/>
    <w:rsid w:val="00864A47"/>
    <w:rsid w:val="00864EDA"/>
    <w:rsid w:val="0086600E"/>
    <w:rsid w:val="00866F43"/>
    <w:rsid w:val="0086726C"/>
    <w:rsid w:val="00867606"/>
    <w:rsid w:val="0086776B"/>
    <w:rsid w:val="00867FF9"/>
    <w:rsid w:val="0087010D"/>
    <w:rsid w:val="00870354"/>
    <w:rsid w:val="008703AC"/>
    <w:rsid w:val="0087076C"/>
    <w:rsid w:val="0087079E"/>
    <w:rsid w:val="0087093D"/>
    <w:rsid w:val="00870E54"/>
    <w:rsid w:val="00871BDA"/>
    <w:rsid w:val="00871FBD"/>
    <w:rsid w:val="008724E6"/>
    <w:rsid w:val="008725CA"/>
    <w:rsid w:val="008726F2"/>
    <w:rsid w:val="00872941"/>
    <w:rsid w:val="00872AC4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CE3"/>
    <w:rsid w:val="008750AD"/>
    <w:rsid w:val="00875250"/>
    <w:rsid w:val="008753D8"/>
    <w:rsid w:val="0087541D"/>
    <w:rsid w:val="00875B40"/>
    <w:rsid w:val="00876023"/>
    <w:rsid w:val="008763D9"/>
    <w:rsid w:val="0087659D"/>
    <w:rsid w:val="00876B5B"/>
    <w:rsid w:val="00876E56"/>
    <w:rsid w:val="00877179"/>
    <w:rsid w:val="00877388"/>
    <w:rsid w:val="008778EF"/>
    <w:rsid w:val="00877CE0"/>
    <w:rsid w:val="00877FE1"/>
    <w:rsid w:val="00880150"/>
    <w:rsid w:val="00880AC7"/>
    <w:rsid w:val="00881174"/>
    <w:rsid w:val="008811C8"/>
    <w:rsid w:val="008815A8"/>
    <w:rsid w:val="008821A7"/>
    <w:rsid w:val="008825EC"/>
    <w:rsid w:val="00882826"/>
    <w:rsid w:val="0088298B"/>
    <w:rsid w:val="00882E21"/>
    <w:rsid w:val="00882F32"/>
    <w:rsid w:val="008832DA"/>
    <w:rsid w:val="008832E3"/>
    <w:rsid w:val="00883431"/>
    <w:rsid w:val="00883DB4"/>
    <w:rsid w:val="00883E6A"/>
    <w:rsid w:val="00883F7E"/>
    <w:rsid w:val="0088418E"/>
    <w:rsid w:val="008842B0"/>
    <w:rsid w:val="008847AF"/>
    <w:rsid w:val="008852B9"/>
    <w:rsid w:val="00885BD2"/>
    <w:rsid w:val="00886277"/>
    <w:rsid w:val="00886925"/>
    <w:rsid w:val="008869A4"/>
    <w:rsid w:val="008869B5"/>
    <w:rsid w:val="00886C69"/>
    <w:rsid w:val="00886CDF"/>
    <w:rsid w:val="00886D2E"/>
    <w:rsid w:val="00886EE1"/>
    <w:rsid w:val="008902C5"/>
    <w:rsid w:val="00891343"/>
    <w:rsid w:val="0089148E"/>
    <w:rsid w:val="00891630"/>
    <w:rsid w:val="00891A57"/>
    <w:rsid w:val="00891DCC"/>
    <w:rsid w:val="008923E6"/>
    <w:rsid w:val="008925AC"/>
    <w:rsid w:val="00892757"/>
    <w:rsid w:val="0089294D"/>
    <w:rsid w:val="00892F93"/>
    <w:rsid w:val="008935F0"/>
    <w:rsid w:val="00893A6A"/>
    <w:rsid w:val="00893E84"/>
    <w:rsid w:val="00893FC5"/>
    <w:rsid w:val="008944BB"/>
    <w:rsid w:val="0089465D"/>
    <w:rsid w:val="0089489D"/>
    <w:rsid w:val="0089512E"/>
    <w:rsid w:val="008957B4"/>
    <w:rsid w:val="00895AC1"/>
    <w:rsid w:val="00895F4D"/>
    <w:rsid w:val="008966EB"/>
    <w:rsid w:val="00896966"/>
    <w:rsid w:val="00896A80"/>
    <w:rsid w:val="00896BBD"/>
    <w:rsid w:val="00897896"/>
    <w:rsid w:val="008A0562"/>
    <w:rsid w:val="008A117C"/>
    <w:rsid w:val="008A16DE"/>
    <w:rsid w:val="008A1724"/>
    <w:rsid w:val="008A186E"/>
    <w:rsid w:val="008A1947"/>
    <w:rsid w:val="008A1E1B"/>
    <w:rsid w:val="008A2723"/>
    <w:rsid w:val="008A2BD1"/>
    <w:rsid w:val="008A3060"/>
    <w:rsid w:val="008A308B"/>
    <w:rsid w:val="008A355F"/>
    <w:rsid w:val="008A35DB"/>
    <w:rsid w:val="008A38D0"/>
    <w:rsid w:val="008A3D1D"/>
    <w:rsid w:val="008A3EEF"/>
    <w:rsid w:val="008A3FF0"/>
    <w:rsid w:val="008A40CC"/>
    <w:rsid w:val="008A4D9D"/>
    <w:rsid w:val="008A5221"/>
    <w:rsid w:val="008A5235"/>
    <w:rsid w:val="008A53BD"/>
    <w:rsid w:val="008A5454"/>
    <w:rsid w:val="008A5BAF"/>
    <w:rsid w:val="008A5F5A"/>
    <w:rsid w:val="008A6086"/>
    <w:rsid w:val="008A616E"/>
    <w:rsid w:val="008A63DC"/>
    <w:rsid w:val="008A777C"/>
    <w:rsid w:val="008A7D65"/>
    <w:rsid w:val="008A7E6C"/>
    <w:rsid w:val="008A7E98"/>
    <w:rsid w:val="008A7F73"/>
    <w:rsid w:val="008B04FC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B5"/>
    <w:rsid w:val="008B33A2"/>
    <w:rsid w:val="008B368E"/>
    <w:rsid w:val="008B36D9"/>
    <w:rsid w:val="008B48A4"/>
    <w:rsid w:val="008B560F"/>
    <w:rsid w:val="008B56E5"/>
    <w:rsid w:val="008B5749"/>
    <w:rsid w:val="008B5AED"/>
    <w:rsid w:val="008B5BC3"/>
    <w:rsid w:val="008B5C63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3276"/>
    <w:rsid w:val="008C3AD1"/>
    <w:rsid w:val="008C3D41"/>
    <w:rsid w:val="008C3E61"/>
    <w:rsid w:val="008C402F"/>
    <w:rsid w:val="008C4668"/>
    <w:rsid w:val="008C4B9D"/>
    <w:rsid w:val="008C4C45"/>
    <w:rsid w:val="008C5098"/>
    <w:rsid w:val="008C5147"/>
    <w:rsid w:val="008C5492"/>
    <w:rsid w:val="008C5E9E"/>
    <w:rsid w:val="008C606B"/>
    <w:rsid w:val="008C61C5"/>
    <w:rsid w:val="008C65BD"/>
    <w:rsid w:val="008C66FE"/>
    <w:rsid w:val="008C698C"/>
    <w:rsid w:val="008C6E57"/>
    <w:rsid w:val="008C6F8B"/>
    <w:rsid w:val="008D0678"/>
    <w:rsid w:val="008D0E8C"/>
    <w:rsid w:val="008D1029"/>
    <w:rsid w:val="008D124F"/>
    <w:rsid w:val="008D1B72"/>
    <w:rsid w:val="008D2236"/>
    <w:rsid w:val="008D2308"/>
    <w:rsid w:val="008D254C"/>
    <w:rsid w:val="008D298B"/>
    <w:rsid w:val="008D2A79"/>
    <w:rsid w:val="008D2B70"/>
    <w:rsid w:val="008D2CA6"/>
    <w:rsid w:val="008D2E11"/>
    <w:rsid w:val="008D32B3"/>
    <w:rsid w:val="008D35EA"/>
    <w:rsid w:val="008D38BD"/>
    <w:rsid w:val="008D403B"/>
    <w:rsid w:val="008D416E"/>
    <w:rsid w:val="008D41AA"/>
    <w:rsid w:val="008D43B8"/>
    <w:rsid w:val="008D487B"/>
    <w:rsid w:val="008D4D06"/>
    <w:rsid w:val="008D544F"/>
    <w:rsid w:val="008D546B"/>
    <w:rsid w:val="008D5754"/>
    <w:rsid w:val="008D592C"/>
    <w:rsid w:val="008D5A70"/>
    <w:rsid w:val="008D5C13"/>
    <w:rsid w:val="008D61F3"/>
    <w:rsid w:val="008D6330"/>
    <w:rsid w:val="008D701A"/>
    <w:rsid w:val="008D72E1"/>
    <w:rsid w:val="008D7902"/>
    <w:rsid w:val="008E02FE"/>
    <w:rsid w:val="008E09B3"/>
    <w:rsid w:val="008E0D53"/>
    <w:rsid w:val="008E1109"/>
    <w:rsid w:val="008E1153"/>
    <w:rsid w:val="008E197E"/>
    <w:rsid w:val="008E23AF"/>
    <w:rsid w:val="008E287B"/>
    <w:rsid w:val="008E3108"/>
    <w:rsid w:val="008E31C7"/>
    <w:rsid w:val="008E334E"/>
    <w:rsid w:val="008E3407"/>
    <w:rsid w:val="008E37B1"/>
    <w:rsid w:val="008E3960"/>
    <w:rsid w:val="008E3ABB"/>
    <w:rsid w:val="008E3CA5"/>
    <w:rsid w:val="008E49FC"/>
    <w:rsid w:val="008E4CAD"/>
    <w:rsid w:val="008E4EAD"/>
    <w:rsid w:val="008E5358"/>
    <w:rsid w:val="008E6257"/>
    <w:rsid w:val="008E67BC"/>
    <w:rsid w:val="008E6CC9"/>
    <w:rsid w:val="008E72BB"/>
    <w:rsid w:val="008E7C2E"/>
    <w:rsid w:val="008E7C59"/>
    <w:rsid w:val="008F0045"/>
    <w:rsid w:val="008F0132"/>
    <w:rsid w:val="008F0B1D"/>
    <w:rsid w:val="008F0DD4"/>
    <w:rsid w:val="008F19DA"/>
    <w:rsid w:val="008F1E16"/>
    <w:rsid w:val="008F231B"/>
    <w:rsid w:val="008F2525"/>
    <w:rsid w:val="008F2CE6"/>
    <w:rsid w:val="008F2DFD"/>
    <w:rsid w:val="008F32DA"/>
    <w:rsid w:val="008F37D4"/>
    <w:rsid w:val="008F3AF4"/>
    <w:rsid w:val="008F44C4"/>
    <w:rsid w:val="008F52B8"/>
    <w:rsid w:val="008F5554"/>
    <w:rsid w:val="008F5721"/>
    <w:rsid w:val="008F5D4B"/>
    <w:rsid w:val="008F5E58"/>
    <w:rsid w:val="008F5E7D"/>
    <w:rsid w:val="008F5FCC"/>
    <w:rsid w:val="008F600A"/>
    <w:rsid w:val="008F6374"/>
    <w:rsid w:val="008F652A"/>
    <w:rsid w:val="008F678F"/>
    <w:rsid w:val="008F6A2C"/>
    <w:rsid w:val="008F6E41"/>
    <w:rsid w:val="008F799F"/>
    <w:rsid w:val="008F7D91"/>
    <w:rsid w:val="00900AE5"/>
    <w:rsid w:val="00900C09"/>
    <w:rsid w:val="00901AB1"/>
    <w:rsid w:val="00901F4C"/>
    <w:rsid w:val="0090232E"/>
    <w:rsid w:val="00902A5D"/>
    <w:rsid w:val="009031BD"/>
    <w:rsid w:val="009032C1"/>
    <w:rsid w:val="0090371E"/>
    <w:rsid w:val="009037B0"/>
    <w:rsid w:val="00903B1D"/>
    <w:rsid w:val="00904302"/>
    <w:rsid w:val="009044F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72D5"/>
    <w:rsid w:val="00907A1A"/>
    <w:rsid w:val="009108E3"/>
    <w:rsid w:val="00910B06"/>
    <w:rsid w:val="00910BB7"/>
    <w:rsid w:val="00910E96"/>
    <w:rsid w:val="00911119"/>
    <w:rsid w:val="00911E7E"/>
    <w:rsid w:val="0091250C"/>
    <w:rsid w:val="009128DD"/>
    <w:rsid w:val="00913019"/>
    <w:rsid w:val="00913D02"/>
    <w:rsid w:val="009140AA"/>
    <w:rsid w:val="009148A2"/>
    <w:rsid w:val="009150CE"/>
    <w:rsid w:val="00915E0C"/>
    <w:rsid w:val="00916394"/>
    <w:rsid w:val="00916933"/>
    <w:rsid w:val="00916AA2"/>
    <w:rsid w:val="00916D5B"/>
    <w:rsid w:val="00916E30"/>
    <w:rsid w:val="0091722D"/>
    <w:rsid w:val="00917381"/>
    <w:rsid w:val="009176B6"/>
    <w:rsid w:val="00920792"/>
    <w:rsid w:val="00920CF1"/>
    <w:rsid w:val="00921689"/>
    <w:rsid w:val="00922030"/>
    <w:rsid w:val="00922563"/>
    <w:rsid w:val="00922B28"/>
    <w:rsid w:val="00922BA0"/>
    <w:rsid w:val="00922C95"/>
    <w:rsid w:val="00923224"/>
    <w:rsid w:val="009233FF"/>
    <w:rsid w:val="00923526"/>
    <w:rsid w:val="00923768"/>
    <w:rsid w:val="00923B83"/>
    <w:rsid w:val="00923C38"/>
    <w:rsid w:val="00924083"/>
    <w:rsid w:val="00924E21"/>
    <w:rsid w:val="00925037"/>
    <w:rsid w:val="009252B9"/>
    <w:rsid w:val="009254C8"/>
    <w:rsid w:val="009257E4"/>
    <w:rsid w:val="00925A15"/>
    <w:rsid w:val="00925D2B"/>
    <w:rsid w:val="00926C83"/>
    <w:rsid w:val="00926D4A"/>
    <w:rsid w:val="00926DD1"/>
    <w:rsid w:val="00927081"/>
    <w:rsid w:val="009273FC"/>
    <w:rsid w:val="0092753E"/>
    <w:rsid w:val="00927BC3"/>
    <w:rsid w:val="009302C9"/>
    <w:rsid w:val="00930BC9"/>
    <w:rsid w:val="00931124"/>
    <w:rsid w:val="00932248"/>
    <w:rsid w:val="009325D0"/>
    <w:rsid w:val="009332B0"/>
    <w:rsid w:val="00933544"/>
    <w:rsid w:val="0093404E"/>
    <w:rsid w:val="009346CB"/>
    <w:rsid w:val="00934F17"/>
    <w:rsid w:val="009350DC"/>
    <w:rsid w:val="0093526D"/>
    <w:rsid w:val="009354E7"/>
    <w:rsid w:val="00935504"/>
    <w:rsid w:val="00935595"/>
    <w:rsid w:val="00935769"/>
    <w:rsid w:val="00935DD0"/>
    <w:rsid w:val="009365CF"/>
    <w:rsid w:val="00936A75"/>
    <w:rsid w:val="00936D12"/>
    <w:rsid w:val="00937235"/>
    <w:rsid w:val="00937733"/>
    <w:rsid w:val="00937B18"/>
    <w:rsid w:val="0094088B"/>
    <w:rsid w:val="00940B0D"/>
    <w:rsid w:val="00940C03"/>
    <w:rsid w:val="00941282"/>
    <w:rsid w:val="009413FE"/>
    <w:rsid w:val="00942E91"/>
    <w:rsid w:val="0094310E"/>
    <w:rsid w:val="0094343C"/>
    <w:rsid w:val="009434BB"/>
    <w:rsid w:val="009437C4"/>
    <w:rsid w:val="009440DF"/>
    <w:rsid w:val="009445F0"/>
    <w:rsid w:val="009446C3"/>
    <w:rsid w:val="00944788"/>
    <w:rsid w:val="00944ADD"/>
    <w:rsid w:val="00945660"/>
    <w:rsid w:val="00945F2E"/>
    <w:rsid w:val="009465DE"/>
    <w:rsid w:val="009466C1"/>
    <w:rsid w:val="00946AF6"/>
    <w:rsid w:val="00946C21"/>
    <w:rsid w:val="00946C85"/>
    <w:rsid w:val="00946CB8"/>
    <w:rsid w:val="00946FAC"/>
    <w:rsid w:val="00947806"/>
    <w:rsid w:val="009503E0"/>
    <w:rsid w:val="00950EED"/>
    <w:rsid w:val="009511DF"/>
    <w:rsid w:val="00951625"/>
    <w:rsid w:val="00951813"/>
    <w:rsid w:val="00951B07"/>
    <w:rsid w:val="00951B08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37A"/>
    <w:rsid w:val="0095489B"/>
    <w:rsid w:val="00954B2E"/>
    <w:rsid w:val="00954CAF"/>
    <w:rsid w:val="00954D8A"/>
    <w:rsid w:val="00955495"/>
    <w:rsid w:val="009557B9"/>
    <w:rsid w:val="00955BA1"/>
    <w:rsid w:val="00956331"/>
    <w:rsid w:val="0095642E"/>
    <w:rsid w:val="0095655A"/>
    <w:rsid w:val="00956A11"/>
    <w:rsid w:val="00956C89"/>
    <w:rsid w:val="00956D71"/>
    <w:rsid w:val="009570C0"/>
    <w:rsid w:val="009570E2"/>
    <w:rsid w:val="009578B9"/>
    <w:rsid w:val="00957DD9"/>
    <w:rsid w:val="0096018A"/>
    <w:rsid w:val="009607CE"/>
    <w:rsid w:val="00960D43"/>
    <w:rsid w:val="009612A8"/>
    <w:rsid w:val="00961574"/>
    <w:rsid w:val="009627B1"/>
    <w:rsid w:val="0096295B"/>
    <w:rsid w:val="00962ADA"/>
    <w:rsid w:val="00962BFA"/>
    <w:rsid w:val="00962C56"/>
    <w:rsid w:val="00962DFF"/>
    <w:rsid w:val="00963D47"/>
    <w:rsid w:val="00963D95"/>
    <w:rsid w:val="00963E19"/>
    <w:rsid w:val="009642D3"/>
    <w:rsid w:val="00964636"/>
    <w:rsid w:val="00964914"/>
    <w:rsid w:val="00964CD5"/>
    <w:rsid w:val="009658D2"/>
    <w:rsid w:val="009658F1"/>
    <w:rsid w:val="00965CDF"/>
    <w:rsid w:val="00965E1F"/>
    <w:rsid w:val="009664F0"/>
    <w:rsid w:val="009668CD"/>
    <w:rsid w:val="00966EE1"/>
    <w:rsid w:val="009670B6"/>
    <w:rsid w:val="0096747D"/>
    <w:rsid w:val="0096749E"/>
    <w:rsid w:val="009676CA"/>
    <w:rsid w:val="00970C06"/>
    <w:rsid w:val="00970C9F"/>
    <w:rsid w:val="00970E88"/>
    <w:rsid w:val="00970EF4"/>
    <w:rsid w:val="0097106E"/>
    <w:rsid w:val="00971377"/>
    <w:rsid w:val="009713A9"/>
    <w:rsid w:val="0097141B"/>
    <w:rsid w:val="00972008"/>
    <w:rsid w:val="009720A3"/>
    <w:rsid w:val="009720DB"/>
    <w:rsid w:val="009721F1"/>
    <w:rsid w:val="009725CE"/>
    <w:rsid w:val="00972670"/>
    <w:rsid w:val="00972806"/>
    <w:rsid w:val="00972D3B"/>
    <w:rsid w:val="009732FF"/>
    <w:rsid w:val="00973637"/>
    <w:rsid w:val="009738EE"/>
    <w:rsid w:val="00973A32"/>
    <w:rsid w:val="00973A4B"/>
    <w:rsid w:val="00973FDB"/>
    <w:rsid w:val="009740F7"/>
    <w:rsid w:val="00974254"/>
    <w:rsid w:val="00974478"/>
    <w:rsid w:val="009744A4"/>
    <w:rsid w:val="009745A3"/>
    <w:rsid w:val="00974BCB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E8A"/>
    <w:rsid w:val="00977EB0"/>
    <w:rsid w:val="009800CC"/>
    <w:rsid w:val="009803B6"/>
    <w:rsid w:val="00980577"/>
    <w:rsid w:val="009806FB"/>
    <w:rsid w:val="00980B9D"/>
    <w:rsid w:val="00980D51"/>
    <w:rsid w:val="00981509"/>
    <w:rsid w:val="0098165D"/>
    <w:rsid w:val="00981691"/>
    <w:rsid w:val="00981FC8"/>
    <w:rsid w:val="0098298B"/>
    <w:rsid w:val="00983B6D"/>
    <w:rsid w:val="00983CDC"/>
    <w:rsid w:val="00983DD7"/>
    <w:rsid w:val="00984893"/>
    <w:rsid w:val="009848EF"/>
    <w:rsid w:val="00984A37"/>
    <w:rsid w:val="009856FB"/>
    <w:rsid w:val="00985AAA"/>
    <w:rsid w:val="009863EC"/>
    <w:rsid w:val="00986426"/>
    <w:rsid w:val="009867D4"/>
    <w:rsid w:val="0098680C"/>
    <w:rsid w:val="00986A01"/>
    <w:rsid w:val="00986E81"/>
    <w:rsid w:val="00986EE2"/>
    <w:rsid w:val="00987661"/>
    <w:rsid w:val="00987DAE"/>
    <w:rsid w:val="00987EB5"/>
    <w:rsid w:val="00990307"/>
    <w:rsid w:val="00990550"/>
    <w:rsid w:val="0099069E"/>
    <w:rsid w:val="009910AA"/>
    <w:rsid w:val="009915BC"/>
    <w:rsid w:val="009919E7"/>
    <w:rsid w:val="00991E25"/>
    <w:rsid w:val="00992073"/>
    <w:rsid w:val="009926E5"/>
    <w:rsid w:val="00992AB5"/>
    <w:rsid w:val="0099313E"/>
    <w:rsid w:val="00993332"/>
    <w:rsid w:val="00993396"/>
    <w:rsid w:val="00993A48"/>
    <w:rsid w:val="00993E92"/>
    <w:rsid w:val="00994AAB"/>
    <w:rsid w:val="00994AAF"/>
    <w:rsid w:val="00994CE1"/>
    <w:rsid w:val="00994D67"/>
    <w:rsid w:val="0099548F"/>
    <w:rsid w:val="009958BF"/>
    <w:rsid w:val="009961DA"/>
    <w:rsid w:val="00996711"/>
    <w:rsid w:val="00996F7E"/>
    <w:rsid w:val="00997897"/>
    <w:rsid w:val="009A0856"/>
    <w:rsid w:val="009A08D7"/>
    <w:rsid w:val="009A16AE"/>
    <w:rsid w:val="009A1A04"/>
    <w:rsid w:val="009A1B31"/>
    <w:rsid w:val="009A1BEE"/>
    <w:rsid w:val="009A1CE0"/>
    <w:rsid w:val="009A1EE0"/>
    <w:rsid w:val="009A2D93"/>
    <w:rsid w:val="009A2FB4"/>
    <w:rsid w:val="009A306A"/>
    <w:rsid w:val="009A4451"/>
    <w:rsid w:val="009A4489"/>
    <w:rsid w:val="009A47DA"/>
    <w:rsid w:val="009A4C6A"/>
    <w:rsid w:val="009A5914"/>
    <w:rsid w:val="009A598A"/>
    <w:rsid w:val="009A5AB4"/>
    <w:rsid w:val="009A6169"/>
    <w:rsid w:val="009A6365"/>
    <w:rsid w:val="009A6717"/>
    <w:rsid w:val="009A68BB"/>
    <w:rsid w:val="009A6DA1"/>
    <w:rsid w:val="009A7686"/>
    <w:rsid w:val="009A7767"/>
    <w:rsid w:val="009B00D4"/>
    <w:rsid w:val="009B00F0"/>
    <w:rsid w:val="009B0E74"/>
    <w:rsid w:val="009B0F37"/>
    <w:rsid w:val="009B1620"/>
    <w:rsid w:val="009B173C"/>
    <w:rsid w:val="009B19BE"/>
    <w:rsid w:val="009B216A"/>
    <w:rsid w:val="009B24E7"/>
    <w:rsid w:val="009B2DD0"/>
    <w:rsid w:val="009B2E5A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F17"/>
    <w:rsid w:val="009B4F89"/>
    <w:rsid w:val="009B51F7"/>
    <w:rsid w:val="009B55FB"/>
    <w:rsid w:val="009B5C24"/>
    <w:rsid w:val="009B5DDC"/>
    <w:rsid w:val="009B5FDF"/>
    <w:rsid w:val="009B6157"/>
    <w:rsid w:val="009B66C0"/>
    <w:rsid w:val="009B6884"/>
    <w:rsid w:val="009B6A9F"/>
    <w:rsid w:val="009B703B"/>
    <w:rsid w:val="009B77D9"/>
    <w:rsid w:val="009B78D4"/>
    <w:rsid w:val="009B7D4D"/>
    <w:rsid w:val="009B7DC6"/>
    <w:rsid w:val="009C0DAD"/>
    <w:rsid w:val="009C1373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4592"/>
    <w:rsid w:val="009C47A3"/>
    <w:rsid w:val="009C47B6"/>
    <w:rsid w:val="009C4BA6"/>
    <w:rsid w:val="009C4CC3"/>
    <w:rsid w:val="009C53F7"/>
    <w:rsid w:val="009C5ADA"/>
    <w:rsid w:val="009C5C68"/>
    <w:rsid w:val="009C5E7C"/>
    <w:rsid w:val="009C61B7"/>
    <w:rsid w:val="009C62CA"/>
    <w:rsid w:val="009C63FD"/>
    <w:rsid w:val="009C69E0"/>
    <w:rsid w:val="009C6A0E"/>
    <w:rsid w:val="009C726E"/>
    <w:rsid w:val="009C7C68"/>
    <w:rsid w:val="009C7FDC"/>
    <w:rsid w:val="009D03CE"/>
    <w:rsid w:val="009D08BD"/>
    <w:rsid w:val="009D0C7A"/>
    <w:rsid w:val="009D1371"/>
    <w:rsid w:val="009D1606"/>
    <w:rsid w:val="009D1942"/>
    <w:rsid w:val="009D19FC"/>
    <w:rsid w:val="009D1B00"/>
    <w:rsid w:val="009D1C74"/>
    <w:rsid w:val="009D2549"/>
    <w:rsid w:val="009D2CB4"/>
    <w:rsid w:val="009D2D57"/>
    <w:rsid w:val="009D2F39"/>
    <w:rsid w:val="009D3035"/>
    <w:rsid w:val="009D390A"/>
    <w:rsid w:val="009D3B30"/>
    <w:rsid w:val="009D4104"/>
    <w:rsid w:val="009D446C"/>
    <w:rsid w:val="009D47BB"/>
    <w:rsid w:val="009D499F"/>
    <w:rsid w:val="009D49C9"/>
    <w:rsid w:val="009D4AEE"/>
    <w:rsid w:val="009D4B4A"/>
    <w:rsid w:val="009D5B03"/>
    <w:rsid w:val="009D5FCE"/>
    <w:rsid w:val="009D6006"/>
    <w:rsid w:val="009D611B"/>
    <w:rsid w:val="009D6753"/>
    <w:rsid w:val="009D6792"/>
    <w:rsid w:val="009D6C9D"/>
    <w:rsid w:val="009D74BB"/>
    <w:rsid w:val="009E05C0"/>
    <w:rsid w:val="009E08D1"/>
    <w:rsid w:val="009E0A83"/>
    <w:rsid w:val="009E0DEB"/>
    <w:rsid w:val="009E1280"/>
    <w:rsid w:val="009E179D"/>
    <w:rsid w:val="009E2451"/>
    <w:rsid w:val="009E2C01"/>
    <w:rsid w:val="009E2C4B"/>
    <w:rsid w:val="009E2D24"/>
    <w:rsid w:val="009E32A3"/>
    <w:rsid w:val="009E35B5"/>
    <w:rsid w:val="009E4073"/>
    <w:rsid w:val="009E41D0"/>
    <w:rsid w:val="009E4641"/>
    <w:rsid w:val="009E483A"/>
    <w:rsid w:val="009E4A81"/>
    <w:rsid w:val="009E51A7"/>
    <w:rsid w:val="009E5473"/>
    <w:rsid w:val="009E5FC2"/>
    <w:rsid w:val="009E6A3C"/>
    <w:rsid w:val="009E6B76"/>
    <w:rsid w:val="009E6FCD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D91"/>
    <w:rsid w:val="009F1EE6"/>
    <w:rsid w:val="009F1F56"/>
    <w:rsid w:val="009F2D81"/>
    <w:rsid w:val="009F2F27"/>
    <w:rsid w:val="009F3694"/>
    <w:rsid w:val="009F3F11"/>
    <w:rsid w:val="009F3FF7"/>
    <w:rsid w:val="009F4039"/>
    <w:rsid w:val="009F458B"/>
    <w:rsid w:val="009F4E5C"/>
    <w:rsid w:val="009F5163"/>
    <w:rsid w:val="009F56FB"/>
    <w:rsid w:val="009F5B31"/>
    <w:rsid w:val="009F68C2"/>
    <w:rsid w:val="009F71B1"/>
    <w:rsid w:val="009F74E8"/>
    <w:rsid w:val="009F763F"/>
    <w:rsid w:val="009F76AC"/>
    <w:rsid w:val="009F7B94"/>
    <w:rsid w:val="009F7F68"/>
    <w:rsid w:val="00A002B4"/>
    <w:rsid w:val="00A008CD"/>
    <w:rsid w:val="00A00AC9"/>
    <w:rsid w:val="00A00C75"/>
    <w:rsid w:val="00A00C83"/>
    <w:rsid w:val="00A00E63"/>
    <w:rsid w:val="00A0128F"/>
    <w:rsid w:val="00A01349"/>
    <w:rsid w:val="00A01472"/>
    <w:rsid w:val="00A01EB9"/>
    <w:rsid w:val="00A02CDD"/>
    <w:rsid w:val="00A03262"/>
    <w:rsid w:val="00A03843"/>
    <w:rsid w:val="00A03953"/>
    <w:rsid w:val="00A03D62"/>
    <w:rsid w:val="00A03DBB"/>
    <w:rsid w:val="00A041C5"/>
    <w:rsid w:val="00A0427D"/>
    <w:rsid w:val="00A0439B"/>
    <w:rsid w:val="00A04A30"/>
    <w:rsid w:val="00A04EFE"/>
    <w:rsid w:val="00A05430"/>
    <w:rsid w:val="00A055BF"/>
    <w:rsid w:val="00A062AE"/>
    <w:rsid w:val="00A064C2"/>
    <w:rsid w:val="00A0662D"/>
    <w:rsid w:val="00A06B3E"/>
    <w:rsid w:val="00A06C7B"/>
    <w:rsid w:val="00A0765C"/>
    <w:rsid w:val="00A10680"/>
    <w:rsid w:val="00A109EA"/>
    <w:rsid w:val="00A10AC0"/>
    <w:rsid w:val="00A10D07"/>
    <w:rsid w:val="00A1175F"/>
    <w:rsid w:val="00A11D8F"/>
    <w:rsid w:val="00A11E25"/>
    <w:rsid w:val="00A11FA7"/>
    <w:rsid w:val="00A122B1"/>
    <w:rsid w:val="00A12659"/>
    <w:rsid w:val="00A127B4"/>
    <w:rsid w:val="00A12A76"/>
    <w:rsid w:val="00A1319D"/>
    <w:rsid w:val="00A1344D"/>
    <w:rsid w:val="00A14870"/>
    <w:rsid w:val="00A14DB0"/>
    <w:rsid w:val="00A15165"/>
    <w:rsid w:val="00A154EF"/>
    <w:rsid w:val="00A15645"/>
    <w:rsid w:val="00A1593E"/>
    <w:rsid w:val="00A15E2B"/>
    <w:rsid w:val="00A15EBE"/>
    <w:rsid w:val="00A16928"/>
    <w:rsid w:val="00A17297"/>
    <w:rsid w:val="00A173A1"/>
    <w:rsid w:val="00A17CA7"/>
    <w:rsid w:val="00A17E9B"/>
    <w:rsid w:val="00A205CC"/>
    <w:rsid w:val="00A20E58"/>
    <w:rsid w:val="00A20E8D"/>
    <w:rsid w:val="00A213D6"/>
    <w:rsid w:val="00A2163F"/>
    <w:rsid w:val="00A21A51"/>
    <w:rsid w:val="00A2212D"/>
    <w:rsid w:val="00A22375"/>
    <w:rsid w:val="00A224FE"/>
    <w:rsid w:val="00A227AD"/>
    <w:rsid w:val="00A22C3D"/>
    <w:rsid w:val="00A23037"/>
    <w:rsid w:val="00A23402"/>
    <w:rsid w:val="00A23A7D"/>
    <w:rsid w:val="00A23B7A"/>
    <w:rsid w:val="00A23C55"/>
    <w:rsid w:val="00A24259"/>
    <w:rsid w:val="00A24431"/>
    <w:rsid w:val="00A245F1"/>
    <w:rsid w:val="00A247EF"/>
    <w:rsid w:val="00A24EEA"/>
    <w:rsid w:val="00A25185"/>
    <w:rsid w:val="00A252C0"/>
    <w:rsid w:val="00A2593A"/>
    <w:rsid w:val="00A25DE5"/>
    <w:rsid w:val="00A2723F"/>
    <w:rsid w:val="00A2758B"/>
    <w:rsid w:val="00A276C3"/>
    <w:rsid w:val="00A279CA"/>
    <w:rsid w:val="00A27AB8"/>
    <w:rsid w:val="00A27AE2"/>
    <w:rsid w:val="00A27DE9"/>
    <w:rsid w:val="00A306BA"/>
    <w:rsid w:val="00A31047"/>
    <w:rsid w:val="00A31B74"/>
    <w:rsid w:val="00A32269"/>
    <w:rsid w:val="00A328CA"/>
    <w:rsid w:val="00A32A10"/>
    <w:rsid w:val="00A333D6"/>
    <w:rsid w:val="00A3377F"/>
    <w:rsid w:val="00A33D85"/>
    <w:rsid w:val="00A3436A"/>
    <w:rsid w:val="00A35849"/>
    <w:rsid w:val="00A35AB6"/>
    <w:rsid w:val="00A362D7"/>
    <w:rsid w:val="00A366A3"/>
    <w:rsid w:val="00A369C3"/>
    <w:rsid w:val="00A369C9"/>
    <w:rsid w:val="00A36FE2"/>
    <w:rsid w:val="00A37329"/>
    <w:rsid w:val="00A37BBE"/>
    <w:rsid w:val="00A411A0"/>
    <w:rsid w:val="00A4125D"/>
    <w:rsid w:val="00A41632"/>
    <w:rsid w:val="00A416EA"/>
    <w:rsid w:val="00A41F31"/>
    <w:rsid w:val="00A4242C"/>
    <w:rsid w:val="00A42694"/>
    <w:rsid w:val="00A4272A"/>
    <w:rsid w:val="00A4347F"/>
    <w:rsid w:val="00A44393"/>
    <w:rsid w:val="00A4470F"/>
    <w:rsid w:val="00A44780"/>
    <w:rsid w:val="00A44B6B"/>
    <w:rsid w:val="00A450FB"/>
    <w:rsid w:val="00A4546E"/>
    <w:rsid w:val="00A455E3"/>
    <w:rsid w:val="00A457BF"/>
    <w:rsid w:val="00A45B49"/>
    <w:rsid w:val="00A45D92"/>
    <w:rsid w:val="00A46398"/>
    <w:rsid w:val="00A468B9"/>
    <w:rsid w:val="00A469E2"/>
    <w:rsid w:val="00A46CA0"/>
    <w:rsid w:val="00A46CAF"/>
    <w:rsid w:val="00A47483"/>
    <w:rsid w:val="00A47903"/>
    <w:rsid w:val="00A47B25"/>
    <w:rsid w:val="00A47BBF"/>
    <w:rsid w:val="00A47E55"/>
    <w:rsid w:val="00A47FCB"/>
    <w:rsid w:val="00A500DF"/>
    <w:rsid w:val="00A502CB"/>
    <w:rsid w:val="00A50A5B"/>
    <w:rsid w:val="00A514CD"/>
    <w:rsid w:val="00A515BE"/>
    <w:rsid w:val="00A519EC"/>
    <w:rsid w:val="00A51D0B"/>
    <w:rsid w:val="00A5210B"/>
    <w:rsid w:val="00A52A4A"/>
    <w:rsid w:val="00A52D10"/>
    <w:rsid w:val="00A52D18"/>
    <w:rsid w:val="00A530D7"/>
    <w:rsid w:val="00A53659"/>
    <w:rsid w:val="00A53F67"/>
    <w:rsid w:val="00A5461B"/>
    <w:rsid w:val="00A54861"/>
    <w:rsid w:val="00A54C32"/>
    <w:rsid w:val="00A54CC5"/>
    <w:rsid w:val="00A54CCF"/>
    <w:rsid w:val="00A557DC"/>
    <w:rsid w:val="00A55B40"/>
    <w:rsid w:val="00A55D89"/>
    <w:rsid w:val="00A56207"/>
    <w:rsid w:val="00A5628A"/>
    <w:rsid w:val="00A56FC5"/>
    <w:rsid w:val="00A5763C"/>
    <w:rsid w:val="00A57BCB"/>
    <w:rsid w:val="00A57C20"/>
    <w:rsid w:val="00A57C74"/>
    <w:rsid w:val="00A6038A"/>
    <w:rsid w:val="00A60DA4"/>
    <w:rsid w:val="00A61059"/>
    <w:rsid w:val="00A6108C"/>
    <w:rsid w:val="00A61B1F"/>
    <w:rsid w:val="00A61E44"/>
    <w:rsid w:val="00A62975"/>
    <w:rsid w:val="00A62CB9"/>
    <w:rsid w:val="00A6304F"/>
    <w:rsid w:val="00A6430D"/>
    <w:rsid w:val="00A64590"/>
    <w:rsid w:val="00A645B3"/>
    <w:rsid w:val="00A64A21"/>
    <w:rsid w:val="00A651D7"/>
    <w:rsid w:val="00A6564A"/>
    <w:rsid w:val="00A656DA"/>
    <w:rsid w:val="00A657CB"/>
    <w:rsid w:val="00A65D4B"/>
    <w:rsid w:val="00A66799"/>
    <w:rsid w:val="00A66C15"/>
    <w:rsid w:val="00A66F6E"/>
    <w:rsid w:val="00A67DD5"/>
    <w:rsid w:val="00A70539"/>
    <w:rsid w:val="00A708B1"/>
    <w:rsid w:val="00A71604"/>
    <w:rsid w:val="00A71646"/>
    <w:rsid w:val="00A717A1"/>
    <w:rsid w:val="00A71B05"/>
    <w:rsid w:val="00A71C3C"/>
    <w:rsid w:val="00A71F5F"/>
    <w:rsid w:val="00A7219B"/>
    <w:rsid w:val="00A72359"/>
    <w:rsid w:val="00A72DB1"/>
    <w:rsid w:val="00A72DBB"/>
    <w:rsid w:val="00A72DC9"/>
    <w:rsid w:val="00A7387B"/>
    <w:rsid w:val="00A73892"/>
    <w:rsid w:val="00A73A82"/>
    <w:rsid w:val="00A73EF0"/>
    <w:rsid w:val="00A742D7"/>
    <w:rsid w:val="00A74997"/>
    <w:rsid w:val="00A74C62"/>
    <w:rsid w:val="00A75320"/>
    <w:rsid w:val="00A75667"/>
    <w:rsid w:val="00A756A7"/>
    <w:rsid w:val="00A756D5"/>
    <w:rsid w:val="00A7581E"/>
    <w:rsid w:val="00A75D1E"/>
    <w:rsid w:val="00A76ABE"/>
    <w:rsid w:val="00A76CE3"/>
    <w:rsid w:val="00A76DC4"/>
    <w:rsid w:val="00A77151"/>
    <w:rsid w:val="00A774C2"/>
    <w:rsid w:val="00A77C2F"/>
    <w:rsid w:val="00A77D44"/>
    <w:rsid w:val="00A77FC5"/>
    <w:rsid w:val="00A80623"/>
    <w:rsid w:val="00A806C5"/>
    <w:rsid w:val="00A80786"/>
    <w:rsid w:val="00A810F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63B"/>
    <w:rsid w:val="00A83787"/>
    <w:rsid w:val="00A83AC7"/>
    <w:rsid w:val="00A83AE8"/>
    <w:rsid w:val="00A84631"/>
    <w:rsid w:val="00A84E18"/>
    <w:rsid w:val="00A84E29"/>
    <w:rsid w:val="00A84F3C"/>
    <w:rsid w:val="00A85E90"/>
    <w:rsid w:val="00A866DB"/>
    <w:rsid w:val="00A86916"/>
    <w:rsid w:val="00A86965"/>
    <w:rsid w:val="00A86A59"/>
    <w:rsid w:val="00A86F5D"/>
    <w:rsid w:val="00A878F4"/>
    <w:rsid w:val="00A87FB6"/>
    <w:rsid w:val="00A90697"/>
    <w:rsid w:val="00A90DBF"/>
    <w:rsid w:val="00A911D4"/>
    <w:rsid w:val="00A912A2"/>
    <w:rsid w:val="00A91EFF"/>
    <w:rsid w:val="00A92DA6"/>
    <w:rsid w:val="00A931F7"/>
    <w:rsid w:val="00A9363C"/>
    <w:rsid w:val="00A93C76"/>
    <w:rsid w:val="00A93EF6"/>
    <w:rsid w:val="00A9465E"/>
    <w:rsid w:val="00A94DF7"/>
    <w:rsid w:val="00A951C6"/>
    <w:rsid w:val="00A9553F"/>
    <w:rsid w:val="00A95F03"/>
    <w:rsid w:val="00A96966"/>
    <w:rsid w:val="00A96DC1"/>
    <w:rsid w:val="00A97D2F"/>
    <w:rsid w:val="00A97E7A"/>
    <w:rsid w:val="00AA006C"/>
    <w:rsid w:val="00AA07D4"/>
    <w:rsid w:val="00AA0A5E"/>
    <w:rsid w:val="00AA1225"/>
    <w:rsid w:val="00AA1577"/>
    <w:rsid w:val="00AA15C4"/>
    <w:rsid w:val="00AA16EE"/>
    <w:rsid w:val="00AA1863"/>
    <w:rsid w:val="00AA1A25"/>
    <w:rsid w:val="00AA1BA6"/>
    <w:rsid w:val="00AA2173"/>
    <w:rsid w:val="00AA2179"/>
    <w:rsid w:val="00AA2AF9"/>
    <w:rsid w:val="00AA31FA"/>
    <w:rsid w:val="00AA3410"/>
    <w:rsid w:val="00AA3507"/>
    <w:rsid w:val="00AA3539"/>
    <w:rsid w:val="00AA36F1"/>
    <w:rsid w:val="00AA384F"/>
    <w:rsid w:val="00AA3C0F"/>
    <w:rsid w:val="00AA3E7C"/>
    <w:rsid w:val="00AA406E"/>
    <w:rsid w:val="00AA42EB"/>
    <w:rsid w:val="00AA4608"/>
    <w:rsid w:val="00AA4631"/>
    <w:rsid w:val="00AA48D7"/>
    <w:rsid w:val="00AA4951"/>
    <w:rsid w:val="00AA4E29"/>
    <w:rsid w:val="00AA4F29"/>
    <w:rsid w:val="00AA50F8"/>
    <w:rsid w:val="00AA5884"/>
    <w:rsid w:val="00AA607E"/>
    <w:rsid w:val="00AA60C8"/>
    <w:rsid w:val="00AA636D"/>
    <w:rsid w:val="00AA6D2B"/>
    <w:rsid w:val="00AA6F42"/>
    <w:rsid w:val="00AA7B6D"/>
    <w:rsid w:val="00AB01EB"/>
    <w:rsid w:val="00AB0369"/>
    <w:rsid w:val="00AB0630"/>
    <w:rsid w:val="00AB26B6"/>
    <w:rsid w:val="00AB26F4"/>
    <w:rsid w:val="00AB288E"/>
    <w:rsid w:val="00AB29B8"/>
    <w:rsid w:val="00AB2BBF"/>
    <w:rsid w:val="00AB2DBA"/>
    <w:rsid w:val="00AB3357"/>
    <w:rsid w:val="00AB34D4"/>
    <w:rsid w:val="00AB3A4A"/>
    <w:rsid w:val="00AB3B7A"/>
    <w:rsid w:val="00AB3CE3"/>
    <w:rsid w:val="00AB3E19"/>
    <w:rsid w:val="00AB4003"/>
    <w:rsid w:val="00AB43A5"/>
    <w:rsid w:val="00AB43E2"/>
    <w:rsid w:val="00AB4AF1"/>
    <w:rsid w:val="00AB4C21"/>
    <w:rsid w:val="00AB4F90"/>
    <w:rsid w:val="00AB54BE"/>
    <w:rsid w:val="00AB5B73"/>
    <w:rsid w:val="00AB5EBB"/>
    <w:rsid w:val="00AB63FF"/>
    <w:rsid w:val="00AB64A5"/>
    <w:rsid w:val="00AB64E0"/>
    <w:rsid w:val="00AB669E"/>
    <w:rsid w:val="00AB688F"/>
    <w:rsid w:val="00AB6BED"/>
    <w:rsid w:val="00AB6F37"/>
    <w:rsid w:val="00AB7BF3"/>
    <w:rsid w:val="00AC1B99"/>
    <w:rsid w:val="00AC221C"/>
    <w:rsid w:val="00AC282D"/>
    <w:rsid w:val="00AC36A9"/>
    <w:rsid w:val="00AC4121"/>
    <w:rsid w:val="00AC4A4E"/>
    <w:rsid w:val="00AC4B60"/>
    <w:rsid w:val="00AC5202"/>
    <w:rsid w:val="00AC5243"/>
    <w:rsid w:val="00AC5287"/>
    <w:rsid w:val="00AC5775"/>
    <w:rsid w:val="00AC5D18"/>
    <w:rsid w:val="00AC5F4F"/>
    <w:rsid w:val="00AC5F83"/>
    <w:rsid w:val="00AC642A"/>
    <w:rsid w:val="00AC66B2"/>
    <w:rsid w:val="00AC6CF1"/>
    <w:rsid w:val="00AC704D"/>
    <w:rsid w:val="00AC71E0"/>
    <w:rsid w:val="00AC74A0"/>
    <w:rsid w:val="00AC7B6A"/>
    <w:rsid w:val="00AC7D62"/>
    <w:rsid w:val="00AD00B9"/>
    <w:rsid w:val="00AD017E"/>
    <w:rsid w:val="00AD0D07"/>
    <w:rsid w:val="00AD0E4E"/>
    <w:rsid w:val="00AD10FA"/>
    <w:rsid w:val="00AD13F8"/>
    <w:rsid w:val="00AD14DD"/>
    <w:rsid w:val="00AD14F1"/>
    <w:rsid w:val="00AD1C1E"/>
    <w:rsid w:val="00AD2655"/>
    <w:rsid w:val="00AD2AC0"/>
    <w:rsid w:val="00AD2B95"/>
    <w:rsid w:val="00AD30E6"/>
    <w:rsid w:val="00AD31FE"/>
    <w:rsid w:val="00AD389A"/>
    <w:rsid w:val="00AD3E3D"/>
    <w:rsid w:val="00AD46F7"/>
    <w:rsid w:val="00AD4911"/>
    <w:rsid w:val="00AD4921"/>
    <w:rsid w:val="00AD492F"/>
    <w:rsid w:val="00AD4D0E"/>
    <w:rsid w:val="00AD5323"/>
    <w:rsid w:val="00AD533C"/>
    <w:rsid w:val="00AD5D82"/>
    <w:rsid w:val="00AD621B"/>
    <w:rsid w:val="00AD63D8"/>
    <w:rsid w:val="00AD6C94"/>
    <w:rsid w:val="00AD72D4"/>
    <w:rsid w:val="00AD75DF"/>
    <w:rsid w:val="00AD7794"/>
    <w:rsid w:val="00AD78C0"/>
    <w:rsid w:val="00AD7FEA"/>
    <w:rsid w:val="00AE0436"/>
    <w:rsid w:val="00AE04DC"/>
    <w:rsid w:val="00AE0DE6"/>
    <w:rsid w:val="00AE1161"/>
    <w:rsid w:val="00AE130F"/>
    <w:rsid w:val="00AE1412"/>
    <w:rsid w:val="00AE1AFE"/>
    <w:rsid w:val="00AE210A"/>
    <w:rsid w:val="00AE2B74"/>
    <w:rsid w:val="00AE34E1"/>
    <w:rsid w:val="00AE3913"/>
    <w:rsid w:val="00AE3F6A"/>
    <w:rsid w:val="00AE46DA"/>
    <w:rsid w:val="00AE47E9"/>
    <w:rsid w:val="00AE4E21"/>
    <w:rsid w:val="00AE541E"/>
    <w:rsid w:val="00AE5670"/>
    <w:rsid w:val="00AE56B3"/>
    <w:rsid w:val="00AE56CB"/>
    <w:rsid w:val="00AE57EF"/>
    <w:rsid w:val="00AE59CF"/>
    <w:rsid w:val="00AE5CCA"/>
    <w:rsid w:val="00AE656D"/>
    <w:rsid w:val="00AE658E"/>
    <w:rsid w:val="00AE6ABD"/>
    <w:rsid w:val="00AE6FE9"/>
    <w:rsid w:val="00AE7121"/>
    <w:rsid w:val="00AE7434"/>
    <w:rsid w:val="00AE7931"/>
    <w:rsid w:val="00AE7ABD"/>
    <w:rsid w:val="00AE7DE8"/>
    <w:rsid w:val="00AF027F"/>
    <w:rsid w:val="00AF03A0"/>
    <w:rsid w:val="00AF0670"/>
    <w:rsid w:val="00AF0A34"/>
    <w:rsid w:val="00AF1088"/>
    <w:rsid w:val="00AF15C5"/>
    <w:rsid w:val="00AF226E"/>
    <w:rsid w:val="00AF23CE"/>
    <w:rsid w:val="00AF2777"/>
    <w:rsid w:val="00AF2CCA"/>
    <w:rsid w:val="00AF2E50"/>
    <w:rsid w:val="00AF3512"/>
    <w:rsid w:val="00AF3AB9"/>
    <w:rsid w:val="00AF4611"/>
    <w:rsid w:val="00AF462D"/>
    <w:rsid w:val="00AF4686"/>
    <w:rsid w:val="00AF49BE"/>
    <w:rsid w:val="00AF4BAC"/>
    <w:rsid w:val="00AF4E41"/>
    <w:rsid w:val="00AF5008"/>
    <w:rsid w:val="00AF5036"/>
    <w:rsid w:val="00AF58A5"/>
    <w:rsid w:val="00AF59AF"/>
    <w:rsid w:val="00AF5D4C"/>
    <w:rsid w:val="00AF5E5B"/>
    <w:rsid w:val="00AF62E4"/>
    <w:rsid w:val="00AF633F"/>
    <w:rsid w:val="00AF6B94"/>
    <w:rsid w:val="00AF7442"/>
    <w:rsid w:val="00AF7530"/>
    <w:rsid w:val="00AF7738"/>
    <w:rsid w:val="00B00741"/>
    <w:rsid w:val="00B00DD7"/>
    <w:rsid w:val="00B01331"/>
    <w:rsid w:val="00B015F7"/>
    <w:rsid w:val="00B01CB3"/>
    <w:rsid w:val="00B01EA4"/>
    <w:rsid w:val="00B027F7"/>
    <w:rsid w:val="00B0291A"/>
    <w:rsid w:val="00B02ABF"/>
    <w:rsid w:val="00B02D80"/>
    <w:rsid w:val="00B03B3F"/>
    <w:rsid w:val="00B0419D"/>
    <w:rsid w:val="00B0430A"/>
    <w:rsid w:val="00B044AD"/>
    <w:rsid w:val="00B04C0C"/>
    <w:rsid w:val="00B04F2D"/>
    <w:rsid w:val="00B05CE1"/>
    <w:rsid w:val="00B05EA8"/>
    <w:rsid w:val="00B061B2"/>
    <w:rsid w:val="00B066A4"/>
    <w:rsid w:val="00B072DF"/>
    <w:rsid w:val="00B0737B"/>
    <w:rsid w:val="00B077C0"/>
    <w:rsid w:val="00B10411"/>
    <w:rsid w:val="00B1053C"/>
    <w:rsid w:val="00B10A5C"/>
    <w:rsid w:val="00B10C40"/>
    <w:rsid w:val="00B11019"/>
    <w:rsid w:val="00B1135C"/>
    <w:rsid w:val="00B113F1"/>
    <w:rsid w:val="00B117D4"/>
    <w:rsid w:val="00B11F74"/>
    <w:rsid w:val="00B12AE0"/>
    <w:rsid w:val="00B12B91"/>
    <w:rsid w:val="00B12ED3"/>
    <w:rsid w:val="00B12F6F"/>
    <w:rsid w:val="00B1301F"/>
    <w:rsid w:val="00B13B90"/>
    <w:rsid w:val="00B13C63"/>
    <w:rsid w:val="00B13D55"/>
    <w:rsid w:val="00B13D78"/>
    <w:rsid w:val="00B13F52"/>
    <w:rsid w:val="00B1488B"/>
    <w:rsid w:val="00B14E75"/>
    <w:rsid w:val="00B152B9"/>
    <w:rsid w:val="00B153F7"/>
    <w:rsid w:val="00B157B9"/>
    <w:rsid w:val="00B1647F"/>
    <w:rsid w:val="00B16666"/>
    <w:rsid w:val="00B16EDE"/>
    <w:rsid w:val="00B16F06"/>
    <w:rsid w:val="00B17404"/>
    <w:rsid w:val="00B2018B"/>
    <w:rsid w:val="00B201E9"/>
    <w:rsid w:val="00B20291"/>
    <w:rsid w:val="00B20658"/>
    <w:rsid w:val="00B20AEB"/>
    <w:rsid w:val="00B2188D"/>
    <w:rsid w:val="00B222A5"/>
    <w:rsid w:val="00B227BC"/>
    <w:rsid w:val="00B2299D"/>
    <w:rsid w:val="00B229FD"/>
    <w:rsid w:val="00B238BE"/>
    <w:rsid w:val="00B23A85"/>
    <w:rsid w:val="00B240D7"/>
    <w:rsid w:val="00B242B4"/>
    <w:rsid w:val="00B24344"/>
    <w:rsid w:val="00B24522"/>
    <w:rsid w:val="00B24A64"/>
    <w:rsid w:val="00B24EF5"/>
    <w:rsid w:val="00B255AF"/>
    <w:rsid w:val="00B25C2C"/>
    <w:rsid w:val="00B26082"/>
    <w:rsid w:val="00B26171"/>
    <w:rsid w:val="00B26589"/>
    <w:rsid w:val="00B26A92"/>
    <w:rsid w:val="00B26B4E"/>
    <w:rsid w:val="00B277EF"/>
    <w:rsid w:val="00B2799A"/>
    <w:rsid w:val="00B3076A"/>
    <w:rsid w:val="00B30950"/>
    <w:rsid w:val="00B3151D"/>
    <w:rsid w:val="00B31845"/>
    <w:rsid w:val="00B31886"/>
    <w:rsid w:val="00B3195E"/>
    <w:rsid w:val="00B32452"/>
    <w:rsid w:val="00B32722"/>
    <w:rsid w:val="00B32BBB"/>
    <w:rsid w:val="00B33391"/>
    <w:rsid w:val="00B336C9"/>
    <w:rsid w:val="00B33964"/>
    <w:rsid w:val="00B33F09"/>
    <w:rsid w:val="00B34D4D"/>
    <w:rsid w:val="00B34D9B"/>
    <w:rsid w:val="00B34E04"/>
    <w:rsid w:val="00B3574E"/>
    <w:rsid w:val="00B35D65"/>
    <w:rsid w:val="00B35E06"/>
    <w:rsid w:val="00B3604D"/>
    <w:rsid w:val="00B36535"/>
    <w:rsid w:val="00B36C6A"/>
    <w:rsid w:val="00B36F25"/>
    <w:rsid w:val="00B3793E"/>
    <w:rsid w:val="00B37E5E"/>
    <w:rsid w:val="00B4038B"/>
    <w:rsid w:val="00B40AAC"/>
    <w:rsid w:val="00B40AFB"/>
    <w:rsid w:val="00B41266"/>
    <w:rsid w:val="00B413D6"/>
    <w:rsid w:val="00B41E44"/>
    <w:rsid w:val="00B41F72"/>
    <w:rsid w:val="00B42336"/>
    <w:rsid w:val="00B42910"/>
    <w:rsid w:val="00B429B7"/>
    <w:rsid w:val="00B439F8"/>
    <w:rsid w:val="00B43AB6"/>
    <w:rsid w:val="00B44B14"/>
    <w:rsid w:val="00B44DB5"/>
    <w:rsid w:val="00B456EA"/>
    <w:rsid w:val="00B45B4B"/>
    <w:rsid w:val="00B461FD"/>
    <w:rsid w:val="00B46261"/>
    <w:rsid w:val="00B46539"/>
    <w:rsid w:val="00B467DE"/>
    <w:rsid w:val="00B468E8"/>
    <w:rsid w:val="00B4794F"/>
    <w:rsid w:val="00B47D7E"/>
    <w:rsid w:val="00B5011F"/>
    <w:rsid w:val="00B50490"/>
    <w:rsid w:val="00B508DA"/>
    <w:rsid w:val="00B50EC9"/>
    <w:rsid w:val="00B50F47"/>
    <w:rsid w:val="00B512F3"/>
    <w:rsid w:val="00B5149A"/>
    <w:rsid w:val="00B5180B"/>
    <w:rsid w:val="00B519F8"/>
    <w:rsid w:val="00B51BBF"/>
    <w:rsid w:val="00B51D21"/>
    <w:rsid w:val="00B51DDC"/>
    <w:rsid w:val="00B51E27"/>
    <w:rsid w:val="00B520B9"/>
    <w:rsid w:val="00B5221C"/>
    <w:rsid w:val="00B529B1"/>
    <w:rsid w:val="00B52E84"/>
    <w:rsid w:val="00B52FD8"/>
    <w:rsid w:val="00B533A8"/>
    <w:rsid w:val="00B5388A"/>
    <w:rsid w:val="00B54328"/>
    <w:rsid w:val="00B544C6"/>
    <w:rsid w:val="00B547A0"/>
    <w:rsid w:val="00B54C1D"/>
    <w:rsid w:val="00B55269"/>
    <w:rsid w:val="00B56679"/>
    <w:rsid w:val="00B56873"/>
    <w:rsid w:val="00B57452"/>
    <w:rsid w:val="00B57728"/>
    <w:rsid w:val="00B5796F"/>
    <w:rsid w:val="00B57DB5"/>
    <w:rsid w:val="00B602D3"/>
    <w:rsid w:val="00B6036D"/>
    <w:rsid w:val="00B60825"/>
    <w:rsid w:val="00B60BCD"/>
    <w:rsid w:val="00B60D1C"/>
    <w:rsid w:val="00B6126F"/>
    <w:rsid w:val="00B61970"/>
    <w:rsid w:val="00B61BAB"/>
    <w:rsid w:val="00B632E4"/>
    <w:rsid w:val="00B6334B"/>
    <w:rsid w:val="00B6376F"/>
    <w:rsid w:val="00B63C11"/>
    <w:rsid w:val="00B63D9D"/>
    <w:rsid w:val="00B63DF7"/>
    <w:rsid w:val="00B64081"/>
    <w:rsid w:val="00B6433C"/>
    <w:rsid w:val="00B64D21"/>
    <w:rsid w:val="00B65088"/>
    <w:rsid w:val="00B653AF"/>
    <w:rsid w:val="00B653E1"/>
    <w:rsid w:val="00B655AE"/>
    <w:rsid w:val="00B656CF"/>
    <w:rsid w:val="00B6667D"/>
    <w:rsid w:val="00B66C64"/>
    <w:rsid w:val="00B66E80"/>
    <w:rsid w:val="00B67A4B"/>
    <w:rsid w:val="00B67DB2"/>
    <w:rsid w:val="00B67EF4"/>
    <w:rsid w:val="00B70AC1"/>
    <w:rsid w:val="00B70F7E"/>
    <w:rsid w:val="00B7146C"/>
    <w:rsid w:val="00B716E3"/>
    <w:rsid w:val="00B71B07"/>
    <w:rsid w:val="00B71BA8"/>
    <w:rsid w:val="00B71EBF"/>
    <w:rsid w:val="00B720A8"/>
    <w:rsid w:val="00B72284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1C8"/>
    <w:rsid w:val="00B76245"/>
    <w:rsid w:val="00B7626D"/>
    <w:rsid w:val="00B76608"/>
    <w:rsid w:val="00B768E2"/>
    <w:rsid w:val="00B7696D"/>
    <w:rsid w:val="00B76EDB"/>
    <w:rsid w:val="00B77797"/>
    <w:rsid w:val="00B77BF7"/>
    <w:rsid w:val="00B80953"/>
    <w:rsid w:val="00B809C3"/>
    <w:rsid w:val="00B80D07"/>
    <w:rsid w:val="00B813DA"/>
    <w:rsid w:val="00B8150E"/>
    <w:rsid w:val="00B821E6"/>
    <w:rsid w:val="00B826F9"/>
    <w:rsid w:val="00B827C0"/>
    <w:rsid w:val="00B82995"/>
    <w:rsid w:val="00B82CBD"/>
    <w:rsid w:val="00B82D3F"/>
    <w:rsid w:val="00B8304A"/>
    <w:rsid w:val="00B83053"/>
    <w:rsid w:val="00B835BD"/>
    <w:rsid w:val="00B835FB"/>
    <w:rsid w:val="00B83673"/>
    <w:rsid w:val="00B83781"/>
    <w:rsid w:val="00B839C4"/>
    <w:rsid w:val="00B83E44"/>
    <w:rsid w:val="00B84315"/>
    <w:rsid w:val="00B843F2"/>
    <w:rsid w:val="00B847BE"/>
    <w:rsid w:val="00B84D9B"/>
    <w:rsid w:val="00B84EE4"/>
    <w:rsid w:val="00B8502A"/>
    <w:rsid w:val="00B85745"/>
    <w:rsid w:val="00B86907"/>
    <w:rsid w:val="00B86A36"/>
    <w:rsid w:val="00B87029"/>
    <w:rsid w:val="00B87127"/>
    <w:rsid w:val="00B8717D"/>
    <w:rsid w:val="00B905CD"/>
    <w:rsid w:val="00B90C24"/>
    <w:rsid w:val="00B91265"/>
    <w:rsid w:val="00B916BC"/>
    <w:rsid w:val="00B9176E"/>
    <w:rsid w:val="00B91796"/>
    <w:rsid w:val="00B91799"/>
    <w:rsid w:val="00B91ACE"/>
    <w:rsid w:val="00B92241"/>
    <w:rsid w:val="00B92402"/>
    <w:rsid w:val="00B92AB8"/>
    <w:rsid w:val="00B92DCD"/>
    <w:rsid w:val="00B92E39"/>
    <w:rsid w:val="00B92FFC"/>
    <w:rsid w:val="00B93082"/>
    <w:rsid w:val="00B930D7"/>
    <w:rsid w:val="00B93B85"/>
    <w:rsid w:val="00B93EB5"/>
    <w:rsid w:val="00B93EBD"/>
    <w:rsid w:val="00B947D4"/>
    <w:rsid w:val="00B94B2B"/>
    <w:rsid w:val="00B94B5A"/>
    <w:rsid w:val="00B94CB1"/>
    <w:rsid w:val="00B95DF6"/>
    <w:rsid w:val="00B96288"/>
    <w:rsid w:val="00B963A8"/>
    <w:rsid w:val="00B963EA"/>
    <w:rsid w:val="00B968D6"/>
    <w:rsid w:val="00B96F34"/>
    <w:rsid w:val="00B970B0"/>
    <w:rsid w:val="00B97445"/>
    <w:rsid w:val="00BA01B4"/>
    <w:rsid w:val="00BA0C04"/>
    <w:rsid w:val="00BA1174"/>
    <w:rsid w:val="00BA117F"/>
    <w:rsid w:val="00BA13C5"/>
    <w:rsid w:val="00BA14F8"/>
    <w:rsid w:val="00BA1669"/>
    <w:rsid w:val="00BA1733"/>
    <w:rsid w:val="00BA1CB7"/>
    <w:rsid w:val="00BA1D99"/>
    <w:rsid w:val="00BA2BF9"/>
    <w:rsid w:val="00BA2D52"/>
    <w:rsid w:val="00BA321B"/>
    <w:rsid w:val="00BA3366"/>
    <w:rsid w:val="00BA39D4"/>
    <w:rsid w:val="00BA3A81"/>
    <w:rsid w:val="00BA3E3E"/>
    <w:rsid w:val="00BA4498"/>
    <w:rsid w:val="00BA4624"/>
    <w:rsid w:val="00BA4C64"/>
    <w:rsid w:val="00BA4D62"/>
    <w:rsid w:val="00BA5035"/>
    <w:rsid w:val="00BA55ED"/>
    <w:rsid w:val="00BA59D9"/>
    <w:rsid w:val="00BA5F44"/>
    <w:rsid w:val="00BA5F69"/>
    <w:rsid w:val="00BA607F"/>
    <w:rsid w:val="00BA61DB"/>
    <w:rsid w:val="00BA659C"/>
    <w:rsid w:val="00BA6C36"/>
    <w:rsid w:val="00BA756B"/>
    <w:rsid w:val="00BB0088"/>
    <w:rsid w:val="00BB0177"/>
    <w:rsid w:val="00BB06B5"/>
    <w:rsid w:val="00BB09A5"/>
    <w:rsid w:val="00BB0CCA"/>
    <w:rsid w:val="00BB0EF8"/>
    <w:rsid w:val="00BB10C4"/>
    <w:rsid w:val="00BB18F7"/>
    <w:rsid w:val="00BB1FA7"/>
    <w:rsid w:val="00BB234B"/>
    <w:rsid w:val="00BB239C"/>
    <w:rsid w:val="00BB289E"/>
    <w:rsid w:val="00BB2A1D"/>
    <w:rsid w:val="00BB41FB"/>
    <w:rsid w:val="00BB45AA"/>
    <w:rsid w:val="00BB4683"/>
    <w:rsid w:val="00BB47B6"/>
    <w:rsid w:val="00BB4A58"/>
    <w:rsid w:val="00BB4EE9"/>
    <w:rsid w:val="00BB6A24"/>
    <w:rsid w:val="00BB6A64"/>
    <w:rsid w:val="00BB6E87"/>
    <w:rsid w:val="00BB72C3"/>
    <w:rsid w:val="00BB72C7"/>
    <w:rsid w:val="00BB756B"/>
    <w:rsid w:val="00BB76B1"/>
    <w:rsid w:val="00BB7CF2"/>
    <w:rsid w:val="00BB7F06"/>
    <w:rsid w:val="00BC046E"/>
    <w:rsid w:val="00BC07F8"/>
    <w:rsid w:val="00BC0A28"/>
    <w:rsid w:val="00BC0BED"/>
    <w:rsid w:val="00BC0F60"/>
    <w:rsid w:val="00BC1628"/>
    <w:rsid w:val="00BC2817"/>
    <w:rsid w:val="00BC299F"/>
    <w:rsid w:val="00BC3507"/>
    <w:rsid w:val="00BC370A"/>
    <w:rsid w:val="00BC3807"/>
    <w:rsid w:val="00BC4221"/>
    <w:rsid w:val="00BC4228"/>
    <w:rsid w:val="00BC4C69"/>
    <w:rsid w:val="00BC4E54"/>
    <w:rsid w:val="00BC4EF7"/>
    <w:rsid w:val="00BC5F5B"/>
    <w:rsid w:val="00BC635D"/>
    <w:rsid w:val="00BC63E1"/>
    <w:rsid w:val="00BC65B3"/>
    <w:rsid w:val="00BC6624"/>
    <w:rsid w:val="00BC6C46"/>
    <w:rsid w:val="00BC6DED"/>
    <w:rsid w:val="00BC6F09"/>
    <w:rsid w:val="00BC6F63"/>
    <w:rsid w:val="00BC70BD"/>
    <w:rsid w:val="00BC7882"/>
    <w:rsid w:val="00BC7E23"/>
    <w:rsid w:val="00BC7E53"/>
    <w:rsid w:val="00BD000F"/>
    <w:rsid w:val="00BD046E"/>
    <w:rsid w:val="00BD0FD2"/>
    <w:rsid w:val="00BD112A"/>
    <w:rsid w:val="00BD11CA"/>
    <w:rsid w:val="00BD1413"/>
    <w:rsid w:val="00BD15AB"/>
    <w:rsid w:val="00BD18C1"/>
    <w:rsid w:val="00BD21E6"/>
    <w:rsid w:val="00BD2473"/>
    <w:rsid w:val="00BD2532"/>
    <w:rsid w:val="00BD276B"/>
    <w:rsid w:val="00BD28DD"/>
    <w:rsid w:val="00BD2C2B"/>
    <w:rsid w:val="00BD2D47"/>
    <w:rsid w:val="00BD32C6"/>
    <w:rsid w:val="00BD45D9"/>
    <w:rsid w:val="00BD469D"/>
    <w:rsid w:val="00BD5600"/>
    <w:rsid w:val="00BD61E3"/>
    <w:rsid w:val="00BD6381"/>
    <w:rsid w:val="00BD6DF5"/>
    <w:rsid w:val="00BD7038"/>
    <w:rsid w:val="00BD72A7"/>
    <w:rsid w:val="00BD78D6"/>
    <w:rsid w:val="00BE013C"/>
    <w:rsid w:val="00BE05F2"/>
    <w:rsid w:val="00BE0A69"/>
    <w:rsid w:val="00BE0F4B"/>
    <w:rsid w:val="00BE11B6"/>
    <w:rsid w:val="00BE15EE"/>
    <w:rsid w:val="00BE183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95F"/>
    <w:rsid w:val="00BE3B56"/>
    <w:rsid w:val="00BE3EA3"/>
    <w:rsid w:val="00BE48A7"/>
    <w:rsid w:val="00BE51BF"/>
    <w:rsid w:val="00BE51D3"/>
    <w:rsid w:val="00BE525A"/>
    <w:rsid w:val="00BE5659"/>
    <w:rsid w:val="00BE5784"/>
    <w:rsid w:val="00BE5A55"/>
    <w:rsid w:val="00BE5DC9"/>
    <w:rsid w:val="00BE6B1B"/>
    <w:rsid w:val="00BE6CDD"/>
    <w:rsid w:val="00BE715A"/>
    <w:rsid w:val="00BE735E"/>
    <w:rsid w:val="00BE792B"/>
    <w:rsid w:val="00BE7CEC"/>
    <w:rsid w:val="00BE7D95"/>
    <w:rsid w:val="00BF03A9"/>
    <w:rsid w:val="00BF0640"/>
    <w:rsid w:val="00BF06F0"/>
    <w:rsid w:val="00BF070D"/>
    <w:rsid w:val="00BF0CFE"/>
    <w:rsid w:val="00BF0DD6"/>
    <w:rsid w:val="00BF1AA7"/>
    <w:rsid w:val="00BF1AD5"/>
    <w:rsid w:val="00BF1E9F"/>
    <w:rsid w:val="00BF2587"/>
    <w:rsid w:val="00BF25B6"/>
    <w:rsid w:val="00BF290B"/>
    <w:rsid w:val="00BF2E90"/>
    <w:rsid w:val="00BF312D"/>
    <w:rsid w:val="00BF3BCE"/>
    <w:rsid w:val="00BF3C6F"/>
    <w:rsid w:val="00BF3D45"/>
    <w:rsid w:val="00BF3D61"/>
    <w:rsid w:val="00BF3EA8"/>
    <w:rsid w:val="00BF3EEF"/>
    <w:rsid w:val="00BF4195"/>
    <w:rsid w:val="00BF473E"/>
    <w:rsid w:val="00BF4A60"/>
    <w:rsid w:val="00BF4E2C"/>
    <w:rsid w:val="00BF5211"/>
    <w:rsid w:val="00BF5A6C"/>
    <w:rsid w:val="00BF616C"/>
    <w:rsid w:val="00BF62F8"/>
    <w:rsid w:val="00BF6A12"/>
    <w:rsid w:val="00BF6E11"/>
    <w:rsid w:val="00BF6F82"/>
    <w:rsid w:val="00BF71C0"/>
    <w:rsid w:val="00BF797F"/>
    <w:rsid w:val="00BF7D4A"/>
    <w:rsid w:val="00C00168"/>
    <w:rsid w:val="00C00652"/>
    <w:rsid w:val="00C00698"/>
    <w:rsid w:val="00C00721"/>
    <w:rsid w:val="00C008CD"/>
    <w:rsid w:val="00C00EB2"/>
    <w:rsid w:val="00C00F7F"/>
    <w:rsid w:val="00C010D0"/>
    <w:rsid w:val="00C0129C"/>
    <w:rsid w:val="00C01AC1"/>
    <w:rsid w:val="00C01ACB"/>
    <w:rsid w:val="00C01B60"/>
    <w:rsid w:val="00C01C86"/>
    <w:rsid w:val="00C026F0"/>
    <w:rsid w:val="00C03000"/>
    <w:rsid w:val="00C03069"/>
    <w:rsid w:val="00C03106"/>
    <w:rsid w:val="00C03771"/>
    <w:rsid w:val="00C03DEA"/>
    <w:rsid w:val="00C03FEF"/>
    <w:rsid w:val="00C04128"/>
    <w:rsid w:val="00C0447F"/>
    <w:rsid w:val="00C04747"/>
    <w:rsid w:val="00C047D9"/>
    <w:rsid w:val="00C049DD"/>
    <w:rsid w:val="00C04AE3"/>
    <w:rsid w:val="00C04BE0"/>
    <w:rsid w:val="00C04C63"/>
    <w:rsid w:val="00C04D9E"/>
    <w:rsid w:val="00C04FE2"/>
    <w:rsid w:val="00C05394"/>
    <w:rsid w:val="00C05477"/>
    <w:rsid w:val="00C05780"/>
    <w:rsid w:val="00C05D31"/>
    <w:rsid w:val="00C06504"/>
    <w:rsid w:val="00C06694"/>
    <w:rsid w:val="00C068F9"/>
    <w:rsid w:val="00C06AA9"/>
    <w:rsid w:val="00C06C48"/>
    <w:rsid w:val="00C06FB3"/>
    <w:rsid w:val="00C07287"/>
    <w:rsid w:val="00C07715"/>
    <w:rsid w:val="00C103EC"/>
    <w:rsid w:val="00C1096D"/>
    <w:rsid w:val="00C10D6C"/>
    <w:rsid w:val="00C11709"/>
    <w:rsid w:val="00C11ACB"/>
    <w:rsid w:val="00C11BD9"/>
    <w:rsid w:val="00C11DB8"/>
    <w:rsid w:val="00C12030"/>
    <w:rsid w:val="00C120DF"/>
    <w:rsid w:val="00C123D5"/>
    <w:rsid w:val="00C12837"/>
    <w:rsid w:val="00C1286C"/>
    <w:rsid w:val="00C13358"/>
    <w:rsid w:val="00C13395"/>
    <w:rsid w:val="00C13AFD"/>
    <w:rsid w:val="00C13CD0"/>
    <w:rsid w:val="00C13FD7"/>
    <w:rsid w:val="00C145BA"/>
    <w:rsid w:val="00C145C0"/>
    <w:rsid w:val="00C1479E"/>
    <w:rsid w:val="00C14917"/>
    <w:rsid w:val="00C14FCC"/>
    <w:rsid w:val="00C150D1"/>
    <w:rsid w:val="00C15236"/>
    <w:rsid w:val="00C157ED"/>
    <w:rsid w:val="00C16678"/>
    <w:rsid w:val="00C169E0"/>
    <w:rsid w:val="00C169E7"/>
    <w:rsid w:val="00C1719D"/>
    <w:rsid w:val="00C174B0"/>
    <w:rsid w:val="00C17A91"/>
    <w:rsid w:val="00C20312"/>
    <w:rsid w:val="00C204DA"/>
    <w:rsid w:val="00C20685"/>
    <w:rsid w:val="00C207DA"/>
    <w:rsid w:val="00C20BC0"/>
    <w:rsid w:val="00C20C03"/>
    <w:rsid w:val="00C20CC5"/>
    <w:rsid w:val="00C20EBA"/>
    <w:rsid w:val="00C20FA5"/>
    <w:rsid w:val="00C213BD"/>
    <w:rsid w:val="00C218C6"/>
    <w:rsid w:val="00C21D75"/>
    <w:rsid w:val="00C223A8"/>
    <w:rsid w:val="00C22A17"/>
    <w:rsid w:val="00C22AC0"/>
    <w:rsid w:val="00C22AD9"/>
    <w:rsid w:val="00C22C97"/>
    <w:rsid w:val="00C2319C"/>
    <w:rsid w:val="00C244B5"/>
    <w:rsid w:val="00C247B1"/>
    <w:rsid w:val="00C249FB"/>
    <w:rsid w:val="00C24B4D"/>
    <w:rsid w:val="00C24EF5"/>
    <w:rsid w:val="00C261E6"/>
    <w:rsid w:val="00C26A42"/>
    <w:rsid w:val="00C27082"/>
    <w:rsid w:val="00C27190"/>
    <w:rsid w:val="00C2721F"/>
    <w:rsid w:val="00C30020"/>
    <w:rsid w:val="00C3036F"/>
    <w:rsid w:val="00C3083F"/>
    <w:rsid w:val="00C3107D"/>
    <w:rsid w:val="00C31D4B"/>
    <w:rsid w:val="00C31FC1"/>
    <w:rsid w:val="00C323E7"/>
    <w:rsid w:val="00C32645"/>
    <w:rsid w:val="00C329B9"/>
    <w:rsid w:val="00C32C0B"/>
    <w:rsid w:val="00C32EB8"/>
    <w:rsid w:val="00C33EE3"/>
    <w:rsid w:val="00C33FD2"/>
    <w:rsid w:val="00C34559"/>
    <w:rsid w:val="00C34BEB"/>
    <w:rsid w:val="00C34CBA"/>
    <w:rsid w:val="00C3506E"/>
    <w:rsid w:val="00C35111"/>
    <w:rsid w:val="00C353B9"/>
    <w:rsid w:val="00C3564C"/>
    <w:rsid w:val="00C35BE5"/>
    <w:rsid w:val="00C36261"/>
    <w:rsid w:val="00C364CC"/>
    <w:rsid w:val="00C364DA"/>
    <w:rsid w:val="00C365E5"/>
    <w:rsid w:val="00C36719"/>
    <w:rsid w:val="00C367CE"/>
    <w:rsid w:val="00C3739D"/>
    <w:rsid w:val="00C37848"/>
    <w:rsid w:val="00C37B3E"/>
    <w:rsid w:val="00C37DF0"/>
    <w:rsid w:val="00C37FA1"/>
    <w:rsid w:val="00C4061D"/>
    <w:rsid w:val="00C40A22"/>
    <w:rsid w:val="00C41B4B"/>
    <w:rsid w:val="00C41D13"/>
    <w:rsid w:val="00C41F08"/>
    <w:rsid w:val="00C41F3F"/>
    <w:rsid w:val="00C422C7"/>
    <w:rsid w:val="00C426DD"/>
    <w:rsid w:val="00C42917"/>
    <w:rsid w:val="00C42968"/>
    <w:rsid w:val="00C42A41"/>
    <w:rsid w:val="00C43ACF"/>
    <w:rsid w:val="00C44590"/>
    <w:rsid w:val="00C44B49"/>
    <w:rsid w:val="00C44C5B"/>
    <w:rsid w:val="00C45406"/>
    <w:rsid w:val="00C458B5"/>
    <w:rsid w:val="00C45DC8"/>
    <w:rsid w:val="00C45F5A"/>
    <w:rsid w:val="00C46615"/>
    <w:rsid w:val="00C46D86"/>
    <w:rsid w:val="00C46DB2"/>
    <w:rsid w:val="00C46F10"/>
    <w:rsid w:val="00C47A96"/>
    <w:rsid w:val="00C47BEC"/>
    <w:rsid w:val="00C47E69"/>
    <w:rsid w:val="00C50384"/>
    <w:rsid w:val="00C503F0"/>
    <w:rsid w:val="00C50A7F"/>
    <w:rsid w:val="00C5147D"/>
    <w:rsid w:val="00C51724"/>
    <w:rsid w:val="00C522A6"/>
    <w:rsid w:val="00C5280E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595"/>
    <w:rsid w:val="00C559A4"/>
    <w:rsid w:val="00C55D12"/>
    <w:rsid w:val="00C56747"/>
    <w:rsid w:val="00C56F0E"/>
    <w:rsid w:val="00C577AC"/>
    <w:rsid w:val="00C57E06"/>
    <w:rsid w:val="00C57F29"/>
    <w:rsid w:val="00C60058"/>
    <w:rsid w:val="00C604FA"/>
    <w:rsid w:val="00C608A4"/>
    <w:rsid w:val="00C60E53"/>
    <w:rsid w:val="00C6188B"/>
    <w:rsid w:val="00C61DCC"/>
    <w:rsid w:val="00C629CC"/>
    <w:rsid w:val="00C62B03"/>
    <w:rsid w:val="00C63010"/>
    <w:rsid w:val="00C6362E"/>
    <w:rsid w:val="00C637D2"/>
    <w:rsid w:val="00C63C92"/>
    <w:rsid w:val="00C64272"/>
    <w:rsid w:val="00C645B4"/>
    <w:rsid w:val="00C64684"/>
    <w:rsid w:val="00C64734"/>
    <w:rsid w:val="00C64C0E"/>
    <w:rsid w:val="00C6505E"/>
    <w:rsid w:val="00C656CB"/>
    <w:rsid w:val="00C664B0"/>
    <w:rsid w:val="00C66510"/>
    <w:rsid w:val="00C665E7"/>
    <w:rsid w:val="00C66653"/>
    <w:rsid w:val="00C669BD"/>
    <w:rsid w:val="00C66FD0"/>
    <w:rsid w:val="00C701FE"/>
    <w:rsid w:val="00C70829"/>
    <w:rsid w:val="00C70EEB"/>
    <w:rsid w:val="00C71AD1"/>
    <w:rsid w:val="00C7298E"/>
    <w:rsid w:val="00C72EE0"/>
    <w:rsid w:val="00C73172"/>
    <w:rsid w:val="00C7362F"/>
    <w:rsid w:val="00C7395D"/>
    <w:rsid w:val="00C73BB5"/>
    <w:rsid w:val="00C74004"/>
    <w:rsid w:val="00C74D3E"/>
    <w:rsid w:val="00C74EDE"/>
    <w:rsid w:val="00C75469"/>
    <w:rsid w:val="00C75826"/>
    <w:rsid w:val="00C75ACF"/>
    <w:rsid w:val="00C75F4A"/>
    <w:rsid w:val="00C76188"/>
    <w:rsid w:val="00C76769"/>
    <w:rsid w:val="00C768FD"/>
    <w:rsid w:val="00C774E2"/>
    <w:rsid w:val="00C776F9"/>
    <w:rsid w:val="00C77D52"/>
    <w:rsid w:val="00C8004A"/>
    <w:rsid w:val="00C8049E"/>
    <w:rsid w:val="00C805C6"/>
    <w:rsid w:val="00C81B4C"/>
    <w:rsid w:val="00C824F7"/>
    <w:rsid w:val="00C825E9"/>
    <w:rsid w:val="00C82CC1"/>
    <w:rsid w:val="00C82EBE"/>
    <w:rsid w:val="00C82FBB"/>
    <w:rsid w:val="00C83660"/>
    <w:rsid w:val="00C8449D"/>
    <w:rsid w:val="00C84720"/>
    <w:rsid w:val="00C84847"/>
    <w:rsid w:val="00C848B3"/>
    <w:rsid w:val="00C84E69"/>
    <w:rsid w:val="00C850BA"/>
    <w:rsid w:val="00C8523C"/>
    <w:rsid w:val="00C85BD4"/>
    <w:rsid w:val="00C85D0B"/>
    <w:rsid w:val="00C860D3"/>
    <w:rsid w:val="00C86130"/>
    <w:rsid w:val="00C87045"/>
    <w:rsid w:val="00C87171"/>
    <w:rsid w:val="00C87472"/>
    <w:rsid w:val="00C876BE"/>
    <w:rsid w:val="00C87775"/>
    <w:rsid w:val="00C87C7F"/>
    <w:rsid w:val="00C87F0C"/>
    <w:rsid w:val="00C9001A"/>
    <w:rsid w:val="00C90268"/>
    <w:rsid w:val="00C909BC"/>
    <w:rsid w:val="00C91457"/>
    <w:rsid w:val="00C91480"/>
    <w:rsid w:val="00C9187C"/>
    <w:rsid w:val="00C918C4"/>
    <w:rsid w:val="00C91917"/>
    <w:rsid w:val="00C91BC3"/>
    <w:rsid w:val="00C9287D"/>
    <w:rsid w:val="00C93177"/>
    <w:rsid w:val="00C93BB2"/>
    <w:rsid w:val="00C93FB9"/>
    <w:rsid w:val="00C94712"/>
    <w:rsid w:val="00C94A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246"/>
    <w:rsid w:val="00CA22BE"/>
    <w:rsid w:val="00CA2608"/>
    <w:rsid w:val="00CA2832"/>
    <w:rsid w:val="00CA31FE"/>
    <w:rsid w:val="00CA3211"/>
    <w:rsid w:val="00CA3D76"/>
    <w:rsid w:val="00CA3EF4"/>
    <w:rsid w:val="00CA41CE"/>
    <w:rsid w:val="00CA4684"/>
    <w:rsid w:val="00CA4AEA"/>
    <w:rsid w:val="00CA58D8"/>
    <w:rsid w:val="00CA59AF"/>
    <w:rsid w:val="00CA5E9B"/>
    <w:rsid w:val="00CA6485"/>
    <w:rsid w:val="00CA6593"/>
    <w:rsid w:val="00CA65BF"/>
    <w:rsid w:val="00CA6654"/>
    <w:rsid w:val="00CA666A"/>
    <w:rsid w:val="00CA71DE"/>
    <w:rsid w:val="00CA749B"/>
    <w:rsid w:val="00CA7609"/>
    <w:rsid w:val="00CA7AB4"/>
    <w:rsid w:val="00CA7DA8"/>
    <w:rsid w:val="00CA7F41"/>
    <w:rsid w:val="00CA7F95"/>
    <w:rsid w:val="00CB03D8"/>
    <w:rsid w:val="00CB03F7"/>
    <w:rsid w:val="00CB048E"/>
    <w:rsid w:val="00CB06E0"/>
    <w:rsid w:val="00CB1305"/>
    <w:rsid w:val="00CB18D3"/>
    <w:rsid w:val="00CB1A60"/>
    <w:rsid w:val="00CB1AB6"/>
    <w:rsid w:val="00CB1BAC"/>
    <w:rsid w:val="00CB1C00"/>
    <w:rsid w:val="00CB1C8B"/>
    <w:rsid w:val="00CB1EAA"/>
    <w:rsid w:val="00CB207D"/>
    <w:rsid w:val="00CB28C7"/>
    <w:rsid w:val="00CB2C01"/>
    <w:rsid w:val="00CB2E3B"/>
    <w:rsid w:val="00CB30B7"/>
    <w:rsid w:val="00CB32AC"/>
    <w:rsid w:val="00CB39F4"/>
    <w:rsid w:val="00CB3A40"/>
    <w:rsid w:val="00CB3B41"/>
    <w:rsid w:val="00CB40AF"/>
    <w:rsid w:val="00CB40D1"/>
    <w:rsid w:val="00CB45B9"/>
    <w:rsid w:val="00CB5748"/>
    <w:rsid w:val="00CB5C88"/>
    <w:rsid w:val="00CB5DD3"/>
    <w:rsid w:val="00CB6130"/>
    <w:rsid w:val="00CB7333"/>
    <w:rsid w:val="00CC0041"/>
    <w:rsid w:val="00CC01AF"/>
    <w:rsid w:val="00CC08FE"/>
    <w:rsid w:val="00CC092A"/>
    <w:rsid w:val="00CC0999"/>
    <w:rsid w:val="00CC0BE1"/>
    <w:rsid w:val="00CC1B27"/>
    <w:rsid w:val="00CC1EC1"/>
    <w:rsid w:val="00CC2AC5"/>
    <w:rsid w:val="00CC2D18"/>
    <w:rsid w:val="00CC2FAE"/>
    <w:rsid w:val="00CC300F"/>
    <w:rsid w:val="00CC317D"/>
    <w:rsid w:val="00CC3384"/>
    <w:rsid w:val="00CC37A6"/>
    <w:rsid w:val="00CC380C"/>
    <w:rsid w:val="00CC3B54"/>
    <w:rsid w:val="00CC44E9"/>
    <w:rsid w:val="00CC486A"/>
    <w:rsid w:val="00CC4F67"/>
    <w:rsid w:val="00CC50B2"/>
    <w:rsid w:val="00CC52D8"/>
    <w:rsid w:val="00CC55AC"/>
    <w:rsid w:val="00CC5784"/>
    <w:rsid w:val="00CC57DA"/>
    <w:rsid w:val="00CC6AD2"/>
    <w:rsid w:val="00CC6B5D"/>
    <w:rsid w:val="00CC7161"/>
    <w:rsid w:val="00CC722E"/>
    <w:rsid w:val="00CC733A"/>
    <w:rsid w:val="00CC7583"/>
    <w:rsid w:val="00CD1025"/>
    <w:rsid w:val="00CD1250"/>
    <w:rsid w:val="00CD1AC9"/>
    <w:rsid w:val="00CD1B60"/>
    <w:rsid w:val="00CD1E9A"/>
    <w:rsid w:val="00CD2802"/>
    <w:rsid w:val="00CD2C9E"/>
    <w:rsid w:val="00CD32C2"/>
    <w:rsid w:val="00CD3396"/>
    <w:rsid w:val="00CD36EE"/>
    <w:rsid w:val="00CD3B76"/>
    <w:rsid w:val="00CD3DB3"/>
    <w:rsid w:val="00CD45EE"/>
    <w:rsid w:val="00CD4EEF"/>
    <w:rsid w:val="00CD503A"/>
    <w:rsid w:val="00CD5182"/>
    <w:rsid w:val="00CD59B0"/>
    <w:rsid w:val="00CD5D20"/>
    <w:rsid w:val="00CD5E4D"/>
    <w:rsid w:val="00CD6725"/>
    <w:rsid w:val="00CD6C1C"/>
    <w:rsid w:val="00CD7298"/>
    <w:rsid w:val="00CD7B98"/>
    <w:rsid w:val="00CD7E25"/>
    <w:rsid w:val="00CE0070"/>
    <w:rsid w:val="00CE0195"/>
    <w:rsid w:val="00CE0C3F"/>
    <w:rsid w:val="00CE0EB6"/>
    <w:rsid w:val="00CE1376"/>
    <w:rsid w:val="00CE146E"/>
    <w:rsid w:val="00CE1687"/>
    <w:rsid w:val="00CE1917"/>
    <w:rsid w:val="00CE19D3"/>
    <w:rsid w:val="00CE27C2"/>
    <w:rsid w:val="00CE2BE4"/>
    <w:rsid w:val="00CE2D10"/>
    <w:rsid w:val="00CE2DFB"/>
    <w:rsid w:val="00CE3921"/>
    <w:rsid w:val="00CE3D89"/>
    <w:rsid w:val="00CE3EFE"/>
    <w:rsid w:val="00CE429E"/>
    <w:rsid w:val="00CE436F"/>
    <w:rsid w:val="00CE4E39"/>
    <w:rsid w:val="00CE4E7D"/>
    <w:rsid w:val="00CE4FD9"/>
    <w:rsid w:val="00CE54A0"/>
    <w:rsid w:val="00CE55C5"/>
    <w:rsid w:val="00CE5C5B"/>
    <w:rsid w:val="00CE62F1"/>
    <w:rsid w:val="00CE6342"/>
    <w:rsid w:val="00CE71A5"/>
    <w:rsid w:val="00CE7421"/>
    <w:rsid w:val="00CE76C6"/>
    <w:rsid w:val="00CE77AF"/>
    <w:rsid w:val="00CE7C9D"/>
    <w:rsid w:val="00CE7DFC"/>
    <w:rsid w:val="00CE7F27"/>
    <w:rsid w:val="00CF00F0"/>
    <w:rsid w:val="00CF0F84"/>
    <w:rsid w:val="00CF0F9A"/>
    <w:rsid w:val="00CF1846"/>
    <w:rsid w:val="00CF204D"/>
    <w:rsid w:val="00CF2176"/>
    <w:rsid w:val="00CF2933"/>
    <w:rsid w:val="00CF2B9B"/>
    <w:rsid w:val="00CF3356"/>
    <w:rsid w:val="00CF3EBE"/>
    <w:rsid w:val="00CF4464"/>
    <w:rsid w:val="00CF46FD"/>
    <w:rsid w:val="00CF4A8E"/>
    <w:rsid w:val="00CF4B83"/>
    <w:rsid w:val="00CF4E6B"/>
    <w:rsid w:val="00CF4E78"/>
    <w:rsid w:val="00CF518D"/>
    <w:rsid w:val="00CF5898"/>
    <w:rsid w:val="00CF58F4"/>
    <w:rsid w:val="00CF5B76"/>
    <w:rsid w:val="00CF60A1"/>
    <w:rsid w:val="00CF6390"/>
    <w:rsid w:val="00CF643C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989"/>
    <w:rsid w:val="00CF7B20"/>
    <w:rsid w:val="00D00260"/>
    <w:rsid w:val="00D01089"/>
    <w:rsid w:val="00D010B7"/>
    <w:rsid w:val="00D013E0"/>
    <w:rsid w:val="00D01953"/>
    <w:rsid w:val="00D01A9A"/>
    <w:rsid w:val="00D025EA"/>
    <w:rsid w:val="00D02C3A"/>
    <w:rsid w:val="00D02C6E"/>
    <w:rsid w:val="00D02C8A"/>
    <w:rsid w:val="00D03043"/>
    <w:rsid w:val="00D030B4"/>
    <w:rsid w:val="00D031B8"/>
    <w:rsid w:val="00D0348D"/>
    <w:rsid w:val="00D03607"/>
    <w:rsid w:val="00D03E6D"/>
    <w:rsid w:val="00D04824"/>
    <w:rsid w:val="00D048D5"/>
    <w:rsid w:val="00D04A63"/>
    <w:rsid w:val="00D05057"/>
    <w:rsid w:val="00D056E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2A78"/>
    <w:rsid w:val="00D13129"/>
    <w:rsid w:val="00D136C6"/>
    <w:rsid w:val="00D13A8F"/>
    <w:rsid w:val="00D13EFC"/>
    <w:rsid w:val="00D1428A"/>
    <w:rsid w:val="00D1433D"/>
    <w:rsid w:val="00D14FA1"/>
    <w:rsid w:val="00D15417"/>
    <w:rsid w:val="00D15802"/>
    <w:rsid w:val="00D15CEE"/>
    <w:rsid w:val="00D15E09"/>
    <w:rsid w:val="00D160FA"/>
    <w:rsid w:val="00D16103"/>
    <w:rsid w:val="00D1630B"/>
    <w:rsid w:val="00D16407"/>
    <w:rsid w:val="00D16668"/>
    <w:rsid w:val="00D16A07"/>
    <w:rsid w:val="00D16B66"/>
    <w:rsid w:val="00D16BDA"/>
    <w:rsid w:val="00D16DCD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350"/>
    <w:rsid w:val="00D20478"/>
    <w:rsid w:val="00D20785"/>
    <w:rsid w:val="00D20EAF"/>
    <w:rsid w:val="00D20F92"/>
    <w:rsid w:val="00D2102A"/>
    <w:rsid w:val="00D2102D"/>
    <w:rsid w:val="00D21B19"/>
    <w:rsid w:val="00D21EDC"/>
    <w:rsid w:val="00D22098"/>
    <w:rsid w:val="00D229B1"/>
    <w:rsid w:val="00D22A13"/>
    <w:rsid w:val="00D22B29"/>
    <w:rsid w:val="00D22F81"/>
    <w:rsid w:val="00D23079"/>
    <w:rsid w:val="00D23AE9"/>
    <w:rsid w:val="00D23C26"/>
    <w:rsid w:val="00D240B0"/>
    <w:rsid w:val="00D24DC0"/>
    <w:rsid w:val="00D25670"/>
    <w:rsid w:val="00D257AB"/>
    <w:rsid w:val="00D25D33"/>
    <w:rsid w:val="00D25F63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11AD"/>
    <w:rsid w:val="00D313FA"/>
    <w:rsid w:val="00D315E5"/>
    <w:rsid w:val="00D32863"/>
    <w:rsid w:val="00D32895"/>
    <w:rsid w:val="00D33156"/>
    <w:rsid w:val="00D331F1"/>
    <w:rsid w:val="00D33A4D"/>
    <w:rsid w:val="00D34C34"/>
    <w:rsid w:val="00D34CBE"/>
    <w:rsid w:val="00D35636"/>
    <w:rsid w:val="00D35AD0"/>
    <w:rsid w:val="00D35D7E"/>
    <w:rsid w:val="00D36538"/>
    <w:rsid w:val="00D36A72"/>
    <w:rsid w:val="00D36EF2"/>
    <w:rsid w:val="00D3768B"/>
    <w:rsid w:val="00D3783E"/>
    <w:rsid w:val="00D37A96"/>
    <w:rsid w:val="00D37AFB"/>
    <w:rsid w:val="00D37D46"/>
    <w:rsid w:val="00D4025E"/>
    <w:rsid w:val="00D40467"/>
    <w:rsid w:val="00D4061B"/>
    <w:rsid w:val="00D40985"/>
    <w:rsid w:val="00D41074"/>
    <w:rsid w:val="00D415FD"/>
    <w:rsid w:val="00D416AE"/>
    <w:rsid w:val="00D42729"/>
    <w:rsid w:val="00D42DAD"/>
    <w:rsid w:val="00D42EFB"/>
    <w:rsid w:val="00D431F3"/>
    <w:rsid w:val="00D43332"/>
    <w:rsid w:val="00D43523"/>
    <w:rsid w:val="00D43546"/>
    <w:rsid w:val="00D436E7"/>
    <w:rsid w:val="00D441F9"/>
    <w:rsid w:val="00D44E7A"/>
    <w:rsid w:val="00D45023"/>
    <w:rsid w:val="00D45219"/>
    <w:rsid w:val="00D45A72"/>
    <w:rsid w:val="00D45D50"/>
    <w:rsid w:val="00D46096"/>
    <w:rsid w:val="00D463E6"/>
    <w:rsid w:val="00D4649C"/>
    <w:rsid w:val="00D4673C"/>
    <w:rsid w:val="00D46D87"/>
    <w:rsid w:val="00D46EBF"/>
    <w:rsid w:val="00D46F82"/>
    <w:rsid w:val="00D46FBA"/>
    <w:rsid w:val="00D47A2E"/>
    <w:rsid w:val="00D508ED"/>
    <w:rsid w:val="00D51045"/>
    <w:rsid w:val="00D51F04"/>
    <w:rsid w:val="00D52378"/>
    <w:rsid w:val="00D5251D"/>
    <w:rsid w:val="00D52BE6"/>
    <w:rsid w:val="00D53324"/>
    <w:rsid w:val="00D53939"/>
    <w:rsid w:val="00D53AFD"/>
    <w:rsid w:val="00D542FB"/>
    <w:rsid w:val="00D54351"/>
    <w:rsid w:val="00D54816"/>
    <w:rsid w:val="00D54B62"/>
    <w:rsid w:val="00D54F04"/>
    <w:rsid w:val="00D55633"/>
    <w:rsid w:val="00D559B0"/>
    <w:rsid w:val="00D55D1A"/>
    <w:rsid w:val="00D55D6B"/>
    <w:rsid w:val="00D5600C"/>
    <w:rsid w:val="00D560E6"/>
    <w:rsid w:val="00D56447"/>
    <w:rsid w:val="00D568BE"/>
    <w:rsid w:val="00D56A1F"/>
    <w:rsid w:val="00D56E87"/>
    <w:rsid w:val="00D56F1A"/>
    <w:rsid w:val="00D57260"/>
    <w:rsid w:val="00D57485"/>
    <w:rsid w:val="00D57ECB"/>
    <w:rsid w:val="00D60368"/>
    <w:rsid w:val="00D605F6"/>
    <w:rsid w:val="00D60F59"/>
    <w:rsid w:val="00D61147"/>
    <w:rsid w:val="00D61253"/>
    <w:rsid w:val="00D612BA"/>
    <w:rsid w:val="00D615AD"/>
    <w:rsid w:val="00D61EC8"/>
    <w:rsid w:val="00D62DB1"/>
    <w:rsid w:val="00D6309D"/>
    <w:rsid w:val="00D63787"/>
    <w:rsid w:val="00D63D0E"/>
    <w:rsid w:val="00D63F4F"/>
    <w:rsid w:val="00D64111"/>
    <w:rsid w:val="00D643B3"/>
    <w:rsid w:val="00D6449B"/>
    <w:rsid w:val="00D64519"/>
    <w:rsid w:val="00D64A7D"/>
    <w:rsid w:val="00D64E51"/>
    <w:rsid w:val="00D65301"/>
    <w:rsid w:val="00D65386"/>
    <w:rsid w:val="00D654B6"/>
    <w:rsid w:val="00D65948"/>
    <w:rsid w:val="00D65C96"/>
    <w:rsid w:val="00D661F1"/>
    <w:rsid w:val="00D66235"/>
    <w:rsid w:val="00D66E46"/>
    <w:rsid w:val="00D67181"/>
    <w:rsid w:val="00D67525"/>
    <w:rsid w:val="00D678DF"/>
    <w:rsid w:val="00D70523"/>
    <w:rsid w:val="00D70962"/>
    <w:rsid w:val="00D709D6"/>
    <w:rsid w:val="00D70FCF"/>
    <w:rsid w:val="00D71632"/>
    <w:rsid w:val="00D71BD7"/>
    <w:rsid w:val="00D7264B"/>
    <w:rsid w:val="00D7354A"/>
    <w:rsid w:val="00D73A34"/>
    <w:rsid w:val="00D73D19"/>
    <w:rsid w:val="00D73D74"/>
    <w:rsid w:val="00D73F88"/>
    <w:rsid w:val="00D7402E"/>
    <w:rsid w:val="00D74194"/>
    <w:rsid w:val="00D7422E"/>
    <w:rsid w:val="00D7467C"/>
    <w:rsid w:val="00D7501E"/>
    <w:rsid w:val="00D751E6"/>
    <w:rsid w:val="00D757A2"/>
    <w:rsid w:val="00D75A7F"/>
    <w:rsid w:val="00D763E2"/>
    <w:rsid w:val="00D766D6"/>
    <w:rsid w:val="00D76DC9"/>
    <w:rsid w:val="00D76E31"/>
    <w:rsid w:val="00D776FC"/>
    <w:rsid w:val="00D7791A"/>
    <w:rsid w:val="00D77FE2"/>
    <w:rsid w:val="00D8009F"/>
    <w:rsid w:val="00D804E2"/>
    <w:rsid w:val="00D8083C"/>
    <w:rsid w:val="00D80C50"/>
    <w:rsid w:val="00D80E76"/>
    <w:rsid w:val="00D8136B"/>
    <w:rsid w:val="00D8144F"/>
    <w:rsid w:val="00D81621"/>
    <w:rsid w:val="00D81E69"/>
    <w:rsid w:val="00D8272F"/>
    <w:rsid w:val="00D82805"/>
    <w:rsid w:val="00D829E6"/>
    <w:rsid w:val="00D82EAA"/>
    <w:rsid w:val="00D82EB3"/>
    <w:rsid w:val="00D83354"/>
    <w:rsid w:val="00D83A5F"/>
    <w:rsid w:val="00D83CE7"/>
    <w:rsid w:val="00D83F41"/>
    <w:rsid w:val="00D84238"/>
    <w:rsid w:val="00D84408"/>
    <w:rsid w:val="00D845DE"/>
    <w:rsid w:val="00D84BE2"/>
    <w:rsid w:val="00D84C9C"/>
    <w:rsid w:val="00D859CD"/>
    <w:rsid w:val="00D85ECE"/>
    <w:rsid w:val="00D85F15"/>
    <w:rsid w:val="00D8662A"/>
    <w:rsid w:val="00D86B68"/>
    <w:rsid w:val="00D86E75"/>
    <w:rsid w:val="00D8731B"/>
    <w:rsid w:val="00D8744B"/>
    <w:rsid w:val="00D8762A"/>
    <w:rsid w:val="00D87641"/>
    <w:rsid w:val="00D87EBC"/>
    <w:rsid w:val="00D90816"/>
    <w:rsid w:val="00D90B59"/>
    <w:rsid w:val="00D90FE3"/>
    <w:rsid w:val="00D9151D"/>
    <w:rsid w:val="00D92D94"/>
    <w:rsid w:val="00D932F4"/>
    <w:rsid w:val="00D9390E"/>
    <w:rsid w:val="00D93C6B"/>
    <w:rsid w:val="00D93E52"/>
    <w:rsid w:val="00D94037"/>
    <w:rsid w:val="00D94156"/>
    <w:rsid w:val="00D94EDF"/>
    <w:rsid w:val="00D9513A"/>
    <w:rsid w:val="00D957A7"/>
    <w:rsid w:val="00D95BFD"/>
    <w:rsid w:val="00D95E35"/>
    <w:rsid w:val="00D95FE7"/>
    <w:rsid w:val="00D96AD1"/>
    <w:rsid w:val="00D96E4B"/>
    <w:rsid w:val="00D970AC"/>
    <w:rsid w:val="00D9756B"/>
    <w:rsid w:val="00D97F5B"/>
    <w:rsid w:val="00DA0063"/>
    <w:rsid w:val="00DA00B4"/>
    <w:rsid w:val="00DA0257"/>
    <w:rsid w:val="00DA03AF"/>
    <w:rsid w:val="00DA0519"/>
    <w:rsid w:val="00DA05D2"/>
    <w:rsid w:val="00DA0D09"/>
    <w:rsid w:val="00DA0D24"/>
    <w:rsid w:val="00DA1119"/>
    <w:rsid w:val="00DA118E"/>
    <w:rsid w:val="00DA11A6"/>
    <w:rsid w:val="00DA17B7"/>
    <w:rsid w:val="00DA235E"/>
    <w:rsid w:val="00DA2DE1"/>
    <w:rsid w:val="00DA3110"/>
    <w:rsid w:val="00DA3256"/>
    <w:rsid w:val="00DA3464"/>
    <w:rsid w:val="00DA38DF"/>
    <w:rsid w:val="00DA3CD8"/>
    <w:rsid w:val="00DA3E65"/>
    <w:rsid w:val="00DA3ED9"/>
    <w:rsid w:val="00DA41F6"/>
    <w:rsid w:val="00DA431A"/>
    <w:rsid w:val="00DA46CB"/>
    <w:rsid w:val="00DA482B"/>
    <w:rsid w:val="00DA4BCD"/>
    <w:rsid w:val="00DA5285"/>
    <w:rsid w:val="00DA56BE"/>
    <w:rsid w:val="00DA5719"/>
    <w:rsid w:val="00DA5E61"/>
    <w:rsid w:val="00DA5FF4"/>
    <w:rsid w:val="00DA6EE2"/>
    <w:rsid w:val="00DA7182"/>
    <w:rsid w:val="00DA72FC"/>
    <w:rsid w:val="00DA7390"/>
    <w:rsid w:val="00DA747C"/>
    <w:rsid w:val="00DA77A8"/>
    <w:rsid w:val="00DA7B3E"/>
    <w:rsid w:val="00DB051F"/>
    <w:rsid w:val="00DB055D"/>
    <w:rsid w:val="00DB12D0"/>
    <w:rsid w:val="00DB1B86"/>
    <w:rsid w:val="00DB24DB"/>
    <w:rsid w:val="00DB26E2"/>
    <w:rsid w:val="00DB2D3D"/>
    <w:rsid w:val="00DB308A"/>
    <w:rsid w:val="00DB322B"/>
    <w:rsid w:val="00DB3668"/>
    <w:rsid w:val="00DB370C"/>
    <w:rsid w:val="00DB3874"/>
    <w:rsid w:val="00DB3C6B"/>
    <w:rsid w:val="00DB407C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598"/>
    <w:rsid w:val="00DB6E61"/>
    <w:rsid w:val="00DC0040"/>
    <w:rsid w:val="00DC0B98"/>
    <w:rsid w:val="00DC0D3C"/>
    <w:rsid w:val="00DC1417"/>
    <w:rsid w:val="00DC1590"/>
    <w:rsid w:val="00DC1775"/>
    <w:rsid w:val="00DC21B4"/>
    <w:rsid w:val="00DC365B"/>
    <w:rsid w:val="00DC3A66"/>
    <w:rsid w:val="00DC3DCA"/>
    <w:rsid w:val="00DC3F34"/>
    <w:rsid w:val="00DC417F"/>
    <w:rsid w:val="00DC44DC"/>
    <w:rsid w:val="00DC457E"/>
    <w:rsid w:val="00DC4872"/>
    <w:rsid w:val="00DC4D71"/>
    <w:rsid w:val="00DC4FAD"/>
    <w:rsid w:val="00DC5D33"/>
    <w:rsid w:val="00DC5F0C"/>
    <w:rsid w:val="00DC5FCA"/>
    <w:rsid w:val="00DC62BA"/>
    <w:rsid w:val="00DC639A"/>
    <w:rsid w:val="00DC639C"/>
    <w:rsid w:val="00DC6845"/>
    <w:rsid w:val="00DC6B7F"/>
    <w:rsid w:val="00DC6C9C"/>
    <w:rsid w:val="00DC6EA6"/>
    <w:rsid w:val="00DC6F3E"/>
    <w:rsid w:val="00DC703A"/>
    <w:rsid w:val="00DC74EE"/>
    <w:rsid w:val="00DC7757"/>
    <w:rsid w:val="00DC7E72"/>
    <w:rsid w:val="00DD00A8"/>
    <w:rsid w:val="00DD02D0"/>
    <w:rsid w:val="00DD0411"/>
    <w:rsid w:val="00DD08FE"/>
    <w:rsid w:val="00DD0BC4"/>
    <w:rsid w:val="00DD0DC7"/>
    <w:rsid w:val="00DD1190"/>
    <w:rsid w:val="00DD1414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404"/>
    <w:rsid w:val="00DD4B04"/>
    <w:rsid w:val="00DD4C85"/>
    <w:rsid w:val="00DD53C3"/>
    <w:rsid w:val="00DD5E8F"/>
    <w:rsid w:val="00DD6525"/>
    <w:rsid w:val="00DD6D32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B75"/>
    <w:rsid w:val="00DE1D51"/>
    <w:rsid w:val="00DE1E88"/>
    <w:rsid w:val="00DE201D"/>
    <w:rsid w:val="00DE2C5D"/>
    <w:rsid w:val="00DE2E13"/>
    <w:rsid w:val="00DE35B2"/>
    <w:rsid w:val="00DE3905"/>
    <w:rsid w:val="00DE3D12"/>
    <w:rsid w:val="00DE3EDA"/>
    <w:rsid w:val="00DE3EE5"/>
    <w:rsid w:val="00DE42D8"/>
    <w:rsid w:val="00DE4427"/>
    <w:rsid w:val="00DE45B0"/>
    <w:rsid w:val="00DE4AA3"/>
    <w:rsid w:val="00DE4D9D"/>
    <w:rsid w:val="00DE4F82"/>
    <w:rsid w:val="00DE51A6"/>
    <w:rsid w:val="00DE5627"/>
    <w:rsid w:val="00DE58D6"/>
    <w:rsid w:val="00DE5AC9"/>
    <w:rsid w:val="00DE5DEA"/>
    <w:rsid w:val="00DE609A"/>
    <w:rsid w:val="00DE680F"/>
    <w:rsid w:val="00DE6CDE"/>
    <w:rsid w:val="00DE71C2"/>
    <w:rsid w:val="00DE7343"/>
    <w:rsid w:val="00DE7657"/>
    <w:rsid w:val="00DE768F"/>
    <w:rsid w:val="00DE7D6E"/>
    <w:rsid w:val="00DF05F9"/>
    <w:rsid w:val="00DF07EE"/>
    <w:rsid w:val="00DF0903"/>
    <w:rsid w:val="00DF0BF2"/>
    <w:rsid w:val="00DF1203"/>
    <w:rsid w:val="00DF1660"/>
    <w:rsid w:val="00DF17AC"/>
    <w:rsid w:val="00DF1CA8"/>
    <w:rsid w:val="00DF1DF5"/>
    <w:rsid w:val="00DF1E9C"/>
    <w:rsid w:val="00DF2844"/>
    <w:rsid w:val="00DF28C9"/>
    <w:rsid w:val="00DF3094"/>
    <w:rsid w:val="00DF3AD4"/>
    <w:rsid w:val="00DF3BD4"/>
    <w:rsid w:val="00DF4619"/>
    <w:rsid w:val="00DF4874"/>
    <w:rsid w:val="00DF4883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700E"/>
    <w:rsid w:val="00DF729B"/>
    <w:rsid w:val="00DF7C04"/>
    <w:rsid w:val="00DF7CEA"/>
    <w:rsid w:val="00E00786"/>
    <w:rsid w:val="00E00991"/>
    <w:rsid w:val="00E00B97"/>
    <w:rsid w:val="00E00E17"/>
    <w:rsid w:val="00E01484"/>
    <w:rsid w:val="00E014B0"/>
    <w:rsid w:val="00E01845"/>
    <w:rsid w:val="00E0197C"/>
    <w:rsid w:val="00E01DA7"/>
    <w:rsid w:val="00E02301"/>
    <w:rsid w:val="00E029B1"/>
    <w:rsid w:val="00E02AF6"/>
    <w:rsid w:val="00E02DC0"/>
    <w:rsid w:val="00E037BB"/>
    <w:rsid w:val="00E039B3"/>
    <w:rsid w:val="00E03A31"/>
    <w:rsid w:val="00E03A3F"/>
    <w:rsid w:val="00E04A3C"/>
    <w:rsid w:val="00E050AF"/>
    <w:rsid w:val="00E0534C"/>
    <w:rsid w:val="00E06913"/>
    <w:rsid w:val="00E072EF"/>
    <w:rsid w:val="00E07525"/>
    <w:rsid w:val="00E078A3"/>
    <w:rsid w:val="00E078B6"/>
    <w:rsid w:val="00E07B58"/>
    <w:rsid w:val="00E07E20"/>
    <w:rsid w:val="00E07F2B"/>
    <w:rsid w:val="00E10147"/>
    <w:rsid w:val="00E1037D"/>
    <w:rsid w:val="00E104A4"/>
    <w:rsid w:val="00E10F2C"/>
    <w:rsid w:val="00E10F9D"/>
    <w:rsid w:val="00E116E1"/>
    <w:rsid w:val="00E117C7"/>
    <w:rsid w:val="00E11AF0"/>
    <w:rsid w:val="00E11EEE"/>
    <w:rsid w:val="00E125B5"/>
    <w:rsid w:val="00E134E2"/>
    <w:rsid w:val="00E13770"/>
    <w:rsid w:val="00E140C6"/>
    <w:rsid w:val="00E14284"/>
    <w:rsid w:val="00E143F7"/>
    <w:rsid w:val="00E14465"/>
    <w:rsid w:val="00E14734"/>
    <w:rsid w:val="00E14736"/>
    <w:rsid w:val="00E14FDC"/>
    <w:rsid w:val="00E15403"/>
    <w:rsid w:val="00E15523"/>
    <w:rsid w:val="00E159F9"/>
    <w:rsid w:val="00E15B60"/>
    <w:rsid w:val="00E16B69"/>
    <w:rsid w:val="00E17391"/>
    <w:rsid w:val="00E17A01"/>
    <w:rsid w:val="00E17B0A"/>
    <w:rsid w:val="00E17B2B"/>
    <w:rsid w:val="00E17DC4"/>
    <w:rsid w:val="00E20180"/>
    <w:rsid w:val="00E201B5"/>
    <w:rsid w:val="00E2062F"/>
    <w:rsid w:val="00E208C7"/>
    <w:rsid w:val="00E20B4E"/>
    <w:rsid w:val="00E21ADF"/>
    <w:rsid w:val="00E22104"/>
    <w:rsid w:val="00E2273C"/>
    <w:rsid w:val="00E22743"/>
    <w:rsid w:val="00E23B09"/>
    <w:rsid w:val="00E23D83"/>
    <w:rsid w:val="00E251D0"/>
    <w:rsid w:val="00E25590"/>
    <w:rsid w:val="00E25B7D"/>
    <w:rsid w:val="00E25F2E"/>
    <w:rsid w:val="00E267A8"/>
    <w:rsid w:val="00E2699D"/>
    <w:rsid w:val="00E2753A"/>
    <w:rsid w:val="00E2775C"/>
    <w:rsid w:val="00E2783E"/>
    <w:rsid w:val="00E305A6"/>
    <w:rsid w:val="00E3099C"/>
    <w:rsid w:val="00E313CF"/>
    <w:rsid w:val="00E31AD5"/>
    <w:rsid w:val="00E31CF3"/>
    <w:rsid w:val="00E31F4A"/>
    <w:rsid w:val="00E32C0F"/>
    <w:rsid w:val="00E3306E"/>
    <w:rsid w:val="00E3353D"/>
    <w:rsid w:val="00E335D8"/>
    <w:rsid w:val="00E33A48"/>
    <w:rsid w:val="00E33AAF"/>
    <w:rsid w:val="00E346E9"/>
    <w:rsid w:val="00E34763"/>
    <w:rsid w:val="00E34ABE"/>
    <w:rsid w:val="00E34C8E"/>
    <w:rsid w:val="00E35015"/>
    <w:rsid w:val="00E35031"/>
    <w:rsid w:val="00E35129"/>
    <w:rsid w:val="00E355E2"/>
    <w:rsid w:val="00E35639"/>
    <w:rsid w:val="00E36563"/>
    <w:rsid w:val="00E36690"/>
    <w:rsid w:val="00E36CD3"/>
    <w:rsid w:val="00E3740D"/>
    <w:rsid w:val="00E375B0"/>
    <w:rsid w:val="00E37748"/>
    <w:rsid w:val="00E378AB"/>
    <w:rsid w:val="00E37C35"/>
    <w:rsid w:val="00E37F60"/>
    <w:rsid w:val="00E40221"/>
    <w:rsid w:val="00E40858"/>
    <w:rsid w:val="00E40F89"/>
    <w:rsid w:val="00E41362"/>
    <w:rsid w:val="00E41648"/>
    <w:rsid w:val="00E41790"/>
    <w:rsid w:val="00E41E58"/>
    <w:rsid w:val="00E41F37"/>
    <w:rsid w:val="00E420E9"/>
    <w:rsid w:val="00E42316"/>
    <w:rsid w:val="00E42874"/>
    <w:rsid w:val="00E436D0"/>
    <w:rsid w:val="00E436DB"/>
    <w:rsid w:val="00E43A82"/>
    <w:rsid w:val="00E43E49"/>
    <w:rsid w:val="00E44075"/>
    <w:rsid w:val="00E4448F"/>
    <w:rsid w:val="00E44529"/>
    <w:rsid w:val="00E455F3"/>
    <w:rsid w:val="00E45BE9"/>
    <w:rsid w:val="00E45E5D"/>
    <w:rsid w:val="00E46560"/>
    <w:rsid w:val="00E46955"/>
    <w:rsid w:val="00E46E81"/>
    <w:rsid w:val="00E47408"/>
    <w:rsid w:val="00E501C8"/>
    <w:rsid w:val="00E50373"/>
    <w:rsid w:val="00E507AC"/>
    <w:rsid w:val="00E5091A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E90"/>
    <w:rsid w:val="00E533B0"/>
    <w:rsid w:val="00E535FF"/>
    <w:rsid w:val="00E53BE3"/>
    <w:rsid w:val="00E53FBA"/>
    <w:rsid w:val="00E54309"/>
    <w:rsid w:val="00E54A16"/>
    <w:rsid w:val="00E54F40"/>
    <w:rsid w:val="00E55318"/>
    <w:rsid w:val="00E5673E"/>
    <w:rsid w:val="00E568F7"/>
    <w:rsid w:val="00E56A94"/>
    <w:rsid w:val="00E56D50"/>
    <w:rsid w:val="00E56DD0"/>
    <w:rsid w:val="00E56EA2"/>
    <w:rsid w:val="00E577D5"/>
    <w:rsid w:val="00E57B41"/>
    <w:rsid w:val="00E57B79"/>
    <w:rsid w:val="00E57D90"/>
    <w:rsid w:val="00E57F6C"/>
    <w:rsid w:val="00E6074C"/>
    <w:rsid w:val="00E60BD2"/>
    <w:rsid w:val="00E60E9D"/>
    <w:rsid w:val="00E61031"/>
    <w:rsid w:val="00E613C0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7CB"/>
    <w:rsid w:val="00E6496B"/>
    <w:rsid w:val="00E64F3E"/>
    <w:rsid w:val="00E652ED"/>
    <w:rsid w:val="00E653DC"/>
    <w:rsid w:val="00E6565A"/>
    <w:rsid w:val="00E65682"/>
    <w:rsid w:val="00E65900"/>
    <w:rsid w:val="00E65AF4"/>
    <w:rsid w:val="00E65C21"/>
    <w:rsid w:val="00E663D6"/>
    <w:rsid w:val="00E6690E"/>
    <w:rsid w:val="00E6710D"/>
    <w:rsid w:val="00E676AA"/>
    <w:rsid w:val="00E67FB9"/>
    <w:rsid w:val="00E701F9"/>
    <w:rsid w:val="00E70395"/>
    <w:rsid w:val="00E709EF"/>
    <w:rsid w:val="00E70D8E"/>
    <w:rsid w:val="00E71057"/>
    <w:rsid w:val="00E713BE"/>
    <w:rsid w:val="00E71473"/>
    <w:rsid w:val="00E715B4"/>
    <w:rsid w:val="00E71D28"/>
    <w:rsid w:val="00E71E44"/>
    <w:rsid w:val="00E7215B"/>
    <w:rsid w:val="00E723A7"/>
    <w:rsid w:val="00E72D34"/>
    <w:rsid w:val="00E73006"/>
    <w:rsid w:val="00E73537"/>
    <w:rsid w:val="00E7362C"/>
    <w:rsid w:val="00E737D9"/>
    <w:rsid w:val="00E73A95"/>
    <w:rsid w:val="00E73C3E"/>
    <w:rsid w:val="00E73C69"/>
    <w:rsid w:val="00E73E8C"/>
    <w:rsid w:val="00E74171"/>
    <w:rsid w:val="00E747EA"/>
    <w:rsid w:val="00E75304"/>
    <w:rsid w:val="00E75618"/>
    <w:rsid w:val="00E7569D"/>
    <w:rsid w:val="00E7788E"/>
    <w:rsid w:val="00E77C24"/>
    <w:rsid w:val="00E77EB2"/>
    <w:rsid w:val="00E8008F"/>
    <w:rsid w:val="00E801FB"/>
    <w:rsid w:val="00E80356"/>
    <w:rsid w:val="00E8069C"/>
    <w:rsid w:val="00E81049"/>
    <w:rsid w:val="00E81182"/>
    <w:rsid w:val="00E81585"/>
    <w:rsid w:val="00E81B8E"/>
    <w:rsid w:val="00E81CE9"/>
    <w:rsid w:val="00E82066"/>
    <w:rsid w:val="00E82AEF"/>
    <w:rsid w:val="00E82B38"/>
    <w:rsid w:val="00E834A8"/>
    <w:rsid w:val="00E837A0"/>
    <w:rsid w:val="00E83975"/>
    <w:rsid w:val="00E83D38"/>
    <w:rsid w:val="00E83DF4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866E1"/>
    <w:rsid w:val="00E87EA9"/>
    <w:rsid w:val="00E90D8B"/>
    <w:rsid w:val="00E910D6"/>
    <w:rsid w:val="00E918BD"/>
    <w:rsid w:val="00E92065"/>
    <w:rsid w:val="00E920B6"/>
    <w:rsid w:val="00E92543"/>
    <w:rsid w:val="00E928D0"/>
    <w:rsid w:val="00E92A44"/>
    <w:rsid w:val="00E93403"/>
    <w:rsid w:val="00E937C8"/>
    <w:rsid w:val="00E93852"/>
    <w:rsid w:val="00E93964"/>
    <w:rsid w:val="00E94160"/>
    <w:rsid w:val="00E94B26"/>
    <w:rsid w:val="00E94F32"/>
    <w:rsid w:val="00E95296"/>
    <w:rsid w:val="00E953BA"/>
    <w:rsid w:val="00E95AE8"/>
    <w:rsid w:val="00E95CD7"/>
    <w:rsid w:val="00E961A7"/>
    <w:rsid w:val="00E967FF"/>
    <w:rsid w:val="00E969B2"/>
    <w:rsid w:val="00E96BBA"/>
    <w:rsid w:val="00E96D3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C53"/>
    <w:rsid w:val="00EA0C71"/>
    <w:rsid w:val="00EA0DB5"/>
    <w:rsid w:val="00EA1159"/>
    <w:rsid w:val="00EA1436"/>
    <w:rsid w:val="00EA15AF"/>
    <w:rsid w:val="00EA161A"/>
    <w:rsid w:val="00EA16CA"/>
    <w:rsid w:val="00EA18CB"/>
    <w:rsid w:val="00EA1A52"/>
    <w:rsid w:val="00EA1CE3"/>
    <w:rsid w:val="00EA232E"/>
    <w:rsid w:val="00EA2355"/>
    <w:rsid w:val="00EA2445"/>
    <w:rsid w:val="00EA27E5"/>
    <w:rsid w:val="00EA2849"/>
    <w:rsid w:val="00EA312B"/>
    <w:rsid w:val="00EA38ED"/>
    <w:rsid w:val="00EA45F8"/>
    <w:rsid w:val="00EA4703"/>
    <w:rsid w:val="00EA4927"/>
    <w:rsid w:val="00EA5127"/>
    <w:rsid w:val="00EA5288"/>
    <w:rsid w:val="00EA5298"/>
    <w:rsid w:val="00EA5399"/>
    <w:rsid w:val="00EA57EE"/>
    <w:rsid w:val="00EA582E"/>
    <w:rsid w:val="00EA5C32"/>
    <w:rsid w:val="00EA6387"/>
    <w:rsid w:val="00EA6A32"/>
    <w:rsid w:val="00EA6E32"/>
    <w:rsid w:val="00EA6EBD"/>
    <w:rsid w:val="00EA724F"/>
    <w:rsid w:val="00EB0025"/>
    <w:rsid w:val="00EB0BC9"/>
    <w:rsid w:val="00EB1253"/>
    <w:rsid w:val="00EB147B"/>
    <w:rsid w:val="00EB1F27"/>
    <w:rsid w:val="00EB22CE"/>
    <w:rsid w:val="00EB2670"/>
    <w:rsid w:val="00EB2906"/>
    <w:rsid w:val="00EB32DA"/>
    <w:rsid w:val="00EB3B77"/>
    <w:rsid w:val="00EB40CC"/>
    <w:rsid w:val="00EB4526"/>
    <w:rsid w:val="00EB4600"/>
    <w:rsid w:val="00EB492A"/>
    <w:rsid w:val="00EB4E0F"/>
    <w:rsid w:val="00EB5CF7"/>
    <w:rsid w:val="00EB5D0B"/>
    <w:rsid w:val="00EB60C3"/>
    <w:rsid w:val="00EB6455"/>
    <w:rsid w:val="00EB6E48"/>
    <w:rsid w:val="00EB6E9F"/>
    <w:rsid w:val="00EB7668"/>
    <w:rsid w:val="00EB7795"/>
    <w:rsid w:val="00EB7A16"/>
    <w:rsid w:val="00EB7B69"/>
    <w:rsid w:val="00EB7BC4"/>
    <w:rsid w:val="00EC00E0"/>
    <w:rsid w:val="00EC0591"/>
    <w:rsid w:val="00EC0A2F"/>
    <w:rsid w:val="00EC0DC3"/>
    <w:rsid w:val="00EC1501"/>
    <w:rsid w:val="00EC16FE"/>
    <w:rsid w:val="00EC20F3"/>
    <w:rsid w:val="00EC22C8"/>
    <w:rsid w:val="00EC25DF"/>
    <w:rsid w:val="00EC262A"/>
    <w:rsid w:val="00EC2822"/>
    <w:rsid w:val="00EC2ADB"/>
    <w:rsid w:val="00EC33C9"/>
    <w:rsid w:val="00EC36C0"/>
    <w:rsid w:val="00EC4383"/>
    <w:rsid w:val="00EC4703"/>
    <w:rsid w:val="00EC4EB3"/>
    <w:rsid w:val="00EC528C"/>
    <w:rsid w:val="00EC5B51"/>
    <w:rsid w:val="00EC5B9C"/>
    <w:rsid w:val="00EC604C"/>
    <w:rsid w:val="00EC6108"/>
    <w:rsid w:val="00EC70D4"/>
    <w:rsid w:val="00EC74EE"/>
    <w:rsid w:val="00EC7C62"/>
    <w:rsid w:val="00EC7D53"/>
    <w:rsid w:val="00EC7ECA"/>
    <w:rsid w:val="00ED02AA"/>
    <w:rsid w:val="00ED07FA"/>
    <w:rsid w:val="00ED1108"/>
    <w:rsid w:val="00ED1152"/>
    <w:rsid w:val="00ED1260"/>
    <w:rsid w:val="00ED191C"/>
    <w:rsid w:val="00ED1D91"/>
    <w:rsid w:val="00ED2120"/>
    <w:rsid w:val="00ED23E9"/>
    <w:rsid w:val="00ED27B7"/>
    <w:rsid w:val="00ED2800"/>
    <w:rsid w:val="00ED31B2"/>
    <w:rsid w:val="00ED32C8"/>
    <w:rsid w:val="00ED35F4"/>
    <w:rsid w:val="00ED3F57"/>
    <w:rsid w:val="00ED3FAB"/>
    <w:rsid w:val="00ED47FA"/>
    <w:rsid w:val="00ED4F03"/>
    <w:rsid w:val="00ED5BD0"/>
    <w:rsid w:val="00ED5F92"/>
    <w:rsid w:val="00ED603D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235"/>
    <w:rsid w:val="00EE099D"/>
    <w:rsid w:val="00EE10EF"/>
    <w:rsid w:val="00EE141C"/>
    <w:rsid w:val="00EE14A0"/>
    <w:rsid w:val="00EE161F"/>
    <w:rsid w:val="00EE1898"/>
    <w:rsid w:val="00EE1BF1"/>
    <w:rsid w:val="00EE22E1"/>
    <w:rsid w:val="00EE273A"/>
    <w:rsid w:val="00EE277C"/>
    <w:rsid w:val="00EE2A3B"/>
    <w:rsid w:val="00EE2C21"/>
    <w:rsid w:val="00EE303B"/>
    <w:rsid w:val="00EE32BF"/>
    <w:rsid w:val="00EE3C4D"/>
    <w:rsid w:val="00EE402C"/>
    <w:rsid w:val="00EE403B"/>
    <w:rsid w:val="00EE4BED"/>
    <w:rsid w:val="00EE5558"/>
    <w:rsid w:val="00EE58B1"/>
    <w:rsid w:val="00EE6368"/>
    <w:rsid w:val="00EE6D3F"/>
    <w:rsid w:val="00EE7881"/>
    <w:rsid w:val="00EE7BD2"/>
    <w:rsid w:val="00EE7D4E"/>
    <w:rsid w:val="00EE7D54"/>
    <w:rsid w:val="00EE7DBB"/>
    <w:rsid w:val="00EF050B"/>
    <w:rsid w:val="00EF0955"/>
    <w:rsid w:val="00EF0F23"/>
    <w:rsid w:val="00EF1280"/>
    <w:rsid w:val="00EF12A1"/>
    <w:rsid w:val="00EF1394"/>
    <w:rsid w:val="00EF1752"/>
    <w:rsid w:val="00EF17A1"/>
    <w:rsid w:val="00EF187C"/>
    <w:rsid w:val="00EF1972"/>
    <w:rsid w:val="00EF1E76"/>
    <w:rsid w:val="00EF21E4"/>
    <w:rsid w:val="00EF2A52"/>
    <w:rsid w:val="00EF2BAF"/>
    <w:rsid w:val="00EF2E1C"/>
    <w:rsid w:val="00EF3E3E"/>
    <w:rsid w:val="00EF49B5"/>
    <w:rsid w:val="00EF4EB5"/>
    <w:rsid w:val="00EF5639"/>
    <w:rsid w:val="00EF62D1"/>
    <w:rsid w:val="00EF638E"/>
    <w:rsid w:val="00EF67F8"/>
    <w:rsid w:val="00EF6B22"/>
    <w:rsid w:val="00EF6B2E"/>
    <w:rsid w:val="00F00252"/>
    <w:rsid w:val="00F00328"/>
    <w:rsid w:val="00F00465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35E6"/>
    <w:rsid w:val="00F03A92"/>
    <w:rsid w:val="00F03BCE"/>
    <w:rsid w:val="00F03E53"/>
    <w:rsid w:val="00F03E69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7623"/>
    <w:rsid w:val="00F07987"/>
    <w:rsid w:val="00F07A95"/>
    <w:rsid w:val="00F07EDE"/>
    <w:rsid w:val="00F106C6"/>
    <w:rsid w:val="00F10D3A"/>
    <w:rsid w:val="00F10DD0"/>
    <w:rsid w:val="00F111F4"/>
    <w:rsid w:val="00F113C9"/>
    <w:rsid w:val="00F12030"/>
    <w:rsid w:val="00F125DE"/>
    <w:rsid w:val="00F1271B"/>
    <w:rsid w:val="00F12815"/>
    <w:rsid w:val="00F12897"/>
    <w:rsid w:val="00F12CFA"/>
    <w:rsid w:val="00F12E3B"/>
    <w:rsid w:val="00F13210"/>
    <w:rsid w:val="00F1334C"/>
    <w:rsid w:val="00F13ECD"/>
    <w:rsid w:val="00F141DC"/>
    <w:rsid w:val="00F1420A"/>
    <w:rsid w:val="00F14242"/>
    <w:rsid w:val="00F14D6F"/>
    <w:rsid w:val="00F15060"/>
    <w:rsid w:val="00F15100"/>
    <w:rsid w:val="00F155AB"/>
    <w:rsid w:val="00F15A1E"/>
    <w:rsid w:val="00F15A78"/>
    <w:rsid w:val="00F15D37"/>
    <w:rsid w:val="00F15DFB"/>
    <w:rsid w:val="00F15EF5"/>
    <w:rsid w:val="00F16C21"/>
    <w:rsid w:val="00F1720C"/>
    <w:rsid w:val="00F176CC"/>
    <w:rsid w:val="00F1789B"/>
    <w:rsid w:val="00F20040"/>
    <w:rsid w:val="00F20A64"/>
    <w:rsid w:val="00F20F62"/>
    <w:rsid w:val="00F21E06"/>
    <w:rsid w:val="00F2226F"/>
    <w:rsid w:val="00F227D0"/>
    <w:rsid w:val="00F22EB2"/>
    <w:rsid w:val="00F230AD"/>
    <w:rsid w:val="00F23756"/>
    <w:rsid w:val="00F23815"/>
    <w:rsid w:val="00F23864"/>
    <w:rsid w:val="00F23BF2"/>
    <w:rsid w:val="00F23F78"/>
    <w:rsid w:val="00F241C3"/>
    <w:rsid w:val="00F24791"/>
    <w:rsid w:val="00F247E5"/>
    <w:rsid w:val="00F24E93"/>
    <w:rsid w:val="00F250B3"/>
    <w:rsid w:val="00F255EE"/>
    <w:rsid w:val="00F25B0E"/>
    <w:rsid w:val="00F25CCF"/>
    <w:rsid w:val="00F263A7"/>
    <w:rsid w:val="00F26531"/>
    <w:rsid w:val="00F27010"/>
    <w:rsid w:val="00F27710"/>
    <w:rsid w:val="00F27FC0"/>
    <w:rsid w:val="00F30329"/>
    <w:rsid w:val="00F305BF"/>
    <w:rsid w:val="00F30BED"/>
    <w:rsid w:val="00F30C2E"/>
    <w:rsid w:val="00F30D08"/>
    <w:rsid w:val="00F30D24"/>
    <w:rsid w:val="00F30E73"/>
    <w:rsid w:val="00F30EDB"/>
    <w:rsid w:val="00F32048"/>
    <w:rsid w:val="00F3259A"/>
    <w:rsid w:val="00F32B8B"/>
    <w:rsid w:val="00F32C01"/>
    <w:rsid w:val="00F32D33"/>
    <w:rsid w:val="00F33BD1"/>
    <w:rsid w:val="00F3426B"/>
    <w:rsid w:val="00F34BFC"/>
    <w:rsid w:val="00F34CDB"/>
    <w:rsid w:val="00F35C9B"/>
    <w:rsid w:val="00F35EE0"/>
    <w:rsid w:val="00F3629F"/>
    <w:rsid w:val="00F365B0"/>
    <w:rsid w:val="00F372FC"/>
    <w:rsid w:val="00F37A53"/>
    <w:rsid w:val="00F37B75"/>
    <w:rsid w:val="00F37C49"/>
    <w:rsid w:val="00F400D8"/>
    <w:rsid w:val="00F4045A"/>
    <w:rsid w:val="00F40499"/>
    <w:rsid w:val="00F409F0"/>
    <w:rsid w:val="00F40DE8"/>
    <w:rsid w:val="00F4130D"/>
    <w:rsid w:val="00F41632"/>
    <w:rsid w:val="00F41826"/>
    <w:rsid w:val="00F4192F"/>
    <w:rsid w:val="00F41CAE"/>
    <w:rsid w:val="00F4251F"/>
    <w:rsid w:val="00F42A08"/>
    <w:rsid w:val="00F43E65"/>
    <w:rsid w:val="00F443E8"/>
    <w:rsid w:val="00F4494C"/>
    <w:rsid w:val="00F45441"/>
    <w:rsid w:val="00F45B09"/>
    <w:rsid w:val="00F45CE3"/>
    <w:rsid w:val="00F467B3"/>
    <w:rsid w:val="00F46BA0"/>
    <w:rsid w:val="00F46FDB"/>
    <w:rsid w:val="00F471C6"/>
    <w:rsid w:val="00F477F8"/>
    <w:rsid w:val="00F47BF9"/>
    <w:rsid w:val="00F47C5B"/>
    <w:rsid w:val="00F50682"/>
    <w:rsid w:val="00F5083F"/>
    <w:rsid w:val="00F509D9"/>
    <w:rsid w:val="00F50A92"/>
    <w:rsid w:val="00F50C3F"/>
    <w:rsid w:val="00F50DA7"/>
    <w:rsid w:val="00F5137B"/>
    <w:rsid w:val="00F515F5"/>
    <w:rsid w:val="00F51BAF"/>
    <w:rsid w:val="00F51BD1"/>
    <w:rsid w:val="00F51F1B"/>
    <w:rsid w:val="00F522EF"/>
    <w:rsid w:val="00F52644"/>
    <w:rsid w:val="00F52967"/>
    <w:rsid w:val="00F52988"/>
    <w:rsid w:val="00F52DB4"/>
    <w:rsid w:val="00F52EA3"/>
    <w:rsid w:val="00F53480"/>
    <w:rsid w:val="00F53AB4"/>
    <w:rsid w:val="00F53C61"/>
    <w:rsid w:val="00F544F7"/>
    <w:rsid w:val="00F54A7C"/>
    <w:rsid w:val="00F555B1"/>
    <w:rsid w:val="00F556C9"/>
    <w:rsid w:val="00F559D5"/>
    <w:rsid w:val="00F55D89"/>
    <w:rsid w:val="00F563E2"/>
    <w:rsid w:val="00F56475"/>
    <w:rsid w:val="00F5677F"/>
    <w:rsid w:val="00F56A39"/>
    <w:rsid w:val="00F57099"/>
    <w:rsid w:val="00F5727A"/>
    <w:rsid w:val="00F57284"/>
    <w:rsid w:val="00F57F15"/>
    <w:rsid w:val="00F57FB3"/>
    <w:rsid w:val="00F605F5"/>
    <w:rsid w:val="00F6070F"/>
    <w:rsid w:val="00F61D2B"/>
    <w:rsid w:val="00F61EF8"/>
    <w:rsid w:val="00F62CA5"/>
    <w:rsid w:val="00F62DC0"/>
    <w:rsid w:val="00F62ECF"/>
    <w:rsid w:val="00F62F17"/>
    <w:rsid w:val="00F64313"/>
    <w:rsid w:val="00F645BF"/>
    <w:rsid w:val="00F646FA"/>
    <w:rsid w:val="00F64D08"/>
    <w:rsid w:val="00F653CB"/>
    <w:rsid w:val="00F6552B"/>
    <w:rsid w:val="00F66263"/>
    <w:rsid w:val="00F665C5"/>
    <w:rsid w:val="00F671AE"/>
    <w:rsid w:val="00F6769A"/>
    <w:rsid w:val="00F70491"/>
    <w:rsid w:val="00F70EFF"/>
    <w:rsid w:val="00F724C6"/>
    <w:rsid w:val="00F72FC7"/>
    <w:rsid w:val="00F7319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768"/>
    <w:rsid w:val="00F76965"/>
    <w:rsid w:val="00F76B6D"/>
    <w:rsid w:val="00F77434"/>
    <w:rsid w:val="00F7751D"/>
    <w:rsid w:val="00F776E1"/>
    <w:rsid w:val="00F77801"/>
    <w:rsid w:val="00F77D82"/>
    <w:rsid w:val="00F77F2C"/>
    <w:rsid w:val="00F77F9D"/>
    <w:rsid w:val="00F804FC"/>
    <w:rsid w:val="00F80CF7"/>
    <w:rsid w:val="00F80EEF"/>
    <w:rsid w:val="00F81001"/>
    <w:rsid w:val="00F81086"/>
    <w:rsid w:val="00F815BB"/>
    <w:rsid w:val="00F817DD"/>
    <w:rsid w:val="00F817EE"/>
    <w:rsid w:val="00F81DD6"/>
    <w:rsid w:val="00F820C0"/>
    <w:rsid w:val="00F82353"/>
    <w:rsid w:val="00F823E2"/>
    <w:rsid w:val="00F82E1B"/>
    <w:rsid w:val="00F831E0"/>
    <w:rsid w:val="00F839CC"/>
    <w:rsid w:val="00F8403F"/>
    <w:rsid w:val="00F847C1"/>
    <w:rsid w:val="00F84C82"/>
    <w:rsid w:val="00F8504F"/>
    <w:rsid w:val="00F850B2"/>
    <w:rsid w:val="00F85702"/>
    <w:rsid w:val="00F85A08"/>
    <w:rsid w:val="00F85A32"/>
    <w:rsid w:val="00F85ADB"/>
    <w:rsid w:val="00F85E5D"/>
    <w:rsid w:val="00F86920"/>
    <w:rsid w:val="00F86B3D"/>
    <w:rsid w:val="00F86CB0"/>
    <w:rsid w:val="00F8756B"/>
    <w:rsid w:val="00F90E21"/>
    <w:rsid w:val="00F90E7F"/>
    <w:rsid w:val="00F917A5"/>
    <w:rsid w:val="00F918E2"/>
    <w:rsid w:val="00F91B1D"/>
    <w:rsid w:val="00F91D18"/>
    <w:rsid w:val="00F9272B"/>
    <w:rsid w:val="00F92AB0"/>
    <w:rsid w:val="00F92AB2"/>
    <w:rsid w:val="00F92D57"/>
    <w:rsid w:val="00F92F07"/>
    <w:rsid w:val="00F92F27"/>
    <w:rsid w:val="00F93398"/>
    <w:rsid w:val="00F933A8"/>
    <w:rsid w:val="00F934DD"/>
    <w:rsid w:val="00F936F3"/>
    <w:rsid w:val="00F93EFF"/>
    <w:rsid w:val="00F940DF"/>
    <w:rsid w:val="00F9452F"/>
    <w:rsid w:val="00F94534"/>
    <w:rsid w:val="00F94C80"/>
    <w:rsid w:val="00F94C91"/>
    <w:rsid w:val="00F953FD"/>
    <w:rsid w:val="00F95938"/>
    <w:rsid w:val="00F95BF1"/>
    <w:rsid w:val="00F9635A"/>
    <w:rsid w:val="00F9755E"/>
    <w:rsid w:val="00F97FD1"/>
    <w:rsid w:val="00FA0B37"/>
    <w:rsid w:val="00FA0BC3"/>
    <w:rsid w:val="00FA0E22"/>
    <w:rsid w:val="00FA2329"/>
    <w:rsid w:val="00FA285F"/>
    <w:rsid w:val="00FA28A0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7079"/>
    <w:rsid w:val="00FA7102"/>
    <w:rsid w:val="00FA74E9"/>
    <w:rsid w:val="00FA77A2"/>
    <w:rsid w:val="00FA7993"/>
    <w:rsid w:val="00FA7BA3"/>
    <w:rsid w:val="00FA7C49"/>
    <w:rsid w:val="00FA7D21"/>
    <w:rsid w:val="00FA7D62"/>
    <w:rsid w:val="00FA7E41"/>
    <w:rsid w:val="00FB034A"/>
    <w:rsid w:val="00FB048F"/>
    <w:rsid w:val="00FB0522"/>
    <w:rsid w:val="00FB0565"/>
    <w:rsid w:val="00FB0C3E"/>
    <w:rsid w:val="00FB0C62"/>
    <w:rsid w:val="00FB12AA"/>
    <w:rsid w:val="00FB187A"/>
    <w:rsid w:val="00FB1EBF"/>
    <w:rsid w:val="00FB29D9"/>
    <w:rsid w:val="00FB3729"/>
    <w:rsid w:val="00FB4386"/>
    <w:rsid w:val="00FB4983"/>
    <w:rsid w:val="00FB4A4E"/>
    <w:rsid w:val="00FB4AE4"/>
    <w:rsid w:val="00FB506C"/>
    <w:rsid w:val="00FB532E"/>
    <w:rsid w:val="00FB5DC9"/>
    <w:rsid w:val="00FB5E13"/>
    <w:rsid w:val="00FB6213"/>
    <w:rsid w:val="00FB6BA0"/>
    <w:rsid w:val="00FB6C26"/>
    <w:rsid w:val="00FB6DDB"/>
    <w:rsid w:val="00FB6F84"/>
    <w:rsid w:val="00FB77EF"/>
    <w:rsid w:val="00FB7B4B"/>
    <w:rsid w:val="00FB7CA9"/>
    <w:rsid w:val="00FC0B55"/>
    <w:rsid w:val="00FC1006"/>
    <w:rsid w:val="00FC1053"/>
    <w:rsid w:val="00FC1DCC"/>
    <w:rsid w:val="00FC20E3"/>
    <w:rsid w:val="00FC27B1"/>
    <w:rsid w:val="00FC2DA9"/>
    <w:rsid w:val="00FC38F8"/>
    <w:rsid w:val="00FC4202"/>
    <w:rsid w:val="00FC446A"/>
    <w:rsid w:val="00FC4609"/>
    <w:rsid w:val="00FC4893"/>
    <w:rsid w:val="00FC578D"/>
    <w:rsid w:val="00FC625F"/>
    <w:rsid w:val="00FC6368"/>
    <w:rsid w:val="00FC650E"/>
    <w:rsid w:val="00FC6933"/>
    <w:rsid w:val="00FC7167"/>
    <w:rsid w:val="00FC74CD"/>
    <w:rsid w:val="00FC7A4A"/>
    <w:rsid w:val="00FD0429"/>
    <w:rsid w:val="00FD05B8"/>
    <w:rsid w:val="00FD0A82"/>
    <w:rsid w:val="00FD0B33"/>
    <w:rsid w:val="00FD1074"/>
    <w:rsid w:val="00FD1609"/>
    <w:rsid w:val="00FD1BAF"/>
    <w:rsid w:val="00FD2338"/>
    <w:rsid w:val="00FD24C0"/>
    <w:rsid w:val="00FD2558"/>
    <w:rsid w:val="00FD271B"/>
    <w:rsid w:val="00FD2BC6"/>
    <w:rsid w:val="00FD34FE"/>
    <w:rsid w:val="00FD3880"/>
    <w:rsid w:val="00FD3B2D"/>
    <w:rsid w:val="00FD4406"/>
    <w:rsid w:val="00FD4833"/>
    <w:rsid w:val="00FD4E83"/>
    <w:rsid w:val="00FD5A18"/>
    <w:rsid w:val="00FD5AFB"/>
    <w:rsid w:val="00FD6BC9"/>
    <w:rsid w:val="00FD6E82"/>
    <w:rsid w:val="00FD7180"/>
    <w:rsid w:val="00FD7258"/>
    <w:rsid w:val="00FD7463"/>
    <w:rsid w:val="00FD7623"/>
    <w:rsid w:val="00FD764F"/>
    <w:rsid w:val="00FD7CF5"/>
    <w:rsid w:val="00FE0D94"/>
    <w:rsid w:val="00FE0E63"/>
    <w:rsid w:val="00FE0F41"/>
    <w:rsid w:val="00FE1514"/>
    <w:rsid w:val="00FE1BCD"/>
    <w:rsid w:val="00FE235A"/>
    <w:rsid w:val="00FE24BF"/>
    <w:rsid w:val="00FE291C"/>
    <w:rsid w:val="00FE2B60"/>
    <w:rsid w:val="00FE2C0B"/>
    <w:rsid w:val="00FE3088"/>
    <w:rsid w:val="00FE4003"/>
    <w:rsid w:val="00FE413B"/>
    <w:rsid w:val="00FE4293"/>
    <w:rsid w:val="00FE457A"/>
    <w:rsid w:val="00FE46D7"/>
    <w:rsid w:val="00FE4FC7"/>
    <w:rsid w:val="00FE5DBE"/>
    <w:rsid w:val="00FE669D"/>
    <w:rsid w:val="00FE69C0"/>
    <w:rsid w:val="00FE6A10"/>
    <w:rsid w:val="00FE6BB5"/>
    <w:rsid w:val="00FE6E52"/>
    <w:rsid w:val="00FE734F"/>
    <w:rsid w:val="00FE7422"/>
    <w:rsid w:val="00FE7641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98"/>
    <w:rsid w:val="00FF2F41"/>
    <w:rsid w:val="00FF3973"/>
    <w:rsid w:val="00FF39CD"/>
    <w:rsid w:val="00FF3AE4"/>
    <w:rsid w:val="00FF3F97"/>
    <w:rsid w:val="00FF4099"/>
    <w:rsid w:val="00FF4AB8"/>
    <w:rsid w:val="00FF4CD6"/>
    <w:rsid w:val="00FF4E26"/>
    <w:rsid w:val="00FF5B1E"/>
    <w:rsid w:val="00FF5EE0"/>
    <w:rsid w:val="00FF5F2D"/>
    <w:rsid w:val="00FF612F"/>
    <w:rsid w:val="00FF67D5"/>
    <w:rsid w:val="00FF697D"/>
    <w:rsid w:val="00FF6CBE"/>
    <w:rsid w:val="00FF7525"/>
    <w:rsid w:val="00FF7595"/>
    <w:rsid w:val="00FF76D9"/>
    <w:rsid w:val="00FF77BC"/>
    <w:rsid w:val="00FF77C5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2082"/>
    <o:shapelayout v:ext="edit">
      <o:idmap v:ext="edit" data="1"/>
      <o:rules v:ext="edit">
        <o:r id="V:Rule4" type="connector" idref="#_x0000_s1082"/>
        <o:r id="V:Rule5" type="connector" idref="#_x0000_s1083"/>
        <o:r id="V:Rule6" type="connector" idref="#_x0000_s108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index heading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4037B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next w:val="a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uiPriority w:val="99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Таблицы (моноширинный)"/>
    <w:basedOn w:val="a0"/>
    <w:next w:val="a0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aliases w:val="Основной текст Знак Знак Знак"/>
    <w:basedOn w:val="a0"/>
    <w:link w:val="ac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aliases w:val="Основной текст Знак Знак Знак Знак"/>
    <w:basedOn w:val="a1"/>
    <w:link w:val="ab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d">
    <w:name w:val="header"/>
    <w:aliases w:val="ВерхКолонтитул"/>
    <w:basedOn w:val="a0"/>
    <w:link w:val="ae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"/>
    <w:basedOn w:val="a1"/>
    <w:link w:val="ad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rsid w:val="006734D6"/>
    <w:rPr>
      <w:rFonts w:cs="Times New Roman"/>
    </w:rPr>
  </w:style>
  <w:style w:type="paragraph" w:styleId="af0">
    <w:name w:val="footer"/>
    <w:basedOn w:val="a0"/>
    <w:link w:val="af1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1"/>
    <w:link w:val="af0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List Paragraph"/>
    <w:basedOn w:val="a0"/>
    <w:link w:val="af3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0"/>
    <w:link w:val="af5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1"/>
    <w:link w:val="af4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 Spacing"/>
    <w:uiPriority w:val="99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7">
    <w:name w:val="FollowedHyperlink"/>
    <w:basedOn w:val="a1"/>
    <w:uiPriority w:val="99"/>
    <w:semiHidden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8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9">
    <w:name w:val="Стиль главы"/>
    <w:basedOn w:val="af8"/>
    <w:rsid w:val="005A4B20"/>
    <w:pPr>
      <w:spacing w:before="240"/>
    </w:pPr>
    <w:rPr>
      <w:sz w:val="24"/>
    </w:rPr>
  </w:style>
  <w:style w:type="paragraph" w:customStyle="1" w:styleId="afa">
    <w:name w:val="Основной стиль"/>
    <w:basedOn w:val="a0"/>
    <w:link w:val="afb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c">
    <w:name w:val="Стиль названия"/>
    <w:basedOn w:val="a0"/>
    <w:link w:val="afd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b">
    <w:name w:val="Основной стиль Знак"/>
    <w:link w:val="afa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e">
    <w:name w:val="Стиль статьи правил"/>
    <w:basedOn w:val="afc"/>
    <w:rsid w:val="005A4B20"/>
    <w:pPr>
      <w:spacing w:after="0"/>
    </w:pPr>
    <w:rPr>
      <w:rFonts w:ascii="Times New Roman" w:hAnsi="Times New Roman"/>
      <w:sz w:val="28"/>
    </w:rPr>
  </w:style>
  <w:style w:type="character" w:styleId="aff">
    <w:name w:val="annotation reference"/>
    <w:rsid w:val="005A4B20"/>
    <w:rPr>
      <w:sz w:val="16"/>
      <w:szCs w:val="16"/>
    </w:rPr>
  </w:style>
  <w:style w:type="paragraph" w:styleId="aff0">
    <w:name w:val="annotation text"/>
    <w:basedOn w:val="a0"/>
    <w:link w:val="aff1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1">
    <w:name w:val="Текст примечания Знак"/>
    <w:basedOn w:val="a1"/>
    <w:link w:val="aff0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2">
    <w:name w:val="Document Map"/>
    <w:basedOn w:val="a0"/>
    <w:link w:val="aff3"/>
    <w:semiHidden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3">
    <w:name w:val="Схема документа Знак"/>
    <w:basedOn w:val="a1"/>
    <w:link w:val="aff2"/>
    <w:semiHidden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4">
    <w:name w:val="annotation subject"/>
    <w:basedOn w:val="aff0"/>
    <w:next w:val="aff0"/>
    <w:link w:val="aff5"/>
    <w:rsid w:val="005A4B20"/>
    <w:rPr>
      <w:b/>
      <w:bCs/>
    </w:rPr>
  </w:style>
  <w:style w:type="character" w:customStyle="1" w:styleId="aff5">
    <w:name w:val="Тема примечания Знак"/>
    <w:basedOn w:val="aff1"/>
    <w:link w:val="aff4"/>
    <w:rsid w:val="005A4B20"/>
    <w:rPr>
      <w:b/>
      <w:bCs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uiPriority w:val="99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6">
    <w:name w:val="Стиль глав правил"/>
    <w:basedOn w:val="af9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uiPriority w:val="3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7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8">
    <w:name w:val="Стиль названия зоны"/>
    <w:basedOn w:val="aff7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9">
    <w:name w:val="Стиль пункта"/>
    <w:basedOn w:val="ab"/>
    <w:link w:val="affa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a">
    <w:name w:val="Стиль пункта Знак"/>
    <w:link w:val="aff9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b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d">
    <w:name w:val="Стиль названия Знак"/>
    <w:link w:val="afc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c">
    <w:name w:val="Body Text Indent"/>
    <w:basedOn w:val="a0"/>
    <w:link w:val="affd"/>
    <w:unhideWhenUsed/>
    <w:rsid w:val="004F3CB3"/>
    <w:pPr>
      <w:spacing w:after="120"/>
      <w:ind w:left="283"/>
    </w:pPr>
  </w:style>
  <w:style w:type="character" w:customStyle="1" w:styleId="affd">
    <w:name w:val="Основной текст с отступом Знак"/>
    <w:basedOn w:val="a1"/>
    <w:link w:val="affc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Абзац списка Знак"/>
    <w:link w:val="af2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0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</w:style>
  <w:style w:type="character" w:styleId="affe">
    <w:name w:val="Emphasis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uiPriority w:val="99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uiPriority w:val="99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">
    <w:name w:val="Strong"/>
    <w:uiPriority w:val="22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0">
    <w:name w:val="Title"/>
    <w:basedOn w:val="a0"/>
    <w:link w:val="afff1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1">
    <w:name w:val="Название Знак"/>
    <w:basedOn w:val="a1"/>
    <w:link w:val="afff0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2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3">
    <w:name w:val="Subtitle"/>
    <w:basedOn w:val="a0"/>
    <w:link w:val="afff4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4">
    <w:name w:val="Подзаголовок Знак"/>
    <w:basedOn w:val="a1"/>
    <w:link w:val="afff3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5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6">
    <w:name w:val="Plain Text"/>
    <w:basedOn w:val="a0"/>
    <w:link w:val="afff7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7">
    <w:name w:val="Текст Знак"/>
    <w:basedOn w:val="a1"/>
    <w:link w:val="afff6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8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9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a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b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b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c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d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e">
    <w:name w:val="TOC Heading"/>
    <w:basedOn w:val="1"/>
    <w:next w:val="a0"/>
    <w:uiPriority w:val="39"/>
    <w:semiHidden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">
    <w:name w:val="позаголовок документа"/>
    <w:basedOn w:val="2d"/>
    <w:link w:val="affff0"/>
    <w:qFormat/>
    <w:rsid w:val="000B6CDB"/>
    <w:pPr>
      <w:spacing w:line="360" w:lineRule="auto"/>
    </w:pPr>
  </w:style>
  <w:style w:type="character" w:customStyle="1" w:styleId="affff0">
    <w:name w:val="позаголовок документа Знак"/>
    <w:link w:val="affff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uiPriority w:val="99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uiPriority w:val="99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uiPriority w:val="99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uiPriority w:val="99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uiPriority w:val="99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uiPriority w:val="99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uiPriority w:val="99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1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2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uiPriority w:val="99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uiPriority w:val="99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3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4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@samte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CE8412-0AA9-4DAA-8120-E4119EAE2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1575</Words>
  <Characters>8983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2015-10-27T12:53:00Z</cp:lastPrinted>
  <dcterms:created xsi:type="dcterms:W3CDTF">2015-12-28T07:52:00Z</dcterms:created>
  <dcterms:modified xsi:type="dcterms:W3CDTF">2016-03-01T05:40:00Z</dcterms:modified>
</cp:coreProperties>
</file>