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2B7606" w:rsidP="0024037B">
      <w:pPr>
        <w:spacing w:after="0" w:line="240" w:lineRule="auto"/>
        <w:jc w:val="both"/>
        <w:rPr>
          <w:rFonts w:ascii="Times New Roman" w:hAnsi="Times New Roman" w:cs="Times New Roman"/>
          <w:b/>
        </w:rPr>
      </w:pPr>
      <w:r w:rsidRPr="002B7606">
        <w:rPr>
          <w:noProof/>
          <w:lang w:eastAsia="ru-RU"/>
        </w:rPr>
        <w:pict>
          <v:rect id="_x0000_s1026" style="position:absolute;left:0;text-align:left;margin-left:-.3pt;margin-top:4.85pt;width:550.75pt;height:141.85pt;z-index:251650560">
            <v:textbox style="mso-next-textbox:#_x0000_s1026">
              <w:txbxContent>
                <w:p w:rsidR="00AC4121" w:rsidRPr="00BE3DBB" w:rsidRDefault="00AC4121"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C4121" w:rsidRPr="00977DA6" w:rsidRDefault="00AC4121"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C4121" w:rsidRDefault="00AC4121"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12</w:t>
                  </w:r>
                  <w:r w:rsidRPr="00027372">
                    <w:rPr>
                      <w:rFonts w:ascii="Times New Roman" w:hAnsi="Times New Roman" w:cs="Times New Roman"/>
                      <w:sz w:val="24"/>
                      <w:szCs w:val="24"/>
                    </w:rPr>
                    <w:t xml:space="preserve"> (</w:t>
                  </w:r>
                  <w:r>
                    <w:rPr>
                      <w:rFonts w:ascii="Times New Roman" w:hAnsi="Times New Roman" w:cs="Times New Roman"/>
                      <w:sz w:val="24"/>
                      <w:szCs w:val="24"/>
                    </w:rPr>
                    <w:t>74</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28 октября 2015 года</w:t>
                  </w:r>
                </w:p>
                <w:p w:rsidR="00AC4121" w:rsidRDefault="00AC4121"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164694" w:rsidRPr="002E7875" w:rsidRDefault="00164694" w:rsidP="00F028BC">
      <w:pPr>
        <w:pStyle w:val="22"/>
        <w:ind w:firstLine="284"/>
        <w:rPr>
          <w:b/>
          <w:szCs w:val="22"/>
          <w:lang w:val="ru-RU"/>
        </w:rPr>
      </w:pPr>
    </w:p>
    <w:p w:rsidR="002964E1" w:rsidRPr="002E7875" w:rsidRDefault="002964E1" w:rsidP="00B77BF7">
      <w:pPr>
        <w:spacing w:after="0" w:line="240" w:lineRule="auto"/>
        <w:jc w:val="both"/>
        <w:rPr>
          <w:rFonts w:ascii="Times New Roman" w:hAnsi="Times New Roman"/>
          <w:sz w:val="8"/>
          <w:szCs w:val="8"/>
        </w:rPr>
      </w:pPr>
    </w:p>
    <w:p w:rsidR="00707A8B" w:rsidRPr="002E7875" w:rsidRDefault="00707A8B" w:rsidP="00707A8B">
      <w:pPr>
        <w:spacing w:after="0" w:line="240" w:lineRule="auto"/>
        <w:jc w:val="both"/>
        <w:rPr>
          <w:rFonts w:ascii="Times New Roman" w:hAnsi="Times New Roman" w:cs="Times New Roman"/>
        </w:rPr>
      </w:pPr>
      <w:r w:rsidRPr="002E7875">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2964E1" w:rsidRPr="002E7875">
        <w:rPr>
          <w:rFonts w:ascii="Times New Roman" w:hAnsi="Times New Roman" w:cs="Times New Roman"/>
          <w:b/>
        </w:rPr>
        <w:t>27</w:t>
      </w:r>
      <w:r w:rsidRPr="002E7875">
        <w:rPr>
          <w:rFonts w:ascii="Times New Roman" w:hAnsi="Times New Roman" w:cs="Times New Roman"/>
          <w:b/>
        </w:rPr>
        <w:t>.</w:t>
      </w:r>
      <w:r w:rsidR="0019760E" w:rsidRPr="002E7875">
        <w:rPr>
          <w:rFonts w:ascii="Times New Roman" w:hAnsi="Times New Roman" w:cs="Times New Roman"/>
          <w:b/>
        </w:rPr>
        <w:t>10</w:t>
      </w:r>
      <w:r w:rsidRPr="002E7875">
        <w:rPr>
          <w:rFonts w:ascii="Times New Roman" w:hAnsi="Times New Roman" w:cs="Times New Roman"/>
          <w:b/>
        </w:rPr>
        <w:t>.2015г  №</w:t>
      </w:r>
      <w:r w:rsidR="002964E1" w:rsidRPr="002E7875">
        <w:rPr>
          <w:rFonts w:ascii="Times New Roman" w:hAnsi="Times New Roman" w:cs="Times New Roman"/>
          <w:b/>
        </w:rPr>
        <w:t>1</w:t>
      </w:r>
      <w:r w:rsidRPr="002E7875">
        <w:rPr>
          <w:rFonts w:ascii="Times New Roman" w:hAnsi="Times New Roman" w:cs="Times New Roman"/>
          <w:b/>
        </w:rPr>
        <w:t>/</w:t>
      </w:r>
      <w:r w:rsidR="002964E1" w:rsidRPr="002E7875">
        <w:rPr>
          <w:rFonts w:ascii="Times New Roman" w:hAnsi="Times New Roman" w:cs="Times New Roman"/>
          <w:b/>
        </w:rPr>
        <w:t>4</w:t>
      </w:r>
    </w:p>
    <w:p w:rsidR="002964E1" w:rsidRPr="002E7875" w:rsidRDefault="00707A8B" w:rsidP="00BF4A60">
      <w:pPr>
        <w:spacing w:after="0" w:line="240" w:lineRule="auto"/>
        <w:jc w:val="both"/>
        <w:rPr>
          <w:rFonts w:ascii="Times New Roman" w:eastAsia="Calibri" w:hAnsi="Times New Roman" w:cs="Times New Roman"/>
          <w:bCs/>
        </w:rPr>
      </w:pPr>
      <w:r w:rsidRPr="002E7875">
        <w:rPr>
          <w:rFonts w:ascii="Times New Roman" w:hAnsi="Times New Roman" w:cs="Times New Roman"/>
        </w:rPr>
        <w:t>«</w:t>
      </w:r>
      <w:r w:rsidR="002964E1" w:rsidRPr="002E7875">
        <w:rPr>
          <w:rFonts w:ascii="Times New Roman" w:eastAsia="Calibri" w:hAnsi="Times New Roman" w:cs="Times New Roman"/>
          <w:bCs/>
        </w:rPr>
        <w:t xml:space="preserve">О </w:t>
      </w:r>
      <w:r w:rsidR="002964E1" w:rsidRPr="002E7875">
        <w:rPr>
          <w:rFonts w:ascii="Times New Roman" w:eastAsia="Calibri" w:hAnsi="Times New Roman" w:cs="Times New Roman"/>
        </w:rPr>
        <w:t xml:space="preserve">предварительном одобрении </w:t>
      </w:r>
      <w:proofErr w:type="gramStart"/>
      <w:r w:rsidR="002964E1" w:rsidRPr="002E7875">
        <w:rPr>
          <w:rFonts w:ascii="Times New Roman" w:eastAsia="Calibri" w:hAnsi="Times New Roman" w:cs="Times New Roman"/>
        </w:rPr>
        <w:t>проекта решения Собрания представителей городского поселения</w:t>
      </w:r>
      <w:proofErr w:type="gramEnd"/>
      <w:r w:rsidR="002964E1" w:rsidRPr="002E7875">
        <w:rPr>
          <w:rFonts w:ascii="Times New Roman" w:eastAsia="Calibri" w:hAnsi="Times New Roman" w:cs="Times New Roman"/>
        </w:rPr>
        <w:t xml:space="preserve"> </w:t>
      </w:r>
      <w:r w:rsidR="002964E1" w:rsidRPr="002E7875">
        <w:rPr>
          <w:rFonts w:ascii="Times New Roman" w:eastAsia="Calibri" w:hAnsi="Times New Roman" w:cs="Times New Roman"/>
          <w:noProof/>
        </w:rPr>
        <w:t>Безенчук</w:t>
      </w:r>
    </w:p>
    <w:p w:rsidR="005D22FD" w:rsidRPr="002E7875" w:rsidRDefault="002964E1" w:rsidP="00BF4A60">
      <w:pPr>
        <w:spacing w:after="0" w:line="240" w:lineRule="auto"/>
        <w:jc w:val="both"/>
        <w:rPr>
          <w:rFonts w:ascii="Times New Roman" w:hAnsi="Times New Roman" w:cs="Times New Roman"/>
        </w:rPr>
      </w:pPr>
      <w:r w:rsidRPr="002E7875">
        <w:rPr>
          <w:rFonts w:ascii="Times New Roman" w:eastAsia="Calibri" w:hAnsi="Times New Roman" w:cs="Times New Roman"/>
          <w:bCs/>
        </w:rPr>
        <w:t xml:space="preserve">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bCs/>
        </w:rPr>
        <w:t xml:space="preserve"> </w:t>
      </w:r>
      <w:r w:rsidRPr="002E7875">
        <w:rPr>
          <w:rFonts w:ascii="Times New Roman" w:eastAsia="Calibri" w:hAnsi="Times New Roman" w:cs="Times New Roman"/>
        </w:rPr>
        <w:t xml:space="preserve">Самарской области «О внесении изменений в Устав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w:t>
      </w:r>
      <w:r w:rsidRPr="002E7875">
        <w:rPr>
          <w:rFonts w:ascii="Times New Roman" w:eastAsia="Calibri" w:hAnsi="Times New Roman" w:cs="Times New Roman"/>
          <w:bCs/>
        </w:rPr>
        <w:t xml:space="preserve">поселения </w:t>
      </w:r>
      <w:r w:rsidRPr="002E7875">
        <w:rPr>
          <w:rFonts w:ascii="Times New Roman" w:eastAsia="Calibri" w:hAnsi="Times New Roman" w:cs="Times New Roman"/>
          <w:noProof/>
        </w:rPr>
        <w:t>Безенчук</w:t>
      </w:r>
      <w:r w:rsidR="00BF4A60" w:rsidRPr="002E7875">
        <w:rPr>
          <w:rFonts w:ascii="Times New Roman" w:hAnsi="Times New Roman" w:cs="Times New Roman"/>
          <w:noProof/>
        </w:rPr>
        <w:t xml:space="preserve"> </w:t>
      </w:r>
      <w:r w:rsidRPr="002E7875">
        <w:rPr>
          <w:rFonts w:ascii="Times New Roman" w:eastAsia="Calibri" w:hAnsi="Times New Roman" w:cs="Times New Roman"/>
          <w:bCs/>
        </w:rPr>
        <w:t xml:space="preserve">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bCs/>
        </w:rPr>
        <w:t xml:space="preserve"> Самарской области» и вынесении проекта на публичные слушания</w:t>
      </w:r>
      <w:r w:rsidR="00DA5719" w:rsidRPr="002E7875">
        <w:rPr>
          <w:rFonts w:ascii="Times New Roman" w:hAnsi="Times New Roman" w:cs="Times New Roman"/>
        </w:rPr>
        <w:t>»</w:t>
      </w:r>
    </w:p>
    <w:p w:rsidR="00BF4A60" w:rsidRPr="002E7875" w:rsidRDefault="00BF4A60" w:rsidP="00BF4A60">
      <w:pPr>
        <w:spacing w:after="0" w:line="240" w:lineRule="auto"/>
        <w:ind w:firstLine="709"/>
        <w:jc w:val="both"/>
        <w:rPr>
          <w:rFonts w:ascii="Times New Roman" w:eastAsia="Calibri" w:hAnsi="Times New Roman" w:cs="Times New Roman"/>
        </w:rPr>
      </w:pPr>
      <w:r w:rsidRPr="002E7875">
        <w:rPr>
          <w:rFonts w:ascii="Times New Roman" w:eastAsia="Calibri" w:hAnsi="Times New Roman" w:cs="Times New Roman"/>
        </w:rPr>
        <w:t xml:space="preserve">В соответствии со статьями 28 и 44 Федерального закона от 06.10.2003 № 131-ФЗ «Об общих принципах организации местного самоуправления в Российской Федерации» </w:t>
      </w:r>
    </w:p>
    <w:p w:rsidR="00BF4A60" w:rsidRPr="002E7875" w:rsidRDefault="00BF4A60" w:rsidP="00BF4A60">
      <w:pPr>
        <w:spacing w:after="0" w:line="240" w:lineRule="auto"/>
        <w:jc w:val="both"/>
        <w:rPr>
          <w:rFonts w:ascii="Times New Roman" w:eastAsia="Calibri" w:hAnsi="Times New Roman" w:cs="Times New Roman"/>
          <w:bCs/>
        </w:rPr>
      </w:pPr>
      <w:r w:rsidRPr="002E7875">
        <w:rPr>
          <w:rFonts w:ascii="Times New Roman" w:eastAsia="Calibri" w:hAnsi="Times New Roman" w:cs="Times New Roman"/>
        </w:rPr>
        <w:t xml:space="preserve">Собрание представителей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bCs/>
        </w:rPr>
        <w:t xml:space="preserve"> </w:t>
      </w:r>
      <w:r w:rsidRPr="002E7875">
        <w:rPr>
          <w:rFonts w:ascii="Times New Roman" w:eastAsia="Calibri" w:hAnsi="Times New Roman" w:cs="Times New Roman"/>
        </w:rPr>
        <w:t>Самарской области третьего созыва,</w:t>
      </w:r>
    </w:p>
    <w:p w:rsidR="00BF4A60" w:rsidRPr="002E7875" w:rsidRDefault="00BF4A60" w:rsidP="00BF4A60">
      <w:pPr>
        <w:spacing w:after="0" w:line="240" w:lineRule="auto"/>
        <w:ind w:firstLine="709"/>
        <w:jc w:val="center"/>
        <w:rPr>
          <w:rFonts w:ascii="Times New Roman" w:eastAsia="Calibri" w:hAnsi="Times New Roman" w:cs="Times New Roman"/>
        </w:rPr>
      </w:pPr>
      <w:r w:rsidRPr="002E7875">
        <w:rPr>
          <w:rFonts w:ascii="Times New Roman" w:eastAsia="Calibri" w:hAnsi="Times New Roman" w:cs="Times New Roman"/>
        </w:rPr>
        <w:t>РЕШИЛО:</w:t>
      </w:r>
    </w:p>
    <w:p w:rsidR="00BF4A60" w:rsidRPr="002E7875" w:rsidRDefault="00BF4A60" w:rsidP="00BF4A60">
      <w:pPr>
        <w:widowControl w:val="0"/>
        <w:tabs>
          <w:tab w:val="left" w:pos="1200"/>
        </w:tabs>
        <w:autoSpaceDE w:val="0"/>
        <w:autoSpaceDN w:val="0"/>
        <w:adjustRightInd w:val="0"/>
        <w:spacing w:after="0" w:line="240" w:lineRule="auto"/>
        <w:ind w:firstLine="709"/>
        <w:jc w:val="both"/>
        <w:rPr>
          <w:rFonts w:ascii="Times New Roman" w:eastAsia="Calibri" w:hAnsi="Times New Roman" w:cs="Times New Roman"/>
        </w:rPr>
      </w:pPr>
      <w:r w:rsidRPr="002E7875">
        <w:rPr>
          <w:rFonts w:ascii="Times New Roman" w:eastAsia="Calibri" w:hAnsi="Times New Roman" w:cs="Times New Roman"/>
        </w:rPr>
        <w:t xml:space="preserve">1.  Предварительно одобрить проект решения Собрания представителей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bCs/>
        </w:rPr>
        <w:t xml:space="preserve"> </w:t>
      </w:r>
      <w:r w:rsidRPr="002E7875">
        <w:rPr>
          <w:rFonts w:ascii="Times New Roman" w:eastAsia="Calibri" w:hAnsi="Times New Roman" w:cs="Times New Roman"/>
        </w:rPr>
        <w:t xml:space="preserve">Самарской области «О внесении изменений в Устав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 (приложение к настоящему решению).</w:t>
      </w:r>
    </w:p>
    <w:p w:rsidR="00BF4A60" w:rsidRPr="002E7875" w:rsidRDefault="00BF4A60" w:rsidP="00BF4A60">
      <w:pPr>
        <w:widowControl w:val="0"/>
        <w:tabs>
          <w:tab w:val="left" w:pos="1200"/>
        </w:tabs>
        <w:autoSpaceDE w:val="0"/>
        <w:autoSpaceDN w:val="0"/>
        <w:adjustRightInd w:val="0"/>
        <w:spacing w:after="0" w:line="240" w:lineRule="auto"/>
        <w:ind w:firstLine="709"/>
        <w:jc w:val="both"/>
        <w:rPr>
          <w:rFonts w:ascii="Times New Roman" w:eastAsia="Calibri" w:hAnsi="Times New Roman" w:cs="Times New Roman"/>
          <w:bCs/>
        </w:rPr>
      </w:pPr>
      <w:r w:rsidRPr="002E7875">
        <w:rPr>
          <w:rFonts w:ascii="Times New Roman" w:eastAsia="Calibri" w:hAnsi="Times New Roman" w:cs="Times New Roman"/>
        </w:rPr>
        <w:t>2.  </w:t>
      </w:r>
      <w:proofErr w:type="gramStart"/>
      <w:r w:rsidRPr="002E7875">
        <w:rPr>
          <w:rFonts w:ascii="Times New Roman" w:eastAsia="Calibri" w:hAnsi="Times New Roman" w:cs="Times New Roman"/>
        </w:rPr>
        <w:t xml:space="preserve">В целях обсуждения проекта решения Собрания представителей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 «О внесении изменений в Устав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 провести на территории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 публичные слушания в соответствии с Порядком организации и проведения публичных слушаний в </w:t>
      </w:r>
      <w:r w:rsidRPr="002E7875">
        <w:rPr>
          <w:rFonts w:ascii="Times New Roman" w:eastAsia="Calibri" w:hAnsi="Times New Roman" w:cs="Times New Roman"/>
          <w:noProof/>
        </w:rPr>
        <w:t>городском</w:t>
      </w:r>
      <w:r w:rsidRPr="002E7875">
        <w:rPr>
          <w:rFonts w:ascii="Times New Roman" w:eastAsia="Calibri" w:hAnsi="Times New Roman" w:cs="Times New Roman"/>
        </w:rPr>
        <w:t xml:space="preserve"> поселении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 утвержденным</w:t>
      </w:r>
      <w:proofErr w:type="gramEnd"/>
      <w:r w:rsidRPr="002E7875">
        <w:rPr>
          <w:rFonts w:ascii="Times New Roman" w:eastAsia="Calibri" w:hAnsi="Times New Roman" w:cs="Times New Roman"/>
        </w:rPr>
        <w:t xml:space="preserve"> решением Собрания представителей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 </w:t>
      </w:r>
      <w:r w:rsidRPr="002E7875">
        <w:rPr>
          <w:rFonts w:ascii="Times New Roman" w:eastAsia="Calibri" w:hAnsi="Times New Roman" w:cs="Times New Roman"/>
          <w:noProof/>
        </w:rPr>
        <w:t>19 февраля 2010 года № 209</w:t>
      </w:r>
      <w:r w:rsidRPr="002E7875">
        <w:rPr>
          <w:rFonts w:ascii="Times New Roman" w:eastAsia="Calibri" w:hAnsi="Times New Roman" w:cs="Times New Roman"/>
        </w:rPr>
        <w:t>.</w:t>
      </w:r>
    </w:p>
    <w:p w:rsidR="00BF4A60" w:rsidRPr="002E7875" w:rsidRDefault="00BF4A60" w:rsidP="00BF4A60">
      <w:pPr>
        <w:widowControl w:val="0"/>
        <w:tabs>
          <w:tab w:val="left" w:pos="1200"/>
        </w:tabs>
        <w:autoSpaceDE w:val="0"/>
        <w:autoSpaceDN w:val="0"/>
        <w:adjustRightInd w:val="0"/>
        <w:spacing w:after="0" w:line="240" w:lineRule="auto"/>
        <w:ind w:firstLine="709"/>
        <w:jc w:val="both"/>
        <w:rPr>
          <w:rFonts w:ascii="Times New Roman" w:eastAsia="Calibri" w:hAnsi="Times New Roman" w:cs="Times New Roman"/>
        </w:rPr>
      </w:pPr>
      <w:r w:rsidRPr="002E7875">
        <w:rPr>
          <w:rFonts w:ascii="Times New Roman" w:eastAsia="Calibri" w:hAnsi="Times New Roman" w:cs="Times New Roman"/>
        </w:rPr>
        <w:t xml:space="preserve">3.  Срок проведения публичных слушаний составляет </w:t>
      </w:r>
      <w:r w:rsidRPr="002E7875">
        <w:rPr>
          <w:rFonts w:ascii="Times New Roman" w:eastAsia="Calibri" w:hAnsi="Times New Roman" w:cs="Times New Roman"/>
          <w:noProof/>
        </w:rPr>
        <w:t>20 (двадцать) дней</w:t>
      </w:r>
      <w:r w:rsidRPr="002E7875">
        <w:rPr>
          <w:rFonts w:ascii="Times New Roman" w:eastAsia="Calibri" w:hAnsi="Times New Roman" w:cs="Times New Roman"/>
        </w:rPr>
        <w:t xml:space="preserve"> с </w:t>
      </w:r>
      <w:r w:rsidRPr="002E7875">
        <w:rPr>
          <w:rFonts w:ascii="Times New Roman" w:eastAsia="Calibri" w:hAnsi="Times New Roman" w:cs="Times New Roman"/>
          <w:noProof/>
        </w:rPr>
        <w:t>8 ноября 2015 года по 27 ноября 2015 года</w:t>
      </w:r>
      <w:r w:rsidRPr="002E7875">
        <w:rPr>
          <w:rFonts w:ascii="Times New Roman" w:eastAsia="Calibri" w:hAnsi="Times New Roman" w:cs="Times New Roman"/>
        </w:rPr>
        <w:t>.</w:t>
      </w:r>
    </w:p>
    <w:p w:rsidR="00BF4A60" w:rsidRPr="002E7875" w:rsidRDefault="00BF4A60" w:rsidP="00BF4A60">
      <w:pPr>
        <w:widowControl w:val="0"/>
        <w:tabs>
          <w:tab w:val="left" w:pos="1200"/>
        </w:tabs>
        <w:autoSpaceDE w:val="0"/>
        <w:autoSpaceDN w:val="0"/>
        <w:adjustRightInd w:val="0"/>
        <w:spacing w:after="0" w:line="240" w:lineRule="auto"/>
        <w:ind w:firstLine="709"/>
        <w:jc w:val="both"/>
        <w:rPr>
          <w:rFonts w:ascii="Times New Roman" w:eastAsia="Calibri" w:hAnsi="Times New Roman" w:cs="Times New Roman"/>
          <w:bCs/>
        </w:rPr>
      </w:pPr>
      <w:r w:rsidRPr="002E7875">
        <w:rPr>
          <w:rFonts w:ascii="Times New Roman" w:eastAsia="Calibri" w:hAnsi="Times New Roman" w:cs="Times New Roman"/>
        </w:rPr>
        <w:t xml:space="preserve">4.  Обсуждение </w:t>
      </w:r>
      <w:proofErr w:type="gramStart"/>
      <w:r w:rsidRPr="002E7875">
        <w:rPr>
          <w:rFonts w:ascii="Times New Roman" w:eastAsia="Calibri" w:hAnsi="Times New Roman" w:cs="Times New Roman"/>
        </w:rPr>
        <w:t xml:space="preserve">проекта решения Собрания представителей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w:t>
      </w:r>
      <w:proofErr w:type="gramEnd"/>
      <w:r w:rsidRPr="002E7875">
        <w:rPr>
          <w:rFonts w:ascii="Times New Roman" w:eastAsia="Calibri" w:hAnsi="Times New Roman" w:cs="Times New Roman"/>
        </w:rPr>
        <w:t xml:space="preserve">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 «О внесении изменений в Устав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 а также учет представленных жителями поселения и иными заинтересованными лицами замечаний и предложений по проекту решения Собрания представителей </w:t>
      </w:r>
      <w:proofErr w:type="gramStart"/>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 «О внесении изменений в Устав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 осуществляется в соответствии с Порядком организации и проведения публичных слушаний в </w:t>
      </w:r>
      <w:r w:rsidRPr="002E7875">
        <w:rPr>
          <w:rFonts w:ascii="Times New Roman" w:eastAsia="Calibri" w:hAnsi="Times New Roman" w:cs="Times New Roman"/>
          <w:noProof/>
        </w:rPr>
        <w:t>городском</w:t>
      </w:r>
      <w:r w:rsidRPr="002E7875">
        <w:rPr>
          <w:rFonts w:ascii="Times New Roman" w:eastAsia="Calibri" w:hAnsi="Times New Roman" w:cs="Times New Roman"/>
        </w:rPr>
        <w:t xml:space="preserve"> поселении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 утвержденным решением Собрания представителей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 </w:t>
      </w:r>
      <w:r w:rsidRPr="002E7875">
        <w:rPr>
          <w:rFonts w:ascii="Times New Roman" w:eastAsia="Calibri" w:hAnsi="Times New Roman" w:cs="Times New Roman"/>
          <w:noProof/>
        </w:rPr>
        <w:t>19 февраля 2010 года № 209</w:t>
      </w:r>
      <w:r w:rsidRPr="002E7875">
        <w:rPr>
          <w:rFonts w:ascii="Times New Roman" w:eastAsia="Calibri" w:hAnsi="Times New Roman" w:cs="Times New Roman"/>
        </w:rPr>
        <w:t>.</w:t>
      </w:r>
      <w:proofErr w:type="gramEnd"/>
    </w:p>
    <w:p w:rsidR="00BF4A60" w:rsidRPr="002E7875" w:rsidRDefault="00BF4A60" w:rsidP="00BF4A60">
      <w:pPr>
        <w:widowControl w:val="0"/>
        <w:tabs>
          <w:tab w:val="left" w:pos="1200"/>
        </w:tabs>
        <w:autoSpaceDE w:val="0"/>
        <w:autoSpaceDN w:val="0"/>
        <w:adjustRightInd w:val="0"/>
        <w:spacing w:after="0" w:line="240" w:lineRule="auto"/>
        <w:ind w:firstLine="709"/>
        <w:jc w:val="both"/>
        <w:rPr>
          <w:rFonts w:ascii="Times New Roman" w:eastAsia="Calibri" w:hAnsi="Times New Roman" w:cs="Times New Roman"/>
        </w:rPr>
      </w:pPr>
      <w:r w:rsidRPr="002E7875">
        <w:rPr>
          <w:rFonts w:ascii="Times New Roman" w:eastAsia="Calibri" w:hAnsi="Times New Roman" w:cs="Times New Roman"/>
        </w:rPr>
        <w:t xml:space="preserve">5.  Органом, уполномоченным на организацию и проведение публичных слушаний в соответствии с настоящим решением, является Собрание представителей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w:t>
      </w:r>
    </w:p>
    <w:p w:rsidR="00BF4A60" w:rsidRPr="002E7875" w:rsidRDefault="00BF4A60" w:rsidP="00BF4A60">
      <w:pPr>
        <w:widowControl w:val="0"/>
        <w:tabs>
          <w:tab w:val="left" w:pos="1200"/>
        </w:tabs>
        <w:autoSpaceDE w:val="0"/>
        <w:autoSpaceDN w:val="0"/>
        <w:adjustRightInd w:val="0"/>
        <w:spacing w:after="0" w:line="240" w:lineRule="auto"/>
        <w:ind w:firstLine="709"/>
        <w:jc w:val="both"/>
        <w:rPr>
          <w:rFonts w:ascii="Times New Roman" w:eastAsia="Calibri" w:hAnsi="Times New Roman" w:cs="Times New Roman"/>
        </w:rPr>
      </w:pPr>
      <w:r w:rsidRPr="002E7875">
        <w:rPr>
          <w:rFonts w:ascii="Times New Roman" w:eastAsia="Calibri" w:hAnsi="Times New Roman" w:cs="Times New Roman"/>
        </w:rPr>
        <w:t>6.  Место проведения публичных слушаний (место ведения протокола публичных слушаний) –</w:t>
      </w:r>
      <w:r w:rsidRPr="002E7875">
        <w:rPr>
          <w:rFonts w:ascii="Times New Roman" w:eastAsia="Calibri" w:hAnsi="Times New Roman" w:cs="Times New Roman"/>
          <w:noProof/>
        </w:rPr>
        <w:t xml:space="preserve"> </w:t>
      </w:r>
      <w:r w:rsidRPr="002E7875">
        <w:rPr>
          <w:rFonts w:ascii="Times New Roman" w:eastAsia="Calibri" w:hAnsi="Times New Roman" w:cs="Times New Roman"/>
        </w:rPr>
        <w:t>446250, Самарская область, Безенчукский район, поселок городского типа Безенчук, ул. Нефтяников, д. 12</w:t>
      </w:r>
      <w:r w:rsidRPr="002E7875">
        <w:rPr>
          <w:rFonts w:ascii="Times New Roman" w:eastAsia="Calibri" w:hAnsi="Times New Roman" w:cs="Times New Roman"/>
          <w:bCs/>
        </w:rPr>
        <w:t>.</w:t>
      </w:r>
    </w:p>
    <w:p w:rsidR="00BF4A60" w:rsidRPr="002E7875" w:rsidRDefault="00BF4A60" w:rsidP="00BF4A60">
      <w:pPr>
        <w:widowControl w:val="0"/>
        <w:tabs>
          <w:tab w:val="left" w:pos="1200"/>
        </w:tabs>
        <w:autoSpaceDE w:val="0"/>
        <w:autoSpaceDN w:val="0"/>
        <w:adjustRightInd w:val="0"/>
        <w:spacing w:after="0" w:line="240" w:lineRule="auto"/>
        <w:ind w:firstLine="709"/>
        <w:jc w:val="both"/>
        <w:rPr>
          <w:rFonts w:ascii="Times New Roman" w:eastAsia="Calibri" w:hAnsi="Times New Roman" w:cs="Times New Roman"/>
        </w:rPr>
      </w:pPr>
      <w:r w:rsidRPr="002E7875">
        <w:rPr>
          <w:rFonts w:ascii="Times New Roman" w:eastAsia="Calibri" w:hAnsi="Times New Roman" w:cs="Times New Roman"/>
        </w:rPr>
        <w:t>7.  </w:t>
      </w:r>
      <w:proofErr w:type="gramStart"/>
      <w:r w:rsidRPr="002E7875">
        <w:rPr>
          <w:rFonts w:ascii="Times New Roman" w:eastAsia="Calibri" w:hAnsi="Times New Roman" w:cs="Times New Roman"/>
        </w:rPr>
        <w:t xml:space="preserve">Мероприятие по информированию жителей поселения по вопросу обсуждения проекта решения Собрания представителей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 «О внесении изменений в Устав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 состоится </w:t>
      </w:r>
      <w:r w:rsidRPr="002E7875">
        <w:rPr>
          <w:rFonts w:ascii="Times New Roman" w:eastAsia="Calibri" w:hAnsi="Times New Roman" w:cs="Times New Roman"/>
          <w:noProof/>
        </w:rPr>
        <w:t>10 ноября 2015</w:t>
      </w:r>
      <w:r w:rsidRPr="002E7875">
        <w:rPr>
          <w:rFonts w:ascii="Times New Roman" w:eastAsia="Calibri" w:hAnsi="Times New Roman" w:cs="Times New Roman"/>
        </w:rPr>
        <w:t xml:space="preserve"> года в 19.00 часов по адресу:</w:t>
      </w:r>
      <w:r w:rsidRPr="002E7875">
        <w:rPr>
          <w:rFonts w:ascii="Times New Roman" w:eastAsia="Calibri" w:hAnsi="Times New Roman" w:cs="Times New Roman"/>
          <w:noProof/>
        </w:rPr>
        <w:t xml:space="preserve"> </w:t>
      </w:r>
      <w:r w:rsidRPr="002E7875">
        <w:rPr>
          <w:rFonts w:ascii="Times New Roman" w:eastAsia="Calibri" w:hAnsi="Times New Roman" w:cs="Times New Roman"/>
        </w:rPr>
        <w:t>446250, Самарская область, Безенчукский район, поселок городского типа Безенчук, ул. Нефтяников, д. 12</w:t>
      </w:r>
      <w:r w:rsidRPr="002E7875">
        <w:rPr>
          <w:rFonts w:ascii="Times New Roman" w:eastAsia="Calibri" w:hAnsi="Times New Roman" w:cs="Times New Roman"/>
          <w:bCs/>
        </w:rPr>
        <w:t>.</w:t>
      </w:r>
      <w:proofErr w:type="gramEnd"/>
    </w:p>
    <w:p w:rsidR="00BF4A60" w:rsidRPr="002E7875" w:rsidRDefault="00BF4A60" w:rsidP="00BF4A60">
      <w:pPr>
        <w:widowControl w:val="0"/>
        <w:tabs>
          <w:tab w:val="left" w:pos="1200"/>
          <w:tab w:val="num" w:pos="1730"/>
        </w:tabs>
        <w:autoSpaceDE w:val="0"/>
        <w:autoSpaceDN w:val="0"/>
        <w:adjustRightInd w:val="0"/>
        <w:spacing w:after="0" w:line="240" w:lineRule="auto"/>
        <w:ind w:firstLine="709"/>
        <w:jc w:val="both"/>
        <w:rPr>
          <w:rFonts w:ascii="Times New Roman" w:eastAsia="Calibri" w:hAnsi="Times New Roman" w:cs="Times New Roman"/>
        </w:rPr>
      </w:pPr>
      <w:r w:rsidRPr="002E7875">
        <w:rPr>
          <w:rFonts w:ascii="Times New Roman" w:eastAsia="Calibri" w:hAnsi="Times New Roman" w:cs="Times New Roman"/>
        </w:rPr>
        <w:t xml:space="preserve">8.  Назначить лицом, ответственным за ведение протокола публичных слушаний и протокола мероприятия по информированию жителей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 по вопросу публичных слушаний специалиста 1 категории аппарата Собрания представителей городского поселения Безенчук -  Дубовицкую Светлану Ивановну.</w:t>
      </w:r>
    </w:p>
    <w:p w:rsidR="00BF4A60" w:rsidRPr="002E7875" w:rsidRDefault="00BF4A60" w:rsidP="00BF4A60">
      <w:pPr>
        <w:widowControl w:val="0"/>
        <w:tabs>
          <w:tab w:val="left" w:pos="1200"/>
        </w:tabs>
        <w:autoSpaceDE w:val="0"/>
        <w:autoSpaceDN w:val="0"/>
        <w:adjustRightInd w:val="0"/>
        <w:spacing w:after="0" w:line="240" w:lineRule="auto"/>
        <w:ind w:firstLine="709"/>
        <w:jc w:val="both"/>
        <w:rPr>
          <w:rFonts w:ascii="Times New Roman" w:eastAsia="Calibri" w:hAnsi="Times New Roman" w:cs="Times New Roman"/>
        </w:rPr>
      </w:pPr>
      <w:r w:rsidRPr="002E7875">
        <w:rPr>
          <w:rFonts w:ascii="Times New Roman" w:eastAsia="Calibri" w:hAnsi="Times New Roman" w:cs="Times New Roman"/>
        </w:rPr>
        <w:t>9.  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rsidR="00BF4A60" w:rsidRPr="002E7875" w:rsidRDefault="00BF4A60" w:rsidP="003D45DD">
      <w:pPr>
        <w:widowControl w:val="0"/>
        <w:tabs>
          <w:tab w:val="left" w:pos="-142"/>
        </w:tabs>
        <w:autoSpaceDE w:val="0"/>
        <w:autoSpaceDN w:val="0"/>
        <w:adjustRightInd w:val="0"/>
        <w:spacing w:after="0" w:line="240" w:lineRule="auto"/>
        <w:ind w:firstLine="709"/>
        <w:jc w:val="both"/>
        <w:rPr>
          <w:rFonts w:ascii="Times New Roman" w:eastAsia="Calibri" w:hAnsi="Times New Roman" w:cs="Times New Roman"/>
        </w:rPr>
      </w:pPr>
      <w:r w:rsidRPr="002E7875">
        <w:rPr>
          <w:rFonts w:ascii="Times New Roman" w:eastAsia="Calibri" w:hAnsi="Times New Roman" w:cs="Times New Roman"/>
        </w:rPr>
        <w:lastRenderedPageBreak/>
        <w:t xml:space="preserve">10.  Прием замечаний и предложений по вопросу публичных слушаний оканчивается </w:t>
      </w:r>
      <w:r w:rsidRPr="002E7875">
        <w:rPr>
          <w:rFonts w:ascii="Times New Roman" w:eastAsia="Calibri" w:hAnsi="Times New Roman" w:cs="Times New Roman"/>
          <w:noProof/>
        </w:rPr>
        <w:t>24 ноября 2015</w:t>
      </w:r>
      <w:r w:rsidRPr="002E7875">
        <w:rPr>
          <w:rFonts w:ascii="Times New Roman" w:eastAsia="Calibri" w:hAnsi="Times New Roman" w:cs="Times New Roman"/>
        </w:rPr>
        <w:t xml:space="preserve"> года.</w:t>
      </w:r>
    </w:p>
    <w:p w:rsidR="00BF4A60" w:rsidRPr="002E7875" w:rsidRDefault="00BF4A60" w:rsidP="003D45DD">
      <w:pPr>
        <w:widowControl w:val="0"/>
        <w:tabs>
          <w:tab w:val="left" w:pos="-142"/>
        </w:tabs>
        <w:autoSpaceDE w:val="0"/>
        <w:autoSpaceDN w:val="0"/>
        <w:adjustRightInd w:val="0"/>
        <w:spacing w:after="0" w:line="240" w:lineRule="auto"/>
        <w:ind w:firstLine="709"/>
        <w:jc w:val="both"/>
        <w:rPr>
          <w:rFonts w:ascii="Times New Roman" w:eastAsia="Calibri" w:hAnsi="Times New Roman" w:cs="Times New Roman"/>
        </w:rPr>
      </w:pPr>
      <w:r w:rsidRPr="002E7875">
        <w:rPr>
          <w:rFonts w:ascii="Times New Roman" w:eastAsia="Calibri" w:hAnsi="Times New Roman" w:cs="Times New Roman"/>
        </w:rPr>
        <w:t xml:space="preserve">11.  Опубликовать настоящее решение, проект решения Собрания представителей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 «О внесении изменений в Устав </w:t>
      </w:r>
      <w:r w:rsidRPr="002E7875">
        <w:rPr>
          <w:rFonts w:ascii="Times New Roman" w:eastAsia="Calibri" w:hAnsi="Times New Roman" w:cs="Times New Roman"/>
          <w:noProof/>
        </w:rPr>
        <w:t>городского</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муниципального района </w:t>
      </w:r>
      <w:r w:rsidRPr="002E7875">
        <w:rPr>
          <w:rFonts w:ascii="Times New Roman" w:eastAsia="Calibri" w:hAnsi="Times New Roman" w:cs="Times New Roman"/>
          <w:bCs/>
          <w:noProof/>
        </w:rPr>
        <w:t>Безенчукский</w:t>
      </w:r>
      <w:r w:rsidRPr="002E7875">
        <w:rPr>
          <w:rFonts w:ascii="Times New Roman" w:eastAsia="Calibri" w:hAnsi="Times New Roman" w:cs="Times New Roman"/>
        </w:rPr>
        <w:t xml:space="preserve"> Самарской области» (приложение к настоящему решению) в газете «Вестник городского поселения Безенчук».</w:t>
      </w:r>
    </w:p>
    <w:p w:rsidR="00BF4A60" w:rsidRPr="002E7875" w:rsidRDefault="00BF4A60" w:rsidP="003D45DD">
      <w:pPr>
        <w:widowControl w:val="0"/>
        <w:tabs>
          <w:tab w:val="left" w:pos="-142"/>
        </w:tabs>
        <w:autoSpaceDE w:val="0"/>
        <w:autoSpaceDN w:val="0"/>
        <w:adjustRightInd w:val="0"/>
        <w:spacing w:after="0" w:line="240" w:lineRule="auto"/>
        <w:ind w:firstLine="709"/>
        <w:jc w:val="both"/>
        <w:rPr>
          <w:rFonts w:ascii="Times New Roman" w:eastAsia="Calibri" w:hAnsi="Times New Roman" w:cs="Times New Roman"/>
        </w:rPr>
      </w:pPr>
      <w:r w:rsidRPr="002E7875">
        <w:rPr>
          <w:rFonts w:ascii="Times New Roman" w:eastAsia="Calibri" w:hAnsi="Times New Roman" w:cs="Times New Roman"/>
        </w:rPr>
        <w:t>12.  Настоящее решение вступает в силу со дня его официального опубликования (обнародования).</w:t>
      </w:r>
    </w:p>
    <w:p w:rsidR="00BF4A60" w:rsidRPr="002E7875" w:rsidRDefault="00BF4A60" w:rsidP="003D45DD">
      <w:pPr>
        <w:widowControl w:val="0"/>
        <w:tabs>
          <w:tab w:val="left" w:pos="-142"/>
        </w:tabs>
        <w:autoSpaceDE w:val="0"/>
        <w:autoSpaceDN w:val="0"/>
        <w:adjustRightInd w:val="0"/>
        <w:spacing w:after="0" w:line="240" w:lineRule="auto"/>
        <w:ind w:firstLine="709"/>
        <w:jc w:val="both"/>
        <w:rPr>
          <w:rFonts w:ascii="Times New Roman" w:eastAsia="Calibri" w:hAnsi="Times New Roman" w:cs="Times New Roman"/>
        </w:rPr>
      </w:pPr>
      <w:r w:rsidRPr="002E7875">
        <w:rPr>
          <w:rFonts w:ascii="Times New Roman" w:eastAsia="Calibri" w:hAnsi="Times New Roman" w:cs="Times New Roman"/>
        </w:rPr>
        <w:t xml:space="preserve">13. </w:t>
      </w:r>
      <w:proofErr w:type="gramStart"/>
      <w:r w:rsidRPr="002E7875">
        <w:rPr>
          <w:rFonts w:ascii="Times New Roman" w:eastAsia="Calibri" w:hAnsi="Times New Roman" w:cs="Times New Roman"/>
        </w:rPr>
        <w:t>Разместить</w:t>
      </w:r>
      <w:proofErr w:type="gramEnd"/>
      <w:r w:rsidRPr="002E7875">
        <w:rPr>
          <w:rFonts w:ascii="Times New Roman" w:eastAsia="Calibri" w:hAnsi="Times New Roman" w:cs="Times New Roman"/>
        </w:rPr>
        <w:t xml:space="preserve"> настоящее Решение на официальном сайте городского поселения Безенчук.</w:t>
      </w:r>
    </w:p>
    <w:p w:rsidR="00BF4A60" w:rsidRPr="002E7875" w:rsidRDefault="00BF4A60" w:rsidP="003D45DD">
      <w:pPr>
        <w:pStyle w:val="22"/>
        <w:tabs>
          <w:tab w:val="left" w:pos="142"/>
        </w:tabs>
        <w:ind w:firstLine="709"/>
        <w:rPr>
          <w:i w:val="0"/>
          <w:szCs w:val="22"/>
          <w:lang w:val="ru-RU"/>
        </w:rPr>
      </w:pPr>
      <w:r w:rsidRPr="002E7875">
        <w:rPr>
          <w:i w:val="0"/>
          <w:szCs w:val="22"/>
          <w:lang w:val="ru-RU"/>
        </w:rPr>
        <w:t>14. Контроль за исполнением Решения возложить на Председателя Собрания представителей городского поселения Безенчу</w:t>
      </w:r>
      <w:proofErr w:type="gramStart"/>
      <w:r w:rsidRPr="002E7875">
        <w:rPr>
          <w:i w:val="0"/>
          <w:szCs w:val="22"/>
          <w:lang w:val="ru-RU"/>
        </w:rPr>
        <w:t>к-</w:t>
      </w:r>
      <w:proofErr w:type="gramEnd"/>
      <w:r w:rsidRPr="002E7875">
        <w:rPr>
          <w:i w:val="0"/>
          <w:szCs w:val="22"/>
          <w:lang w:val="ru-RU"/>
        </w:rPr>
        <w:t xml:space="preserve"> Кантеева А.Г. </w:t>
      </w:r>
    </w:p>
    <w:p w:rsidR="00BF4A60" w:rsidRPr="002E7875" w:rsidRDefault="00BF4A60" w:rsidP="008821A7">
      <w:pPr>
        <w:pStyle w:val="22"/>
        <w:tabs>
          <w:tab w:val="left" w:pos="142"/>
        </w:tabs>
        <w:rPr>
          <w:i w:val="0"/>
          <w:szCs w:val="22"/>
          <w:lang w:val="ru-RU"/>
        </w:rPr>
      </w:pPr>
      <w:r w:rsidRPr="002E7875">
        <w:rPr>
          <w:i w:val="0"/>
          <w:szCs w:val="22"/>
          <w:lang w:val="ru-RU"/>
        </w:rPr>
        <w:t xml:space="preserve">Глава </w:t>
      </w:r>
      <w:r w:rsidRPr="002E7875">
        <w:rPr>
          <w:i w:val="0"/>
          <w:noProof/>
          <w:szCs w:val="22"/>
          <w:lang w:val="ru-RU"/>
        </w:rPr>
        <w:t xml:space="preserve">городского </w:t>
      </w:r>
      <w:r w:rsidRPr="002E7875">
        <w:rPr>
          <w:i w:val="0"/>
          <w:szCs w:val="22"/>
          <w:lang w:val="ru-RU"/>
        </w:rPr>
        <w:t xml:space="preserve"> поселения </w:t>
      </w:r>
      <w:r w:rsidRPr="002E7875">
        <w:rPr>
          <w:i w:val="0"/>
          <w:noProof/>
          <w:szCs w:val="22"/>
          <w:lang w:val="ru-RU"/>
        </w:rPr>
        <w:t>Безенчук</w:t>
      </w:r>
      <w:r w:rsidRPr="002E7875">
        <w:rPr>
          <w:bCs/>
          <w:i w:val="0"/>
          <w:szCs w:val="22"/>
          <w:lang w:val="ru-RU"/>
        </w:rPr>
        <w:t xml:space="preserve">                          </w:t>
      </w:r>
      <w:r w:rsidRPr="002E7875">
        <w:rPr>
          <w:i w:val="0"/>
          <w:noProof/>
          <w:szCs w:val="22"/>
          <w:lang w:val="ru-RU"/>
        </w:rPr>
        <w:t>В.В.Аникин</w:t>
      </w:r>
    </w:p>
    <w:p w:rsidR="00BF4A60" w:rsidRPr="002E7875" w:rsidRDefault="00BF4A60" w:rsidP="00BF4A60">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rPr>
        <w:t>Председатель Собрания представителей</w:t>
      </w:r>
    </w:p>
    <w:p w:rsidR="00BF4A60" w:rsidRPr="002E7875" w:rsidRDefault="00BF4A60" w:rsidP="00BF4A60">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noProof/>
        </w:rPr>
        <w:t xml:space="preserve">городского </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w:t>
      </w:r>
      <w:r w:rsidRPr="002E7875">
        <w:rPr>
          <w:rFonts w:ascii="Times New Roman" w:hAnsi="Times New Roman" w:cs="Times New Roman"/>
          <w:bCs/>
        </w:rPr>
        <w:t xml:space="preserve">                                    </w:t>
      </w:r>
      <w:r w:rsidRPr="002E7875">
        <w:rPr>
          <w:rFonts w:ascii="Times New Roman" w:eastAsia="Calibri" w:hAnsi="Times New Roman" w:cs="Times New Roman"/>
        </w:rPr>
        <w:t>А.Г.Кантеев</w:t>
      </w:r>
    </w:p>
    <w:p w:rsidR="00BF4A60" w:rsidRPr="002E7875" w:rsidRDefault="00680DA9" w:rsidP="00A0765C">
      <w:pPr>
        <w:pStyle w:val="29"/>
        <w:spacing w:after="0" w:line="240" w:lineRule="auto"/>
        <w:ind w:left="0"/>
        <w:jc w:val="right"/>
        <w:rPr>
          <w:bCs/>
          <w:sz w:val="20"/>
          <w:szCs w:val="20"/>
        </w:rPr>
      </w:pPr>
      <w:r w:rsidRPr="002E7875">
        <w:rPr>
          <w:sz w:val="22"/>
          <w:szCs w:val="22"/>
        </w:rPr>
        <w:tab/>
        <w:t xml:space="preserve">                </w:t>
      </w:r>
      <w:r w:rsidR="00BF4A60" w:rsidRPr="002E7875">
        <w:rPr>
          <w:bCs/>
          <w:sz w:val="20"/>
          <w:szCs w:val="20"/>
        </w:rPr>
        <w:t>Приложение</w:t>
      </w:r>
    </w:p>
    <w:p w:rsidR="00BF4A60" w:rsidRPr="002E7875" w:rsidRDefault="00BF4A60" w:rsidP="008821A7">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BF4A60" w:rsidRPr="002E7875" w:rsidRDefault="00BF4A60" w:rsidP="008821A7">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BF4A60" w:rsidRPr="002E7875" w:rsidRDefault="00BF4A60" w:rsidP="008821A7">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муниципального района </w:t>
      </w:r>
      <w:r w:rsidRPr="002E7875">
        <w:rPr>
          <w:rFonts w:ascii="Times New Roman" w:hAnsi="Times New Roman" w:cs="Times New Roman"/>
          <w:bCs/>
          <w:noProof/>
          <w:sz w:val="20"/>
          <w:szCs w:val="20"/>
        </w:rPr>
        <w:t>Безенчукский</w:t>
      </w:r>
      <w:r w:rsidRPr="002E7875">
        <w:rPr>
          <w:rFonts w:ascii="Times New Roman" w:hAnsi="Times New Roman" w:cs="Times New Roman"/>
          <w:bCs/>
          <w:sz w:val="20"/>
          <w:szCs w:val="20"/>
        </w:rPr>
        <w:t xml:space="preserve"> Самарской области</w:t>
      </w:r>
    </w:p>
    <w:p w:rsidR="00BF4A60" w:rsidRPr="002E7875" w:rsidRDefault="00BF4A60" w:rsidP="008821A7">
      <w:pPr>
        <w:spacing w:after="0" w:line="240" w:lineRule="auto"/>
        <w:jc w:val="right"/>
        <w:outlineLvl w:val="0"/>
        <w:rPr>
          <w:rFonts w:ascii="Times New Roman" w:hAnsi="Times New Roman" w:cs="Times New Roman"/>
          <w:bCs/>
          <w:sz w:val="20"/>
          <w:szCs w:val="20"/>
        </w:rPr>
      </w:pPr>
      <w:r w:rsidRPr="002E7875">
        <w:rPr>
          <w:rFonts w:ascii="Times New Roman" w:hAnsi="Times New Roman" w:cs="Times New Roman"/>
          <w:bCs/>
          <w:sz w:val="20"/>
          <w:szCs w:val="20"/>
        </w:rPr>
        <w:t>от 27.10. 2015 г. №1/4</w:t>
      </w:r>
    </w:p>
    <w:p w:rsidR="00BF4A60" w:rsidRPr="002E7875" w:rsidRDefault="00BF4A60" w:rsidP="00A0765C">
      <w:pPr>
        <w:spacing w:after="0" w:line="240" w:lineRule="auto"/>
        <w:jc w:val="both"/>
        <w:rPr>
          <w:rFonts w:ascii="Times New Roman" w:hAnsi="Times New Roman" w:cs="Times New Roman"/>
          <w:bCs/>
        </w:rPr>
      </w:pPr>
      <w:r w:rsidRPr="002E7875">
        <w:rPr>
          <w:rFonts w:ascii="Times New Roman" w:hAnsi="Times New Roman" w:cs="Times New Roman"/>
          <w:bCs/>
        </w:rPr>
        <w:t xml:space="preserve">                                                                                               РЕШЕНИЕ</w:t>
      </w:r>
    </w:p>
    <w:p w:rsidR="00BF4A60" w:rsidRPr="002E7875" w:rsidRDefault="00BF4A60" w:rsidP="00BF4A60">
      <w:pPr>
        <w:spacing w:after="0" w:line="240" w:lineRule="auto"/>
        <w:jc w:val="both"/>
        <w:rPr>
          <w:rFonts w:ascii="Times New Roman" w:hAnsi="Times New Roman" w:cs="Times New Roman"/>
          <w:bCs/>
        </w:rPr>
      </w:pPr>
      <w:r w:rsidRPr="002E7875">
        <w:rPr>
          <w:rFonts w:ascii="Times New Roman" w:hAnsi="Times New Roman" w:cs="Times New Roman"/>
          <w:bCs/>
        </w:rPr>
        <w:t xml:space="preserve">     </w:t>
      </w:r>
      <w:r w:rsidRPr="002E7875">
        <w:rPr>
          <w:rFonts w:ascii="Times New Roman" w:hAnsi="Times New Roman" w:cs="Times New Roman"/>
        </w:rPr>
        <w:t>«   »   ______________2015 г.</w:t>
      </w:r>
      <w:r w:rsidRPr="002E7875">
        <w:rPr>
          <w:rFonts w:ascii="Times New Roman" w:hAnsi="Times New Roman" w:cs="Times New Roman"/>
        </w:rPr>
        <w:tab/>
      </w:r>
      <w:r w:rsidRPr="002E7875">
        <w:rPr>
          <w:rFonts w:ascii="Times New Roman" w:hAnsi="Times New Roman" w:cs="Times New Roman"/>
        </w:rPr>
        <w:tab/>
        <w:t xml:space="preserve">                                             </w:t>
      </w:r>
      <w:r w:rsidR="008821A7" w:rsidRPr="002E7875">
        <w:rPr>
          <w:rFonts w:ascii="Times New Roman" w:hAnsi="Times New Roman" w:cs="Times New Roman"/>
        </w:rPr>
        <w:t xml:space="preserve">                                                             </w:t>
      </w:r>
      <w:r w:rsidRPr="002E7875">
        <w:rPr>
          <w:rFonts w:ascii="Times New Roman" w:hAnsi="Times New Roman" w:cs="Times New Roman"/>
        </w:rPr>
        <w:t xml:space="preserve"> № </w:t>
      </w:r>
      <w:r w:rsidR="003114FF" w:rsidRPr="002E7875">
        <w:rPr>
          <w:rFonts w:ascii="Times New Roman" w:hAnsi="Times New Roman" w:cs="Times New Roman"/>
        </w:rPr>
        <w:t>____</w:t>
      </w:r>
    </w:p>
    <w:p w:rsidR="00BF4A60" w:rsidRPr="002E7875" w:rsidRDefault="00BF4A60" w:rsidP="008821A7">
      <w:pPr>
        <w:spacing w:after="0" w:line="240" w:lineRule="auto"/>
        <w:jc w:val="center"/>
        <w:rPr>
          <w:rFonts w:ascii="Times New Roman" w:hAnsi="Times New Roman" w:cs="Times New Roman"/>
          <w:bCs/>
        </w:rPr>
      </w:pPr>
      <w:r w:rsidRPr="002E7875">
        <w:rPr>
          <w:rFonts w:ascii="Times New Roman" w:hAnsi="Times New Roman" w:cs="Times New Roman"/>
          <w:bCs/>
        </w:rPr>
        <w:t xml:space="preserve">О внесении изменений в Устав городского поселения </w:t>
      </w:r>
      <w:r w:rsidRPr="002E7875">
        <w:rPr>
          <w:rFonts w:ascii="Times New Roman" w:hAnsi="Times New Roman" w:cs="Times New Roman"/>
          <w:noProof/>
        </w:rPr>
        <w:t>Безенчук</w:t>
      </w:r>
      <w:r w:rsidR="008821A7" w:rsidRPr="002E7875">
        <w:rPr>
          <w:rFonts w:ascii="Times New Roman" w:hAnsi="Times New Roman" w:cs="Times New Roman"/>
          <w:noProof/>
        </w:rPr>
        <w:t xml:space="preserve"> </w:t>
      </w:r>
      <w:r w:rsidRPr="002E7875">
        <w:rPr>
          <w:rFonts w:ascii="Times New Roman" w:hAnsi="Times New Roman" w:cs="Times New Roman"/>
          <w:bCs/>
        </w:rPr>
        <w:t xml:space="preserve">муниципального района </w:t>
      </w:r>
      <w:r w:rsidRPr="002E7875">
        <w:rPr>
          <w:rFonts w:ascii="Times New Roman" w:hAnsi="Times New Roman" w:cs="Times New Roman"/>
          <w:bCs/>
          <w:noProof/>
        </w:rPr>
        <w:t>Безенчукский</w:t>
      </w:r>
      <w:r w:rsidRPr="002E7875">
        <w:rPr>
          <w:rFonts w:ascii="Times New Roman" w:hAnsi="Times New Roman" w:cs="Times New Roman"/>
          <w:bCs/>
        </w:rPr>
        <w:t xml:space="preserve"> Самарской области</w:t>
      </w:r>
    </w:p>
    <w:p w:rsidR="00BF4A60" w:rsidRPr="002E7875" w:rsidRDefault="00BF4A60" w:rsidP="00BF4A60">
      <w:pPr>
        <w:spacing w:after="0" w:line="240" w:lineRule="auto"/>
        <w:ind w:firstLine="709"/>
        <w:jc w:val="both"/>
        <w:rPr>
          <w:rFonts w:ascii="Times New Roman" w:hAnsi="Times New Roman" w:cs="Times New Roman"/>
          <w:bCs/>
        </w:rPr>
      </w:pPr>
      <w:proofErr w:type="gramStart"/>
      <w:r w:rsidRPr="002E7875">
        <w:rPr>
          <w:rFonts w:ascii="Times New Roman" w:hAnsi="Times New Roman" w:cs="Times New Roman"/>
        </w:rPr>
        <w:t>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w:t>
      </w:r>
      <w:r w:rsidRPr="002E7875">
        <w:rPr>
          <w:rFonts w:ascii="Times New Roman" w:hAnsi="Times New Roman" w:cs="Times New Roman"/>
          <w:bCs/>
        </w:rPr>
        <w:t xml:space="preserve"> городского поселения </w:t>
      </w:r>
      <w:r w:rsidRPr="002E7875">
        <w:rPr>
          <w:rFonts w:ascii="Times New Roman" w:hAnsi="Times New Roman" w:cs="Times New Roman"/>
          <w:noProof/>
        </w:rPr>
        <w:t>Безенчук</w:t>
      </w:r>
      <w:r w:rsidRPr="002E7875">
        <w:rPr>
          <w:rFonts w:ascii="Times New Roman" w:hAnsi="Times New Roman" w:cs="Times New Roman"/>
          <w:bCs/>
        </w:rPr>
        <w:t xml:space="preserve"> муниципального района </w:t>
      </w:r>
      <w:r w:rsidRPr="002E7875">
        <w:rPr>
          <w:rFonts w:ascii="Times New Roman" w:hAnsi="Times New Roman" w:cs="Times New Roman"/>
          <w:bCs/>
          <w:noProof/>
        </w:rPr>
        <w:t>Безенчукский</w:t>
      </w:r>
      <w:r w:rsidRPr="002E7875">
        <w:rPr>
          <w:rFonts w:ascii="Times New Roman" w:hAnsi="Times New Roman" w:cs="Times New Roman"/>
        </w:rPr>
        <w:t xml:space="preserve"> Самарской области «О внесении изменений в Устав </w:t>
      </w:r>
      <w:r w:rsidRPr="002E7875">
        <w:rPr>
          <w:rFonts w:ascii="Times New Roman" w:hAnsi="Times New Roman" w:cs="Times New Roman"/>
          <w:bCs/>
        </w:rPr>
        <w:t xml:space="preserve">городского поселения </w:t>
      </w:r>
      <w:r w:rsidRPr="002E7875">
        <w:rPr>
          <w:rFonts w:ascii="Times New Roman" w:hAnsi="Times New Roman" w:cs="Times New Roman"/>
          <w:noProof/>
        </w:rPr>
        <w:t>Безенчук</w:t>
      </w:r>
      <w:r w:rsidRPr="002E7875">
        <w:rPr>
          <w:rFonts w:ascii="Times New Roman" w:hAnsi="Times New Roman" w:cs="Times New Roman"/>
          <w:bCs/>
        </w:rPr>
        <w:t xml:space="preserve"> муниципального района </w:t>
      </w:r>
      <w:r w:rsidRPr="002E7875">
        <w:rPr>
          <w:rFonts w:ascii="Times New Roman" w:hAnsi="Times New Roman" w:cs="Times New Roman"/>
          <w:bCs/>
          <w:noProof/>
        </w:rPr>
        <w:t>Безенчукский</w:t>
      </w:r>
      <w:r w:rsidRPr="002E7875">
        <w:rPr>
          <w:rFonts w:ascii="Times New Roman" w:hAnsi="Times New Roman" w:cs="Times New Roman"/>
        </w:rPr>
        <w:t xml:space="preserve"> Самарской области» от __________ 2015 года, </w:t>
      </w:r>
      <w:proofErr w:type="gramEnd"/>
    </w:p>
    <w:p w:rsidR="00BF4A60" w:rsidRPr="002E7875" w:rsidRDefault="00BF4A60" w:rsidP="00BF4A60">
      <w:pPr>
        <w:spacing w:after="0" w:line="240" w:lineRule="auto"/>
        <w:ind w:firstLine="709"/>
        <w:jc w:val="both"/>
        <w:rPr>
          <w:rFonts w:ascii="Times New Roman" w:hAnsi="Times New Roman" w:cs="Times New Roman"/>
        </w:rPr>
      </w:pPr>
      <w:r w:rsidRPr="002E7875">
        <w:rPr>
          <w:rFonts w:ascii="Times New Roman" w:hAnsi="Times New Roman" w:cs="Times New Roman"/>
        </w:rPr>
        <w:t xml:space="preserve">Собрание представителей </w:t>
      </w:r>
      <w:r w:rsidRPr="002E7875">
        <w:rPr>
          <w:rFonts w:ascii="Times New Roman" w:hAnsi="Times New Roman" w:cs="Times New Roman"/>
          <w:bCs/>
        </w:rPr>
        <w:t xml:space="preserve">городского поселения </w:t>
      </w:r>
      <w:r w:rsidRPr="002E7875">
        <w:rPr>
          <w:rFonts w:ascii="Times New Roman" w:hAnsi="Times New Roman" w:cs="Times New Roman"/>
          <w:noProof/>
        </w:rPr>
        <w:t>Безенчук</w:t>
      </w:r>
      <w:r w:rsidRPr="002E7875">
        <w:rPr>
          <w:rFonts w:ascii="Times New Roman" w:hAnsi="Times New Roman" w:cs="Times New Roman"/>
          <w:bCs/>
        </w:rPr>
        <w:t xml:space="preserve"> муниципального района </w:t>
      </w:r>
      <w:r w:rsidRPr="002E7875">
        <w:rPr>
          <w:rFonts w:ascii="Times New Roman" w:hAnsi="Times New Roman" w:cs="Times New Roman"/>
          <w:bCs/>
          <w:noProof/>
        </w:rPr>
        <w:t>Безенчукский</w:t>
      </w:r>
      <w:r w:rsidRPr="002E7875">
        <w:rPr>
          <w:rFonts w:ascii="Times New Roman" w:hAnsi="Times New Roman" w:cs="Times New Roman"/>
        </w:rPr>
        <w:t xml:space="preserve"> Самарской области третьего созыва,</w:t>
      </w:r>
    </w:p>
    <w:p w:rsidR="00BF4A60" w:rsidRPr="002E7875" w:rsidRDefault="00BF4A60" w:rsidP="008821A7">
      <w:pPr>
        <w:spacing w:after="0" w:line="240" w:lineRule="auto"/>
        <w:ind w:firstLine="709"/>
        <w:jc w:val="center"/>
        <w:outlineLvl w:val="0"/>
        <w:rPr>
          <w:rFonts w:ascii="Times New Roman" w:hAnsi="Times New Roman" w:cs="Times New Roman"/>
        </w:rPr>
      </w:pPr>
      <w:r w:rsidRPr="002E7875">
        <w:rPr>
          <w:rFonts w:ascii="Times New Roman" w:hAnsi="Times New Roman" w:cs="Times New Roman"/>
        </w:rPr>
        <w:t>РЕШИЛО:</w:t>
      </w:r>
    </w:p>
    <w:p w:rsidR="00BF4A60" w:rsidRPr="002E7875" w:rsidRDefault="00BF4A60" w:rsidP="00FE0D94">
      <w:pPr>
        <w:numPr>
          <w:ilvl w:val="0"/>
          <w:numId w:val="5"/>
        </w:numPr>
        <w:tabs>
          <w:tab w:val="num" w:pos="200"/>
          <w:tab w:val="left" w:pos="1200"/>
        </w:tabs>
        <w:autoSpaceDN w:val="0"/>
        <w:adjustRightInd w:val="0"/>
        <w:spacing w:after="0" w:line="240" w:lineRule="auto"/>
        <w:ind w:left="0" w:firstLine="700"/>
        <w:jc w:val="both"/>
        <w:rPr>
          <w:rFonts w:ascii="Times New Roman" w:hAnsi="Times New Roman" w:cs="Times New Roman"/>
        </w:rPr>
      </w:pPr>
      <w:r w:rsidRPr="002E7875">
        <w:rPr>
          <w:rFonts w:ascii="Times New Roman" w:hAnsi="Times New Roman" w:cs="Times New Roman"/>
        </w:rPr>
        <w:t xml:space="preserve">Внести следующие изменения в Устав муниципального района </w:t>
      </w:r>
      <w:r w:rsidRPr="002E7875">
        <w:rPr>
          <w:rFonts w:ascii="Times New Roman" w:hAnsi="Times New Roman" w:cs="Times New Roman"/>
          <w:bCs/>
        </w:rPr>
        <w:t xml:space="preserve">городского поселения </w:t>
      </w:r>
      <w:r w:rsidRPr="002E7875">
        <w:rPr>
          <w:rFonts w:ascii="Times New Roman" w:hAnsi="Times New Roman" w:cs="Times New Roman"/>
          <w:noProof/>
        </w:rPr>
        <w:t>Безенчук</w:t>
      </w:r>
      <w:r w:rsidRPr="002E7875">
        <w:rPr>
          <w:rFonts w:ascii="Times New Roman" w:hAnsi="Times New Roman" w:cs="Times New Roman"/>
          <w:bCs/>
        </w:rPr>
        <w:t xml:space="preserve"> муниципального района </w:t>
      </w:r>
      <w:r w:rsidRPr="002E7875">
        <w:rPr>
          <w:rFonts w:ascii="Times New Roman" w:hAnsi="Times New Roman" w:cs="Times New Roman"/>
          <w:bCs/>
          <w:noProof/>
        </w:rPr>
        <w:t>Безенчукский</w:t>
      </w:r>
      <w:r w:rsidRPr="002E7875">
        <w:rPr>
          <w:rFonts w:ascii="Times New Roman" w:hAnsi="Times New Roman" w:cs="Times New Roman"/>
        </w:rPr>
        <w:t xml:space="preserve"> Самарской области, принятый решением Собрания представителей </w:t>
      </w:r>
      <w:r w:rsidRPr="002E7875">
        <w:rPr>
          <w:rFonts w:ascii="Times New Roman" w:hAnsi="Times New Roman" w:cs="Times New Roman"/>
          <w:bCs/>
        </w:rPr>
        <w:t xml:space="preserve">городского поселения </w:t>
      </w:r>
      <w:r w:rsidRPr="002E7875">
        <w:rPr>
          <w:rFonts w:ascii="Times New Roman" w:hAnsi="Times New Roman" w:cs="Times New Roman"/>
          <w:noProof/>
        </w:rPr>
        <w:t>Безенчук</w:t>
      </w:r>
      <w:r w:rsidRPr="002E7875">
        <w:rPr>
          <w:rFonts w:ascii="Times New Roman" w:hAnsi="Times New Roman" w:cs="Times New Roman"/>
          <w:bCs/>
        </w:rPr>
        <w:t xml:space="preserve"> муниципального района </w:t>
      </w:r>
      <w:r w:rsidRPr="002E7875">
        <w:rPr>
          <w:rFonts w:ascii="Times New Roman" w:hAnsi="Times New Roman" w:cs="Times New Roman"/>
          <w:bCs/>
          <w:noProof/>
        </w:rPr>
        <w:t>Безенчукский</w:t>
      </w:r>
      <w:r w:rsidRPr="002E7875">
        <w:rPr>
          <w:rFonts w:ascii="Times New Roman" w:hAnsi="Times New Roman" w:cs="Times New Roman"/>
        </w:rPr>
        <w:t xml:space="preserve"> Самарской области от 30.06.2015 № 1/75 (далее – Устав):</w:t>
      </w:r>
    </w:p>
    <w:p w:rsidR="00BF4A60" w:rsidRPr="002E7875" w:rsidRDefault="00BF4A60" w:rsidP="00BF4A60">
      <w:pPr>
        <w:spacing w:after="0" w:line="240" w:lineRule="auto"/>
        <w:ind w:firstLine="700"/>
        <w:jc w:val="both"/>
        <w:rPr>
          <w:rFonts w:ascii="Times New Roman" w:hAnsi="Times New Roman" w:cs="Times New Roman"/>
        </w:rPr>
      </w:pPr>
      <w:r w:rsidRPr="002E7875">
        <w:rPr>
          <w:rFonts w:ascii="Times New Roman" w:hAnsi="Times New Roman" w:cs="Times New Roman"/>
        </w:rPr>
        <w:t>1) в статье 7 Устава:</w:t>
      </w:r>
    </w:p>
    <w:p w:rsidR="00BF4A60" w:rsidRPr="002E7875" w:rsidRDefault="00BF4A60" w:rsidP="00BF4A60">
      <w:pPr>
        <w:tabs>
          <w:tab w:val="left" w:pos="1134"/>
        </w:tabs>
        <w:spacing w:after="0" w:line="240" w:lineRule="auto"/>
        <w:ind w:firstLine="709"/>
        <w:jc w:val="both"/>
        <w:rPr>
          <w:rFonts w:ascii="Times New Roman" w:hAnsi="Times New Roman" w:cs="Times New Roman"/>
        </w:rPr>
      </w:pPr>
      <w:r w:rsidRPr="002E7875">
        <w:rPr>
          <w:rFonts w:ascii="Times New Roman" w:hAnsi="Times New Roman" w:cs="Times New Roman"/>
          <w:iCs/>
        </w:rPr>
        <w:t xml:space="preserve">а) пункт </w:t>
      </w:r>
      <w:r w:rsidRPr="002E7875">
        <w:rPr>
          <w:rFonts w:ascii="Times New Roman" w:hAnsi="Times New Roman" w:cs="Times New Roman"/>
        </w:rPr>
        <w:t>17 изложить в следующей редакции:</w:t>
      </w:r>
    </w:p>
    <w:p w:rsidR="00BF4A60" w:rsidRPr="002E7875" w:rsidRDefault="00BF4A60" w:rsidP="00BF4A60">
      <w:pPr>
        <w:tabs>
          <w:tab w:val="left" w:pos="1134"/>
        </w:tabs>
        <w:spacing w:after="0" w:line="240" w:lineRule="auto"/>
        <w:ind w:firstLine="709"/>
        <w:jc w:val="both"/>
        <w:rPr>
          <w:rFonts w:ascii="Times New Roman" w:hAnsi="Times New Roman" w:cs="Times New Roman"/>
        </w:rPr>
      </w:pPr>
      <w:r w:rsidRPr="002E7875">
        <w:rPr>
          <w:rFonts w:ascii="Times New Roman" w:hAnsi="Times New Roman" w:cs="Times New Roman"/>
        </w:rPr>
        <w:t>«17)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roofErr w:type="gramStart"/>
      <w:r w:rsidRPr="002E7875">
        <w:rPr>
          <w:rFonts w:ascii="Times New Roman" w:hAnsi="Times New Roman" w:cs="Times New Roman"/>
        </w:rPr>
        <w:t>;»</w:t>
      </w:r>
      <w:proofErr w:type="gramEnd"/>
      <w:r w:rsidRPr="002E7875">
        <w:rPr>
          <w:rFonts w:ascii="Times New Roman" w:hAnsi="Times New Roman" w:cs="Times New Roman"/>
        </w:rPr>
        <w:t>;</w:t>
      </w:r>
    </w:p>
    <w:p w:rsidR="00BF4A60" w:rsidRPr="002E7875" w:rsidRDefault="00BF4A60" w:rsidP="00BF4A60">
      <w:pPr>
        <w:tabs>
          <w:tab w:val="left" w:pos="1134"/>
        </w:tabs>
        <w:spacing w:after="0" w:line="240" w:lineRule="auto"/>
        <w:ind w:firstLine="700"/>
        <w:jc w:val="both"/>
        <w:rPr>
          <w:rFonts w:ascii="Times New Roman" w:hAnsi="Times New Roman" w:cs="Times New Roman"/>
        </w:rPr>
      </w:pPr>
      <w:r w:rsidRPr="002E7875">
        <w:rPr>
          <w:rFonts w:ascii="Times New Roman" w:hAnsi="Times New Roman" w:cs="Times New Roman"/>
        </w:rPr>
        <w:t>б) дополнить абзацем следующего содержания:</w:t>
      </w:r>
    </w:p>
    <w:p w:rsidR="00BF4A60" w:rsidRPr="002E7875" w:rsidRDefault="00BF4A60" w:rsidP="00BF4A60">
      <w:pPr>
        <w:spacing w:after="0" w:line="240" w:lineRule="auto"/>
        <w:ind w:firstLine="709"/>
        <w:jc w:val="both"/>
        <w:rPr>
          <w:rFonts w:ascii="Times New Roman" w:hAnsi="Times New Roman" w:cs="Times New Roman"/>
        </w:rPr>
      </w:pPr>
      <w:proofErr w:type="gramStart"/>
      <w:r w:rsidRPr="002E7875">
        <w:rPr>
          <w:rFonts w:ascii="Times New Roman" w:hAnsi="Times New Roman" w:cs="Times New Roman"/>
        </w:rPr>
        <w:t>«Полномочия по утверждению подготовленной на основе генеральных планов поселения документации по планировке территории,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утверждению местных нормативов градостроительного проектирования поселений осуществляются в соответствии с Законом Самарской области от 29.12.2014</w:t>
      </w:r>
      <w:proofErr w:type="gramEnd"/>
      <w:r w:rsidRPr="002E7875">
        <w:rPr>
          <w:rFonts w:ascii="Times New Roman" w:hAnsi="Times New Roman" w:cs="Times New Roman"/>
        </w:rPr>
        <w:t xml:space="preserve"> № </w:t>
      </w:r>
      <w:proofErr w:type="gramStart"/>
      <w:r w:rsidRPr="002E7875">
        <w:rPr>
          <w:rFonts w:ascii="Times New Roman" w:hAnsi="Times New Roman" w:cs="Times New Roman"/>
        </w:rPr>
        <w:t>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определении полномочий органов государственной власти Самарской области по предметам ведения субъектов Российской Федерации, наделении органов местного самоуправления отдельными государственными полномочиями в сфере градостроительной деятельности на территории Самарской области и внесении изменения в статью 1 Закона Самарской</w:t>
      </w:r>
      <w:proofErr w:type="gramEnd"/>
      <w:r w:rsidRPr="002E7875">
        <w:rPr>
          <w:rFonts w:ascii="Times New Roman" w:hAnsi="Times New Roman" w:cs="Times New Roman"/>
        </w:rPr>
        <w:t xml:space="preserve"> области «О закреплении вопросов местного значения за сельскими поселениями Самарской области»</w:t>
      </w:r>
      <w:proofErr w:type="gramStart"/>
      <w:r w:rsidRPr="002E7875">
        <w:rPr>
          <w:rFonts w:ascii="Times New Roman" w:hAnsi="Times New Roman" w:cs="Times New Roman"/>
        </w:rPr>
        <w:t>.»</w:t>
      </w:r>
      <w:proofErr w:type="gramEnd"/>
      <w:r w:rsidRPr="002E7875">
        <w:rPr>
          <w:rFonts w:ascii="Times New Roman" w:hAnsi="Times New Roman" w:cs="Times New Roman"/>
        </w:rPr>
        <w:t>;</w:t>
      </w:r>
    </w:p>
    <w:p w:rsidR="00BF4A60" w:rsidRPr="002E7875" w:rsidRDefault="00BF4A60" w:rsidP="00BF4A60">
      <w:pPr>
        <w:spacing w:after="0" w:line="240" w:lineRule="auto"/>
        <w:ind w:firstLine="709"/>
        <w:jc w:val="both"/>
        <w:rPr>
          <w:rFonts w:ascii="Times New Roman" w:hAnsi="Times New Roman" w:cs="Times New Roman"/>
        </w:rPr>
      </w:pPr>
      <w:r w:rsidRPr="002E7875">
        <w:rPr>
          <w:rFonts w:ascii="Times New Roman" w:hAnsi="Times New Roman" w:cs="Times New Roman"/>
        </w:rPr>
        <w:t xml:space="preserve">2) в статье 10 Устава: </w:t>
      </w:r>
    </w:p>
    <w:p w:rsidR="00BF4A60" w:rsidRPr="002E7875" w:rsidRDefault="00BF4A60" w:rsidP="00BF4A60">
      <w:pPr>
        <w:spacing w:after="0" w:line="240" w:lineRule="auto"/>
        <w:ind w:firstLine="709"/>
        <w:jc w:val="both"/>
        <w:rPr>
          <w:rFonts w:ascii="Times New Roman" w:hAnsi="Times New Roman" w:cs="Times New Roman"/>
        </w:rPr>
      </w:pPr>
      <w:r w:rsidRPr="002E7875">
        <w:rPr>
          <w:rFonts w:ascii="Times New Roman" w:hAnsi="Times New Roman" w:cs="Times New Roman"/>
        </w:rPr>
        <w:t>а) подпункт 3 пункта 1 изложить в следующей редакции:</w:t>
      </w:r>
    </w:p>
    <w:p w:rsidR="00BF4A60" w:rsidRPr="002E7875" w:rsidRDefault="00BF4A60" w:rsidP="00BF4A60">
      <w:pPr>
        <w:tabs>
          <w:tab w:val="num" w:pos="1134"/>
        </w:tabs>
        <w:spacing w:after="0" w:line="240" w:lineRule="auto"/>
        <w:ind w:firstLine="709"/>
        <w:jc w:val="both"/>
        <w:rPr>
          <w:rFonts w:ascii="Times New Roman" w:hAnsi="Times New Roman" w:cs="Times New Roman"/>
        </w:rPr>
      </w:pPr>
      <w:proofErr w:type="gramStart"/>
      <w:r w:rsidRPr="002E7875">
        <w:rPr>
          <w:rFonts w:ascii="Times New Roman" w:hAnsi="Times New Roman" w:cs="Times New Roman"/>
          <w:bCs/>
          <w:iCs/>
        </w:rPr>
        <w:t>«3) 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roofErr w:type="gramEnd"/>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б) в подпункте 8 пункта 1 слова «члена выборного должностного лица местного самоуправления» заменить словами «Главы городского поселения Безенчук муниципального района Безенчукский Самарской области (далее – Глава поселения)»;</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в) подпункт 13 пункта 1 изложить в следующей редакции:</w:t>
      </w:r>
    </w:p>
    <w:p w:rsidR="00BF4A60" w:rsidRPr="002E7875" w:rsidRDefault="00BF4A60" w:rsidP="00BF4A60">
      <w:pPr>
        <w:tabs>
          <w:tab w:val="num" w:pos="1134"/>
        </w:tabs>
        <w:spacing w:after="0" w:line="240" w:lineRule="auto"/>
        <w:ind w:firstLine="709"/>
        <w:jc w:val="both"/>
        <w:rPr>
          <w:rFonts w:ascii="Times New Roman" w:hAnsi="Times New Roman" w:cs="Times New Roman"/>
        </w:rPr>
      </w:pPr>
      <w:proofErr w:type="gramStart"/>
      <w:r w:rsidRPr="002E7875">
        <w:rPr>
          <w:rFonts w:ascii="Times New Roman" w:hAnsi="Times New Roman" w:cs="Times New Roman"/>
        </w:rPr>
        <w:lastRenderedPageBreak/>
        <w:t xml:space="preserve">«3) организация профессионального образования и дополнительного профессионального образования депутатов Собрания представителей поселения, председателя Собрания представителей </w:t>
      </w:r>
      <w:r w:rsidRPr="002E7875">
        <w:rPr>
          <w:rFonts w:ascii="Times New Roman" w:hAnsi="Times New Roman" w:cs="Times New Roman"/>
          <w:bCs/>
          <w:iCs/>
        </w:rPr>
        <w:t xml:space="preserve">городского поселения Безенчук </w:t>
      </w:r>
      <w:r w:rsidRPr="002E7875">
        <w:rPr>
          <w:rFonts w:ascii="Times New Roman" w:hAnsi="Times New Roman" w:cs="Times New Roman"/>
          <w:iCs/>
        </w:rPr>
        <w:t>муниципального района Безенчукский</w:t>
      </w:r>
      <w:r w:rsidRPr="002E7875">
        <w:rPr>
          <w:rFonts w:ascii="Times New Roman" w:hAnsi="Times New Roman" w:cs="Times New Roman"/>
        </w:rPr>
        <w:t xml:space="preserve"> Самарской области (далее также – председатель Собрания представителей поселения), а также Главы поселения, муниципальных служащих и работников муниципальных учреждений 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w:t>
      </w:r>
      <w:proofErr w:type="gramEnd"/>
      <w:r w:rsidRPr="002E7875">
        <w:rPr>
          <w:rFonts w:ascii="Times New Roman" w:hAnsi="Times New Roman" w:cs="Times New Roman"/>
        </w:rPr>
        <w:t xml:space="preserve"> службе</w:t>
      </w:r>
      <w:proofErr w:type="gramStart"/>
      <w:r w:rsidRPr="002E7875">
        <w:rPr>
          <w:rFonts w:ascii="Times New Roman" w:hAnsi="Times New Roman" w:cs="Times New Roman"/>
        </w:rPr>
        <w:t>;»</w:t>
      </w:r>
      <w:proofErr w:type="gramEnd"/>
      <w:r w:rsidRPr="002E7875">
        <w:rPr>
          <w:rFonts w:ascii="Times New Roman" w:hAnsi="Times New Roman" w:cs="Times New Roman"/>
        </w:rPr>
        <w:t xml:space="preserve">; </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г) дополнить пунктом 1.1 следующего содержания:</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«1.1. Законами Самарской области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 от 06.10.2003 № 131-ФЗ «Об общих принципах организации местного самоуправления в Российской Федерации»</w:t>
      </w:r>
      <w:proofErr w:type="gramStart"/>
      <w:r w:rsidRPr="002E7875">
        <w:rPr>
          <w:rFonts w:ascii="Times New Roman" w:hAnsi="Times New Roman" w:cs="Times New Roman"/>
        </w:rPr>
        <w:t>.»</w:t>
      </w:r>
      <w:proofErr w:type="gramEnd"/>
      <w:r w:rsidRPr="002E7875">
        <w:rPr>
          <w:rFonts w:ascii="Times New Roman" w:hAnsi="Times New Roman" w:cs="Times New Roman"/>
        </w:rPr>
        <w:t xml:space="preserve">;  </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3) пункт 1 статьи 12 после слов «</w:t>
      </w:r>
      <w:r w:rsidRPr="002E7875">
        <w:rPr>
          <w:rFonts w:ascii="Times New Roman" w:hAnsi="Times New Roman" w:cs="Times New Roman"/>
          <w:bCs/>
        </w:rPr>
        <w:t xml:space="preserve">по отзыву депутата Собрания представителей поселения» дополнить словами «голосование по отзыву Главы поселения»; </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4) в пункте 4 статьи 14 Устава цифры «48» заменить цифрами «47»;</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 xml:space="preserve">5) в статье 15 Устава: </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а) в пункте 1 цифры «48» заменить цифрами «47»;</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б) в пункте 3 цифры «48» заменить цифрами «47»;</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6) в пункте 4 статьи 16 Устава цифры «48» заменить цифрами «47»;</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7) статью 21 Устава изложить в следующей редакции:</w:t>
      </w:r>
    </w:p>
    <w:p w:rsidR="00BF4A60" w:rsidRPr="002E7875" w:rsidRDefault="00BF4A60" w:rsidP="00BF4A60">
      <w:pPr>
        <w:keepNext/>
        <w:spacing w:after="0" w:line="240" w:lineRule="auto"/>
        <w:ind w:firstLine="709"/>
        <w:jc w:val="both"/>
        <w:outlineLvl w:val="1"/>
        <w:rPr>
          <w:rFonts w:ascii="Times New Roman" w:hAnsi="Times New Roman" w:cs="Times New Roman"/>
          <w:iCs/>
        </w:rPr>
      </w:pPr>
      <w:r w:rsidRPr="002E7875">
        <w:rPr>
          <w:rFonts w:ascii="Times New Roman" w:hAnsi="Times New Roman" w:cs="Times New Roman"/>
          <w:iCs/>
        </w:rPr>
        <w:t xml:space="preserve">«Статья 21. Голосование по отзыву депутата Собрания представителей поселения, Главы поселения </w:t>
      </w:r>
    </w:p>
    <w:p w:rsidR="00BF4A60" w:rsidRPr="002E7875" w:rsidRDefault="00BF4A60" w:rsidP="00FE0D94">
      <w:pPr>
        <w:numPr>
          <w:ilvl w:val="0"/>
          <w:numId w:val="7"/>
        </w:numPr>
        <w:tabs>
          <w:tab w:val="num" w:pos="1134"/>
        </w:tabs>
        <w:spacing w:after="0" w:line="240" w:lineRule="auto"/>
        <w:jc w:val="both"/>
        <w:rPr>
          <w:rFonts w:ascii="Times New Roman" w:hAnsi="Times New Roman" w:cs="Times New Roman"/>
          <w:bCs/>
          <w:iCs/>
        </w:rPr>
      </w:pPr>
      <w:proofErr w:type="gramStart"/>
      <w:r w:rsidRPr="002E7875">
        <w:rPr>
          <w:rFonts w:ascii="Times New Roman" w:hAnsi="Times New Roman" w:cs="Times New Roman"/>
          <w:bCs/>
          <w:iCs/>
        </w:rPr>
        <w:t>Депутат Собрания представителей поселения, Глава поселения могут быть отозваны по инициативе населения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Самарской области от 11.02.2004 № 12-ГД «О местном референдуме Самарской области» для проведения местного референдума, с учетом особенностей, предусмотренных Федеральным законом от 06.10.2003 № 131-ФЗ «Об общих</w:t>
      </w:r>
      <w:proofErr w:type="gramEnd"/>
      <w:r w:rsidRPr="002E7875">
        <w:rPr>
          <w:rFonts w:ascii="Times New Roman" w:hAnsi="Times New Roman" w:cs="Times New Roman"/>
          <w:bCs/>
          <w:iCs/>
        </w:rPr>
        <w:t xml:space="preserve"> </w:t>
      </w:r>
      <w:proofErr w:type="gramStart"/>
      <w:r w:rsidRPr="002E7875">
        <w:rPr>
          <w:rFonts w:ascii="Times New Roman" w:hAnsi="Times New Roman" w:cs="Times New Roman"/>
          <w:bCs/>
          <w:iCs/>
        </w:rPr>
        <w:t>принципах</w:t>
      </w:r>
      <w:proofErr w:type="gramEnd"/>
      <w:r w:rsidRPr="002E7875">
        <w:rPr>
          <w:rFonts w:ascii="Times New Roman" w:hAnsi="Times New Roman" w:cs="Times New Roman"/>
          <w:bCs/>
          <w:iCs/>
        </w:rPr>
        <w:t xml:space="preserve"> организации местного самоуправления в Российской Федерации».</w:t>
      </w:r>
    </w:p>
    <w:p w:rsidR="00BF4A60" w:rsidRPr="002E7875" w:rsidRDefault="00BF4A60" w:rsidP="00FE0D94">
      <w:pPr>
        <w:numPr>
          <w:ilvl w:val="0"/>
          <w:numId w:val="7"/>
        </w:numPr>
        <w:tabs>
          <w:tab w:val="num" w:pos="1134"/>
        </w:tabs>
        <w:spacing w:after="0" w:line="240" w:lineRule="auto"/>
        <w:jc w:val="both"/>
        <w:rPr>
          <w:rFonts w:ascii="Times New Roman" w:hAnsi="Times New Roman" w:cs="Times New Roman"/>
          <w:bCs/>
          <w:iCs/>
        </w:rPr>
      </w:pPr>
      <w:r w:rsidRPr="002E7875">
        <w:rPr>
          <w:rFonts w:ascii="Times New Roman" w:hAnsi="Times New Roman" w:cs="Times New Roman"/>
          <w:bCs/>
          <w:iCs/>
        </w:rPr>
        <w:t xml:space="preserve">Основанием для отзыва депутата Собрания представителей поселения является </w:t>
      </w:r>
      <w:proofErr w:type="gramStart"/>
      <w:r w:rsidRPr="002E7875">
        <w:rPr>
          <w:rFonts w:ascii="Times New Roman" w:hAnsi="Times New Roman" w:cs="Times New Roman"/>
          <w:bCs/>
          <w:iCs/>
        </w:rPr>
        <w:t>установленное</w:t>
      </w:r>
      <w:proofErr w:type="gramEnd"/>
      <w:r w:rsidRPr="002E7875">
        <w:rPr>
          <w:rFonts w:ascii="Times New Roman" w:hAnsi="Times New Roman" w:cs="Times New Roman"/>
          <w:bCs/>
          <w:iCs/>
        </w:rPr>
        <w:t xml:space="preserve"> вступившим в законную силу решением суда:</w:t>
      </w:r>
    </w:p>
    <w:p w:rsidR="00BF4A60" w:rsidRPr="002E7875" w:rsidRDefault="00BF4A60" w:rsidP="00FE0D94">
      <w:pPr>
        <w:numPr>
          <w:ilvl w:val="0"/>
          <w:numId w:val="8"/>
        </w:numPr>
        <w:tabs>
          <w:tab w:val="num" w:pos="1134"/>
        </w:tabs>
        <w:spacing w:after="0" w:line="240" w:lineRule="auto"/>
        <w:ind w:left="0" w:firstLine="709"/>
        <w:jc w:val="both"/>
        <w:rPr>
          <w:rFonts w:ascii="Times New Roman" w:hAnsi="Times New Roman" w:cs="Times New Roman"/>
          <w:bCs/>
          <w:iCs/>
        </w:rPr>
      </w:pPr>
      <w:r w:rsidRPr="002E7875">
        <w:rPr>
          <w:rFonts w:ascii="Times New Roman" w:hAnsi="Times New Roman" w:cs="Times New Roman"/>
          <w:bCs/>
          <w:iCs/>
        </w:rPr>
        <w:t>систематическое неучастие депутата Собрания представителей поселения в заседаниях Собрания представителей поселения без уважительных причин. К уважительным причинам относятся подтвержденные медицинскими документами болезнь депутата Собрания представителей поселения, его близких родственников, признаваемых таковыми Семейным кодексом Российской Федерации, а также иные причины, установленные Регламентом Собрания представителей поселения;</w:t>
      </w:r>
    </w:p>
    <w:p w:rsidR="00BF4A60" w:rsidRPr="002E7875" w:rsidRDefault="00BF4A60" w:rsidP="00FE0D94">
      <w:pPr>
        <w:numPr>
          <w:ilvl w:val="0"/>
          <w:numId w:val="8"/>
        </w:numPr>
        <w:tabs>
          <w:tab w:val="num" w:pos="1134"/>
        </w:tabs>
        <w:spacing w:after="0" w:line="240" w:lineRule="auto"/>
        <w:ind w:left="0" w:firstLine="709"/>
        <w:jc w:val="both"/>
        <w:rPr>
          <w:rFonts w:ascii="Times New Roman" w:hAnsi="Times New Roman" w:cs="Times New Roman"/>
          <w:bCs/>
          <w:iCs/>
        </w:rPr>
      </w:pPr>
      <w:r w:rsidRPr="002E7875">
        <w:rPr>
          <w:rFonts w:ascii="Times New Roman" w:hAnsi="Times New Roman" w:cs="Times New Roman"/>
          <w:bCs/>
          <w:iCs/>
        </w:rPr>
        <w:t>систематическое нарушение настоящего Устава.</w:t>
      </w:r>
    </w:p>
    <w:p w:rsidR="00BF4A60" w:rsidRPr="002E7875" w:rsidRDefault="00BF4A60" w:rsidP="00BF4A60">
      <w:pPr>
        <w:tabs>
          <w:tab w:val="num" w:pos="1080"/>
        </w:tabs>
        <w:spacing w:after="0" w:line="240" w:lineRule="auto"/>
        <w:ind w:firstLine="708"/>
        <w:jc w:val="both"/>
        <w:rPr>
          <w:rFonts w:ascii="Times New Roman" w:hAnsi="Times New Roman" w:cs="Times New Roman"/>
        </w:rPr>
      </w:pPr>
      <w:r w:rsidRPr="002E7875">
        <w:rPr>
          <w:rFonts w:ascii="Times New Roman" w:hAnsi="Times New Roman" w:cs="Times New Roman"/>
          <w:snapToGrid w:val="0"/>
        </w:rPr>
        <w:t>Под систематичностью в настоящем пункте понимается совершение 3 (трех) и более деяний в течение срока полномочий.</w:t>
      </w:r>
    </w:p>
    <w:p w:rsidR="00BF4A60" w:rsidRPr="002E7875" w:rsidRDefault="00BF4A60" w:rsidP="00FE0D94">
      <w:pPr>
        <w:numPr>
          <w:ilvl w:val="0"/>
          <w:numId w:val="7"/>
        </w:numPr>
        <w:spacing w:after="0" w:line="240" w:lineRule="auto"/>
        <w:jc w:val="both"/>
        <w:rPr>
          <w:rFonts w:ascii="Times New Roman" w:hAnsi="Times New Roman" w:cs="Times New Roman"/>
          <w:bCs/>
          <w:iCs/>
          <w:snapToGrid w:val="0"/>
        </w:rPr>
      </w:pPr>
      <w:r w:rsidRPr="002E7875">
        <w:rPr>
          <w:rFonts w:ascii="Times New Roman" w:hAnsi="Times New Roman" w:cs="Times New Roman"/>
        </w:rPr>
        <w:t xml:space="preserve">Основанием для отзыва Главы поселения является </w:t>
      </w:r>
      <w:proofErr w:type="gramStart"/>
      <w:r w:rsidRPr="002E7875">
        <w:rPr>
          <w:rFonts w:ascii="Times New Roman" w:hAnsi="Times New Roman" w:cs="Times New Roman"/>
        </w:rPr>
        <w:t>установленное</w:t>
      </w:r>
      <w:proofErr w:type="gramEnd"/>
      <w:r w:rsidRPr="002E7875">
        <w:rPr>
          <w:rFonts w:ascii="Times New Roman" w:hAnsi="Times New Roman" w:cs="Times New Roman"/>
        </w:rPr>
        <w:t xml:space="preserve"> вступившим в законную силу решением суда:</w:t>
      </w:r>
    </w:p>
    <w:p w:rsidR="00BF4A60" w:rsidRPr="002E7875" w:rsidRDefault="00BF4A60" w:rsidP="00FE0D94">
      <w:pPr>
        <w:numPr>
          <w:ilvl w:val="0"/>
          <w:numId w:val="6"/>
        </w:numPr>
        <w:tabs>
          <w:tab w:val="clear" w:pos="720"/>
          <w:tab w:val="num" w:pos="1080"/>
        </w:tabs>
        <w:spacing w:after="0" w:line="240" w:lineRule="auto"/>
        <w:ind w:firstLine="720"/>
        <w:jc w:val="both"/>
        <w:rPr>
          <w:rFonts w:ascii="Times New Roman" w:hAnsi="Times New Roman" w:cs="Times New Roman"/>
          <w:bCs/>
          <w:iCs/>
          <w:snapToGrid w:val="0"/>
        </w:rPr>
      </w:pPr>
      <w:r w:rsidRPr="002E7875">
        <w:rPr>
          <w:rFonts w:ascii="Times New Roman" w:hAnsi="Times New Roman" w:cs="Times New Roman"/>
        </w:rPr>
        <w:t xml:space="preserve"> </w:t>
      </w:r>
      <w:r w:rsidRPr="002E7875">
        <w:rPr>
          <w:rFonts w:ascii="Times New Roman" w:hAnsi="Times New Roman" w:cs="Times New Roman"/>
          <w:snapToGrid w:val="0"/>
        </w:rPr>
        <w:t>систематическое принятие муниципальных правовых актов, противоречащих действующему законодательству;</w:t>
      </w:r>
    </w:p>
    <w:p w:rsidR="00BF4A60" w:rsidRPr="002E7875" w:rsidRDefault="00BF4A60" w:rsidP="00FE0D94">
      <w:pPr>
        <w:numPr>
          <w:ilvl w:val="0"/>
          <w:numId w:val="6"/>
        </w:numPr>
        <w:tabs>
          <w:tab w:val="clear" w:pos="720"/>
          <w:tab w:val="num" w:pos="1080"/>
        </w:tabs>
        <w:spacing w:after="0" w:line="240" w:lineRule="auto"/>
        <w:ind w:firstLine="720"/>
        <w:jc w:val="both"/>
        <w:rPr>
          <w:rFonts w:ascii="Times New Roman" w:hAnsi="Times New Roman" w:cs="Times New Roman"/>
          <w:bCs/>
          <w:iCs/>
          <w:snapToGrid w:val="0"/>
        </w:rPr>
      </w:pPr>
      <w:r w:rsidRPr="002E7875">
        <w:rPr>
          <w:rFonts w:ascii="Times New Roman" w:hAnsi="Times New Roman" w:cs="Times New Roman"/>
          <w:snapToGrid w:val="0"/>
        </w:rPr>
        <w:t>систематическое неисполнение Главой поселения своих обязанностей без уважительных причин;</w:t>
      </w:r>
    </w:p>
    <w:p w:rsidR="00BF4A60" w:rsidRPr="002E7875" w:rsidRDefault="00BF4A60" w:rsidP="00FE0D94">
      <w:pPr>
        <w:numPr>
          <w:ilvl w:val="0"/>
          <w:numId w:val="6"/>
        </w:numPr>
        <w:tabs>
          <w:tab w:val="clear" w:pos="720"/>
          <w:tab w:val="num" w:pos="1080"/>
        </w:tabs>
        <w:spacing w:after="0" w:line="240" w:lineRule="auto"/>
        <w:ind w:firstLine="720"/>
        <w:jc w:val="both"/>
        <w:rPr>
          <w:rFonts w:ascii="Times New Roman" w:hAnsi="Times New Roman" w:cs="Times New Roman"/>
          <w:snapToGrid w:val="0"/>
        </w:rPr>
      </w:pPr>
      <w:r w:rsidRPr="002E7875">
        <w:rPr>
          <w:rFonts w:ascii="Times New Roman" w:hAnsi="Times New Roman" w:cs="Times New Roman"/>
          <w:snapToGrid w:val="0"/>
        </w:rPr>
        <w:t>систематическое нарушение Главой поселения настоящего Устава;</w:t>
      </w:r>
    </w:p>
    <w:p w:rsidR="00BF4A60" w:rsidRPr="002E7875" w:rsidRDefault="00BF4A60" w:rsidP="00FE0D94">
      <w:pPr>
        <w:numPr>
          <w:ilvl w:val="0"/>
          <w:numId w:val="6"/>
        </w:numPr>
        <w:tabs>
          <w:tab w:val="clear" w:pos="720"/>
          <w:tab w:val="num" w:pos="1080"/>
        </w:tabs>
        <w:spacing w:after="0" w:line="240" w:lineRule="auto"/>
        <w:ind w:firstLine="720"/>
        <w:jc w:val="both"/>
        <w:rPr>
          <w:rFonts w:ascii="Times New Roman" w:hAnsi="Times New Roman" w:cs="Times New Roman"/>
          <w:bCs/>
          <w:iCs/>
          <w:snapToGrid w:val="0"/>
        </w:rPr>
      </w:pPr>
      <w:r w:rsidRPr="002E7875">
        <w:rPr>
          <w:rFonts w:ascii="Times New Roman" w:hAnsi="Times New Roman" w:cs="Times New Roman"/>
        </w:rPr>
        <w:t xml:space="preserve">принятие </w:t>
      </w:r>
      <w:r w:rsidRPr="002E7875">
        <w:rPr>
          <w:rFonts w:ascii="Times New Roman" w:hAnsi="Times New Roman" w:cs="Times New Roman"/>
          <w:snapToGrid w:val="0"/>
        </w:rPr>
        <w:t>Главой поселения</w:t>
      </w:r>
      <w:r w:rsidRPr="002E7875">
        <w:rPr>
          <w:rFonts w:ascii="Times New Roman" w:hAnsi="Times New Roman" w:cs="Times New Roman"/>
        </w:rPr>
        <w:t xml:space="preserve"> муниципальных правовых актов, совершение</w:t>
      </w:r>
      <w:r w:rsidRPr="002E7875">
        <w:rPr>
          <w:rFonts w:ascii="Times New Roman" w:hAnsi="Times New Roman" w:cs="Times New Roman"/>
          <w:snapToGrid w:val="0"/>
        </w:rPr>
        <w:t xml:space="preserve"> Главой поселения </w:t>
      </w:r>
      <w:r w:rsidRPr="002E7875">
        <w:rPr>
          <w:rFonts w:ascii="Times New Roman" w:hAnsi="Times New Roman" w:cs="Times New Roman"/>
        </w:rPr>
        <w:t xml:space="preserve">деяний (действий или бездействия), повлекших за собой массовое нарушение прав жителей </w:t>
      </w:r>
      <w:r w:rsidRPr="002E7875">
        <w:rPr>
          <w:rFonts w:ascii="Times New Roman" w:hAnsi="Times New Roman" w:cs="Times New Roman"/>
          <w:snapToGrid w:val="0"/>
        </w:rPr>
        <w:t>поселения</w:t>
      </w:r>
      <w:r w:rsidRPr="002E7875">
        <w:rPr>
          <w:rFonts w:ascii="Times New Roman" w:hAnsi="Times New Roman" w:cs="Times New Roman"/>
          <w:noProof/>
          <w:snapToGrid w:val="0"/>
        </w:rPr>
        <w:t>.</w:t>
      </w:r>
    </w:p>
    <w:p w:rsidR="00BF4A60" w:rsidRPr="002E7875" w:rsidRDefault="00BF4A60" w:rsidP="00BF4A60">
      <w:pPr>
        <w:tabs>
          <w:tab w:val="num" w:pos="1080"/>
        </w:tabs>
        <w:spacing w:after="0" w:line="240" w:lineRule="auto"/>
        <w:ind w:firstLine="720"/>
        <w:jc w:val="both"/>
        <w:rPr>
          <w:rFonts w:ascii="Times New Roman" w:hAnsi="Times New Roman" w:cs="Times New Roman"/>
        </w:rPr>
      </w:pPr>
      <w:r w:rsidRPr="002E7875">
        <w:rPr>
          <w:rFonts w:ascii="Times New Roman" w:hAnsi="Times New Roman" w:cs="Times New Roman"/>
          <w:snapToGrid w:val="0"/>
        </w:rPr>
        <w:t>Под систематичностью в настоящем пункте понимается совершение 3 (трех) и более деяний в течение срока полномочий.</w:t>
      </w:r>
    </w:p>
    <w:p w:rsidR="00BF4A60" w:rsidRPr="002E7875" w:rsidRDefault="00BF4A60" w:rsidP="00FE0D94">
      <w:pPr>
        <w:numPr>
          <w:ilvl w:val="0"/>
          <w:numId w:val="7"/>
        </w:numPr>
        <w:spacing w:after="0" w:line="240" w:lineRule="auto"/>
        <w:jc w:val="both"/>
        <w:rPr>
          <w:rFonts w:ascii="Times New Roman" w:hAnsi="Times New Roman" w:cs="Times New Roman"/>
          <w:bCs/>
          <w:iCs/>
        </w:rPr>
      </w:pPr>
      <w:r w:rsidRPr="002E7875">
        <w:rPr>
          <w:rFonts w:ascii="Times New Roman" w:hAnsi="Times New Roman" w:cs="Times New Roman"/>
          <w:bCs/>
          <w:iCs/>
        </w:rPr>
        <w:t>Для выдвижения инициативы проведения голосования по отзыву депутата Собрания представителей поселения, Главы поселения и сбора подписей в поддержку инициативы проведения голосования по отзыву образуется инициативная группа в количестве не менее 10 (десяти) человек из числа избирателей, проживающих соответственно на территории соответствующего избирательного округа, поселения.</w:t>
      </w:r>
    </w:p>
    <w:p w:rsidR="00BF4A60" w:rsidRPr="002E7875" w:rsidRDefault="00BF4A60" w:rsidP="00FE0D94">
      <w:pPr>
        <w:numPr>
          <w:ilvl w:val="0"/>
          <w:numId w:val="7"/>
        </w:numPr>
        <w:spacing w:after="0" w:line="240" w:lineRule="auto"/>
        <w:jc w:val="both"/>
        <w:rPr>
          <w:rFonts w:ascii="Times New Roman" w:hAnsi="Times New Roman" w:cs="Times New Roman"/>
          <w:bCs/>
          <w:iCs/>
        </w:rPr>
      </w:pPr>
      <w:r w:rsidRPr="002E7875">
        <w:rPr>
          <w:rFonts w:ascii="Times New Roman" w:hAnsi="Times New Roman" w:cs="Times New Roman"/>
          <w:bCs/>
          <w:iCs/>
        </w:rPr>
        <w:t>Инициативная группа по отзыву депутата Собрания представителей поселения, Главы поселения обращается с ходатайством о регистрации инициативной группы по отзыву депутата Собрания представителей поселения, Главы поселения в избирательную комиссию, указанную в статье 47 настоящего Устава.</w:t>
      </w:r>
    </w:p>
    <w:p w:rsidR="00BF4A60" w:rsidRPr="002E7875" w:rsidRDefault="00BF4A60" w:rsidP="00FE0D94">
      <w:pPr>
        <w:numPr>
          <w:ilvl w:val="0"/>
          <w:numId w:val="7"/>
        </w:numPr>
        <w:spacing w:after="0" w:line="240" w:lineRule="auto"/>
        <w:jc w:val="both"/>
        <w:rPr>
          <w:rFonts w:ascii="Times New Roman" w:hAnsi="Times New Roman" w:cs="Times New Roman"/>
          <w:bCs/>
          <w:iCs/>
        </w:rPr>
      </w:pPr>
      <w:r w:rsidRPr="002E7875">
        <w:rPr>
          <w:rFonts w:ascii="Times New Roman" w:hAnsi="Times New Roman" w:cs="Times New Roman"/>
          <w:bCs/>
          <w:iCs/>
        </w:rPr>
        <w:t>О получении ходатайства о регистрации инициативной группы по отзыву депутата Собрания представителей поселения, Главы поселения избирательная комиссия, указанная в статье 47 настоящего Устава, незамедлительно информирует депутата Собрания представителей поселения, Главу поселения и представляет данным лицам копии заявления и приложенных к нему документов.</w:t>
      </w:r>
    </w:p>
    <w:p w:rsidR="00BF4A60" w:rsidRPr="002E7875" w:rsidRDefault="00BF4A60" w:rsidP="00FE0D94">
      <w:pPr>
        <w:numPr>
          <w:ilvl w:val="0"/>
          <w:numId w:val="7"/>
        </w:numPr>
        <w:spacing w:after="0" w:line="240" w:lineRule="auto"/>
        <w:jc w:val="both"/>
        <w:rPr>
          <w:rFonts w:ascii="Times New Roman" w:hAnsi="Times New Roman" w:cs="Times New Roman"/>
          <w:bCs/>
          <w:iCs/>
        </w:rPr>
      </w:pPr>
      <w:r w:rsidRPr="002E7875">
        <w:rPr>
          <w:rFonts w:ascii="Times New Roman" w:hAnsi="Times New Roman" w:cs="Times New Roman"/>
          <w:bCs/>
          <w:iCs/>
        </w:rPr>
        <w:t xml:space="preserve">Избирательная комиссия, указанная в статье 47 настоящего Устава, в течение 15 (пятнадцати) дней со дня получения документов от инициативной группы по отзыву депутата Собрания представителей поселения, Главы поселения обязана проверить выдвигаемые основания для отзыва на предмет их соответствия настоящему Уставу, а также проверить соблюдение порядка выдвижения инициативы отзыва. По итогам проведенной проверки избирательная комиссия, указанная в статье 47 настоящего Устава, обязана принять решение о регистрации </w:t>
      </w:r>
      <w:r w:rsidRPr="002E7875">
        <w:rPr>
          <w:rFonts w:ascii="Times New Roman" w:hAnsi="Times New Roman" w:cs="Times New Roman"/>
          <w:bCs/>
          <w:iCs/>
        </w:rPr>
        <w:lastRenderedPageBreak/>
        <w:t>инициативной группы, либо об отказе в регистрации данной инициативной группы с обязательным указанием причин такого отказа.</w:t>
      </w:r>
    </w:p>
    <w:p w:rsidR="00BF4A60" w:rsidRPr="002E7875" w:rsidRDefault="00BF4A60" w:rsidP="00FE0D94">
      <w:pPr>
        <w:numPr>
          <w:ilvl w:val="0"/>
          <w:numId w:val="7"/>
        </w:numPr>
        <w:spacing w:after="0" w:line="240" w:lineRule="auto"/>
        <w:jc w:val="both"/>
        <w:rPr>
          <w:rFonts w:ascii="Times New Roman" w:hAnsi="Times New Roman" w:cs="Times New Roman"/>
          <w:bCs/>
          <w:iCs/>
        </w:rPr>
      </w:pPr>
      <w:r w:rsidRPr="002E7875">
        <w:rPr>
          <w:rFonts w:ascii="Times New Roman" w:hAnsi="Times New Roman" w:cs="Times New Roman"/>
          <w:bCs/>
          <w:iCs/>
        </w:rPr>
        <w:t>Лица, инициирующие голосование по отзыву депутата Собрания представителей поселения, Главы поселения обязаны уведомить депутата Собрания представителей поселения, Главу поселения о времени и месте рассмотрения вопросов, касающихся их отзыва.</w:t>
      </w:r>
    </w:p>
    <w:p w:rsidR="00BF4A60" w:rsidRPr="002E7875" w:rsidRDefault="00BF4A60" w:rsidP="00FE0D94">
      <w:pPr>
        <w:numPr>
          <w:ilvl w:val="0"/>
          <w:numId w:val="7"/>
        </w:numPr>
        <w:spacing w:after="0" w:line="240" w:lineRule="auto"/>
        <w:jc w:val="both"/>
        <w:rPr>
          <w:rFonts w:ascii="Times New Roman" w:hAnsi="Times New Roman" w:cs="Times New Roman"/>
          <w:bCs/>
          <w:iCs/>
        </w:rPr>
      </w:pPr>
      <w:r w:rsidRPr="002E7875">
        <w:rPr>
          <w:rFonts w:ascii="Times New Roman" w:hAnsi="Times New Roman" w:cs="Times New Roman"/>
          <w:bCs/>
          <w:iCs/>
        </w:rPr>
        <w:t>Инициативная группа по отзыву депутата Собрания представителей поселения, Главы поселения организует сбор подписей избирателей, зарегистрированных соответственно в соответствующем избирательном округе, поселении, в поддержку данной инициативы.</w:t>
      </w:r>
    </w:p>
    <w:p w:rsidR="00BF4A60" w:rsidRPr="002E7875" w:rsidRDefault="00BF4A60" w:rsidP="00FE0D94">
      <w:pPr>
        <w:numPr>
          <w:ilvl w:val="0"/>
          <w:numId w:val="7"/>
        </w:numPr>
        <w:spacing w:after="0" w:line="240" w:lineRule="auto"/>
        <w:jc w:val="both"/>
        <w:rPr>
          <w:rFonts w:ascii="Times New Roman" w:hAnsi="Times New Roman" w:cs="Times New Roman"/>
          <w:bCs/>
          <w:iCs/>
        </w:rPr>
      </w:pPr>
      <w:r w:rsidRPr="002E7875">
        <w:rPr>
          <w:rFonts w:ascii="Times New Roman" w:hAnsi="Times New Roman" w:cs="Times New Roman"/>
          <w:bCs/>
          <w:iCs/>
        </w:rPr>
        <w:t>Сбор подписей начинается со дня, следующего за днем регистрации инициативной группы по отзыву депутата Собрания представителей поселения, Главы поселения, и закачивается по истечении 20 (двадцати) календарных дней со дня регистрации инициативной группы. Если в установленный настоящим пунктом срок не было собрано необходимое число подписей, то повторная инициатива по отзыву депутата Собрания представителей поселения, Главы поселения не может рассматриваться в течение одного года со дня регистрации инициативной группы по отзыву депутата Собрания представителей поселения, Главы поселения.</w:t>
      </w:r>
    </w:p>
    <w:p w:rsidR="00BF4A60" w:rsidRPr="002E7875" w:rsidRDefault="00BF4A60" w:rsidP="00FE0D94">
      <w:pPr>
        <w:numPr>
          <w:ilvl w:val="0"/>
          <w:numId w:val="7"/>
        </w:numPr>
        <w:spacing w:after="0" w:line="240" w:lineRule="auto"/>
        <w:jc w:val="both"/>
        <w:rPr>
          <w:rFonts w:ascii="Times New Roman" w:hAnsi="Times New Roman" w:cs="Times New Roman"/>
          <w:bCs/>
          <w:iCs/>
        </w:rPr>
      </w:pPr>
      <w:r w:rsidRPr="002E7875">
        <w:rPr>
          <w:rFonts w:ascii="Times New Roman" w:hAnsi="Times New Roman" w:cs="Times New Roman"/>
          <w:bCs/>
          <w:iCs/>
        </w:rPr>
        <w:t>Условием назначения голосования по отзыву депутата Собрания представителей поселения, Главы поселения является поддержка инициативы по отзыву не менее 5 (пяти) процентов избирателей, зарегистрированных соответственно в соответствующем избирательном округе, в поселении.</w:t>
      </w:r>
    </w:p>
    <w:p w:rsidR="00BF4A60" w:rsidRPr="002E7875" w:rsidRDefault="00BF4A60" w:rsidP="00FE0D94">
      <w:pPr>
        <w:numPr>
          <w:ilvl w:val="0"/>
          <w:numId w:val="7"/>
        </w:numPr>
        <w:spacing w:after="0" w:line="240" w:lineRule="auto"/>
        <w:jc w:val="both"/>
        <w:rPr>
          <w:rFonts w:ascii="Times New Roman" w:hAnsi="Times New Roman" w:cs="Times New Roman"/>
          <w:bCs/>
          <w:iCs/>
        </w:rPr>
      </w:pPr>
      <w:proofErr w:type="gramStart"/>
      <w:r w:rsidRPr="002E7875">
        <w:rPr>
          <w:rFonts w:ascii="Times New Roman" w:hAnsi="Times New Roman" w:cs="Times New Roman"/>
          <w:bCs/>
          <w:iCs/>
        </w:rPr>
        <w:t xml:space="preserve">Решение о назначении голосования по отзыву депутата Собрания представителей поселения, Главы поселения должно быть принято Собранием представителей поселения в течение 30 (тридцати) дней со дня поступления от избирательной комиссии, указанной в статье 47 настоящего Устава, соответствующих документов о выдвижении инициативы проведения голосования по отзыву, в том числе и по проверке подписных листов, представленных инициативной группой. </w:t>
      </w:r>
      <w:proofErr w:type="gramEnd"/>
    </w:p>
    <w:p w:rsidR="00BF4A60" w:rsidRPr="002E7875" w:rsidRDefault="00BF4A60" w:rsidP="00FE0D94">
      <w:pPr>
        <w:numPr>
          <w:ilvl w:val="0"/>
          <w:numId w:val="7"/>
        </w:numPr>
        <w:spacing w:after="0" w:line="240" w:lineRule="auto"/>
        <w:jc w:val="both"/>
        <w:rPr>
          <w:rFonts w:ascii="Times New Roman" w:hAnsi="Times New Roman" w:cs="Times New Roman"/>
          <w:bCs/>
          <w:iCs/>
        </w:rPr>
      </w:pPr>
      <w:r w:rsidRPr="002E7875">
        <w:rPr>
          <w:rFonts w:ascii="Times New Roman" w:hAnsi="Times New Roman" w:cs="Times New Roman"/>
          <w:bCs/>
          <w:iCs/>
        </w:rPr>
        <w:t xml:space="preserve">При проведении агитации перед голосованием по отзыву депутата Собрания представителей поселения, Главы поселения, а также на всех иных этапах процедуры отзыва указанным лицам предоставляется возможность представлять объяснения по поводу обстоятельств, выдвигаемых в качестве оснований их отзыва. Администрация поселения обязана предоставить отзываемым лицам помещение для проведения встреч с избирателями, а также возможность бесплатной публикации в периодическом печатном издании, являющемся источником официального опубликования муниципальных правовых актов поселения, два раза за период </w:t>
      </w:r>
      <w:proofErr w:type="gramStart"/>
      <w:r w:rsidRPr="002E7875">
        <w:rPr>
          <w:rFonts w:ascii="Times New Roman" w:hAnsi="Times New Roman" w:cs="Times New Roman"/>
          <w:bCs/>
          <w:iCs/>
        </w:rPr>
        <w:t>процедуры отзыва депутата Собрания представителей</w:t>
      </w:r>
      <w:proofErr w:type="gramEnd"/>
      <w:r w:rsidRPr="002E7875">
        <w:rPr>
          <w:rFonts w:ascii="Times New Roman" w:hAnsi="Times New Roman" w:cs="Times New Roman"/>
          <w:bCs/>
          <w:iCs/>
        </w:rPr>
        <w:t xml:space="preserve"> поселения, Главы поселения.</w:t>
      </w:r>
    </w:p>
    <w:p w:rsidR="00BF4A60" w:rsidRPr="002E7875" w:rsidRDefault="00BF4A60" w:rsidP="00FE0D94">
      <w:pPr>
        <w:numPr>
          <w:ilvl w:val="0"/>
          <w:numId w:val="7"/>
        </w:numPr>
        <w:spacing w:after="0" w:line="240" w:lineRule="auto"/>
        <w:jc w:val="both"/>
        <w:rPr>
          <w:rFonts w:ascii="Times New Roman" w:hAnsi="Times New Roman" w:cs="Times New Roman"/>
          <w:bCs/>
          <w:iCs/>
        </w:rPr>
      </w:pPr>
      <w:r w:rsidRPr="002E7875">
        <w:rPr>
          <w:rFonts w:ascii="Times New Roman" w:hAnsi="Times New Roman" w:cs="Times New Roman"/>
          <w:bCs/>
          <w:iCs/>
        </w:rPr>
        <w:t>Депутат Собрания представителей поселения, Глава поселения считается отозванным, если за отзыв проголосовало не менее половины избирателей, зарегистрированных соответственно в соответствующем избирательном округе, поселении.</w:t>
      </w:r>
    </w:p>
    <w:p w:rsidR="00BF4A60" w:rsidRPr="002E7875" w:rsidRDefault="00BF4A60" w:rsidP="00FE0D94">
      <w:pPr>
        <w:numPr>
          <w:ilvl w:val="0"/>
          <w:numId w:val="7"/>
        </w:numPr>
        <w:spacing w:after="0" w:line="240" w:lineRule="auto"/>
        <w:jc w:val="both"/>
        <w:rPr>
          <w:rFonts w:ascii="Times New Roman" w:hAnsi="Times New Roman" w:cs="Times New Roman"/>
          <w:bCs/>
          <w:iCs/>
        </w:rPr>
      </w:pPr>
      <w:r w:rsidRPr="002E7875">
        <w:rPr>
          <w:rFonts w:ascii="Times New Roman" w:hAnsi="Times New Roman" w:cs="Times New Roman"/>
          <w:bCs/>
          <w:iCs/>
        </w:rPr>
        <w:t>Итоги голосования по отзыву депутата Собрания представителей поселения, Главы поселения и принятые решения подлежат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w:t>
      </w:r>
      <w:proofErr w:type="gramStart"/>
      <w:r w:rsidRPr="002E7875">
        <w:rPr>
          <w:rFonts w:ascii="Times New Roman" w:hAnsi="Times New Roman" w:cs="Times New Roman"/>
          <w:bCs/>
          <w:iCs/>
        </w:rPr>
        <w:t xml:space="preserve">.»; </w:t>
      </w:r>
      <w:proofErr w:type="gramEnd"/>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8) пункт 3 статьи 23 Устава признать утратившим силу;</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9) в пункте 2 статьи 27 Устава слово «Главой» заменить словом «Главы»;</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10) пункт 2 статьи 31 Устава после слов «в соответствии с» дополнить словами «</w:t>
      </w:r>
      <w:r w:rsidRPr="002E7875">
        <w:rPr>
          <w:rFonts w:ascii="Times New Roman" w:hAnsi="Times New Roman" w:cs="Times New Roman"/>
          <w:bCs/>
          <w:iCs/>
        </w:rPr>
        <w:t>Федеральным законом от 06.10.2003 № 131-ФЗ «Об общих принципах организации местного самоуправления в Российской Федерации» и»;</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11) пункты 3 и 4 статьи 34 Устава признать утратившими силу;</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12) в статье 35 Устава:</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а) пункт 1 дополнить подпунктом 10 следующего содержания:</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bCs/>
          <w:iCs/>
        </w:rPr>
        <w:t>«10) принятие решения об удалении Главы поселения в отставку</w:t>
      </w:r>
      <w:proofErr w:type="gramStart"/>
      <w:r w:rsidRPr="002E7875">
        <w:rPr>
          <w:rFonts w:ascii="Times New Roman" w:hAnsi="Times New Roman" w:cs="Times New Roman"/>
          <w:bCs/>
          <w:iCs/>
        </w:rPr>
        <w:t>.»;</w:t>
      </w:r>
      <w:proofErr w:type="gramEnd"/>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 xml:space="preserve">б) подпункты 3, 16, 17, 19 пункта 2 признать утратившими силу; </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в) подпункт 21 пункта 2 изложить в следующей редакции:</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 xml:space="preserve">«21) </w:t>
      </w:r>
      <w:r w:rsidRPr="002E7875">
        <w:rPr>
          <w:rFonts w:ascii="Times New Roman" w:hAnsi="Times New Roman" w:cs="Times New Roman"/>
          <w:bCs/>
          <w:iCs/>
        </w:rPr>
        <w:t>установление порядка осуществления муниципального земельного контроля в границах поселения</w:t>
      </w:r>
      <w:proofErr w:type="gramStart"/>
      <w:r w:rsidRPr="002E7875">
        <w:rPr>
          <w:rFonts w:ascii="Times New Roman" w:hAnsi="Times New Roman" w:cs="Times New Roman"/>
          <w:bCs/>
          <w:iCs/>
        </w:rPr>
        <w:t>;»</w:t>
      </w:r>
      <w:proofErr w:type="gramEnd"/>
      <w:r w:rsidRPr="002E7875">
        <w:rPr>
          <w:rFonts w:ascii="Times New Roman" w:hAnsi="Times New Roman" w:cs="Times New Roman"/>
          <w:bCs/>
          <w:iCs/>
        </w:rPr>
        <w:t>;</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13) подпункт 11 пункта 1 статьи 38 Устава признать утратившим силу;</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 xml:space="preserve">14) в статье 39 Устава: </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 xml:space="preserve">а) в пункте 2 слово «постоянной» заменить словом «непостоянной»;  </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б) пункт 3 признать утратившим силу;</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15) в статье 40 Устава:</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а) наименование статьи изложить в следующей редакции:</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 xml:space="preserve">«Статья 40. </w:t>
      </w:r>
      <w:r w:rsidRPr="002E7875">
        <w:rPr>
          <w:rFonts w:ascii="Times New Roman" w:hAnsi="Times New Roman" w:cs="Times New Roman"/>
          <w:bCs/>
          <w:iCs/>
        </w:rPr>
        <w:t>Полномочия председателя Собрания представителей поселения»;</w:t>
      </w:r>
      <w:r w:rsidRPr="002E7875">
        <w:rPr>
          <w:rFonts w:ascii="Times New Roman" w:hAnsi="Times New Roman" w:cs="Times New Roman"/>
        </w:rPr>
        <w:t xml:space="preserve"> </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б) в абзаце первом слова «, возглавляя Собрание представителей поселения» исключить;</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в) подпункты 5, 9 и 10 признать утратившими силу;</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16) в пункте 4 статьи 41 Устава предлог «со» заменить предлогом «до»;</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17) в статье 44 Устава:</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а) абзац первый изложить в следующей редакции:</w:t>
      </w:r>
    </w:p>
    <w:p w:rsidR="00BF4A60" w:rsidRPr="002E7875" w:rsidRDefault="00BF4A60" w:rsidP="00BF4A60">
      <w:pPr>
        <w:spacing w:after="0" w:line="240" w:lineRule="auto"/>
        <w:ind w:firstLine="720"/>
        <w:jc w:val="both"/>
        <w:rPr>
          <w:rFonts w:ascii="Times New Roman" w:hAnsi="Times New Roman" w:cs="Times New Roman"/>
        </w:rPr>
      </w:pPr>
      <w:r w:rsidRPr="002E7875">
        <w:rPr>
          <w:rFonts w:ascii="Times New Roman" w:hAnsi="Times New Roman" w:cs="Times New Roman"/>
        </w:rPr>
        <w:t>«1. Полномочия Главы поселения прекращаются досрочно в случае</w:t>
      </w:r>
      <w:proofErr w:type="gramStart"/>
      <w:r w:rsidRPr="002E7875">
        <w:rPr>
          <w:rFonts w:ascii="Times New Roman" w:hAnsi="Times New Roman" w:cs="Times New Roman"/>
        </w:rPr>
        <w:t>:»</w:t>
      </w:r>
      <w:proofErr w:type="gramEnd"/>
      <w:r w:rsidRPr="002E7875">
        <w:rPr>
          <w:rFonts w:ascii="Times New Roman" w:hAnsi="Times New Roman" w:cs="Times New Roman"/>
        </w:rPr>
        <w:t>;</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 xml:space="preserve">б) в подпункте 3 пункта 1 цифры «90» заменить цифрами «89»; </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в) подпункт 10 пункта 1 изложить в следующей редакции:</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«10) отзыва избирателями</w:t>
      </w:r>
      <w:proofErr w:type="gramStart"/>
      <w:r w:rsidRPr="002E7875">
        <w:rPr>
          <w:rFonts w:ascii="Times New Roman" w:hAnsi="Times New Roman" w:cs="Times New Roman"/>
        </w:rPr>
        <w:t>;»</w:t>
      </w:r>
      <w:proofErr w:type="gramEnd"/>
      <w:r w:rsidRPr="002E7875">
        <w:rPr>
          <w:rFonts w:ascii="Times New Roman" w:hAnsi="Times New Roman" w:cs="Times New Roman"/>
        </w:rPr>
        <w:t>;</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г) подпункт 11 пункта 1 изложить в следующей редакции:</w:t>
      </w:r>
    </w:p>
    <w:p w:rsidR="00BF4A60" w:rsidRPr="002E7875" w:rsidRDefault="00BF4A60" w:rsidP="00BF4A60">
      <w:pPr>
        <w:tabs>
          <w:tab w:val="num" w:pos="1134"/>
        </w:tabs>
        <w:spacing w:after="0" w:line="240" w:lineRule="auto"/>
        <w:ind w:firstLine="709"/>
        <w:jc w:val="both"/>
        <w:rPr>
          <w:rFonts w:ascii="Times New Roman" w:hAnsi="Times New Roman" w:cs="Times New Roman"/>
          <w:bCs/>
          <w:iCs/>
        </w:rPr>
      </w:pPr>
      <w:r w:rsidRPr="002E7875">
        <w:rPr>
          <w:rFonts w:ascii="Times New Roman" w:hAnsi="Times New Roman" w:cs="Times New Roman"/>
          <w:bCs/>
          <w:iCs/>
        </w:rPr>
        <w:lastRenderedPageBreak/>
        <w:t>«11) установленной в судебном порядке стойкой неспособности по состоянию здоровья осуществлять полномочия главы муниципального образования</w:t>
      </w:r>
      <w:proofErr w:type="gramStart"/>
      <w:r w:rsidRPr="002E7875">
        <w:rPr>
          <w:rFonts w:ascii="Times New Roman" w:hAnsi="Times New Roman" w:cs="Times New Roman"/>
          <w:bCs/>
          <w:iCs/>
        </w:rPr>
        <w:t>;»</w:t>
      </w:r>
      <w:proofErr w:type="gramEnd"/>
      <w:r w:rsidRPr="002E7875">
        <w:rPr>
          <w:rFonts w:ascii="Times New Roman" w:hAnsi="Times New Roman" w:cs="Times New Roman"/>
          <w:bCs/>
          <w:iCs/>
        </w:rPr>
        <w:t>;</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д) дополнить пункт 1 подпунктом 12.1 следующего содержания:</w:t>
      </w:r>
    </w:p>
    <w:p w:rsidR="00BF4A60" w:rsidRPr="002E7875" w:rsidRDefault="00BF4A60" w:rsidP="00BF4A60">
      <w:pPr>
        <w:tabs>
          <w:tab w:val="num" w:pos="1134"/>
        </w:tabs>
        <w:spacing w:after="0" w:line="240" w:lineRule="auto"/>
        <w:ind w:firstLine="709"/>
        <w:jc w:val="both"/>
        <w:rPr>
          <w:rFonts w:ascii="Times New Roman" w:hAnsi="Times New Roman" w:cs="Times New Roman"/>
          <w:bCs/>
          <w:iCs/>
        </w:rPr>
      </w:pPr>
      <w:r w:rsidRPr="002E7875">
        <w:rPr>
          <w:rFonts w:ascii="Times New Roman" w:hAnsi="Times New Roman" w:cs="Times New Roman"/>
          <w:bCs/>
          <w:iCs/>
        </w:rPr>
        <w:t>«12.1) утраты поселением статуса муниципального образования в связи с его объединением с городским округом</w:t>
      </w:r>
      <w:proofErr w:type="gramStart"/>
      <w:r w:rsidRPr="002E7875">
        <w:rPr>
          <w:rFonts w:ascii="Times New Roman" w:hAnsi="Times New Roman" w:cs="Times New Roman"/>
          <w:bCs/>
          <w:iCs/>
        </w:rPr>
        <w:t>;»</w:t>
      </w:r>
      <w:proofErr w:type="gramEnd"/>
      <w:r w:rsidRPr="002E7875">
        <w:rPr>
          <w:rFonts w:ascii="Times New Roman" w:hAnsi="Times New Roman" w:cs="Times New Roman"/>
          <w:bCs/>
          <w:iCs/>
        </w:rPr>
        <w:t>;</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bCs/>
          <w:iCs/>
        </w:rPr>
        <w:t xml:space="preserve">е) </w:t>
      </w:r>
      <w:r w:rsidRPr="002E7875">
        <w:rPr>
          <w:rFonts w:ascii="Times New Roman" w:hAnsi="Times New Roman" w:cs="Times New Roman"/>
        </w:rPr>
        <w:t>подпункт 15 пункта 1 изложить в следующей редакции:</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 xml:space="preserve">«15) </w:t>
      </w:r>
      <w:r w:rsidRPr="002E7875">
        <w:rPr>
          <w:rFonts w:ascii="Times New Roman" w:hAnsi="Times New Roman" w:cs="Times New Roman"/>
          <w:bCs/>
          <w:iCs/>
        </w:rPr>
        <w:t>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roofErr w:type="gramStart"/>
      <w:r w:rsidRPr="002E7875">
        <w:rPr>
          <w:rFonts w:ascii="Times New Roman" w:hAnsi="Times New Roman" w:cs="Times New Roman"/>
          <w:bCs/>
          <w:iCs/>
        </w:rPr>
        <w:t>.»;</w:t>
      </w:r>
      <w:proofErr w:type="gramEnd"/>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 xml:space="preserve">18) пункт 24 статьи 46 Устава признать утратившим силу; </w:t>
      </w:r>
    </w:p>
    <w:p w:rsidR="00BF4A60" w:rsidRPr="002E7875" w:rsidRDefault="00BF4A60" w:rsidP="00BF4A60">
      <w:pPr>
        <w:tabs>
          <w:tab w:val="num" w:pos="1134"/>
        </w:tabs>
        <w:spacing w:after="0" w:line="240" w:lineRule="auto"/>
        <w:ind w:firstLine="709"/>
        <w:jc w:val="both"/>
        <w:rPr>
          <w:rFonts w:ascii="Times New Roman" w:hAnsi="Times New Roman" w:cs="Times New Roman"/>
          <w:bCs/>
        </w:rPr>
      </w:pPr>
      <w:r w:rsidRPr="002E7875">
        <w:rPr>
          <w:rFonts w:ascii="Times New Roman" w:hAnsi="Times New Roman" w:cs="Times New Roman"/>
        </w:rPr>
        <w:t>19) пункт 1 статьи 47 Устава после слов «</w:t>
      </w:r>
      <w:r w:rsidRPr="002E7875">
        <w:rPr>
          <w:rFonts w:ascii="Times New Roman" w:hAnsi="Times New Roman" w:cs="Times New Roman"/>
          <w:bCs/>
        </w:rPr>
        <w:t xml:space="preserve">по отзыву депутата Собрания представителей поселения» дополнить словами «голосования по отзыву Главы поселения»; </w:t>
      </w:r>
    </w:p>
    <w:p w:rsidR="00BF4A60" w:rsidRPr="002E7875" w:rsidRDefault="00BF4A60" w:rsidP="00BF4A60">
      <w:pPr>
        <w:tabs>
          <w:tab w:val="num" w:pos="1134"/>
        </w:tabs>
        <w:spacing w:after="0" w:line="240" w:lineRule="auto"/>
        <w:ind w:firstLine="709"/>
        <w:jc w:val="both"/>
        <w:rPr>
          <w:rFonts w:ascii="Times New Roman" w:hAnsi="Times New Roman" w:cs="Times New Roman"/>
          <w:bCs/>
        </w:rPr>
      </w:pPr>
      <w:r w:rsidRPr="002E7875">
        <w:rPr>
          <w:rFonts w:ascii="Times New Roman" w:hAnsi="Times New Roman" w:cs="Times New Roman"/>
          <w:bCs/>
        </w:rPr>
        <w:t>20) пункт 2 статьи 51 Устава после слов «</w:t>
      </w:r>
      <w:r w:rsidRPr="002E7875">
        <w:rPr>
          <w:rFonts w:ascii="Times New Roman" w:hAnsi="Times New Roman" w:cs="Times New Roman"/>
        </w:rPr>
        <w:t>председатель Собрания представителей поселения» дополнить словами «Глава поселения»;</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 xml:space="preserve">21) пункты 4 – 8 статьи 53 Устава признать утратившими силу; </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 xml:space="preserve">22) пункт 5 статьи 54 Устава признать утратившим силу;  </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rPr>
        <w:t>23) подпункт 5 пункта 1 статьи 55 Устава изложить в следующей редакции:</w:t>
      </w:r>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bCs/>
          <w:iCs/>
        </w:rPr>
        <w:t xml:space="preserve">«5) постановления и распоряжения председателя Собрания представителей поселения по вопросам </w:t>
      </w:r>
      <w:proofErr w:type="gramStart"/>
      <w:r w:rsidRPr="002E7875">
        <w:rPr>
          <w:rFonts w:ascii="Times New Roman" w:hAnsi="Times New Roman" w:cs="Times New Roman"/>
          <w:bCs/>
          <w:iCs/>
        </w:rPr>
        <w:t>организации деятельности Собрания представителей поселения</w:t>
      </w:r>
      <w:proofErr w:type="gramEnd"/>
      <w:r w:rsidRPr="002E7875">
        <w:rPr>
          <w:rFonts w:ascii="Times New Roman" w:hAnsi="Times New Roman" w:cs="Times New Roman"/>
          <w:bCs/>
          <w:iCs/>
        </w:rPr>
        <w:t>.»;</w:t>
      </w:r>
    </w:p>
    <w:p w:rsidR="00BF4A60" w:rsidRPr="002E7875" w:rsidRDefault="00BF4A60" w:rsidP="00BF4A60">
      <w:pPr>
        <w:tabs>
          <w:tab w:val="left" w:pos="1200"/>
        </w:tabs>
        <w:autoSpaceDN w:val="0"/>
        <w:adjustRightInd w:val="0"/>
        <w:spacing w:after="0" w:line="240" w:lineRule="auto"/>
        <w:ind w:firstLine="697"/>
        <w:jc w:val="both"/>
        <w:rPr>
          <w:rFonts w:ascii="Times New Roman" w:hAnsi="Times New Roman" w:cs="Times New Roman"/>
          <w:bCs/>
          <w:iCs/>
        </w:rPr>
      </w:pPr>
      <w:proofErr w:type="gramStart"/>
      <w:r w:rsidRPr="002E7875">
        <w:rPr>
          <w:rFonts w:ascii="Times New Roman" w:hAnsi="Times New Roman" w:cs="Times New Roman"/>
        </w:rPr>
        <w:t>24)</w:t>
      </w:r>
      <w:r w:rsidRPr="002E7875">
        <w:rPr>
          <w:rFonts w:ascii="Times New Roman" w:hAnsi="Times New Roman" w:cs="Times New Roman"/>
          <w:bCs/>
          <w:iCs/>
        </w:rPr>
        <w:t xml:space="preserve"> </w:t>
      </w:r>
      <w:r w:rsidRPr="002E7875">
        <w:rPr>
          <w:rFonts w:ascii="Times New Roman" w:hAnsi="Times New Roman" w:cs="Times New Roman"/>
        </w:rPr>
        <w:t xml:space="preserve">пункт 6 статьи 56 Устава после слов </w:t>
      </w:r>
      <w:r w:rsidRPr="002E7875">
        <w:rPr>
          <w:rFonts w:ascii="Times New Roman" w:hAnsi="Times New Roman" w:cs="Times New Roman"/>
          <w:bCs/>
          <w:iCs/>
        </w:rPr>
        <w:t>«местного самоуправления поселения)» дополнить словами «, если иное не установлено федеральным законом,»;</w:t>
      </w:r>
      <w:proofErr w:type="gramEnd"/>
    </w:p>
    <w:p w:rsidR="00BF4A60" w:rsidRPr="002E7875" w:rsidRDefault="00BF4A60" w:rsidP="00BF4A60">
      <w:pPr>
        <w:tabs>
          <w:tab w:val="num" w:pos="1134"/>
        </w:tabs>
        <w:spacing w:after="0" w:line="240" w:lineRule="auto"/>
        <w:ind w:firstLine="709"/>
        <w:jc w:val="both"/>
        <w:rPr>
          <w:rFonts w:ascii="Times New Roman" w:hAnsi="Times New Roman" w:cs="Times New Roman"/>
        </w:rPr>
      </w:pPr>
      <w:r w:rsidRPr="002E7875">
        <w:rPr>
          <w:rFonts w:ascii="Times New Roman" w:hAnsi="Times New Roman" w:cs="Times New Roman"/>
          <w:bCs/>
          <w:iCs/>
        </w:rPr>
        <w:t xml:space="preserve">25) </w:t>
      </w:r>
      <w:r w:rsidRPr="002E7875">
        <w:rPr>
          <w:rFonts w:ascii="Times New Roman" w:hAnsi="Times New Roman" w:cs="Times New Roman"/>
        </w:rPr>
        <w:t xml:space="preserve">пункт 1 статьи 71 Устава признать утратившим силу;  </w:t>
      </w:r>
    </w:p>
    <w:p w:rsidR="00BF4A60" w:rsidRPr="002E7875" w:rsidRDefault="00BF4A60" w:rsidP="00BF4A60">
      <w:pPr>
        <w:tabs>
          <w:tab w:val="left" w:pos="1200"/>
        </w:tabs>
        <w:autoSpaceDN w:val="0"/>
        <w:adjustRightInd w:val="0"/>
        <w:spacing w:after="0" w:line="240" w:lineRule="auto"/>
        <w:ind w:firstLine="700"/>
        <w:jc w:val="both"/>
        <w:rPr>
          <w:rFonts w:ascii="Times New Roman" w:hAnsi="Times New Roman" w:cs="Times New Roman"/>
        </w:rPr>
      </w:pPr>
      <w:r w:rsidRPr="002E7875">
        <w:rPr>
          <w:rFonts w:ascii="Times New Roman" w:hAnsi="Times New Roman" w:cs="Times New Roman"/>
        </w:rPr>
        <w:t>26) в пункте 4 статьи 75 Устава слова «затрат на их денежное содержание» заменить словами «расходов на оплату их труда»;</w:t>
      </w:r>
    </w:p>
    <w:p w:rsidR="00BF4A60" w:rsidRPr="002E7875" w:rsidRDefault="00BF4A60" w:rsidP="00BF4A60">
      <w:pPr>
        <w:keepNext/>
        <w:spacing w:after="0" w:line="240" w:lineRule="auto"/>
        <w:ind w:firstLine="709"/>
        <w:jc w:val="both"/>
        <w:outlineLvl w:val="1"/>
        <w:rPr>
          <w:rFonts w:ascii="Times New Roman" w:hAnsi="Times New Roman" w:cs="Times New Roman"/>
        </w:rPr>
      </w:pPr>
      <w:r w:rsidRPr="002E7875">
        <w:rPr>
          <w:rFonts w:ascii="Times New Roman" w:hAnsi="Times New Roman" w:cs="Times New Roman"/>
        </w:rPr>
        <w:t>27) статью 83 Устава изложить в следующей редакции:</w:t>
      </w:r>
    </w:p>
    <w:p w:rsidR="00BF4A60" w:rsidRPr="002E7875" w:rsidRDefault="00BF4A60" w:rsidP="00BF4A60">
      <w:pPr>
        <w:keepNext/>
        <w:spacing w:after="0" w:line="240" w:lineRule="auto"/>
        <w:ind w:firstLine="709"/>
        <w:jc w:val="both"/>
        <w:outlineLvl w:val="1"/>
        <w:rPr>
          <w:rFonts w:ascii="Times New Roman" w:hAnsi="Times New Roman" w:cs="Times New Roman"/>
          <w:bCs/>
          <w:iCs/>
        </w:rPr>
      </w:pPr>
      <w:r w:rsidRPr="002E7875">
        <w:rPr>
          <w:rFonts w:ascii="Times New Roman" w:hAnsi="Times New Roman" w:cs="Times New Roman"/>
          <w:bCs/>
          <w:iCs/>
        </w:rPr>
        <w:t>«Статья 83. Основания и порядок привлечения депутатов Собрания представителей поселения, Главы поселения к ответственности перед населением поселения</w:t>
      </w:r>
    </w:p>
    <w:p w:rsidR="00BF4A60" w:rsidRPr="002E7875" w:rsidRDefault="00BF4A60" w:rsidP="00FE0D94">
      <w:pPr>
        <w:numPr>
          <w:ilvl w:val="0"/>
          <w:numId w:val="9"/>
        </w:numPr>
        <w:tabs>
          <w:tab w:val="num" w:pos="1134"/>
        </w:tabs>
        <w:spacing w:after="0" w:line="240" w:lineRule="auto"/>
        <w:ind w:left="0" w:firstLine="709"/>
        <w:jc w:val="both"/>
        <w:rPr>
          <w:rFonts w:ascii="Times New Roman" w:hAnsi="Times New Roman" w:cs="Times New Roman"/>
          <w:bCs/>
          <w:iCs/>
        </w:rPr>
      </w:pPr>
      <w:r w:rsidRPr="002E7875">
        <w:rPr>
          <w:rFonts w:ascii="Times New Roman" w:hAnsi="Times New Roman" w:cs="Times New Roman"/>
          <w:bCs/>
          <w:iCs/>
        </w:rPr>
        <w:t>Основанием ответственности депутата Собрания представителей поселения, Главы поселения перед населением поселения является вступившее в законную силу решение компетентного суда, установившего наличие обстоятельств, указанных в пунктах 2 и 3 статьи 21 настоящего Устава.</w:t>
      </w:r>
    </w:p>
    <w:p w:rsidR="00BF4A60" w:rsidRPr="002E7875" w:rsidRDefault="00BF4A60" w:rsidP="00FE0D94">
      <w:pPr>
        <w:numPr>
          <w:ilvl w:val="0"/>
          <w:numId w:val="9"/>
        </w:numPr>
        <w:tabs>
          <w:tab w:val="num" w:pos="1134"/>
        </w:tabs>
        <w:spacing w:after="0" w:line="240" w:lineRule="auto"/>
        <w:ind w:left="0" w:firstLine="709"/>
        <w:jc w:val="both"/>
        <w:rPr>
          <w:rFonts w:ascii="Times New Roman" w:hAnsi="Times New Roman" w:cs="Times New Roman"/>
          <w:bCs/>
          <w:iCs/>
        </w:rPr>
      </w:pPr>
      <w:r w:rsidRPr="002E7875">
        <w:rPr>
          <w:rFonts w:ascii="Times New Roman" w:hAnsi="Times New Roman" w:cs="Times New Roman"/>
          <w:bCs/>
          <w:iCs/>
        </w:rPr>
        <w:t>При наличии указанных в пункте 1 настоящей статьи оснований ответственности население поселения вправе отозвать депутата Собрания представителей поселения, Главу поселения путем осуществления голосования по данному вопросу в порядке, предусмотренном настоящим Уставом</w:t>
      </w:r>
      <w:proofErr w:type="gramStart"/>
      <w:r w:rsidRPr="002E7875">
        <w:rPr>
          <w:rFonts w:ascii="Times New Roman" w:hAnsi="Times New Roman" w:cs="Times New Roman"/>
          <w:bCs/>
          <w:iCs/>
        </w:rPr>
        <w:t>.».</w:t>
      </w:r>
      <w:proofErr w:type="gramEnd"/>
    </w:p>
    <w:p w:rsidR="00BF4A60" w:rsidRPr="002E7875" w:rsidRDefault="00BF4A60" w:rsidP="00BF4A60">
      <w:pPr>
        <w:tabs>
          <w:tab w:val="left" w:pos="1200"/>
        </w:tabs>
        <w:autoSpaceDN w:val="0"/>
        <w:adjustRightInd w:val="0"/>
        <w:spacing w:after="0" w:line="240" w:lineRule="auto"/>
        <w:ind w:firstLine="700"/>
        <w:jc w:val="both"/>
        <w:rPr>
          <w:rFonts w:ascii="Times New Roman" w:hAnsi="Times New Roman" w:cs="Times New Roman"/>
        </w:rPr>
      </w:pPr>
      <w:r w:rsidRPr="002E7875">
        <w:rPr>
          <w:rFonts w:ascii="Times New Roman" w:hAnsi="Times New Roman" w:cs="Times New Roman"/>
        </w:rPr>
        <w:t xml:space="preserve">3. Поручить Главе </w:t>
      </w:r>
      <w:r w:rsidRPr="002E7875">
        <w:rPr>
          <w:rFonts w:ascii="Times New Roman" w:hAnsi="Times New Roman" w:cs="Times New Roman"/>
          <w:bCs/>
        </w:rPr>
        <w:t xml:space="preserve">городского поселения </w:t>
      </w:r>
      <w:r w:rsidRPr="002E7875">
        <w:rPr>
          <w:rFonts w:ascii="Times New Roman" w:hAnsi="Times New Roman" w:cs="Times New Roman"/>
          <w:noProof/>
        </w:rPr>
        <w:t>Безенчук</w:t>
      </w:r>
      <w:r w:rsidRPr="002E7875">
        <w:rPr>
          <w:rFonts w:ascii="Times New Roman" w:hAnsi="Times New Roman" w:cs="Times New Roman"/>
          <w:bCs/>
        </w:rPr>
        <w:t xml:space="preserve"> муниципального района </w:t>
      </w:r>
      <w:r w:rsidRPr="002E7875">
        <w:rPr>
          <w:rFonts w:ascii="Times New Roman" w:hAnsi="Times New Roman" w:cs="Times New Roman"/>
          <w:bCs/>
          <w:noProof/>
        </w:rPr>
        <w:t>Безенчукский</w:t>
      </w:r>
      <w:r w:rsidRPr="002E7875">
        <w:rPr>
          <w:rFonts w:ascii="Times New Roman" w:hAnsi="Times New Roman" w:cs="Times New Roman"/>
        </w:rPr>
        <w:t xml:space="preserve"> Самарской области (далее – Глава поселения) направить настоящее Решение на государственную регистрацию в течение 15 (пятнадцати) дней со дня принятия настоящего Решения.</w:t>
      </w:r>
    </w:p>
    <w:p w:rsidR="00BF4A60" w:rsidRPr="002E7875" w:rsidRDefault="00BF4A60" w:rsidP="00BF4A60">
      <w:pPr>
        <w:tabs>
          <w:tab w:val="left" w:pos="1200"/>
        </w:tabs>
        <w:autoSpaceDN w:val="0"/>
        <w:adjustRightInd w:val="0"/>
        <w:spacing w:after="0" w:line="240" w:lineRule="auto"/>
        <w:ind w:firstLine="700"/>
        <w:jc w:val="both"/>
        <w:rPr>
          <w:rFonts w:ascii="Times New Roman" w:hAnsi="Times New Roman" w:cs="Times New Roman"/>
        </w:rPr>
      </w:pPr>
      <w:r w:rsidRPr="002E7875">
        <w:rPr>
          <w:rFonts w:ascii="Times New Roman" w:hAnsi="Times New Roman" w:cs="Times New Roman"/>
        </w:rPr>
        <w:t xml:space="preserve">4. После государственной регистрации вносимых настоящим Решением изменений в Устав </w:t>
      </w:r>
      <w:r w:rsidRPr="002E7875">
        <w:rPr>
          <w:rFonts w:ascii="Times New Roman" w:hAnsi="Times New Roman" w:cs="Times New Roman"/>
          <w:bCs/>
        </w:rPr>
        <w:t xml:space="preserve">городского поселения </w:t>
      </w:r>
      <w:r w:rsidRPr="002E7875">
        <w:rPr>
          <w:rFonts w:ascii="Times New Roman" w:hAnsi="Times New Roman" w:cs="Times New Roman"/>
          <w:noProof/>
        </w:rPr>
        <w:t>Безенчук</w:t>
      </w:r>
      <w:r w:rsidRPr="002E7875">
        <w:rPr>
          <w:rFonts w:ascii="Times New Roman" w:hAnsi="Times New Roman" w:cs="Times New Roman"/>
          <w:bCs/>
        </w:rPr>
        <w:t xml:space="preserve"> муниципального района </w:t>
      </w:r>
      <w:r w:rsidRPr="002E7875">
        <w:rPr>
          <w:rFonts w:ascii="Times New Roman" w:hAnsi="Times New Roman" w:cs="Times New Roman"/>
          <w:bCs/>
          <w:noProof/>
        </w:rPr>
        <w:t>Безенчукский</w:t>
      </w:r>
      <w:r w:rsidRPr="002E7875">
        <w:rPr>
          <w:rFonts w:ascii="Times New Roman" w:hAnsi="Times New Roman" w:cs="Times New Roman"/>
        </w:rPr>
        <w:t xml:space="preserve"> Самарской области осуществить официальное опубликование настоящего Решения в газете «</w:t>
      </w:r>
      <w:r w:rsidR="002B7606" w:rsidRPr="002E7875">
        <w:rPr>
          <w:rFonts w:ascii="Times New Roman" w:hAnsi="Times New Roman" w:cs="Times New Roman"/>
        </w:rPr>
        <w:fldChar w:fldCharType="begin"/>
      </w:r>
      <w:r w:rsidRPr="002E7875">
        <w:rPr>
          <w:rFonts w:ascii="Times New Roman" w:hAnsi="Times New Roman" w:cs="Times New Roman"/>
        </w:rPr>
        <w:instrText xml:space="preserve"> MERGEFIELD "источник_опубликования" </w:instrText>
      </w:r>
      <w:r w:rsidR="002B7606" w:rsidRPr="002E7875">
        <w:rPr>
          <w:rFonts w:ascii="Times New Roman" w:hAnsi="Times New Roman" w:cs="Times New Roman"/>
        </w:rPr>
        <w:fldChar w:fldCharType="separate"/>
      </w:r>
      <w:r w:rsidRPr="002E7875">
        <w:rPr>
          <w:rFonts w:ascii="Times New Roman" w:hAnsi="Times New Roman" w:cs="Times New Roman"/>
          <w:noProof/>
        </w:rPr>
        <w:t>Сельский труженик</w:t>
      </w:r>
      <w:r w:rsidR="002B7606" w:rsidRPr="002E7875">
        <w:rPr>
          <w:rFonts w:ascii="Times New Roman" w:hAnsi="Times New Roman" w:cs="Times New Roman"/>
        </w:rPr>
        <w:fldChar w:fldCharType="end"/>
      </w:r>
      <w:r w:rsidRPr="002E7875">
        <w:rPr>
          <w:rFonts w:ascii="Times New Roman" w:hAnsi="Times New Roman" w:cs="Times New Roman"/>
        </w:rPr>
        <w:t>».</w:t>
      </w:r>
    </w:p>
    <w:p w:rsidR="00BF4A60" w:rsidRPr="002E7875" w:rsidRDefault="00BF4A60" w:rsidP="00BF4A60">
      <w:pPr>
        <w:tabs>
          <w:tab w:val="left" w:pos="1200"/>
        </w:tabs>
        <w:autoSpaceDN w:val="0"/>
        <w:adjustRightInd w:val="0"/>
        <w:spacing w:after="0" w:line="240" w:lineRule="auto"/>
        <w:ind w:firstLine="700"/>
        <w:jc w:val="both"/>
        <w:rPr>
          <w:rFonts w:ascii="Times New Roman" w:hAnsi="Times New Roman" w:cs="Times New Roman"/>
        </w:rPr>
      </w:pPr>
      <w:r w:rsidRPr="002E7875">
        <w:rPr>
          <w:rFonts w:ascii="Times New Roman" w:hAnsi="Times New Roman" w:cs="Times New Roman"/>
        </w:rPr>
        <w:t xml:space="preserve">5. Настоящее Решение вступает в силу со дня его официального опубликования (обнародования). </w:t>
      </w:r>
    </w:p>
    <w:p w:rsidR="00BF4A60" w:rsidRPr="002E7875" w:rsidRDefault="002B7606" w:rsidP="00BF4A60">
      <w:pPr>
        <w:tabs>
          <w:tab w:val="left" w:pos="1000"/>
        </w:tabs>
        <w:spacing w:after="0" w:line="240" w:lineRule="auto"/>
        <w:ind w:firstLine="700"/>
        <w:jc w:val="both"/>
        <w:rPr>
          <w:rFonts w:ascii="Times New Roman" w:hAnsi="Times New Roman" w:cs="Times New Roman"/>
        </w:rPr>
      </w:pPr>
      <w:r w:rsidRPr="002E7875">
        <w:rPr>
          <w:rFonts w:ascii="Times New Roman" w:hAnsi="Times New Roman" w:cs="Times New Roman"/>
        </w:rPr>
        <w:fldChar w:fldCharType="begin"/>
      </w:r>
      <w:r w:rsidR="00BF4A60" w:rsidRPr="002E7875">
        <w:rPr>
          <w:rFonts w:ascii="Times New Roman" w:hAnsi="Times New Roman" w:cs="Times New Roman"/>
        </w:rPr>
        <w:instrText xml:space="preserve"> MERGEFIELD "реквизиты_газеты_устав_подлеж_отмене" </w:instrText>
      </w:r>
      <w:r w:rsidRPr="002E7875">
        <w:rPr>
          <w:rFonts w:ascii="Times New Roman" w:hAnsi="Times New Roman" w:cs="Times New Roman"/>
        </w:rPr>
        <w:fldChar w:fldCharType="end"/>
      </w:r>
      <w:r w:rsidR="00BF4A60" w:rsidRPr="002E7875">
        <w:rPr>
          <w:rFonts w:ascii="Times New Roman" w:hAnsi="Times New Roman" w:cs="Times New Roman"/>
        </w:rPr>
        <w:t>6.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BF4A60" w:rsidRPr="002E7875" w:rsidRDefault="00BF4A60" w:rsidP="00BF4A60">
      <w:pPr>
        <w:widowControl w:val="0"/>
        <w:tabs>
          <w:tab w:val="left" w:pos="-142"/>
        </w:tabs>
        <w:autoSpaceDE w:val="0"/>
        <w:autoSpaceDN w:val="0"/>
        <w:adjustRightInd w:val="0"/>
        <w:spacing w:after="0" w:line="240" w:lineRule="auto"/>
        <w:ind w:firstLine="426"/>
        <w:jc w:val="both"/>
        <w:rPr>
          <w:rFonts w:ascii="Times New Roman" w:hAnsi="Times New Roman" w:cs="Times New Roman"/>
        </w:rPr>
      </w:pPr>
      <w:r w:rsidRPr="002E7875">
        <w:rPr>
          <w:rFonts w:ascii="Times New Roman" w:hAnsi="Times New Roman" w:cs="Times New Roman"/>
        </w:rPr>
        <w:t xml:space="preserve">     7. </w:t>
      </w:r>
      <w:proofErr w:type="gramStart"/>
      <w:r w:rsidRPr="002E7875">
        <w:rPr>
          <w:rFonts w:ascii="Times New Roman" w:hAnsi="Times New Roman" w:cs="Times New Roman"/>
        </w:rPr>
        <w:t>Разместить</w:t>
      </w:r>
      <w:proofErr w:type="gramEnd"/>
      <w:r w:rsidRPr="002E7875">
        <w:rPr>
          <w:rFonts w:ascii="Times New Roman" w:hAnsi="Times New Roman" w:cs="Times New Roman"/>
        </w:rPr>
        <w:t xml:space="preserve"> настоящее Решение на официальном сайте городского поселения Безенчук.</w:t>
      </w:r>
    </w:p>
    <w:p w:rsidR="00BF4A60" w:rsidRPr="002E7875" w:rsidRDefault="00BF4A60" w:rsidP="00BF4A60">
      <w:pPr>
        <w:widowControl w:val="0"/>
        <w:tabs>
          <w:tab w:val="left" w:pos="-142"/>
        </w:tabs>
        <w:autoSpaceDE w:val="0"/>
        <w:autoSpaceDN w:val="0"/>
        <w:adjustRightInd w:val="0"/>
        <w:spacing w:after="0" w:line="240" w:lineRule="auto"/>
        <w:ind w:firstLine="426"/>
        <w:jc w:val="both"/>
        <w:rPr>
          <w:rFonts w:ascii="Times New Roman" w:hAnsi="Times New Roman" w:cs="Times New Roman"/>
        </w:rPr>
      </w:pPr>
      <w:r w:rsidRPr="002E7875">
        <w:rPr>
          <w:rFonts w:ascii="Times New Roman" w:hAnsi="Times New Roman" w:cs="Times New Roman"/>
        </w:rPr>
        <w:t xml:space="preserve">     8. </w:t>
      </w:r>
      <w:proofErr w:type="gramStart"/>
      <w:r w:rsidRPr="002E7875">
        <w:rPr>
          <w:rFonts w:ascii="Times New Roman" w:hAnsi="Times New Roman" w:cs="Times New Roman"/>
        </w:rPr>
        <w:t>Контроль за</w:t>
      </w:r>
      <w:proofErr w:type="gramEnd"/>
      <w:r w:rsidRPr="002E7875">
        <w:rPr>
          <w:rFonts w:ascii="Times New Roman" w:hAnsi="Times New Roman" w:cs="Times New Roman"/>
        </w:rPr>
        <w:t xml:space="preserve"> исполнением Решения возложить на Председателя Собрания представителей городского поселения Безенчук  - Кантеева А.Г.</w:t>
      </w:r>
    </w:p>
    <w:p w:rsidR="008821A7" w:rsidRPr="002E7875" w:rsidRDefault="008821A7" w:rsidP="008821A7">
      <w:pPr>
        <w:pStyle w:val="22"/>
        <w:tabs>
          <w:tab w:val="left" w:pos="142"/>
        </w:tabs>
        <w:rPr>
          <w:i w:val="0"/>
          <w:szCs w:val="22"/>
          <w:lang w:val="ru-RU"/>
        </w:rPr>
      </w:pPr>
      <w:r w:rsidRPr="002E7875">
        <w:rPr>
          <w:i w:val="0"/>
          <w:szCs w:val="22"/>
          <w:lang w:val="ru-RU"/>
        </w:rPr>
        <w:t xml:space="preserve">Глава </w:t>
      </w:r>
      <w:r w:rsidRPr="002E7875">
        <w:rPr>
          <w:i w:val="0"/>
          <w:noProof/>
          <w:szCs w:val="22"/>
          <w:lang w:val="ru-RU"/>
        </w:rPr>
        <w:t xml:space="preserve">городского </w:t>
      </w:r>
      <w:r w:rsidRPr="002E7875">
        <w:rPr>
          <w:i w:val="0"/>
          <w:szCs w:val="22"/>
          <w:lang w:val="ru-RU"/>
        </w:rPr>
        <w:t xml:space="preserve"> поселения </w:t>
      </w:r>
      <w:r w:rsidRPr="002E7875">
        <w:rPr>
          <w:i w:val="0"/>
          <w:noProof/>
          <w:szCs w:val="22"/>
          <w:lang w:val="ru-RU"/>
        </w:rPr>
        <w:t>Безенчук</w:t>
      </w:r>
      <w:r w:rsidRPr="002E7875">
        <w:rPr>
          <w:bCs/>
          <w:i w:val="0"/>
          <w:szCs w:val="22"/>
          <w:lang w:val="ru-RU"/>
        </w:rPr>
        <w:t xml:space="preserve">                          </w:t>
      </w:r>
      <w:r w:rsidRPr="002E7875">
        <w:rPr>
          <w:i w:val="0"/>
          <w:noProof/>
          <w:szCs w:val="22"/>
          <w:lang w:val="ru-RU"/>
        </w:rPr>
        <w:t>В.В.Аникин</w:t>
      </w:r>
    </w:p>
    <w:p w:rsidR="008821A7" w:rsidRPr="002E7875" w:rsidRDefault="008821A7" w:rsidP="008821A7">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rPr>
        <w:t>Председатель Собрания представителей</w:t>
      </w:r>
    </w:p>
    <w:p w:rsidR="008821A7" w:rsidRPr="002E7875" w:rsidRDefault="008821A7" w:rsidP="008821A7">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noProof/>
        </w:rPr>
        <w:t xml:space="preserve">городского </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w:t>
      </w:r>
      <w:r w:rsidRPr="002E7875">
        <w:rPr>
          <w:rFonts w:ascii="Times New Roman" w:hAnsi="Times New Roman" w:cs="Times New Roman"/>
          <w:bCs/>
        </w:rPr>
        <w:t xml:space="preserve">                                    </w:t>
      </w:r>
      <w:r w:rsidRPr="002E7875">
        <w:rPr>
          <w:rFonts w:ascii="Times New Roman" w:eastAsia="Calibri" w:hAnsi="Times New Roman" w:cs="Times New Roman"/>
        </w:rPr>
        <w:t>А.Г.Кантеев</w:t>
      </w:r>
    </w:p>
    <w:p w:rsidR="00AD14DD" w:rsidRPr="002E7875" w:rsidRDefault="00AD14DD" w:rsidP="008821A7">
      <w:pPr>
        <w:tabs>
          <w:tab w:val="num" w:pos="200"/>
        </w:tabs>
        <w:spacing w:after="0" w:line="240" w:lineRule="auto"/>
        <w:jc w:val="both"/>
        <w:outlineLvl w:val="0"/>
        <w:rPr>
          <w:rFonts w:ascii="Times New Roman" w:eastAsia="Calibri" w:hAnsi="Times New Roman" w:cs="Times New Roman"/>
          <w:sz w:val="8"/>
          <w:szCs w:val="8"/>
        </w:rPr>
      </w:pPr>
    </w:p>
    <w:p w:rsidR="00AD14DD" w:rsidRPr="002E7875" w:rsidRDefault="00AD14DD" w:rsidP="00AD14DD">
      <w:pPr>
        <w:spacing w:after="0" w:line="240" w:lineRule="auto"/>
        <w:jc w:val="both"/>
        <w:rPr>
          <w:rFonts w:ascii="Times New Roman" w:hAnsi="Times New Roman" w:cs="Times New Roman"/>
        </w:rPr>
      </w:pPr>
      <w:r w:rsidRPr="002E7875">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27.10.2015г  №</w:t>
      </w:r>
      <w:r w:rsidR="00AB3357" w:rsidRPr="002E7875">
        <w:rPr>
          <w:rFonts w:ascii="Times New Roman" w:hAnsi="Times New Roman" w:cs="Times New Roman"/>
          <w:b/>
        </w:rPr>
        <w:t>4</w:t>
      </w:r>
      <w:r w:rsidRPr="002E7875">
        <w:rPr>
          <w:rFonts w:ascii="Times New Roman" w:hAnsi="Times New Roman" w:cs="Times New Roman"/>
          <w:b/>
        </w:rPr>
        <w:t>/4</w:t>
      </w:r>
    </w:p>
    <w:p w:rsidR="00AD14DD" w:rsidRPr="002E7875" w:rsidRDefault="00AD14DD" w:rsidP="0091250C">
      <w:pPr>
        <w:spacing w:after="0" w:line="240" w:lineRule="auto"/>
        <w:jc w:val="both"/>
        <w:rPr>
          <w:rFonts w:ascii="Times New Roman" w:hAnsi="Times New Roman" w:cs="Times New Roman"/>
        </w:rPr>
      </w:pPr>
      <w:r w:rsidRPr="002E7875">
        <w:rPr>
          <w:rFonts w:ascii="Times New Roman" w:hAnsi="Times New Roman" w:cs="Times New Roman"/>
        </w:rPr>
        <w:t>«</w:t>
      </w:r>
      <w:r w:rsidR="0091250C" w:rsidRPr="002E7875">
        <w:rPr>
          <w:rFonts w:ascii="Times New Roman" w:hAnsi="Times New Roman" w:cs="Times New Roman"/>
        </w:rPr>
        <w:t>Об утверждении Реестра должностей муниципальной службы городского поселения  Безенчук муниципального района Безенчукский Самарской области</w:t>
      </w:r>
      <w:r w:rsidRPr="002E7875">
        <w:rPr>
          <w:rFonts w:ascii="Times New Roman" w:hAnsi="Times New Roman" w:cs="Times New Roman"/>
        </w:rPr>
        <w:t>»</w:t>
      </w:r>
    </w:p>
    <w:p w:rsidR="0091250C" w:rsidRPr="002E7875" w:rsidRDefault="0091250C" w:rsidP="0091250C">
      <w:pPr>
        <w:spacing w:after="0" w:line="240" w:lineRule="auto"/>
        <w:ind w:firstLine="709"/>
        <w:jc w:val="both"/>
        <w:rPr>
          <w:rFonts w:ascii="Times New Roman" w:hAnsi="Times New Roman" w:cs="Times New Roman"/>
        </w:rPr>
      </w:pPr>
      <w:proofErr w:type="gramStart"/>
      <w:r w:rsidRPr="002E7875">
        <w:rPr>
          <w:rFonts w:ascii="Times New Roman" w:hAnsi="Times New Roman" w:cs="Times New Roman"/>
        </w:rPr>
        <w:t>В соответствии с Федеральным законом от 06.10.2003 № 131-ФЗ «Об общих принципах организации местного самоуправления в Российской Федерации», Законом Самарской области от 09.10.2007 № 96-ГД «О муниципальной службе в Самарской области», Законом Самарской области от 30.12.2005 № 254-ГД «О Реестре должностей муниципальной службы в Самарской области»,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w:t>
      </w:r>
      <w:proofErr w:type="gramEnd"/>
      <w:r w:rsidRPr="002E7875">
        <w:rPr>
          <w:rFonts w:ascii="Times New Roman" w:hAnsi="Times New Roman" w:cs="Times New Roman"/>
        </w:rPr>
        <w:t xml:space="preserve"> третьего созыва,</w:t>
      </w:r>
    </w:p>
    <w:p w:rsidR="0091250C" w:rsidRPr="002E7875" w:rsidRDefault="0091250C" w:rsidP="00973FDB">
      <w:pPr>
        <w:spacing w:after="0" w:line="240" w:lineRule="auto"/>
        <w:ind w:firstLine="426"/>
        <w:jc w:val="center"/>
        <w:rPr>
          <w:rFonts w:ascii="Times New Roman" w:hAnsi="Times New Roman" w:cs="Times New Roman"/>
        </w:rPr>
      </w:pPr>
      <w:r w:rsidRPr="002E7875">
        <w:rPr>
          <w:rFonts w:ascii="Times New Roman" w:hAnsi="Times New Roman" w:cs="Times New Roman"/>
        </w:rPr>
        <w:t>РЕШИЛО:</w:t>
      </w:r>
    </w:p>
    <w:p w:rsidR="0091250C" w:rsidRPr="002E7875" w:rsidRDefault="0091250C" w:rsidP="00FE0D94">
      <w:pPr>
        <w:pStyle w:val="af2"/>
        <w:numPr>
          <w:ilvl w:val="0"/>
          <w:numId w:val="11"/>
        </w:numPr>
        <w:ind w:left="0" w:firstLine="426"/>
        <w:jc w:val="both"/>
        <w:rPr>
          <w:sz w:val="22"/>
          <w:szCs w:val="22"/>
        </w:rPr>
      </w:pPr>
      <w:r w:rsidRPr="002E7875">
        <w:rPr>
          <w:sz w:val="22"/>
          <w:szCs w:val="22"/>
        </w:rPr>
        <w:t>Утвердить Реестр должностей муниципальной службы городского поселения Безенчук  муниципального района Безенчукский Самарской области согласно приложению к настоящему решению.</w:t>
      </w:r>
    </w:p>
    <w:p w:rsidR="0091250C" w:rsidRPr="002E7875" w:rsidRDefault="0091250C" w:rsidP="00FE0D94">
      <w:pPr>
        <w:pStyle w:val="af2"/>
        <w:numPr>
          <w:ilvl w:val="0"/>
          <w:numId w:val="11"/>
        </w:numPr>
        <w:ind w:left="0" w:firstLine="426"/>
        <w:jc w:val="both"/>
        <w:rPr>
          <w:sz w:val="22"/>
          <w:szCs w:val="22"/>
        </w:rPr>
      </w:pPr>
      <w:r w:rsidRPr="002E7875">
        <w:rPr>
          <w:sz w:val="22"/>
          <w:szCs w:val="22"/>
        </w:rPr>
        <w:t>Признать утратившим силу решения Собрания представителей городского поселения Безенчук муниципального района Безенчукский Самарской области:</w:t>
      </w:r>
    </w:p>
    <w:p w:rsidR="0091250C" w:rsidRPr="002E7875" w:rsidRDefault="0091250C" w:rsidP="0091250C">
      <w:pPr>
        <w:pStyle w:val="22"/>
        <w:tabs>
          <w:tab w:val="left" w:pos="5670"/>
        </w:tabs>
        <w:ind w:firstLine="426"/>
        <w:rPr>
          <w:i w:val="0"/>
          <w:szCs w:val="22"/>
          <w:lang w:val="ru-RU"/>
        </w:rPr>
      </w:pPr>
      <w:r w:rsidRPr="002E7875">
        <w:rPr>
          <w:i w:val="0"/>
          <w:szCs w:val="22"/>
          <w:lang w:val="ru-RU"/>
        </w:rPr>
        <w:lastRenderedPageBreak/>
        <w:t>№152 от 29.12.2008г «Об утверждении реестра должностей муниципальной службы в городском поселении Безенчук муниципального района Безенчукский Самарской области»;</w:t>
      </w:r>
    </w:p>
    <w:p w:rsidR="0091250C" w:rsidRPr="002E7875" w:rsidRDefault="0091250C" w:rsidP="0091250C">
      <w:pPr>
        <w:pStyle w:val="22"/>
        <w:tabs>
          <w:tab w:val="left" w:pos="5670"/>
        </w:tabs>
        <w:ind w:firstLine="426"/>
        <w:rPr>
          <w:i w:val="0"/>
          <w:szCs w:val="22"/>
          <w:lang w:val="ru-RU"/>
        </w:rPr>
      </w:pPr>
      <w:r w:rsidRPr="002E7875">
        <w:rPr>
          <w:i w:val="0"/>
          <w:szCs w:val="22"/>
          <w:lang w:val="ru-RU"/>
        </w:rPr>
        <w:t>№192 от 15.10.2009г «О внесении изменений в решение Собрания представителей городского поселения Безенчук №152 от 29.12.2008 г «Об утверждении реестра должностей муниципальной службы в городском поселении Безенчук муниципального района Безенчукский Самарской области»;</w:t>
      </w:r>
    </w:p>
    <w:p w:rsidR="0091250C" w:rsidRPr="002E7875" w:rsidRDefault="0091250C" w:rsidP="0091250C">
      <w:pPr>
        <w:pStyle w:val="af2"/>
        <w:ind w:left="0" w:firstLine="426"/>
        <w:jc w:val="both"/>
        <w:rPr>
          <w:sz w:val="22"/>
          <w:szCs w:val="22"/>
        </w:rPr>
      </w:pPr>
      <w:r w:rsidRPr="002E7875">
        <w:rPr>
          <w:sz w:val="22"/>
          <w:szCs w:val="22"/>
        </w:rPr>
        <w:t>№ 1/2 от 08.11.2010г «О внесении изменений в Решение Собрания представителей городского поселения Безенчук №152 от 29.12.2008г. «Об утверждении Реестра должностей муниципальной службы в городском поселении Безенчук муниципального района Безенчукский Самарской области»;</w:t>
      </w:r>
    </w:p>
    <w:p w:rsidR="0091250C" w:rsidRPr="002E7875" w:rsidRDefault="0091250C" w:rsidP="0091250C">
      <w:pPr>
        <w:pStyle w:val="af2"/>
        <w:ind w:left="0" w:firstLine="426"/>
        <w:jc w:val="both"/>
        <w:rPr>
          <w:sz w:val="22"/>
          <w:szCs w:val="22"/>
        </w:rPr>
      </w:pPr>
      <w:r w:rsidRPr="002E7875">
        <w:rPr>
          <w:sz w:val="22"/>
          <w:szCs w:val="22"/>
        </w:rPr>
        <w:t>№ 2/18 от 29.09.2011г «О внесении изменений в Решение Собрания представителей городского поселения Безенчук №152 от 29.12.2008г. «Об утверждении Реестра должностей муниципальной службы в городском поселении Безенчук муниципального района Безенчук Самарской области».</w:t>
      </w:r>
    </w:p>
    <w:p w:rsidR="0091250C" w:rsidRPr="002E7875" w:rsidRDefault="0091250C" w:rsidP="00FE0D94">
      <w:pPr>
        <w:pStyle w:val="af2"/>
        <w:numPr>
          <w:ilvl w:val="0"/>
          <w:numId w:val="12"/>
        </w:numPr>
        <w:tabs>
          <w:tab w:val="left" w:pos="993"/>
        </w:tabs>
        <w:ind w:left="0" w:firstLine="426"/>
        <w:jc w:val="both"/>
        <w:rPr>
          <w:sz w:val="22"/>
          <w:szCs w:val="22"/>
        </w:rPr>
      </w:pPr>
      <w:r w:rsidRPr="002E7875">
        <w:rPr>
          <w:sz w:val="22"/>
          <w:szCs w:val="22"/>
        </w:rPr>
        <w:t>Настоящее решение вступает в силу с момента со дня его официального опубликования.</w:t>
      </w:r>
      <w:bookmarkStart w:id="0" w:name="_GoBack"/>
      <w:bookmarkEnd w:id="0"/>
    </w:p>
    <w:p w:rsidR="0091250C" w:rsidRPr="002E7875" w:rsidRDefault="0091250C" w:rsidP="00FE0D94">
      <w:pPr>
        <w:pStyle w:val="af2"/>
        <w:numPr>
          <w:ilvl w:val="0"/>
          <w:numId w:val="12"/>
        </w:numPr>
        <w:tabs>
          <w:tab w:val="left" w:pos="-360"/>
          <w:tab w:val="left" w:pos="993"/>
        </w:tabs>
        <w:ind w:left="0" w:firstLine="426"/>
        <w:jc w:val="both"/>
        <w:rPr>
          <w:sz w:val="22"/>
          <w:szCs w:val="22"/>
        </w:rPr>
      </w:pPr>
      <w:r w:rsidRPr="002E7875">
        <w:rPr>
          <w:sz w:val="22"/>
          <w:szCs w:val="22"/>
        </w:rPr>
        <w:t>Опубликовать настоящее Решение в газете «Вестник городского поселения Безенчук».</w:t>
      </w:r>
    </w:p>
    <w:p w:rsidR="00AD14DD" w:rsidRPr="002E7875" w:rsidRDefault="00AD14DD" w:rsidP="0091250C">
      <w:pPr>
        <w:pStyle w:val="22"/>
        <w:tabs>
          <w:tab w:val="left" w:pos="142"/>
        </w:tabs>
        <w:rPr>
          <w:i w:val="0"/>
          <w:szCs w:val="22"/>
          <w:lang w:val="ru-RU"/>
        </w:rPr>
      </w:pPr>
      <w:r w:rsidRPr="002E7875">
        <w:rPr>
          <w:i w:val="0"/>
          <w:szCs w:val="22"/>
          <w:lang w:val="ru-RU"/>
        </w:rPr>
        <w:t xml:space="preserve">Глава </w:t>
      </w:r>
      <w:r w:rsidRPr="002E7875">
        <w:rPr>
          <w:i w:val="0"/>
          <w:noProof/>
          <w:szCs w:val="22"/>
          <w:lang w:val="ru-RU"/>
        </w:rPr>
        <w:t xml:space="preserve">городского </w:t>
      </w:r>
      <w:r w:rsidRPr="002E7875">
        <w:rPr>
          <w:i w:val="0"/>
          <w:szCs w:val="22"/>
          <w:lang w:val="ru-RU"/>
        </w:rPr>
        <w:t xml:space="preserve"> поселения </w:t>
      </w:r>
      <w:r w:rsidRPr="002E7875">
        <w:rPr>
          <w:i w:val="0"/>
          <w:noProof/>
          <w:szCs w:val="22"/>
          <w:lang w:val="ru-RU"/>
        </w:rPr>
        <w:t>Безенчук</w:t>
      </w:r>
      <w:r w:rsidRPr="002E7875">
        <w:rPr>
          <w:bCs/>
          <w:i w:val="0"/>
          <w:szCs w:val="22"/>
          <w:lang w:val="ru-RU"/>
        </w:rPr>
        <w:t xml:space="preserve">                          </w:t>
      </w:r>
      <w:r w:rsidRPr="002E7875">
        <w:rPr>
          <w:i w:val="0"/>
          <w:noProof/>
          <w:szCs w:val="22"/>
          <w:lang w:val="ru-RU"/>
        </w:rPr>
        <w:t>В.В.Аникин</w:t>
      </w:r>
    </w:p>
    <w:p w:rsidR="00AD14DD" w:rsidRPr="002E7875" w:rsidRDefault="00AD14DD" w:rsidP="00AD14DD">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rPr>
        <w:t>Председатель Собрания представителей</w:t>
      </w:r>
    </w:p>
    <w:p w:rsidR="00AD14DD" w:rsidRPr="002E7875" w:rsidRDefault="00AD14DD" w:rsidP="00AD14DD">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noProof/>
        </w:rPr>
        <w:t xml:space="preserve">городского </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w:t>
      </w:r>
      <w:r w:rsidRPr="002E7875">
        <w:rPr>
          <w:rFonts w:ascii="Times New Roman" w:hAnsi="Times New Roman" w:cs="Times New Roman"/>
          <w:bCs/>
        </w:rPr>
        <w:t xml:space="preserve">                                    </w:t>
      </w:r>
      <w:r w:rsidRPr="002E7875">
        <w:rPr>
          <w:rFonts w:ascii="Times New Roman" w:eastAsia="Calibri" w:hAnsi="Times New Roman" w:cs="Times New Roman"/>
        </w:rPr>
        <w:t>А.Г.Кантеев</w:t>
      </w:r>
    </w:p>
    <w:p w:rsidR="00AD14DD" w:rsidRPr="002E7875" w:rsidRDefault="00AD14DD" w:rsidP="00DF676E">
      <w:pPr>
        <w:pStyle w:val="29"/>
        <w:spacing w:after="0" w:line="240" w:lineRule="auto"/>
        <w:ind w:left="0"/>
        <w:jc w:val="right"/>
        <w:rPr>
          <w:bCs/>
          <w:sz w:val="20"/>
          <w:szCs w:val="20"/>
        </w:rPr>
      </w:pPr>
      <w:r w:rsidRPr="002E7875">
        <w:rPr>
          <w:sz w:val="22"/>
          <w:szCs w:val="22"/>
        </w:rPr>
        <w:tab/>
        <w:t xml:space="preserve">                </w:t>
      </w:r>
      <w:r w:rsidRPr="002E7875">
        <w:rPr>
          <w:bCs/>
          <w:sz w:val="20"/>
          <w:szCs w:val="20"/>
        </w:rPr>
        <w:t>Приложение</w:t>
      </w:r>
    </w:p>
    <w:p w:rsidR="00AD14DD" w:rsidRPr="002E7875" w:rsidRDefault="00AD14DD" w:rsidP="00AD14DD">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AD14DD" w:rsidRPr="002E7875" w:rsidRDefault="00AD14DD" w:rsidP="00AD14DD">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AD14DD" w:rsidRPr="002E7875" w:rsidRDefault="00AD14DD" w:rsidP="00AD14DD">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муниципального района </w:t>
      </w:r>
      <w:r w:rsidRPr="002E7875">
        <w:rPr>
          <w:rFonts w:ascii="Times New Roman" w:hAnsi="Times New Roman" w:cs="Times New Roman"/>
          <w:bCs/>
          <w:noProof/>
          <w:sz w:val="20"/>
          <w:szCs w:val="20"/>
        </w:rPr>
        <w:t>Безенчукский</w:t>
      </w:r>
      <w:r w:rsidRPr="002E7875">
        <w:rPr>
          <w:rFonts w:ascii="Times New Roman" w:hAnsi="Times New Roman" w:cs="Times New Roman"/>
          <w:bCs/>
          <w:sz w:val="20"/>
          <w:szCs w:val="20"/>
        </w:rPr>
        <w:t xml:space="preserve"> Самарской области</w:t>
      </w:r>
    </w:p>
    <w:p w:rsidR="00AD14DD" w:rsidRPr="002E7875" w:rsidRDefault="00AD14DD" w:rsidP="00AD14DD">
      <w:pPr>
        <w:spacing w:after="0" w:line="240" w:lineRule="auto"/>
        <w:jc w:val="right"/>
        <w:outlineLvl w:val="0"/>
        <w:rPr>
          <w:rFonts w:ascii="Times New Roman" w:hAnsi="Times New Roman" w:cs="Times New Roman"/>
          <w:bCs/>
          <w:sz w:val="20"/>
          <w:szCs w:val="20"/>
        </w:rPr>
      </w:pPr>
      <w:r w:rsidRPr="002E7875">
        <w:rPr>
          <w:rFonts w:ascii="Times New Roman" w:hAnsi="Times New Roman" w:cs="Times New Roman"/>
          <w:bCs/>
          <w:sz w:val="20"/>
          <w:szCs w:val="20"/>
        </w:rPr>
        <w:t>от 27.10. 2015 г. №</w:t>
      </w:r>
      <w:r w:rsidR="00AB3357" w:rsidRPr="002E7875">
        <w:rPr>
          <w:rFonts w:ascii="Times New Roman" w:hAnsi="Times New Roman" w:cs="Times New Roman"/>
          <w:bCs/>
          <w:sz w:val="20"/>
          <w:szCs w:val="20"/>
        </w:rPr>
        <w:t>4</w:t>
      </w:r>
      <w:r w:rsidRPr="002E7875">
        <w:rPr>
          <w:rFonts w:ascii="Times New Roman" w:hAnsi="Times New Roman" w:cs="Times New Roman"/>
          <w:bCs/>
          <w:sz w:val="20"/>
          <w:szCs w:val="20"/>
        </w:rPr>
        <w:t>/4</w:t>
      </w:r>
    </w:p>
    <w:p w:rsidR="00973FDB" w:rsidRPr="002E7875" w:rsidRDefault="00973FDB" w:rsidP="00973FDB">
      <w:pPr>
        <w:spacing w:after="0" w:line="240" w:lineRule="auto"/>
        <w:jc w:val="center"/>
        <w:rPr>
          <w:rFonts w:ascii="Times New Roman" w:hAnsi="Times New Roman" w:cs="Times New Roman"/>
          <w:b/>
        </w:rPr>
      </w:pPr>
      <w:r w:rsidRPr="002E7875">
        <w:rPr>
          <w:rFonts w:ascii="Times New Roman" w:hAnsi="Times New Roman" w:cs="Times New Roman"/>
          <w:b/>
        </w:rPr>
        <w:t>РЕЕСТР</w:t>
      </w:r>
    </w:p>
    <w:p w:rsidR="00973FDB" w:rsidRPr="002E7875" w:rsidRDefault="00973FDB" w:rsidP="00973FDB">
      <w:pPr>
        <w:spacing w:after="0" w:line="240" w:lineRule="auto"/>
        <w:jc w:val="center"/>
        <w:rPr>
          <w:rFonts w:ascii="Times New Roman" w:hAnsi="Times New Roman" w:cs="Times New Roman"/>
          <w:b/>
        </w:rPr>
      </w:pPr>
      <w:r w:rsidRPr="002E7875">
        <w:rPr>
          <w:rFonts w:ascii="Times New Roman" w:hAnsi="Times New Roman" w:cs="Times New Roman"/>
          <w:b/>
        </w:rPr>
        <w:t>ДОЛЖНОСТЕЙ МУНИЦИПАЛЬНОЙ СЛУЖБЫ</w:t>
      </w:r>
    </w:p>
    <w:p w:rsidR="00973FDB" w:rsidRPr="002E7875" w:rsidRDefault="00973FDB" w:rsidP="00973FDB">
      <w:pPr>
        <w:spacing w:after="0" w:line="240" w:lineRule="auto"/>
        <w:jc w:val="center"/>
        <w:rPr>
          <w:rFonts w:ascii="Times New Roman" w:hAnsi="Times New Roman" w:cs="Times New Roman"/>
          <w:b/>
        </w:rPr>
      </w:pPr>
      <w:r w:rsidRPr="002E7875">
        <w:rPr>
          <w:rFonts w:ascii="Times New Roman" w:hAnsi="Times New Roman" w:cs="Times New Roman"/>
          <w:b/>
        </w:rPr>
        <w:t>ГОРОДСКОГО ПОСЕЛЕНИЯ БЕЗЕНЧУК МУНИЦИПАЛЬНОГО РАЙОНА</w:t>
      </w:r>
    </w:p>
    <w:p w:rsidR="00973FDB" w:rsidRPr="002E7875" w:rsidRDefault="00973FDB" w:rsidP="00973FDB">
      <w:pPr>
        <w:spacing w:after="0" w:line="240" w:lineRule="auto"/>
        <w:jc w:val="center"/>
        <w:rPr>
          <w:rFonts w:ascii="Times New Roman" w:hAnsi="Times New Roman" w:cs="Times New Roman"/>
          <w:b/>
        </w:rPr>
      </w:pPr>
      <w:r w:rsidRPr="002E7875">
        <w:rPr>
          <w:rFonts w:ascii="Times New Roman" w:hAnsi="Times New Roman" w:cs="Times New Roman"/>
          <w:b/>
        </w:rPr>
        <w:t>БЕЗЕНЧУКСКИЙ САМАРСКОЙ ОБЛАСТИ</w:t>
      </w:r>
    </w:p>
    <w:p w:rsidR="00973FDB" w:rsidRPr="002E7875" w:rsidRDefault="00973FDB" w:rsidP="00973FDB">
      <w:pPr>
        <w:spacing w:after="0" w:line="240" w:lineRule="auto"/>
        <w:rPr>
          <w:rFonts w:ascii="Times New Roman" w:hAnsi="Times New Roman" w:cs="Times New Roman"/>
          <w:sz w:val="8"/>
          <w:szCs w:val="8"/>
        </w:rPr>
      </w:pPr>
    </w:p>
    <w:p w:rsidR="00973FDB" w:rsidRPr="002E7875" w:rsidRDefault="00973FDB" w:rsidP="00973FDB">
      <w:pPr>
        <w:spacing w:after="0" w:line="240" w:lineRule="auto"/>
        <w:jc w:val="center"/>
        <w:rPr>
          <w:rFonts w:ascii="Times New Roman" w:hAnsi="Times New Roman" w:cs="Times New Roman"/>
        </w:rPr>
      </w:pPr>
      <w:r w:rsidRPr="002E7875">
        <w:rPr>
          <w:rFonts w:ascii="Times New Roman" w:hAnsi="Times New Roman" w:cs="Times New Roman"/>
          <w:b/>
        </w:rPr>
        <w:t>РАЗДЕЛ I. ПЕРЕЧЕНЬ ДОЛЖНОСТЕЙ МУНИЦИПАЛЬНОЙ СЛУЖБЫ В АДМИНИСТРАЦИИ ГОРОДСКОГО ПОСЕЛЕНИЯ БЕЗЕНЧУК МУНИЦИПАЛЬНОГО РАЙОНА БЕЗЕНЧУКСКИЙ САМАРСКОЙ ОБЛАСТИ</w:t>
      </w:r>
    </w:p>
    <w:p w:rsidR="00973FDB" w:rsidRPr="002E7875" w:rsidRDefault="00973FDB" w:rsidP="00973FDB">
      <w:pPr>
        <w:spacing w:after="0" w:line="240" w:lineRule="auto"/>
        <w:jc w:val="center"/>
        <w:rPr>
          <w:rFonts w:ascii="Times New Roman" w:hAnsi="Times New Roman" w:cs="Times New Roman"/>
          <w:sz w:val="8"/>
          <w:szCs w:val="8"/>
        </w:rPr>
      </w:pP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Перечень должностей</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муниципальной службы категории "руководители"</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 xml:space="preserve">в Администрации городского поселении Безенчук муниципального района Безенчукский, </w:t>
      </w:r>
      <w:proofErr w:type="gramStart"/>
      <w:r w:rsidRPr="002E7875">
        <w:rPr>
          <w:rFonts w:ascii="Times New Roman" w:hAnsi="Times New Roman"/>
          <w:sz w:val="22"/>
          <w:szCs w:val="22"/>
        </w:rPr>
        <w:t>учреждаемых</w:t>
      </w:r>
      <w:proofErr w:type="gramEnd"/>
      <w:r w:rsidRPr="002E7875">
        <w:rPr>
          <w:rFonts w:ascii="Times New Roman" w:hAnsi="Times New Roman"/>
          <w:sz w:val="22"/>
          <w:szCs w:val="22"/>
        </w:rPr>
        <w:t xml:space="preserve"> для непосредственного</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обеспечения исполнения полномочий лица, замещающего</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 xml:space="preserve">муниципальную должность, и </w:t>
      </w:r>
      <w:proofErr w:type="gramStart"/>
      <w:r w:rsidRPr="002E7875">
        <w:rPr>
          <w:rFonts w:ascii="Times New Roman" w:hAnsi="Times New Roman"/>
          <w:sz w:val="22"/>
          <w:szCs w:val="22"/>
        </w:rPr>
        <w:t>замещаемых</w:t>
      </w:r>
      <w:proofErr w:type="gramEnd"/>
      <w:r w:rsidRPr="002E7875">
        <w:rPr>
          <w:rFonts w:ascii="Times New Roman" w:hAnsi="Times New Roman"/>
          <w:sz w:val="22"/>
          <w:szCs w:val="22"/>
        </w:rPr>
        <w:t xml:space="preserve"> на срок</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полномочий указанного лица</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Высшие должности муниципальной службы</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ind w:firstLine="540"/>
        <w:jc w:val="both"/>
        <w:rPr>
          <w:rFonts w:ascii="Times New Roman" w:hAnsi="Times New Roman"/>
          <w:sz w:val="22"/>
          <w:szCs w:val="22"/>
        </w:rPr>
      </w:pPr>
      <w:r w:rsidRPr="002E7875">
        <w:rPr>
          <w:rFonts w:ascii="Times New Roman" w:hAnsi="Times New Roman"/>
          <w:sz w:val="22"/>
          <w:szCs w:val="22"/>
        </w:rPr>
        <w:t>Заместитель главы поселения</w:t>
      </w:r>
    </w:p>
    <w:p w:rsidR="00973FDB" w:rsidRPr="002E7875" w:rsidRDefault="00973FDB" w:rsidP="00973FDB">
      <w:pPr>
        <w:spacing w:after="0" w:line="240" w:lineRule="auto"/>
        <w:jc w:val="center"/>
        <w:rPr>
          <w:rFonts w:ascii="Times New Roman" w:hAnsi="Times New Roman" w:cs="Times New Roman"/>
          <w:sz w:val="8"/>
          <w:szCs w:val="8"/>
        </w:rPr>
      </w:pP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Перечень должностей</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муниципальной службы категории "руководители"</w:t>
      </w:r>
    </w:p>
    <w:p w:rsidR="00973FDB" w:rsidRPr="002E7875" w:rsidRDefault="00973FDB" w:rsidP="00973FDB">
      <w:pPr>
        <w:widowControl w:val="0"/>
        <w:autoSpaceDE w:val="0"/>
        <w:autoSpaceDN w:val="0"/>
        <w:adjustRightInd w:val="0"/>
        <w:spacing w:after="0" w:line="240" w:lineRule="auto"/>
        <w:jc w:val="center"/>
        <w:rPr>
          <w:rFonts w:ascii="Times New Roman" w:hAnsi="Times New Roman" w:cs="Times New Roman"/>
        </w:rPr>
      </w:pPr>
      <w:r w:rsidRPr="002E7875">
        <w:rPr>
          <w:rFonts w:ascii="Times New Roman" w:hAnsi="Times New Roman" w:cs="Times New Roman"/>
        </w:rPr>
        <w:t>в  Администрации городского поселения Безенчук</w:t>
      </w:r>
    </w:p>
    <w:p w:rsidR="00973FDB" w:rsidRPr="002E7875" w:rsidRDefault="00973FDB" w:rsidP="00973FDB">
      <w:pPr>
        <w:widowControl w:val="0"/>
        <w:autoSpaceDE w:val="0"/>
        <w:autoSpaceDN w:val="0"/>
        <w:adjustRightInd w:val="0"/>
        <w:spacing w:after="0" w:line="240" w:lineRule="auto"/>
        <w:jc w:val="center"/>
        <w:rPr>
          <w:rFonts w:ascii="Times New Roman" w:hAnsi="Times New Roman" w:cs="Times New Roman"/>
        </w:rPr>
      </w:pPr>
      <w:r w:rsidRPr="002E7875">
        <w:rPr>
          <w:rFonts w:ascii="Times New Roman" w:hAnsi="Times New Roman" w:cs="Times New Roman"/>
        </w:rPr>
        <w:t xml:space="preserve"> муниципального  района Безенчукский </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 xml:space="preserve"> </w:t>
      </w:r>
      <w:proofErr w:type="gramStart"/>
      <w:r w:rsidRPr="002E7875">
        <w:rPr>
          <w:rFonts w:ascii="Times New Roman" w:hAnsi="Times New Roman"/>
          <w:sz w:val="22"/>
          <w:szCs w:val="22"/>
        </w:rPr>
        <w:t>учреждаемых</w:t>
      </w:r>
      <w:proofErr w:type="gramEnd"/>
      <w:r w:rsidRPr="002E7875">
        <w:rPr>
          <w:rFonts w:ascii="Times New Roman" w:hAnsi="Times New Roman"/>
          <w:sz w:val="22"/>
          <w:szCs w:val="22"/>
        </w:rPr>
        <w:t xml:space="preserve"> для обеспечения исполнения</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полномочий органа местного самоуправления</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и замещаемых без ограничения срока полномочий</w:t>
      </w:r>
    </w:p>
    <w:p w:rsidR="00973FDB" w:rsidRPr="002E7875" w:rsidRDefault="00973FDB" w:rsidP="00973FDB">
      <w:pPr>
        <w:pStyle w:val="ConsPlusNormal"/>
        <w:jc w:val="center"/>
        <w:rPr>
          <w:rFonts w:ascii="Times New Roman" w:hAnsi="Times New Roman"/>
          <w:sz w:val="8"/>
          <w:szCs w:val="8"/>
        </w:rPr>
      </w:pP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Высшие должности муниципальной службы</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ind w:firstLine="540"/>
        <w:jc w:val="both"/>
        <w:rPr>
          <w:rFonts w:ascii="Times New Roman" w:hAnsi="Times New Roman"/>
          <w:sz w:val="22"/>
          <w:szCs w:val="22"/>
        </w:rPr>
      </w:pPr>
      <w:r w:rsidRPr="002E7875">
        <w:rPr>
          <w:rFonts w:ascii="Times New Roman" w:hAnsi="Times New Roman"/>
          <w:sz w:val="22"/>
          <w:szCs w:val="22"/>
        </w:rPr>
        <w:t>Руководитель департамента, комитета, управления</w:t>
      </w:r>
    </w:p>
    <w:p w:rsidR="00973FDB" w:rsidRPr="002E7875" w:rsidRDefault="00973FDB" w:rsidP="00973FDB">
      <w:pPr>
        <w:pStyle w:val="ConsPlusNormal"/>
        <w:ind w:firstLine="540"/>
        <w:jc w:val="both"/>
        <w:rPr>
          <w:rFonts w:ascii="Times New Roman" w:hAnsi="Times New Roman"/>
          <w:sz w:val="22"/>
          <w:szCs w:val="22"/>
        </w:rPr>
      </w:pPr>
      <w:r w:rsidRPr="002E7875">
        <w:rPr>
          <w:rFonts w:ascii="Times New Roman" w:hAnsi="Times New Roman"/>
          <w:sz w:val="22"/>
          <w:szCs w:val="22"/>
        </w:rPr>
        <w:t>Заместитель руководителя департамента, комитета, управления</w:t>
      </w:r>
    </w:p>
    <w:p w:rsidR="00973FDB" w:rsidRPr="002E7875" w:rsidRDefault="00973FDB" w:rsidP="00973FDB">
      <w:pPr>
        <w:spacing w:after="0" w:line="240" w:lineRule="auto"/>
        <w:jc w:val="center"/>
        <w:rPr>
          <w:rFonts w:ascii="Times New Roman" w:hAnsi="Times New Roman" w:cs="Times New Roman"/>
          <w:sz w:val="8"/>
          <w:szCs w:val="8"/>
        </w:rPr>
      </w:pP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Главные должности муниципальной службы</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ind w:firstLine="540"/>
        <w:jc w:val="both"/>
        <w:rPr>
          <w:rFonts w:ascii="Times New Roman" w:hAnsi="Times New Roman"/>
          <w:sz w:val="22"/>
          <w:szCs w:val="22"/>
        </w:rPr>
      </w:pPr>
      <w:r w:rsidRPr="002E7875">
        <w:rPr>
          <w:rFonts w:ascii="Times New Roman" w:hAnsi="Times New Roman"/>
          <w:sz w:val="22"/>
          <w:szCs w:val="22"/>
        </w:rPr>
        <w:t>Начальник отдела</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Перечень должностей</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муниципальной службы категории "специалисты"</w:t>
      </w:r>
    </w:p>
    <w:p w:rsidR="00973FDB" w:rsidRPr="002E7875" w:rsidRDefault="00973FDB" w:rsidP="00973FDB">
      <w:pPr>
        <w:widowControl w:val="0"/>
        <w:autoSpaceDE w:val="0"/>
        <w:autoSpaceDN w:val="0"/>
        <w:adjustRightInd w:val="0"/>
        <w:spacing w:after="0" w:line="240" w:lineRule="auto"/>
        <w:jc w:val="center"/>
        <w:rPr>
          <w:rFonts w:ascii="Times New Roman" w:hAnsi="Times New Roman" w:cs="Times New Roman"/>
        </w:rPr>
      </w:pPr>
      <w:r w:rsidRPr="002E7875">
        <w:rPr>
          <w:rFonts w:ascii="Times New Roman" w:hAnsi="Times New Roman" w:cs="Times New Roman"/>
        </w:rPr>
        <w:t>в Администрации городского поселения Безенчук</w:t>
      </w:r>
    </w:p>
    <w:p w:rsidR="00973FDB" w:rsidRPr="002E7875" w:rsidRDefault="00973FDB" w:rsidP="00973FDB">
      <w:pPr>
        <w:widowControl w:val="0"/>
        <w:autoSpaceDE w:val="0"/>
        <w:autoSpaceDN w:val="0"/>
        <w:adjustRightInd w:val="0"/>
        <w:spacing w:after="0" w:line="240" w:lineRule="auto"/>
        <w:jc w:val="center"/>
        <w:rPr>
          <w:rFonts w:ascii="Times New Roman" w:hAnsi="Times New Roman" w:cs="Times New Roman"/>
        </w:rPr>
      </w:pPr>
      <w:r w:rsidRPr="002E7875">
        <w:rPr>
          <w:rFonts w:ascii="Times New Roman" w:hAnsi="Times New Roman" w:cs="Times New Roman"/>
        </w:rPr>
        <w:t xml:space="preserve"> муниципального  района Безенчукский </w:t>
      </w:r>
    </w:p>
    <w:p w:rsidR="00973FDB" w:rsidRPr="002E7875" w:rsidRDefault="00973FDB" w:rsidP="00973FDB">
      <w:pPr>
        <w:pStyle w:val="ConsPlusNormal"/>
        <w:jc w:val="center"/>
        <w:rPr>
          <w:rFonts w:ascii="Times New Roman" w:hAnsi="Times New Roman"/>
          <w:sz w:val="22"/>
          <w:szCs w:val="22"/>
        </w:rPr>
      </w:pPr>
      <w:proofErr w:type="gramStart"/>
      <w:r w:rsidRPr="002E7875">
        <w:rPr>
          <w:rFonts w:ascii="Times New Roman" w:hAnsi="Times New Roman"/>
          <w:sz w:val="22"/>
          <w:szCs w:val="22"/>
        </w:rPr>
        <w:t>учреждаемых</w:t>
      </w:r>
      <w:proofErr w:type="gramEnd"/>
      <w:r w:rsidRPr="002E7875">
        <w:rPr>
          <w:rFonts w:ascii="Times New Roman" w:hAnsi="Times New Roman"/>
          <w:sz w:val="22"/>
          <w:szCs w:val="22"/>
        </w:rPr>
        <w:t xml:space="preserve"> для профессионального обеспечения исполнения</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органом местного самоуправления или лицом, замещающим</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муниципальную должность, установленных задач</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и функций и замещаемых без ограничения срока полномочий</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Ведущие должности муниципальной службы</w:t>
      </w:r>
    </w:p>
    <w:p w:rsidR="00973FDB" w:rsidRPr="002E7875" w:rsidRDefault="00973FDB" w:rsidP="00973FDB">
      <w:pPr>
        <w:pStyle w:val="ConsPlusNormal"/>
        <w:jc w:val="both"/>
        <w:rPr>
          <w:rFonts w:ascii="Times New Roman" w:hAnsi="Times New Roman"/>
          <w:sz w:val="22"/>
          <w:szCs w:val="22"/>
        </w:rPr>
      </w:pPr>
    </w:p>
    <w:p w:rsidR="00973FDB" w:rsidRPr="002E7875" w:rsidRDefault="00973FDB" w:rsidP="00973FDB">
      <w:pPr>
        <w:pStyle w:val="ConsPlusNormal"/>
        <w:ind w:firstLine="540"/>
        <w:jc w:val="both"/>
        <w:rPr>
          <w:rFonts w:ascii="Times New Roman" w:hAnsi="Times New Roman"/>
          <w:sz w:val="22"/>
          <w:szCs w:val="22"/>
        </w:rPr>
      </w:pPr>
      <w:r w:rsidRPr="002E7875">
        <w:rPr>
          <w:rFonts w:ascii="Times New Roman" w:hAnsi="Times New Roman"/>
          <w:sz w:val="22"/>
          <w:szCs w:val="22"/>
        </w:rPr>
        <w:lastRenderedPageBreak/>
        <w:t>Главный специалист</w:t>
      </w:r>
    </w:p>
    <w:p w:rsidR="00EA15AF" w:rsidRPr="002E7875" w:rsidRDefault="00EA15AF" w:rsidP="00EA15AF">
      <w:pPr>
        <w:pStyle w:val="ConsPlusNormal"/>
        <w:ind w:firstLine="540"/>
        <w:jc w:val="both"/>
        <w:rPr>
          <w:rFonts w:ascii="Times New Roman" w:hAnsi="Times New Roman"/>
          <w:sz w:val="22"/>
          <w:szCs w:val="22"/>
        </w:rPr>
      </w:pPr>
      <w:r w:rsidRPr="002E7875">
        <w:rPr>
          <w:rFonts w:ascii="Times New Roman" w:hAnsi="Times New Roman"/>
          <w:sz w:val="22"/>
          <w:szCs w:val="22"/>
        </w:rPr>
        <w:t>Главный специалист-главный бухгалтер</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Старшие должности муниципальной службы</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ind w:firstLine="540"/>
        <w:jc w:val="both"/>
        <w:rPr>
          <w:rFonts w:ascii="Times New Roman" w:hAnsi="Times New Roman"/>
          <w:sz w:val="22"/>
          <w:szCs w:val="22"/>
        </w:rPr>
      </w:pPr>
      <w:r w:rsidRPr="002E7875">
        <w:rPr>
          <w:rFonts w:ascii="Times New Roman" w:hAnsi="Times New Roman"/>
          <w:sz w:val="22"/>
          <w:szCs w:val="22"/>
        </w:rPr>
        <w:t>Ведущий специалист</w:t>
      </w:r>
    </w:p>
    <w:p w:rsidR="00973FDB" w:rsidRPr="002E7875" w:rsidRDefault="00973FDB" w:rsidP="00973FDB">
      <w:pPr>
        <w:pStyle w:val="ConsPlusNormal"/>
        <w:ind w:firstLine="540"/>
        <w:jc w:val="both"/>
        <w:rPr>
          <w:rFonts w:ascii="Times New Roman" w:hAnsi="Times New Roman"/>
          <w:sz w:val="22"/>
          <w:szCs w:val="22"/>
        </w:rPr>
      </w:pPr>
      <w:r w:rsidRPr="002E7875">
        <w:rPr>
          <w:rFonts w:ascii="Times New Roman" w:hAnsi="Times New Roman"/>
          <w:sz w:val="22"/>
          <w:szCs w:val="22"/>
        </w:rPr>
        <w:t>Специалист I категории</w:t>
      </w:r>
    </w:p>
    <w:p w:rsidR="00973FDB" w:rsidRPr="002E7875" w:rsidRDefault="00973FDB" w:rsidP="00973FDB">
      <w:pPr>
        <w:pStyle w:val="ConsPlusNormal"/>
        <w:ind w:firstLine="540"/>
        <w:jc w:val="both"/>
        <w:rPr>
          <w:rFonts w:ascii="Times New Roman" w:hAnsi="Times New Roman"/>
          <w:sz w:val="8"/>
          <w:szCs w:val="8"/>
        </w:rPr>
      </w:pP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Перечень должностей</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муниципальной службы категории "обеспечивающие</w:t>
      </w:r>
    </w:p>
    <w:p w:rsidR="00973FDB" w:rsidRPr="002E7875" w:rsidRDefault="00973FDB" w:rsidP="00973FDB">
      <w:pPr>
        <w:widowControl w:val="0"/>
        <w:autoSpaceDE w:val="0"/>
        <w:autoSpaceDN w:val="0"/>
        <w:adjustRightInd w:val="0"/>
        <w:spacing w:after="0" w:line="240" w:lineRule="auto"/>
        <w:jc w:val="center"/>
        <w:rPr>
          <w:rFonts w:ascii="Times New Roman" w:hAnsi="Times New Roman" w:cs="Times New Roman"/>
        </w:rPr>
      </w:pPr>
      <w:r w:rsidRPr="002E7875">
        <w:rPr>
          <w:rFonts w:ascii="Times New Roman" w:hAnsi="Times New Roman" w:cs="Times New Roman"/>
        </w:rPr>
        <w:t>специалисты" в Администрации городского поселения Безенчук</w:t>
      </w:r>
    </w:p>
    <w:p w:rsidR="00973FDB" w:rsidRPr="002E7875" w:rsidRDefault="00973FDB" w:rsidP="00973FDB">
      <w:pPr>
        <w:widowControl w:val="0"/>
        <w:autoSpaceDE w:val="0"/>
        <w:autoSpaceDN w:val="0"/>
        <w:adjustRightInd w:val="0"/>
        <w:spacing w:after="0" w:line="240" w:lineRule="auto"/>
        <w:jc w:val="center"/>
        <w:rPr>
          <w:rFonts w:ascii="Times New Roman" w:hAnsi="Times New Roman" w:cs="Times New Roman"/>
        </w:rPr>
      </w:pPr>
      <w:r w:rsidRPr="002E7875">
        <w:rPr>
          <w:rFonts w:ascii="Times New Roman" w:hAnsi="Times New Roman" w:cs="Times New Roman"/>
        </w:rPr>
        <w:t xml:space="preserve"> муниципального  района Безенчукский </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 xml:space="preserve"> </w:t>
      </w:r>
      <w:proofErr w:type="gramStart"/>
      <w:r w:rsidRPr="002E7875">
        <w:rPr>
          <w:rFonts w:ascii="Times New Roman" w:hAnsi="Times New Roman"/>
          <w:sz w:val="22"/>
          <w:szCs w:val="22"/>
        </w:rPr>
        <w:t>учреждаемых</w:t>
      </w:r>
      <w:proofErr w:type="gramEnd"/>
      <w:r w:rsidRPr="002E7875">
        <w:rPr>
          <w:rFonts w:ascii="Times New Roman" w:hAnsi="Times New Roman"/>
          <w:sz w:val="22"/>
          <w:szCs w:val="22"/>
        </w:rPr>
        <w:t xml:space="preserve"> для обеспечения исполнения</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полномочий органа местного самоуправления</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или лица, замещающего муниципальную должность,</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 xml:space="preserve">и </w:t>
      </w:r>
      <w:proofErr w:type="gramStart"/>
      <w:r w:rsidRPr="002E7875">
        <w:rPr>
          <w:rFonts w:ascii="Times New Roman" w:hAnsi="Times New Roman"/>
          <w:sz w:val="22"/>
          <w:szCs w:val="22"/>
        </w:rPr>
        <w:t>замещаемых</w:t>
      </w:r>
      <w:proofErr w:type="gramEnd"/>
      <w:r w:rsidRPr="002E7875">
        <w:rPr>
          <w:rFonts w:ascii="Times New Roman" w:hAnsi="Times New Roman"/>
          <w:sz w:val="22"/>
          <w:szCs w:val="22"/>
        </w:rPr>
        <w:t xml:space="preserve"> на неопределенный срок</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Младшие должности муниципальной службы</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ind w:firstLine="540"/>
        <w:jc w:val="both"/>
        <w:rPr>
          <w:rFonts w:ascii="Times New Roman" w:hAnsi="Times New Roman"/>
          <w:sz w:val="22"/>
          <w:szCs w:val="22"/>
        </w:rPr>
      </w:pPr>
      <w:r w:rsidRPr="002E7875">
        <w:rPr>
          <w:rFonts w:ascii="Times New Roman" w:hAnsi="Times New Roman"/>
          <w:sz w:val="22"/>
          <w:szCs w:val="22"/>
        </w:rPr>
        <w:t>Специалист II категории</w:t>
      </w:r>
    </w:p>
    <w:p w:rsidR="00973FDB" w:rsidRPr="002E7875" w:rsidRDefault="00973FDB" w:rsidP="00973FDB">
      <w:pPr>
        <w:pStyle w:val="ConsPlusNormal"/>
        <w:ind w:firstLine="540"/>
        <w:jc w:val="both"/>
        <w:rPr>
          <w:rFonts w:ascii="Times New Roman" w:hAnsi="Times New Roman"/>
          <w:sz w:val="22"/>
          <w:szCs w:val="22"/>
        </w:rPr>
      </w:pPr>
      <w:r w:rsidRPr="002E7875">
        <w:rPr>
          <w:rFonts w:ascii="Times New Roman" w:hAnsi="Times New Roman"/>
          <w:sz w:val="22"/>
          <w:szCs w:val="22"/>
        </w:rPr>
        <w:t>Специалист</w:t>
      </w:r>
    </w:p>
    <w:p w:rsidR="00973FDB" w:rsidRPr="002E7875" w:rsidRDefault="00973FDB" w:rsidP="00973FDB">
      <w:pPr>
        <w:pStyle w:val="af6"/>
        <w:jc w:val="center"/>
        <w:rPr>
          <w:rFonts w:ascii="Times New Roman" w:hAnsi="Times New Roman"/>
          <w:b/>
          <w:bCs/>
          <w:sz w:val="8"/>
          <w:szCs w:val="8"/>
        </w:rPr>
      </w:pPr>
    </w:p>
    <w:p w:rsidR="00973FDB" w:rsidRPr="002E7875" w:rsidRDefault="00973FDB" w:rsidP="00973FDB">
      <w:pPr>
        <w:pStyle w:val="af6"/>
        <w:jc w:val="center"/>
        <w:rPr>
          <w:rFonts w:ascii="Times New Roman" w:hAnsi="Times New Roman"/>
          <w:b/>
          <w:bCs/>
        </w:rPr>
      </w:pPr>
      <w:r w:rsidRPr="002E7875">
        <w:rPr>
          <w:rFonts w:ascii="Times New Roman" w:hAnsi="Times New Roman"/>
          <w:b/>
          <w:bCs/>
        </w:rPr>
        <w:t>РАЗДЕЛ II. ПЕРЕЧЕНЬ ДОЛЖНОСТЕЙ</w:t>
      </w:r>
    </w:p>
    <w:p w:rsidR="00973FDB" w:rsidRPr="002E7875" w:rsidRDefault="00973FDB" w:rsidP="00973FDB">
      <w:pPr>
        <w:pStyle w:val="af6"/>
        <w:jc w:val="center"/>
        <w:rPr>
          <w:rFonts w:ascii="Times New Roman" w:hAnsi="Times New Roman"/>
          <w:b/>
          <w:bCs/>
        </w:rPr>
      </w:pPr>
      <w:r w:rsidRPr="002E7875">
        <w:rPr>
          <w:rFonts w:ascii="Times New Roman" w:hAnsi="Times New Roman"/>
          <w:b/>
          <w:bCs/>
        </w:rPr>
        <w:t xml:space="preserve">МУНИЦИПАЛЬНОЙ СЛУЖБЫ В СОБРАНИИ ПРЕДСТАВИТЕЛЕЙ ГОРОДСКОГО ПОСЕЛЕНИЯ БЕЗЕНЧУК МУНИЦИПАЛЬНОГО РАЙОНА БЕЗЕНЧУКСКИЙ САМАРСКОЙ ОБЛАСТИ </w:t>
      </w:r>
    </w:p>
    <w:p w:rsidR="00973FDB" w:rsidRPr="002E7875" w:rsidRDefault="00973FDB" w:rsidP="00973FDB">
      <w:pPr>
        <w:pStyle w:val="af6"/>
        <w:jc w:val="center"/>
        <w:rPr>
          <w:rFonts w:ascii="Times New Roman" w:hAnsi="Times New Roman"/>
          <w:sz w:val="8"/>
          <w:szCs w:val="8"/>
        </w:rPr>
      </w:pP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Перечень должностей</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муниципальной службы категории "руководители"</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в Собрании представителей городского поселения Безенчук, учреждаемых для обеспечения исполнения</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полномочий органа местного самоуправления</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и замещаемых без ограничения срока полномочий</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Главные должности муниципальной службы</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ind w:firstLine="540"/>
        <w:jc w:val="both"/>
        <w:rPr>
          <w:rFonts w:ascii="Times New Roman" w:hAnsi="Times New Roman"/>
          <w:sz w:val="22"/>
          <w:szCs w:val="22"/>
        </w:rPr>
      </w:pPr>
      <w:r w:rsidRPr="002E7875">
        <w:rPr>
          <w:rFonts w:ascii="Times New Roman" w:hAnsi="Times New Roman"/>
          <w:sz w:val="22"/>
          <w:szCs w:val="22"/>
        </w:rPr>
        <w:t>Начальник отдела</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Перечень должностей</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муниципальной службы категории "специалисты"</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в Собрании представителей городского поселения Безенчук учреждаемых для профессионального обеспечения исполнения</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органом местного самоуправления или лицом, замещающим</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муниципальную должность, установленных задач и функций</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и замещаемых без ограничения срока полномочий</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Ведущие должности муниципальной службы</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ind w:firstLine="540"/>
        <w:jc w:val="both"/>
        <w:rPr>
          <w:rFonts w:ascii="Times New Roman" w:hAnsi="Times New Roman"/>
          <w:sz w:val="22"/>
          <w:szCs w:val="22"/>
        </w:rPr>
      </w:pPr>
      <w:r w:rsidRPr="002E7875">
        <w:rPr>
          <w:rFonts w:ascii="Times New Roman" w:hAnsi="Times New Roman"/>
          <w:sz w:val="22"/>
          <w:szCs w:val="22"/>
        </w:rPr>
        <w:t>Главный специалист</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Старшие должности муниципальной службы</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ind w:firstLine="540"/>
        <w:jc w:val="both"/>
        <w:rPr>
          <w:rFonts w:ascii="Times New Roman" w:hAnsi="Times New Roman"/>
          <w:sz w:val="22"/>
          <w:szCs w:val="22"/>
        </w:rPr>
      </w:pPr>
      <w:r w:rsidRPr="002E7875">
        <w:rPr>
          <w:rFonts w:ascii="Times New Roman" w:hAnsi="Times New Roman"/>
          <w:sz w:val="22"/>
          <w:szCs w:val="22"/>
        </w:rPr>
        <w:t>Ведущий специалист</w:t>
      </w:r>
    </w:p>
    <w:p w:rsidR="00973FDB" w:rsidRPr="002E7875" w:rsidRDefault="00973FDB" w:rsidP="00973FDB">
      <w:pPr>
        <w:pStyle w:val="ConsPlusNormal"/>
        <w:ind w:firstLine="540"/>
        <w:jc w:val="both"/>
        <w:rPr>
          <w:rFonts w:ascii="Times New Roman" w:hAnsi="Times New Roman"/>
          <w:sz w:val="22"/>
          <w:szCs w:val="22"/>
        </w:rPr>
      </w:pPr>
      <w:r w:rsidRPr="002E7875">
        <w:rPr>
          <w:rFonts w:ascii="Times New Roman" w:hAnsi="Times New Roman"/>
          <w:sz w:val="22"/>
          <w:szCs w:val="22"/>
        </w:rPr>
        <w:t>Специалист I категории</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Перечень должностей</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муниципальной службы категории "обеспечивающие</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специалисты" в  Собрании представителей городского поселения Безенчук учреждаемых для обеспечения исполнения полномочий органа местного самоуправления или лица, замещающего муниципальную должность,</w:t>
      </w: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и замещаемых без ограничения срока полномочий</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jc w:val="center"/>
        <w:rPr>
          <w:rFonts w:ascii="Times New Roman" w:hAnsi="Times New Roman"/>
          <w:sz w:val="22"/>
          <w:szCs w:val="22"/>
        </w:rPr>
      </w:pPr>
      <w:r w:rsidRPr="002E7875">
        <w:rPr>
          <w:rFonts w:ascii="Times New Roman" w:hAnsi="Times New Roman"/>
          <w:sz w:val="22"/>
          <w:szCs w:val="22"/>
        </w:rPr>
        <w:t>Младшие должности муниципальной службы</w:t>
      </w:r>
    </w:p>
    <w:p w:rsidR="00973FDB" w:rsidRPr="002E7875" w:rsidRDefault="00973FDB" w:rsidP="00973FDB">
      <w:pPr>
        <w:pStyle w:val="ConsPlusNormal"/>
        <w:jc w:val="both"/>
        <w:rPr>
          <w:rFonts w:ascii="Times New Roman" w:hAnsi="Times New Roman"/>
          <w:sz w:val="8"/>
          <w:szCs w:val="8"/>
        </w:rPr>
      </w:pPr>
    </w:p>
    <w:p w:rsidR="00973FDB" w:rsidRPr="002E7875" w:rsidRDefault="00973FDB" w:rsidP="00973FDB">
      <w:pPr>
        <w:pStyle w:val="ConsPlusNormal"/>
        <w:ind w:firstLine="540"/>
        <w:jc w:val="both"/>
        <w:rPr>
          <w:rFonts w:ascii="Times New Roman" w:hAnsi="Times New Roman"/>
          <w:sz w:val="22"/>
          <w:szCs w:val="22"/>
        </w:rPr>
      </w:pPr>
      <w:r w:rsidRPr="002E7875">
        <w:rPr>
          <w:rFonts w:ascii="Times New Roman" w:hAnsi="Times New Roman"/>
          <w:sz w:val="22"/>
          <w:szCs w:val="22"/>
        </w:rPr>
        <w:t>Специалист II категории</w:t>
      </w:r>
    </w:p>
    <w:p w:rsidR="00973FDB" w:rsidRPr="002E7875" w:rsidRDefault="00973FDB" w:rsidP="00973FDB">
      <w:pPr>
        <w:pStyle w:val="ConsPlusNormal"/>
        <w:ind w:firstLine="540"/>
        <w:jc w:val="both"/>
        <w:rPr>
          <w:rFonts w:ascii="Times New Roman" w:hAnsi="Times New Roman"/>
          <w:sz w:val="22"/>
          <w:szCs w:val="22"/>
        </w:rPr>
      </w:pPr>
      <w:r w:rsidRPr="002E7875">
        <w:rPr>
          <w:rFonts w:ascii="Times New Roman" w:hAnsi="Times New Roman"/>
          <w:sz w:val="22"/>
          <w:szCs w:val="22"/>
        </w:rPr>
        <w:t>Специалист</w:t>
      </w:r>
    </w:p>
    <w:p w:rsidR="00973FDB" w:rsidRPr="002E7875" w:rsidRDefault="00973FDB" w:rsidP="00973FDB">
      <w:pPr>
        <w:widowControl w:val="0"/>
        <w:autoSpaceDE w:val="0"/>
        <w:autoSpaceDN w:val="0"/>
        <w:adjustRightInd w:val="0"/>
        <w:spacing w:after="0" w:line="240" w:lineRule="auto"/>
        <w:ind w:firstLine="540"/>
        <w:jc w:val="both"/>
        <w:rPr>
          <w:rFonts w:ascii="Times New Roman" w:hAnsi="Times New Roman" w:cs="Times New Roman"/>
        </w:rPr>
      </w:pPr>
      <w:r w:rsidRPr="002E7875">
        <w:rPr>
          <w:rFonts w:ascii="Times New Roman" w:hAnsi="Times New Roman" w:cs="Times New Roman"/>
        </w:rPr>
        <w:t>Примечание. Допускается двойное наименование должностей муниципальной службы в органах местного самоуправления  городского поселения Безенчук муниципального района Безенчукский Самарской области. Такое сочетание наименования должностей муниципальной службы с наименованием другой должности следует считать наименованием должности муниципальной службы.</w:t>
      </w:r>
    </w:p>
    <w:p w:rsidR="00973FDB" w:rsidRPr="002E7875" w:rsidRDefault="00973FDB" w:rsidP="00973FDB">
      <w:pPr>
        <w:widowControl w:val="0"/>
        <w:autoSpaceDE w:val="0"/>
        <w:autoSpaceDN w:val="0"/>
        <w:adjustRightInd w:val="0"/>
        <w:spacing w:after="0" w:line="240" w:lineRule="auto"/>
        <w:ind w:firstLine="540"/>
        <w:jc w:val="both"/>
        <w:rPr>
          <w:rFonts w:ascii="Times New Roman" w:hAnsi="Times New Roman" w:cs="Times New Roman"/>
        </w:rPr>
      </w:pPr>
      <w:r w:rsidRPr="002E7875">
        <w:rPr>
          <w:rFonts w:ascii="Times New Roman" w:hAnsi="Times New Roman" w:cs="Times New Roman"/>
        </w:rPr>
        <w:t>В случае если двойное наименование состоит из наименований должностей муниципальной службы, отнесенных к различным категориям и (или) группам должностей муниципальной службы, категория и (или) группа должности муниципальной службы с двойным наименованием определяется по категории и (или) группе должности муниципальной службы, наименование которой стоит первым в двойном наименовании.</w:t>
      </w:r>
    </w:p>
    <w:p w:rsidR="00AD14DD" w:rsidRPr="002E7875" w:rsidRDefault="00AD14DD" w:rsidP="008821A7">
      <w:pPr>
        <w:tabs>
          <w:tab w:val="num" w:pos="200"/>
        </w:tabs>
        <w:spacing w:after="0" w:line="240" w:lineRule="auto"/>
        <w:jc w:val="both"/>
        <w:outlineLvl w:val="0"/>
        <w:rPr>
          <w:rFonts w:ascii="Times New Roman" w:eastAsia="Calibri" w:hAnsi="Times New Roman" w:cs="Times New Roman"/>
          <w:sz w:val="8"/>
          <w:szCs w:val="8"/>
        </w:rPr>
      </w:pPr>
    </w:p>
    <w:p w:rsidR="007705BF" w:rsidRPr="002E7875" w:rsidRDefault="007705BF" w:rsidP="005D4D4C">
      <w:pPr>
        <w:spacing w:after="0" w:line="240" w:lineRule="auto"/>
        <w:jc w:val="both"/>
        <w:rPr>
          <w:rFonts w:ascii="Times New Roman" w:hAnsi="Times New Roman" w:cs="Times New Roman"/>
          <w:b/>
          <w:sz w:val="8"/>
          <w:szCs w:val="8"/>
        </w:rPr>
      </w:pPr>
    </w:p>
    <w:p w:rsidR="003C23C3" w:rsidRPr="002E7875" w:rsidRDefault="003C23C3" w:rsidP="003C23C3">
      <w:pPr>
        <w:spacing w:after="0" w:line="240" w:lineRule="auto"/>
        <w:jc w:val="both"/>
        <w:rPr>
          <w:rFonts w:ascii="Times New Roman" w:hAnsi="Times New Roman" w:cs="Times New Roman"/>
        </w:rPr>
      </w:pPr>
      <w:r w:rsidRPr="002E7875">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27.10.2015г  №</w:t>
      </w:r>
      <w:r w:rsidR="009F2F27" w:rsidRPr="002E7875">
        <w:rPr>
          <w:rFonts w:ascii="Times New Roman" w:hAnsi="Times New Roman" w:cs="Times New Roman"/>
          <w:b/>
        </w:rPr>
        <w:t>5</w:t>
      </w:r>
      <w:r w:rsidRPr="002E7875">
        <w:rPr>
          <w:rFonts w:ascii="Times New Roman" w:hAnsi="Times New Roman" w:cs="Times New Roman"/>
          <w:b/>
        </w:rPr>
        <w:t>/4</w:t>
      </w:r>
    </w:p>
    <w:p w:rsidR="003C23C3" w:rsidRPr="002E7875" w:rsidRDefault="003C23C3" w:rsidP="001D234E">
      <w:pPr>
        <w:spacing w:after="0" w:line="240" w:lineRule="auto"/>
        <w:jc w:val="both"/>
        <w:rPr>
          <w:rFonts w:ascii="Times New Roman" w:hAnsi="Times New Roman" w:cs="Times New Roman"/>
        </w:rPr>
      </w:pPr>
      <w:r w:rsidRPr="002E7875">
        <w:rPr>
          <w:rFonts w:ascii="Times New Roman" w:hAnsi="Times New Roman" w:cs="Times New Roman"/>
        </w:rPr>
        <w:lastRenderedPageBreak/>
        <w:t>«</w:t>
      </w:r>
      <w:r w:rsidR="00E5091A" w:rsidRPr="002E7875">
        <w:rPr>
          <w:rFonts w:ascii="Times New Roman" w:eastAsia="Calibri" w:hAnsi="Times New Roman" w:cs="Times New Roman"/>
        </w:rPr>
        <w:t>О внесении изменений в  Положение об условиях оплаты и размере денежного вознаграждения выборных должностей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№6/4 от 25.11.2010г.</w:t>
      </w:r>
      <w:r w:rsidRPr="002E7875">
        <w:rPr>
          <w:rFonts w:ascii="Times New Roman" w:hAnsi="Times New Roman" w:cs="Times New Roman"/>
        </w:rPr>
        <w:t>»</w:t>
      </w:r>
    </w:p>
    <w:p w:rsidR="00E5091A" w:rsidRPr="002E7875" w:rsidRDefault="00E5091A" w:rsidP="001D234E">
      <w:pPr>
        <w:pStyle w:val="ConsPlusNormal"/>
        <w:widowControl/>
        <w:ind w:firstLine="540"/>
        <w:jc w:val="both"/>
        <w:rPr>
          <w:rFonts w:ascii="Times New Roman" w:hAnsi="Times New Roman"/>
          <w:sz w:val="22"/>
          <w:szCs w:val="22"/>
        </w:rPr>
      </w:pPr>
      <w:proofErr w:type="gramStart"/>
      <w:r w:rsidRPr="002E7875">
        <w:rPr>
          <w:rFonts w:ascii="Times New Roman" w:hAnsi="Times New Roman"/>
          <w:sz w:val="22"/>
          <w:szCs w:val="22"/>
        </w:rPr>
        <w:t>Рассмотрев представленный проект Решения, руководствуясь Федеральным законом от 06.10.2003 N 131-ФЗ "Об общих принципах организации местного самоуправления в Российской Федерации", Законом Самарской области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 от 10.07.2008 N 67-ГД, Уставом городского поселения Безенчук, Собрание представителей городского поселения Безенчук муниципального района Безенчукский Самарской области третьего</w:t>
      </w:r>
      <w:proofErr w:type="gramEnd"/>
      <w:r w:rsidRPr="002E7875">
        <w:rPr>
          <w:rFonts w:ascii="Times New Roman" w:hAnsi="Times New Roman"/>
          <w:sz w:val="22"/>
          <w:szCs w:val="22"/>
        </w:rPr>
        <w:t xml:space="preserve"> созыва,</w:t>
      </w:r>
    </w:p>
    <w:p w:rsidR="00E5091A" w:rsidRPr="002E7875" w:rsidRDefault="00E5091A" w:rsidP="001D234E">
      <w:pPr>
        <w:tabs>
          <w:tab w:val="left" w:pos="9360"/>
        </w:tabs>
        <w:spacing w:after="0" w:line="240" w:lineRule="auto"/>
        <w:jc w:val="center"/>
        <w:rPr>
          <w:rFonts w:ascii="Times New Roman" w:eastAsia="Calibri" w:hAnsi="Times New Roman" w:cs="Times New Roman"/>
        </w:rPr>
      </w:pPr>
      <w:r w:rsidRPr="002E7875">
        <w:rPr>
          <w:rFonts w:ascii="Times New Roman" w:eastAsia="Calibri" w:hAnsi="Times New Roman" w:cs="Times New Roman"/>
        </w:rPr>
        <w:t>РЕШИЛО:</w:t>
      </w:r>
    </w:p>
    <w:p w:rsidR="00E5091A" w:rsidRPr="002E7875" w:rsidRDefault="00E5091A" w:rsidP="00FE0D94">
      <w:pPr>
        <w:numPr>
          <w:ilvl w:val="0"/>
          <w:numId w:val="13"/>
        </w:numPr>
        <w:tabs>
          <w:tab w:val="left" w:pos="993"/>
        </w:tabs>
        <w:spacing w:after="0" w:line="240" w:lineRule="auto"/>
        <w:ind w:left="0" w:firstLine="426"/>
        <w:jc w:val="both"/>
        <w:rPr>
          <w:rFonts w:ascii="Times New Roman" w:eastAsia="Calibri" w:hAnsi="Times New Roman" w:cs="Times New Roman"/>
        </w:rPr>
      </w:pPr>
      <w:r w:rsidRPr="002E7875">
        <w:rPr>
          <w:rFonts w:ascii="Times New Roman" w:eastAsia="Calibri" w:hAnsi="Times New Roman" w:cs="Times New Roman"/>
          <w:bCs/>
        </w:rPr>
        <w:t xml:space="preserve">Внести в </w:t>
      </w:r>
      <w:r w:rsidRPr="002E7875">
        <w:rPr>
          <w:rFonts w:ascii="Times New Roman" w:eastAsia="Calibri" w:hAnsi="Times New Roman" w:cs="Times New Roman"/>
        </w:rPr>
        <w:t xml:space="preserve"> Положение об условиях оплаты и размере денежного вознаграждения выборных должностей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№6/4 от 25.11.2010г., следующие изменения:</w:t>
      </w:r>
    </w:p>
    <w:p w:rsidR="00E5091A" w:rsidRPr="002E7875" w:rsidRDefault="000859C0" w:rsidP="00FE0D94">
      <w:pPr>
        <w:pStyle w:val="ConsPlusNormal"/>
        <w:widowControl/>
        <w:numPr>
          <w:ilvl w:val="1"/>
          <w:numId w:val="13"/>
        </w:numPr>
        <w:suppressAutoHyphens w:val="0"/>
        <w:autoSpaceDN w:val="0"/>
        <w:adjustRightInd w:val="0"/>
        <w:ind w:left="0" w:firstLine="426"/>
        <w:jc w:val="both"/>
        <w:rPr>
          <w:rFonts w:ascii="Times New Roman" w:hAnsi="Times New Roman"/>
          <w:bCs/>
          <w:sz w:val="22"/>
          <w:szCs w:val="22"/>
        </w:rPr>
      </w:pPr>
      <w:r w:rsidRPr="002E7875">
        <w:rPr>
          <w:rFonts w:ascii="Times New Roman" w:hAnsi="Times New Roman"/>
          <w:sz w:val="22"/>
          <w:szCs w:val="22"/>
        </w:rPr>
        <w:t xml:space="preserve"> </w:t>
      </w:r>
      <w:r w:rsidR="00E5091A" w:rsidRPr="002E7875">
        <w:rPr>
          <w:rFonts w:ascii="Times New Roman" w:hAnsi="Times New Roman"/>
          <w:sz w:val="22"/>
          <w:szCs w:val="22"/>
        </w:rPr>
        <w:t>Наименование Положения изложить в следующей редакции:</w:t>
      </w:r>
      <w:r w:rsidR="00E5091A" w:rsidRPr="002E7875">
        <w:rPr>
          <w:rFonts w:ascii="Times New Roman" w:hAnsi="Times New Roman"/>
          <w:bCs/>
          <w:sz w:val="22"/>
          <w:szCs w:val="22"/>
        </w:rPr>
        <w:t xml:space="preserve"> «Об условиях оплаты и размера денежного </w:t>
      </w:r>
      <w:proofErr w:type="gramStart"/>
      <w:r w:rsidR="00E5091A" w:rsidRPr="002E7875">
        <w:rPr>
          <w:rFonts w:ascii="Times New Roman" w:hAnsi="Times New Roman"/>
          <w:bCs/>
          <w:sz w:val="22"/>
          <w:szCs w:val="22"/>
        </w:rPr>
        <w:t>вознаграждения Председателя Собрания представителей  городского поселения</w:t>
      </w:r>
      <w:proofErr w:type="gramEnd"/>
      <w:r w:rsidR="00E5091A" w:rsidRPr="002E7875">
        <w:rPr>
          <w:rFonts w:ascii="Times New Roman" w:hAnsi="Times New Roman"/>
          <w:bCs/>
          <w:sz w:val="22"/>
          <w:szCs w:val="22"/>
        </w:rPr>
        <w:t xml:space="preserve"> Безенчук муниципального района Безенчукский Самарской области».</w:t>
      </w:r>
    </w:p>
    <w:p w:rsidR="00E5091A" w:rsidRPr="002E7875" w:rsidRDefault="000859C0" w:rsidP="00FE0D94">
      <w:pPr>
        <w:pStyle w:val="ConsPlusNormal"/>
        <w:widowControl/>
        <w:numPr>
          <w:ilvl w:val="1"/>
          <w:numId w:val="13"/>
        </w:numPr>
        <w:suppressAutoHyphens w:val="0"/>
        <w:autoSpaceDN w:val="0"/>
        <w:adjustRightInd w:val="0"/>
        <w:ind w:left="0" w:firstLine="426"/>
        <w:jc w:val="both"/>
        <w:rPr>
          <w:rFonts w:ascii="Times New Roman" w:hAnsi="Times New Roman"/>
          <w:bCs/>
          <w:sz w:val="22"/>
          <w:szCs w:val="22"/>
        </w:rPr>
      </w:pPr>
      <w:r w:rsidRPr="002E7875">
        <w:rPr>
          <w:rFonts w:ascii="Times New Roman" w:hAnsi="Times New Roman"/>
          <w:bCs/>
          <w:sz w:val="22"/>
          <w:szCs w:val="22"/>
        </w:rPr>
        <w:t xml:space="preserve"> </w:t>
      </w:r>
      <w:r w:rsidR="00E5091A" w:rsidRPr="002E7875">
        <w:rPr>
          <w:rFonts w:ascii="Times New Roman" w:hAnsi="Times New Roman"/>
          <w:bCs/>
          <w:sz w:val="22"/>
          <w:szCs w:val="22"/>
        </w:rPr>
        <w:t xml:space="preserve">По тексту Положения слова «выборных должностей городского поселения Безенчук муниципального района Безенчукский Самарской области» </w:t>
      </w:r>
      <w:proofErr w:type="gramStart"/>
      <w:r w:rsidR="00E5091A" w:rsidRPr="002E7875">
        <w:rPr>
          <w:rFonts w:ascii="Times New Roman" w:hAnsi="Times New Roman"/>
          <w:bCs/>
          <w:sz w:val="22"/>
          <w:szCs w:val="22"/>
        </w:rPr>
        <w:t>заменить на слова</w:t>
      </w:r>
      <w:proofErr w:type="gramEnd"/>
      <w:r w:rsidR="00E5091A" w:rsidRPr="002E7875">
        <w:rPr>
          <w:rFonts w:ascii="Times New Roman" w:hAnsi="Times New Roman"/>
          <w:bCs/>
          <w:sz w:val="22"/>
          <w:szCs w:val="22"/>
        </w:rPr>
        <w:t xml:space="preserve"> «Председателя Собрания представителей  городского поселения Безенчук муниципального района Безенчукский Самарской области».</w:t>
      </w:r>
    </w:p>
    <w:p w:rsidR="00E5091A" w:rsidRPr="002E7875" w:rsidRDefault="000859C0" w:rsidP="00FE0D94">
      <w:pPr>
        <w:pStyle w:val="ConsPlusNormal"/>
        <w:widowControl/>
        <w:numPr>
          <w:ilvl w:val="1"/>
          <w:numId w:val="13"/>
        </w:numPr>
        <w:suppressAutoHyphens w:val="0"/>
        <w:autoSpaceDN w:val="0"/>
        <w:adjustRightInd w:val="0"/>
        <w:ind w:left="0" w:firstLine="426"/>
        <w:jc w:val="both"/>
        <w:rPr>
          <w:rFonts w:ascii="Times New Roman" w:hAnsi="Times New Roman"/>
          <w:bCs/>
          <w:sz w:val="22"/>
          <w:szCs w:val="22"/>
        </w:rPr>
      </w:pPr>
      <w:r w:rsidRPr="002E7875">
        <w:rPr>
          <w:rFonts w:ascii="Times New Roman" w:hAnsi="Times New Roman"/>
          <w:bCs/>
          <w:sz w:val="22"/>
          <w:szCs w:val="22"/>
        </w:rPr>
        <w:t xml:space="preserve"> </w:t>
      </w:r>
      <w:r w:rsidR="00E5091A" w:rsidRPr="002E7875">
        <w:rPr>
          <w:rFonts w:ascii="Times New Roman" w:hAnsi="Times New Roman"/>
          <w:bCs/>
          <w:sz w:val="22"/>
          <w:szCs w:val="22"/>
        </w:rPr>
        <w:t>В пункте 3.1. исключить слова «Главы городского поселения Безенчук и»</w:t>
      </w:r>
    </w:p>
    <w:p w:rsidR="00E5091A" w:rsidRPr="002E7875" w:rsidRDefault="000859C0" w:rsidP="00FE0D94">
      <w:pPr>
        <w:pStyle w:val="ConsPlusNormal"/>
        <w:widowControl/>
        <w:numPr>
          <w:ilvl w:val="1"/>
          <w:numId w:val="13"/>
        </w:numPr>
        <w:suppressAutoHyphens w:val="0"/>
        <w:autoSpaceDN w:val="0"/>
        <w:adjustRightInd w:val="0"/>
        <w:ind w:left="0" w:firstLine="426"/>
        <w:jc w:val="both"/>
        <w:rPr>
          <w:rFonts w:ascii="Times New Roman" w:hAnsi="Times New Roman"/>
          <w:bCs/>
          <w:sz w:val="22"/>
          <w:szCs w:val="22"/>
        </w:rPr>
      </w:pPr>
      <w:r w:rsidRPr="002E7875">
        <w:rPr>
          <w:rFonts w:ascii="Times New Roman" w:hAnsi="Times New Roman"/>
          <w:bCs/>
          <w:sz w:val="22"/>
          <w:szCs w:val="22"/>
        </w:rPr>
        <w:t xml:space="preserve"> </w:t>
      </w:r>
      <w:r w:rsidR="00E5091A" w:rsidRPr="002E7875">
        <w:rPr>
          <w:rFonts w:ascii="Times New Roman" w:hAnsi="Times New Roman"/>
          <w:bCs/>
          <w:sz w:val="22"/>
          <w:szCs w:val="22"/>
        </w:rPr>
        <w:t>Пункт 3.2 Положения исключить.</w:t>
      </w:r>
    </w:p>
    <w:p w:rsidR="00E5091A" w:rsidRPr="002E7875" w:rsidRDefault="00E5091A" w:rsidP="001D234E">
      <w:pPr>
        <w:shd w:val="clear" w:color="auto" w:fill="FFFFFF"/>
        <w:tabs>
          <w:tab w:val="left" w:pos="720"/>
        </w:tabs>
        <w:spacing w:after="0" w:line="240" w:lineRule="auto"/>
        <w:ind w:firstLine="426"/>
        <w:jc w:val="both"/>
        <w:rPr>
          <w:rFonts w:ascii="Times New Roman" w:eastAsia="Calibri" w:hAnsi="Times New Roman" w:cs="Times New Roman"/>
          <w:bCs/>
        </w:rPr>
      </w:pPr>
      <w:r w:rsidRPr="002E7875">
        <w:rPr>
          <w:rFonts w:ascii="Times New Roman" w:eastAsia="Calibri" w:hAnsi="Times New Roman" w:cs="Times New Roman"/>
          <w:bCs/>
        </w:rPr>
        <w:t>2. Опубликовать настоящее Решение в газете «Вестник городского поселения Безенчук».</w:t>
      </w:r>
    </w:p>
    <w:p w:rsidR="00E5091A" w:rsidRPr="002E7875" w:rsidRDefault="00E5091A" w:rsidP="001D234E">
      <w:pPr>
        <w:spacing w:after="0" w:line="240" w:lineRule="auto"/>
        <w:ind w:firstLine="426"/>
        <w:jc w:val="both"/>
        <w:rPr>
          <w:rFonts w:ascii="Times New Roman" w:eastAsia="Calibri" w:hAnsi="Times New Roman" w:cs="Times New Roman"/>
        </w:rPr>
      </w:pPr>
      <w:r w:rsidRPr="002E7875">
        <w:rPr>
          <w:rFonts w:ascii="Times New Roman" w:eastAsia="Calibri" w:hAnsi="Times New Roman" w:cs="Times New Roman"/>
          <w:bCs/>
        </w:rPr>
        <w:t xml:space="preserve">3. </w:t>
      </w:r>
      <w:r w:rsidRPr="002E7875">
        <w:rPr>
          <w:rFonts w:ascii="Times New Roman" w:eastAsia="Calibri" w:hAnsi="Times New Roman" w:cs="Times New Roman"/>
        </w:rPr>
        <w:t xml:space="preserve">Настоящее решение вступает в силу со дня официального опубликования в газете «Вестник городского поселения Безенчук» и распространяется на правоотношения, возникшие с </w:t>
      </w:r>
      <w:r w:rsidR="004477B8" w:rsidRPr="002E7875">
        <w:rPr>
          <w:rFonts w:ascii="Times New Roman" w:eastAsia="Calibri" w:hAnsi="Times New Roman" w:cs="Times New Roman"/>
        </w:rPr>
        <w:t>01</w:t>
      </w:r>
      <w:r w:rsidRPr="002E7875">
        <w:rPr>
          <w:rFonts w:ascii="Times New Roman" w:eastAsia="Calibri" w:hAnsi="Times New Roman" w:cs="Times New Roman"/>
        </w:rPr>
        <w:t xml:space="preserve"> </w:t>
      </w:r>
      <w:r w:rsidR="004477B8" w:rsidRPr="002E7875">
        <w:rPr>
          <w:rFonts w:ascii="Times New Roman" w:eastAsia="Calibri" w:hAnsi="Times New Roman" w:cs="Times New Roman"/>
        </w:rPr>
        <w:t>но</w:t>
      </w:r>
      <w:r w:rsidRPr="002E7875">
        <w:rPr>
          <w:rFonts w:ascii="Times New Roman" w:eastAsia="Calibri" w:hAnsi="Times New Roman" w:cs="Times New Roman"/>
        </w:rPr>
        <w:t>ября 2015 года.</w:t>
      </w:r>
    </w:p>
    <w:p w:rsidR="003C23C3" w:rsidRPr="002E7875" w:rsidRDefault="003C23C3" w:rsidP="003C23C3">
      <w:pPr>
        <w:pStyle w:val="22"/>
        <w:tabs>
          <w:tab w:val="left" w:pos="142"/>
        </w:tabs>
        <w:rPr>
          <w:i w:val="0"/>
          <w:szCs w:val="22"/>
          <w:lang w:val="ru-RU"/>
        </w:rPr>
      </w:pPr>
      <w:r w:rsidRPr="002E7875">
        <w:rPr>
          <w:i w:val="0"/>
          <w:szCs w:val="22"/>
          <w:lang w:val="ru-RU"/>
        </w:rPr>
        <w:t xml:space="preserve">Глава </w:t>
      </w:r>
      <w:r w:rsidRPr="002E7875">
        <w:rPr>
          <w:i w:val="0"/>
          <w:noProof/>
          <w:szCs w:val="22"/>
          <w:lang w:val="ru-RU"/>
        </w:rPr>
        <w:t xml:space="preserve">городского </w:t>
      </w:r>
      <w:r w:rsidRPr="002E7875">
        <w:rPr>
          <w:i w:val="0"/>
          <w:szCs w:val="22"/>
          <w:lang w:val="ru-RU"/>
        </w:rPr>
        <w:t xml:space="preserve"> поселения </w:t>
      </w:r>
      <w:r w:rsidRPr="002E7875">
        <w:rPr>
          <w:i w:val="0"/>
          <w:noProof/>
          <w:szCs w:val="22"/>
          <w:lang w:val="ru-RU"/>
        </w:rPr>
        <w:t>Безенчук</w:t>
      </w:r>
      <w:r w:rsidRPr="002E7875">
        <w:rPr>
          <w:bCs/>
          <w:i w:val="0"/>
          <w:szCs w:val="22"/>
          <w:lang w:val="ru-RU"/>
        </w:rPr>
        <w:t xml:space="preserve">                          </w:t>
      </w:r>
      <w:r w:rsidRPr="002E7875">
        <w:rPr>
          <w:i w:val="0"/>
          <w:noProof/>
          <w:szCs w:val="22"/>
          <w:lang w:val="ru-RU"/>
        </w:rPr>
        <w:t>В.В.Аникин</w:t>
      </w:r>
    </w:p>
    <w:p w:rsidR="003C23C3" w:rsidRPr="002E7875" w:rsidRDefault="003C23C3" w:rsidP="003C23C3">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rPr>
        <w:t>Председатель Собрания представителей</w:t>
      </w:r>
    </w:p>
    <w:p w:rsidR="003C23C3" w:rsidRPr="002E7875" w:rsidRDefault="003C23C3" w:rsidP="003C23C3">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noProof/>
        </w:rPr>
        <w:t xml:space="preserve">городского </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w:t>
      </w:r>
      <w:r w:rsidRPr="002E7875">
        <w:rPr>
          <w:rFonts w:ascii="Times New Roman" w:hAnsi="Times New Roman" w:cs="Times New Roman"/>
          <w:bCs/>
        </w:rPr>
        <w:t xml:space="preserve">                                    </w:t>
      </w:r>
      <w:r w:rsidRPr="002E7875">
        <w:rPr>
          <w:rFonts w:ascii="Times New Roman" w:eastAsia="Calibri" w:hAnsi="Times New Roman" w:cs="Times New Roman"/>
        </w:rPr>
        <w:t>А.Г.Кантеев</w:t>
      </w:r>
    </w:p>
    <w:p w:rsidR="007705BF" w:rsidRPr="002E7875" w:rsidRDefault="007705BF" w:rsidP="005D4D4C">
      <w:pPr>
        <w:spacing w:after="0" w:line="240" w:lineRule="auto"/>
        <w:jc w:val="both"/>
        <w:rPr>
          <w:rFonts w:ascii="Times New Roman" w:hAnsi="Times New Roman" w:cs="Times New Roman"/>
          <w:b/>
          <w:sz w:val="8"/>
          <w:szCs w:val="8"/>
        </w:rPr>
      </w:pPr>
    </w:p>
    <w:p w:rsidR="00B7626D" w:rsidRPr="002E7875" w:rsidRDefault="00B7626D" w:rsidP="00B7626D">
      <w:pPr>
        <w:spacing w:after="0" w:line="240" w:lineRule="auto"/>
        <w:jc w:val="both"/>
        <w:rPr>
          <w:rFonts w:ascii="Times New Roman" w:hAnsi="Times New Roman" w:cs="Times New Roman"/>
        </w:rPr>
      </w:pPr>
      <w:r w:rsidRPr="002E7875">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27.10.2015г  №</w:t>
      </w:r>
      <w:r w:rsidR="00CF6D67" w:rsidRPr="002E7875">
        <w:rPr>
          <w:rFonts w:ascii="Times New Roman" w:hAnsi="Times New Roman" w:cs="Times New Roman"/>
          <w:b/>
        </w:rPr>
        <w:t>2</w:t>
      </w:r>
      <w:r w:rsidRPr="002E7875">
        <w:rPr>
          <w:rFonts w:ascii="Times New Roman" w:hAnsi="Times New Roman" w:cs="Times New Roman"/>
          <w:b/>
        </w:rPr>
        <w:t>/4</w:t>
      </w:r>
    </w:p>
    <w:p w:rsidR="00B7626D" w:rsidRPr="002E7875" w:rsidRDefault="00B7626D" w:rsidP="006D696D">
      <w:pPr>
        <w:spacing w:after="0" w:line="240" w:lineRule="auto"/>
        <w:jc w:val="both"/>
        <w:rPr>
          <w:rFonts w:ascii="Times New Roman" w:hAnsi="Times New Roman" w:cs="Times New Roman"/>
        </w:rPr>
      </w:pPr>
      <w:r w:rsidRPr="002E7875">
        <w:rPr>
          <w:rFonts w:ascii="Times New Roman" w:hAnsi="Times New Roman" w:cs="Times New Roman"/>
        </w:rPr>
        <w:t>«</w:t>
      </w:r>
      <w:r w:rsidR="006D696D" w:rsidRPr="002E7875">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w:t>
      </w:r>
      <w:r w:rsidRPr="002E7875">
        <w:rPr>
          <w:rFonts w:ascii="Times New Roman" w:hAnsi="Times New Roman" w:cs="Times New Roman"/>
        </w:rPr>
        <w:t>»</w:t>
      </w:r>
    </w:p>
    <w:p w:rsidR="006D696D" w:rsidRPr="002E7875" w:rsidRDefault="006D696D" w:rsidP="006D696D">
      <w:pPr>
        <w:tabs>
          <w:tab w:val="left" w:pos="-360"/>
        </w:tabs>
        <w:spacing w:after="0" w:line="240" w:lineRule="auto"/>
        <w:jc w:val="both"/>
        <w:rPr>
          <w:rFonts w:ascii="Times New Roman" w:eastAsia="Calibri" w:hAnsi="Times New Roman" w:cs="Times New Roman"/>
        </w:rPr>
      </w:pPr>
      <w:proofErr w:type="gramStart"/>
      <w:r w:rsidRPr="002E7875">
        <w:rPr>
          <w:rFonts w:ascii="Times New Roman" w:eastAsia="Calibri" w:hAnsi="Times New Roman" w:cs="Times New Roman"/>
        </w:rPr>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1/67 от 22.12.2014г «О бюджете городского поселения Безенчук муниципального района Безенчукский Самарской области на 2015 год и плановый период 2016 и 2017годов»,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w:t>
      </w:r>
      <w:proofErr w:type="gramEnd"/>
      <w:r w:rsidRPr="002E7875">
        <w:rPr>
          <w:rFonts w:ascii="Times New Roman" w:eastAsia="Calibri" w:hAnsi="Times New Roman" w:cs="Times New Roman"/>
        </w:rPr>
        <w:t xml:space="preserve"> Самарской области третьего созыва,</w:t>
      </w:r>
    </w:p>
    <w:p w:rsidR="006D696D" w:rsidRPr="002E7875" w:rsidRDefault="006D696D" w:rsidP="006D696D">
      <w:pPr>
        <w:tabs>
          <w:tab w:val="left" w:pos="-360"/>
        </w:tabs>
        <w:spacing w:after="0" w:line="240" w:lineRule="auto"/>
        <w:jc w:val="center"/>
        <w:rPr>
          <w:rFonts w:ascii="Times New Roman" w:eastAsia="Calibri" w:hAnsi="Times New Roman" w:cs="Times New Roman"/>
        </w:rPr>
      </w:pPr>
      <w:r w:rsidRPr="002E7875">
        <w:rPr>
          <w:rFonts w:ascii="Times New Roman" w:eastAsia="Calibri" w:hAnsi="Times New Roman" w:cs="Times New Roman"/>
        </w:rPr>
        <w:t>РЕШИЛО:</w:t>
      </w:r>
    </w:p>
    <w:p w:rsidR="006D696D" w:rsidRPr="002E7875" w:rsidRDefault="006D696D" w:rsidP="006D696D">
      <w:pPr>
        <w:spacing w:after="0" w:line="240" w:lineRule="auto"/>
        <w:jc w:val="both"/>
        <w:rPr>
          <w:rFonts w:ascii="Times New Roman" w:eastAsia="Calibri" w:hAnsi="Times New Roman" w:cs="Times New Roman"/>
        </w:rPr>
      </w:pPr>
      <w:r w:rsidRPr="002E7875">
        <w:rPr>
          <w:rFonts w:ascii="Times New Roman" w:eastAsia="Calibri"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 следующие изменения:</w:t>
      </w:r>
    </w:p>
    <w:p w:rsidR="006D696D" w:rsidRPr="002E7875" w:rsidRDefault="006D696D" w:rsidP="006D696D">
      <w:pPr>
        <w:spacing w:after="0" w:line="240" w:lineRule="auto"/>
        <w:jc w:val="both"/>
        <w:rPr>
          <w:rFonts w:ascii="Times New Roman" w:eastAsia="Calibri" w:hAnsi="Times New Roman" w:cs="Times New Roman"/>
        </w:rPr>
      </w:pPr>
      <w:r w:rsidRPr="002E7875">
        <w:rPr>
          <w:rFonts w:ascii="Times New Roman" w:eastAsia="Calibri" w:hAnsi="Times New Roman" w:cs="Times New Roman"/>
        </w:rPr>
        <w:t>1.1. В статье 1 в части 1, сумму по общему объему доходов «99 864» заменить на «101067», сумму по общему объему расходов «</w:t>
      </w:r>
      <w:r w:rsidRPr="002E7875">
        <w:rPr>
          <w:rFonts w:ascii="Times New Roman" w:eastAsia="Calibri" w:hAnsi="Times New Roman" w:cs="Times New Roman"/>
          <w:bCs/>
        </w:rPr>
        <w:t>109834</w:t>
      </w:r>
      <w:r w:rsidRPr="002E7875">
        <w:rPr>
          <w:rFonts w:ascii="Times New Roman" w:eastAsia="Calibri" w:hAnsi="Times New Roman" w:cs="Times New Roman"/>
        </w:rPr>
        <w:t xml:space="preserve">» заменить на «109403». </w:t>
      </w:r>
    </w:p>
    <w:p w:rsidR="006D696D" w:rsidRPr="002E7875" w:rsidRDefault="006D696D" w:rsidP="006D696D">
      <w:pPr>
        <w:spacing w:after="0" w:line="240" w:lineRule="auto"/>
        <w:jc w:val="both"/>
        <w:rPr>
          <w:rFonts w:ascii="Times New Roman" w:eastAsia="Calibri" w:hAnsi="Times New Roman" w:cs="Times New Roman"/>
        </w:rPr>
      </w:pPr>
      <w:r w:rsidRPr="002E7875">
        <w:rPr>
          <w:rFonts w:ascii="Times New Roman" w:eastAsia="Calibri" w:hAnsi="Times New Roman" w:cs="Times New Roman"/>
        </w:rPr>
        <w:t>1.2. Утвердить ведомственную структуру расходов бюджета городского поселения Безенчук муниципального района Безенчукский Самарской области  на 2015 год согласно приложению №1 к настоящему Решению.</w:t>
      </w:r>
    </w:p>
    <w:p w:rsidR="006D696D" w:rsidRPr="002E7875" w:rsidRDefault="006D696D" w:rsidP="006D696D">
      <w:pPr>
        <w:spacing w:after="0" w:line="240" w:lineRule="auto"/>
        <w:jc w:val="both"/>
        <w:rPr>
          <w:rFonts w:ascii="Times New Roman" w:eastAsia="Calibri" w:hAnsi="Times New Roman" w:cs="Times New Roman"/>
        </w:rPr>
      </w:pPr>
      <w:r w:rsidRPr="002E7875">
        <w:rPr>
          <w:rFonts w:ascii="Times New Roman" w:eastAsia="Calibri" w:hAnsi="Times New Roman" w:cs="Times New Roman"/>
        </w:rPr>
        <w:t xml:space="preserve">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2015 год согласно Приложению №2 к настоящему Решению.  </w:t>
      </w:r>
    </w:p>
    <w:p w:rsidR="006D696D" w:rsidRPr="002E7875" w:rsidRDefault="006D696D" w:rsidP="006D696D">
      <w:pPr>
        <w:spacing w:after="0" w:line="240" w:lineRule="auto"/>
        <w:jc w:val="both"/>
        <w:rPr>
          <w:rFonts w:ascii="Times New Roman" w:eastAsia="Calibri" w:hAnsi="Times New Roman" w:cs="Times New Roman"/>
        </w:rPr>
      </w:pPr>
      <w:r w:rsidRPr="002E7875">
        <w:rPr>
          <w:rFonts w:ascii="Times New Roman" w:eastAsia="Calibri" w:hAnsi="Times New Roman" w:cs="Times New Roman"/>
        </w:rPr>
        <w:t>1.4.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2015 год согласно приложению № 3 к настоящему Решению.</w:t>
      </w:r>
    </w:p>
    <w:p w:rsidR="006D696D" w:rsidRPr="002E7875" w:rsidRDefault="006D696D" w:rsidP="006D696D">
      <w:pPr>
        <w:spacing w:after="0" w:line="240" w:lineRule="auto"/>
        <w:jc w:val="both"/>
        <w:rPr>
          <w:rFonts w:ascii="Times New Roman" w:eastAsia="Calibri" w:hAnsi="Times New Roman" w:cs="Times New Roman"/>
        </w:rPr>
      </w:pPr>
      <w:r w:rsidRPr="002E7875">
        <w:rPr>
          <w:rFonts w:ascii="Times New Roman" w:eastAsia="Calibri" w:hAnsi="Times New Roman" w:cs="Times New Roman"/>
        </w:rPr>
        <w:t>2. Признать утратившими силу Приложения № 4,6 Решения Собрания представителей городского поселения Безенчук муниципального района Безенчукский Самарской области № 1/67  от 22.12.2014г.</w:t>
      </w:r>
    </w:p>
    <w:p w:rsidR="006D696D" w:rsidRPr="002E7875" w:rsidRDefault="006D696D" w:rsidP="006D696D">
      <w:pPr>
        <w:spacing w:after="0" w:line="240" w:lineRule="auto"/>
        <w:jc w:val="both"/>
        <w:rPr>
          <w:rFonts w:ascii="Times New Roman" w:eastAsia="Calibri" w:hAnsi="Times New Roman" w:cs="Times New Roman"/>
        </w:rPr>
      </w:pPr>
      <w:r w:rsidRPr="002E7875">
        <w:rPr>
          <w:rFonts w:ascii="Times New Roman" w:eastAsia="Calibri" w:hAnsi="Times New Roman" w:cs="Times New Roman"/>
        </w:rPr>
        <w:t>3. Настоящее решение вступает в силу с момента его подписания.</w:t>
      </w:r>
    </w:p>
    <w:p w:rsidR="006D696D" w:rsidRPr="002E7875" w:rsidRDefault="006D696D" w:rsidP="006D696D">
      <w:pPr>
        <w:tabs>
          <w:tab w:val="left" w:pos="-360"/>
        </w:tabs>
        <w:spacing w:after="0" w:line="240" w:lineRule="auto"/>
        <w:jc w:val="both"/>
        <w:rPr>
          <w:rFonts w:ascii="Times New Roman" w:eastAsia="Calibri" w:hAnsi="Times New Roman" w:cs="Times New Roman"/>
        </w:rPr>
      </w:pPr>
      <w:r w:rsidRPr="002E7875">
        <w:rPr>
          <w:rFonts w:ascii="Times New Roman" w:eastAsia="Calibri" w:hAnsi="Times New Roman" w:cs="Times New Roman"/>
        </w:rPr>
        <w:t>4. Опубликовать настоящее Решение в газете «Вестник городского поселения Безенчук».</w:t>
      </w:r>
    </w:p>
    <w:p w:rsidR="006D696D" w:rsidRPr="002E7875" w:rsidRDefault="006D696D" w:rsidP="006D696D">
      <w:pPr>
        <w:pStyle w:val="22"/>
        <w:tabs>
          <w:tab w:val="num" w:pos="709"/>
        </w:tabs>
        <w:rPr>
          <w:i w:val="0"/>
          <w:szCs w:val="22"/>
          <w:lang w:val="ru-RU"/>
        </w:rPr>
      </w:pPr>
      <w:r w:rsidRPr="002E7875">
        <w:rPr>
          <w:i w:val="0"/>
          <w:szCs w:val="22"/>
          <w:lang w:val="ru-RU"/>
        </w:rPr>
        <w:t>5.</w:t>
      </w:r>
      <w:proofErr w:type="gramStart"/>
      <w:r w:rsidRPr="002E7875">
        <w:rPr>
          <w:i w:val="0"/>
          <w:szCs w:val="22"/>
          <w:lang w:val="ru-RU"/>
        </w:rPr>
        <w:t>Разместить</w:t>
      </w:r>
      <w:proofErr w:type="gramEnd"/>
      <w:r w:rsidRPr="002E7875">
        <w:rPr>
          <w:i w:val="0"/>
          <w:szCs w:val="22"/>
          <w:lang w:val="ru-RU"/>
        </w:rPr>
        <w:t xml:space="preserve"> настоящее решение на официальном сайте городского поселения Безенчук.</w:t>
      </w:r>
    </w:p>
    <w:p w:rsidR="006D696D" w:rsidRPr="002E7875" w:rsidRDefault="006D696D" w:rsidP="006D696D">
      <w:pPr>
        <w:pStyle w:val="22"/>
        <w:tabs>
          <w:tab w:val="left" w:pos="0"/>
        </w:tabs>
        <w:ind w:hanging="142"/>
        <w:rPr>
          <w:i w:val="0"/>
          <w:szCs w:val="22"/>
          <w:lang w:val="ru-RU"/>
        </w:rPr>
      </w:pPr>
      <w:r w:rsidRPr="002E7875">
        <w:rPr>
          <w:i w:val="0"/>
          <w:szCs w:val="22"/>
          <w:lang w:val="ru-RU"/>
        </w:rPr>
        <w:t xml:space="preserve">  6.Действия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6D696D" w:rsidRPr="002E7875" w:rsidRDefault="006D696D" w:rsidP="006D696D">
      <w:pPr>
        <w:pStyle w:val="22"/>
        <w:tabs>
          <w:tab w:val="left" w:pos="142"/>
        </w:tabs>
        <w:rPr>
          <w:i w:val="0"/>
          <w:szCs w:val="22"/>
          <w:lang w:val="ru-RU"/>
        </w:rPr>
      </w:pPr>
      <w:r w:rsidRPr="002E7875">
        <w:rPr>
          <w:i w:val="0"/>
          <w:szCs w:val="22"/>
          <w:lang w:val="ru-RU"/>
        </w:rPr>
        <w:t>7.</w:t>
      </w:r>
      <w:proofErr w:type="gramStart"/>
      <w:r w:rsidRPr="002E7875">
        <w:rPr>
          <w:i w:val="0"/>
          <w:szCs w:val="22"/>
          <w:lang w:val="ru-RU"/>
        </w:rPr>
        <w:t>Контроль за</w:t>
      </w:r>
      <w:proofErr w:type="gramEnd"/>
      <w:r w:rsidRPr="002E7875">
        <w:rPr>
          <w:i w:val="0"/>
          <w:szCs w:val="22"/>
          <w:lang w:val="ru-RU"/>
        </w:rPr>
        <w:t xml:space="preserve"> исполнением Решения возложить на Председателя Собрания представителей городского поселения Безенчук  А.Г.Кантеева.</w:t>
      </w:r>
    </w:p>
    <w:p w:rsidR="00B7626D" w:rsidRPr="002E7875" w:rsidRDefault="00B7626D" w:rsidP="00B7626D">
      <w:pPr>
        <w:pStyle w:val="22"/>
        <w:tabs>
          <w:tab w:val="left" w:pos="142"/>
        </w:tabs>
        <w:rPr>
          <w:i w:val="0"/>
          <w:szCs w:val="22"/>
          <w:lang w:val="ru-RU"/>
        </w:rPr>
      </w:pPr>
      <w:r w:rsidRPr="002E7875">
        <w:rPr>
          <w:i w:val="0"/>
          <w:szCs w:val="22"/>
          <w:lang w:val="ru-RU"/>
        </w:rPr>
        <w:lastRenderedPageBreak/>
        <w:t xml:space="preserve">Глава </w:t>
      </w:r>
      <w:r w:rsidRPr="002E7875">
        <w:rPr>
          <w:i w:val="0"/>
          <w:noProof/>
          <w:szCs w:val="22"/>
          <w:lang w:val="ru-RU"/>
        </w:rPr>
        <w:t xml:space="preserve">городского </w:t>
      </w:r>
      <w:r w:rsidRPr="002E7875">
        <w:rPr>
          <w:i w:val="0"/>
          <w:szCs w:val="22"/>
          <w:lang w:val="ru-RU"/>
        </w:rPr>
        <w:t xml:space="preserve"> поселения </w:t>
      </w:r>
      <w:r w:rsidRPr="002E7875">
        <w:rPr>
          <w:i w:val="0"/>
          <w:noProof/>
          <w:szCs w:val="22"/>
          <w:lang w:val="ru-RU"/>
        </w:rPr>
        <w:t>Безенчук</w:t>
      </w:r>
      <w:r w:rsidRPr="002E7875">
        <w:rPr>
          <w:bCs/>
          <w:i w:val="0"/>
          <w:szCs w:val="22"/>
          <w:lang w:val="ru-RU"/>
        </w:rPr>
        <w:t xml:space="preserve">                          </w:t>
      </w:r>
      <w:r w:rsidRPr="002E7875">
        <w:rPr>
          <w:i w:val="0"/>
          <w:noProof/>
          <w:szCs w:val="22"/>
          <w:lang w:val="ru-RU"/>
        </w:rPr>
        <w:t>В.В.Аникин</w:t>
      </w:r>
    </w:p>
    <w:p w:rsidR="00B7626D" w:rsidRPr="002E7875" w:rsidRDefault="00B7626D" w:rsidP="00B7626D">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rPr>
        <w:t>Председатель Собрания представителей</w:t>
      </w:r>
    </w:p>
    <w:p w:rsidR="00B7626D" w:rsidRPr="002E7875" w:rsidRDefault="00B7626D" w:rsidP="00B7626D">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noProof/>
        </w:rPr>
        <w:t xml:space="preserve">городского </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w:t>
      </w:r>
      <w:r w:rsidRPr="002E7875">
        <w:rPr>
          <w:rFonts w:ascii="Times New Roman" w:hAnsi="Times New Roman" w:cs="Times New Roman"/>
          <w:bCs/>
        </w:rPr>
        <w:t xml:space="preserve">                                    </w:t>
      </w:r>
      <w:r w:rsidRPr="002E7875">
        <w:rPr>
          <w:rFonts w:ascii="Times New Roman" w:eastAsia="Calibri" w:hAnsi="Times New Roman" w:cs="Times New Roman"/>
        </w:rPr>
        <w:t>А.Г.Кантеев</w:t>
      </w:r>
    </w:p>
    <w:p w:rsidR="00B7626D" w:rsidRPr="002E7875" w:rsidRDefault="00B7626D" w:rsidP="00B7626D">
      <w:pPr>
        <w:spacing w:after="0" w:line="240" w:lineRule="auto"/>
        <w:jc w:val="right"/>
        <w:outlineLvl w:val="0"/>
        <w:rPr>
          <w:rFonts w:ascii="Times New Roman" w:hAnsi="Times New Roman" w:cs="Times New Roman"/>
          <w:bCs/>
          <w:sz w:val="20"/>
          <w:szCs w:val="20"/>
        </w:rPr>
      </w:pPr>
      <w:r w:rsidRPr="002E7875">
        <w:rPr>
          <w:rFonts w:ascii="Times New Roman" w:hAnsi="Times New Roman" w:cs="Times New Roman"/>
          <w:bCs/>
          <w:sz w:val="20"/>
          <w:szCs w:val="20"/>
        </w:rPr>
        <w:t>Приложение</w:t>
      </w:r>
      <w:r w:rsidR="002D5334" w:rsidRPr="002E7875">
        <w:rPr>
          <w:rFonts w:ascii="Times New Roman" w:hAnsi="Times New Roman" w:cs="Times New Roman"/>
          <w:bCs/>
          <w:sz w:val="20"/>
          <w:szCs w:val="20"/>
        </w:rPr>
        <w:t xml:space="preserve"> №1</w:t>
      </w:r>
    </w:p>
    <w:p w:rsidR="00B7626D" w:rsidRPr="002E7875" w:rsidRDefault="00B7626D" w:rsidP="00B7626D">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B7626D" w:rsidRPr="002E7875" w:rsidRDefault="00B7626D" w:rsidP="00B7626D">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B7626D" w:rsidRPr="002E7875" w:rsidRDefault="00B7626D" w:rsidP="00B7626D">
      <w:pPr>
        <w:spacing w:after="0" w:line="240" w:lineRule="auto"/>
        <w:jc w:val="right"/>
        <w:outlineLvl w:val="0"/>
        <w:rPr>
          <w:rFonts w:ascii="Times New Roman" w:hAnsi="Times New Roman" w:cs="Times New Roman"/>
          <w:bCs/>
          <w:sz w:val="20"/>
          <w:szCs w:val="20"/>
        </w:rPr>
      </w:pPr>
      <w:r w:rsidRPr="002E7875">
        <w:rPr>
          <w:rFonts w:ascii="Times New Roman" w:hAnsi="Times New Roman" w:cs="Times New Roman"/>
          <w:bCs/>
          <w:sz w:val="20"/>
          <w:szCs w:val="20"/>
        </w:rPr>
        <w:t>от 27.10. 2015 г. №</w:t>
      </w:r>
      <w:r w:rsidR="00CF6D67" w:rsidRPr="002E7875">
        <w:rPr>
          <w:rFonts w:ascii="Times New Roman" w:hAnsi="Times New Roman" w:cs="Times New Roman"/>
          <w:bCs/>
          <w:sz w:val="20"/>
          <w:szCs w:val="20"/>
        </w:rPr>
        <w:t>2</w:t>
      </w:r>
      <w:r w:rsidRPr="002E7875">
        <w:rPr>
          <w:rFonts w:ascii="Times New Roman" w:hAnsi="Times New Roman" w:cs="Times New Roman"/>
          <w:bCs/>
          <w:sz w:val="20"/>
          <w:szCs w:val="20"/>
        </w:rPr>
        <w:t>/4</w:t>
      </w:r>
    </w:p>
    <w:tbl>
      <w:tblPr>
        <w:tblW w:w="11117"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5"/>
        <w:gridCol w:w="6662"/>
        <w:gridCol w:w="379"/>
        <w:gridCol w:w="439"/>
        <w:gridCol w:w="782"/>
        <w:gridCol w:w="456"/>
        <w:gridCol w:w="696"/>
        <w:gridCol w:w="549"/>
        <w:gridCol w:w="709"/>
      </w:tblGrid>
      <w:tr w:rsidR="00BE013C" w:rsidRPr="002E7875" w:rsidTr="00BE013C">
        <w:trPr>
          <w:trHeight w:val="95"/>
        </w:trPr>
        <w:tc>
          <w:tcPr>
            <w:tcW w:w="11117" w:type="dxa"/>
            <w:gridSpan w:val="9"/>
            <w:shd w:val="clear" w:color="auto" w:fill="auto"/>
            <w:vAlign w:val="bottom"/>
            <w:hideMark/>
          </w:tcPr>
          <w:p w:rsidR="0082137A" w:rsidRPr="0082137A" w:rsidRDefault="0082137A" w:rsidP="00F03E53">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Ведомственная структура расходов бюджета городского поселения Безенчук муниципального района Безенчукский Самарской области на 201</w:t>
            </w:r>
            <w:r w:rsidR="00F03E53" w:rsidRPr="002E7875">
              <w:rPr>
                <w:rFonts w:ascii="Times New Roman" w:eastAsia="Times New Roman" w:hAnsi="Times New Roman" w:cs="Times New Roman"/>
                <w:b/>
                <w:bCs/>
                <w:sz w:val="16"/>
                <w:szCs w:val="16"/>
                <w:lang w:eastAsia="ru-RU"/>
              </w:rPr>
              <w:t>5</w:t>
            </w:r>
            <w:r w:rsidRPr="0082137A">
              <w:rPr>
                <w:rFonts w:ascii="Times New Roman" w:eastAsia="Times New Roman" w:hAnsi="Times New Roman" w:cs="Times New Roman"/>
                <w:b/>
                <w:bCs/>
                <w:sz w:val="16"/>
                <w:szCs w:val="16"/>
                <w:lang w:eastAsia="ru-RU"/>
              </w:rPr>
              <w:t xml:space="preserve"> год</w:t>
            </w:r>
          </w:p>
        </w:tc>
      </w:tr>
      <w:tr w:rsidR="00945660" w:rsidRPr="002E7875" w:rsidTr="00BE013C">
        <w:trPr>
          <w:trHeight w:val="539"/>
        </w:trPr>
        <w:tc>
          <w:tcPr>
            <w:tcW w:w="445" w:type="dxa"/>
            <w:shd w:val="clear" w:color="auto" w:fill="auto"/>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код ГРБ</w:t>
            </w:r>
          </w:p>
        </w:tc>
        <w:tc>
          <w:tcPr>
            <w:tcW w:w="6662" w:type="dxa"/>
            <w:shd w:val="clear" w:color="auto" w:fill="auto"/>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79" w:type="dxa"/>
            <w:shd w:val="clear" w:color="auto" w:fill="auto"/>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Рз</w:t>
            </w:r>
          </w:p>
        </w:tc>
        <w:tc>
          <w:tcPr>
            <w:tcW w:w="439" w:type="dxa"/>
            <w:shd w:val="clear" w:color="auto" w:fill="auto"/>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proofErr w:type="gramStart"/>
            <w:r w:rsidRPr="0082137A">
              <w:rPr>
                <w:rFonts w:ascii="Times New Roman" w:eastAsia="Times New Roman" w:hAnsi="Times New Roman" w:cs="Times New Roman"/>
                <w:b/>
                <w:bCs/>
                <w:sz w:val="16"/>
                <w:szCs w:val="16"/>
                <w:lang w:eastAsia="ru-RU"/>
              </w:rPr>
              <w:t>ПР</w:t>
            </w:r>
            <w:proofErr w:type="gramEnd"/>
          </w:p>
        </w:tc>
        <w:tc>
          <w:tcPr>
            <w:tcW w:w="782" w:type="dxa"/>
            <w:shd w:val="clear" w:color="auto" w:fill="auto"/>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ЦСР</w:t>
            </w:r>
          </w:p>
        </w:tc>
        <w:tc>
          <w:tcPr>
            <w:tcW w:w="456" w:type="dxa"/>
            <w:shd w:val="clear" w:color="auto" w:fill="auto"/>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ВР</w:t>
            </w:r>
          </w:p>
        </w:tc>
        <w:tc>
          <w:tcPr>
            <w:tcW w:w="696" w:type="dxa"/>
            <w:shd w:val="clear" w:color="auto" w:fill="auto"/>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План, тыс. руб.</w:t>
            </w:r>
          </w:p>
        </w:tc>
        <w:tc>
          <w:tcPr>
            <w:tcW w:w="549" w:type="dxa"/>
            <w:shd w:val="clear" w:color="auto" w:fill="auto"/>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изм.+/-</w:t>
            </w:r>
          </w:p>
        </w:tc>
        <w:tc>
          <w:tcPr>
            <w:tcW w:w="709" w:type="dxa"/>
            <w:shd w:val="clear" w:color="auto" w:fill="auto"/>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итого, тыс. руб.</w:t>
            </w:r>
          </w:p>
        </w:tc>
      </w:tr>
      <w:tr w:rsidR="00945660" w:rsidRPr="002E7875" w:rsidTr="00BE013C">
        <w:trPr>
          <w:trHeight w:val="85"/>
        </w:trPr>
        <w:tc>
          <w:tcPr>
            <w:tcW w:w="445" w:type="dxa"/>
            <w:vMerge w:val="restart"/>
            <w:shd w:val="clear" w:color="auto" w:fill="auto"/>
            <w:noWrap/>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208</w:t>
            </w:r>
          </w:p>
        </w:tc>
        <w:tc>
          <w:tcPr>
            <w:tcW w:w="6662" w:type="dxa"/>
            <w:shd w:val="clear" w:color="auto" w:fill="auto"/>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549"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Общегосударственные вопросы</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549"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02</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885</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885</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02</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9911101</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885</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885</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02</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9911101</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885</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885</w:t>
            </w:r>
          </w:p>
        </w:tc>
      </w:tr>
      <w:tr w:rsidR="00945660" w:rsidRPr="002E7875" w:rsidTr="00BE013C">
        <w:trPr>
          <w:trHeight w:val="259"/>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1154</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1154</w:t>
            </w:r>
          </w:p>
        </w:tc>
      </w:tr>
      <w:tr w:rsidR="00945660" w:rsidRPr="002E7875" w:rsidTr="00BE013C">
        <w:trPr>
          <w:trHeight w:val="307"/>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9911103</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1154</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1154</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9911103</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1153</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1153</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9911103</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Уплата налогов, сборов и иных платежей</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9911103</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850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w:t>
            </w:r>
          </w:p>
        </w:tc>
      </w:tr>
      <w:tr w:rsidR="00945660" w:rsidRPr="002E7875" w:rsidTr="00BE013C">
        <w:trPr>
          <w:trHeight w:val="153"/>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10144</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4</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10148</w:t>
            </w:r>
          </w:p>
        </w:tc>
      </w:tr>
      <w:tr w:rsidR="00945660" w:rsidRPr="002E7875" w:rsidTr="00BE013C">
        <w:trPr>
          <w:trHeight w:val="21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9911102</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9211</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9211</w:t>
            </w:r>
          </w:p>
        </w:tc>
      </w:tr>
      <w:tr w:rsidR="00945660" w:rsidRPr="002E7875" w:rsidTr="00BE013C">
        <w:trPr>
          <w:trHeight w:val="94"/>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9911102</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7832</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7832</w:t>
            </w:r>
          </w:p>
        </w:tc>
      </w:tr>
      <w:tr w:rsidR="00945660" w:rsidRPr="002E7875" w:rsidTr="00BE013C">
        <w:trPr>
          <w:trHeight w:val="19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9911102</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1273</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1273</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Уплата налогов, сборов и иных платежей</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9911102</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850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106</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106</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7801102</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r>
      <w:tr w:rsidR="00945660" w:rsidRPr="002E7875" w:rsidTr="00BE013C">
        <w:trPr>
          <w:trHeight w:val="277"/>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7801102</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7001100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440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440</w:t>
            </w:r>
          </w:p>
        </w:tc>
      </w:tr>
      <w:tr w:rsidR="00945660" w:rsidRPr="002E7875" w:rsidTr="00BE013C">
        <w:trPr>
          <w:trHeight w:val="24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7001102</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440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440</w:t>
            </w:r>
          </w:p>
        </w:tc>
      </w:tr>
      <w:tr w:rsidR="00945660" w:rsidRPr="002E7875" w:rsidTr="00BE013C">
        <w:trPr>
          <w:trHeight w:val="207"/>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7101100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241</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241</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7101102</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241</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241</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7201100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211</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215</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7201102</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205</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205</w:t>
            </w:r>
          </w:p>
        </w:tc>
      </w:tr>
      <w:tr w:rsidR="00945660" w:rsidRPr="002E7875" w:rsidTr="00BE013C">
        <w:trPr>
          <w:trHeight w:val="11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7207210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9907821</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w:t>
            </w:r>
          </w:p>
        </w:tc>
      </w:tr>
      <w:tr w:rsidR="00945660" w:rsidRPr="002E7875" w:rsidTr="00BE013C">
        <w:trPr>
          <w:trHeight w:val="563"/>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9907821</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w:t>
            </w:r>
          </w:p>
        </w:tc>
      </w:tr>
      <w:tr w:rsidR="00945660" w:rsidRPr="002E7875" w:rsidTr="00BE013C">
        <w:trPr>
          <w:trHeight w:val="91"/>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82137A">
              <w:rPr>
                <w:rFonts w:ascii="Times New Roman" w:eastAsia="Times New Roman" w:hAnsi="Times New Roman" w:cs="Times New Roman"/>
                <w:b/>
                <w:bCs/>
                <w:sz w:val="16"/>
                <w:szCs w:val="16"/>
                <w:lang w:eastAsia="ru-RU"/>
              </w:rPr>
              <w:t>о(</w:t>
            </w:r>
            <w:proofErr w:type="gramEnd"/>
            <w:r w:rsidRPr="0082137A">
              <w:rPr>
                <w:rFonts w:ascii="Times New Roman" w:eastAsia="Times New Roman" w:hAnsi="Times New Roman" w:cs="Times New Roman"/>
                <w:b/>
                <w:bCs/>
                <w:sz w:val="16"/>
                <w:szCs w:val="16"/>
                <w:lang w:eastAsia="ru-RU"/>
              </w:rPr>
              <w:t>финансово-бюджетного)надзора</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06</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40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40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06</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9917821</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r>
      <w:tr w:rsidR="00945660" w:rsidRPr="002E7875" w:rsidTr="00BE013C">
        <w:trPr>
          <w:trHeight w:val="510"/>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06</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9917821</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06</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9917821</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Обеспечение проведения выборов</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07</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800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800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vAlign w:val="center"/>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Проведение выборов и референдумов</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07</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9910000</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w:t>
            </w:r>
          </w:p>
        </w:tc>
      </w:tr>
      <w:tr w:rsidR="00945660" w:rsidRPr="002E7875" w:rsidTr="00BE013C">
        <w:trPr>
          <w:trHeight w:val="213"/>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vAlign w:val="center"/>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07</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9912000</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vAlign w:val="center"/>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07</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9917240</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100</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Резервные фонды</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11</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500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500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Резервные фонды</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9907990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500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500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Резервные средства</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9907990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870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500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500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Другие общегосударственные вопросы</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852</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852</w:t>
            </w:r>
          </w:p>
        </w:tc>
      </w:tr>
      <w:tr w:rsidR="00945660" w:rsidRPr="002E7875" w:rsidTr="00BE013C">
        <w:trPr>
          <w:trHeight w:val="94"/>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7100000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833</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833</w:t>
            </w:r>
          </w:p>
        </w:tc>
      </w:tr>
      <w:tr w:rsidR="00945660" w:rsidRPr="002E7875" w:rsidTr="00BE013C">
        <w:trPr>
          <w:trHeight w:val="251"/>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F03E53">
            <w:pPr>
              <w:spacing w:after="0" w:line="240" w:lineRule="auto"/>
              <w:jc w:val="both"/>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shd w:val="clear" w:color="000000" w:fill="FFFFFF"/>
            <w:noWrap/>
            <w:hideMark/>
          </w:tcPr>
          <w:p w:rsidR="0082137A" w:rsidRPr="0082137A" w:rsidRDefault="0082137A" w:rsidP="00F03E53">
            <w:pPr>
              <w:spacing w:after="0" w:line="240" w:lineRule="auto"/>
              <w:jc w:val="both"/>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000000" w:fill="FFFFFF"/>
            <w:noWrap/>
            <w:hideMark/>
          </w:tcPr>
          <w:p w:rsidR="0082137A" w:rsidRPr="0082137A" w:rsidRDefault="0082137A" w:rsidP="00F03E53">
            <w:pPr>
              <w:spacing w:after="0" w:line="240" w:lineRule="auto"/>
              <w:jc w:val="both"/>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13</w:t>
            </w:r>
          </w:p>
        </w:tc>
        <w:tc>
          <w:tcPr>
            <w:tcW w:w="782" w:type="dxa"/>
            <w:shd w:val="clear" w:color="000000" w:fill="FFFFFF"/>
            <w:noWrap/>
            <w:hideMark/>
          </w:tcPr>
          <w:p w:rsidR="0082137A" w:rsidRPr="0082137A" w:rsidRDefault="0082137A" w:rsidP="00F03E53">
            <w:pPr>
              <w:spacing w:after="0" w:line="240" w:lineRule="auto"/>
              <w:jc w:val="both"/>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7102000</w:t>
            </w:r>
          </w:p>
        </w:tc>
        <w:tc>
          <w:tcPr>
            <w:tcW w:w="456" w:type="dxa"/>
            <w:shd w:val="clear" w:color="000000" w:fill="FFFFFF"/>
            <w:noWrap/>
            <w:hideMark/>
          </w:tcPr>
          <w:p w:rsidR="0082137A" w:rsidRPr="0082137A" w:rsidRDefault="0082137A" w:rsidP="00F03E53">
            <w:pPr>
              <w:spacing w:after="0" w:line="240" w:lineRule="auto"/>
              <w:jc w:val="both"/>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hideMark/>
          </w:tcPr>
          <w:p w:rsidR="0082137A" w:rsidRPr="0082137A" w:rsidRDefault="0082137A" w:rsidP="00F03E53">
            <w:pPr>
              <w:spacing w:after="0" w:line="240" w:lineRule="auto"/>
              <w:jc w:val="both"/>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833</w:t>
            </w:r>
          </w:p>
        </w:tc>
        <w:tc>
          <w:tcPr>
            <w:tcW w:w="549" w:type="dxa"/>
            <w:shd w:val="clear" w:color="000000" w:fill="FFFFFF"/>
            <w:noWrap/>
            <w:hideMark/>
          </w:tcPr>
          <w:p w:rsidR="0082137A" w:rsidRPr="0082137A" w:rsidRDefault="0082137A" w:rsidP="00F03E53">
            <w:pPr>
              <w:spacing w:after="0" w:line="240" w:lineRule="auto"/>
              <w:jc w:val="both"/>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hideMark/>
          </w:tcPr>
          <w:p w:rsidR="0082137A" w:rsidRPr="0082137A" w:rsidRDefault="0082137A" w:rsidP="00F03E53">
            <w:pPr>
              <w:spacing w:after="0" w:line="240" w:lineRule="auto"/>
              <w:jc w:val="both"/>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833</w:t>
            </w:r>
          </w:p>
        </w:tc>
      </w:tr>
      <w:tr w:rsidR="00945660" w:rsidRPr="002E7875" w:rsidTr="00BE013C">
        <w:trPr>
          <w:trHeight w:val="108"/>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13</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7107240</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945660" w:rsidRPr="002E7875" w:rsidTr="00BE013C">
        <w:trPr>
          <w:trHeight w:val="116"/>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82137A">
              <w:rPr>
                <w:rFonts w:ascii="Times New Roman" w:eastAsia="Times New Roman" w:hAnsi="Times New Roman" w:cs="Times New Roman"/>
                <w:b/>
                <w:bCs/>
                <w:sz w:val="16"/>
                <w:szCs w:val="16"/>
                <w:lang w:eastAsia="ru-RU"/>
              </w:rPr>
              <w:t>,г</w:t>
            </w:r>
            <w:proofErr w:type="gramEnd"/>
            <w:r w:rsidRPr="0082137A">
              <w:rPr>
                <w:rFonts w:ascii="Times New Roman" w:eastAsia="Times New Roman" w:hAnsi="Times New Roman" w:cs="Times New Roman"/>
                <w:b/>
                <w:bCs/>
                <w:sz w:val="16"/>
                <w:szCs w:val="16"/>
                <w:lang w:eastAsia="ru-RU"/>
              </w:rPr>
              <w:t>ражданская оборона</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03</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09</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167</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167</w:t>
            </w:r>
          </w:p>
        </w:tc>
      </w:tr>
      <w:tr w:rsidR="00945660" w:rsidRPr="002E7875" w:rsidTr="00BE013C">
        <w:trPr>
          <w:trHeight w:val="291"/>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7300000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167</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167</w:t>
            </w:r>
          </w:p>
        </w:tc>
      </w:tr>
      <w:tr w:rsidR="00945660" w:rsidRPr="002E7875" w:rsidTr="00BE013C">
        <w:trPr>
          <w:trHeight w:val="197"/>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7302000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157</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157</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симулирующих субсидий</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7307240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03</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14</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311</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3</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314</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14</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9907330</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156</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159</w:t>
            </w:r>
          </w:p>
        </w:tc>
      </w:tr>
      <w:tr w:rsidR="00945660" w:rsidRPr="002E7875" w:rsidTr="00BE013C">
        <w:trPr>
          <w:trHeight w:val="594"/>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14</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9907330</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156</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159</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14</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9907330</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156</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159</w:t>
            </w:r>
          </w:p>
        </w:tc>
      </w:tr>
      <w:tr w:rsidR="00945660" w:rsidRPr="002E7875" w:rsidTr="00BE013C">
        <w:trPr>
          <w:trHeight w:val="367"/>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82137A">
              <w:rPr>
                <w:rFonts w:ascii="Times New Roman" w:eastAsia="Times New Roman" w:hAnsi="Times New Roman" w:cs="Times New Roman"/>
                <w:sz w:val="16"/>
                <w:szCs w:val="16"/>
                <w:lang w:eastAsia="ru-RU"/>
              </w:rPr>
              <w:t xml:space="preserve"> ,</w:t>
            </w:r>
            <w:proofErr w:type="gramEnd"/>
            <w:r w:rsidRPr="0082137A">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7900000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155</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155</w:t>
            </w:r>
          </w:p>
        </w:tc>
      </w:tr>
      <w:tr w:rsidR="00945660" w:rsidRPr="002E7875" w:rsidTr="00BE013C">
        <w:trPr>
          <w:trHeight w:val="220"/>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14</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7902000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155</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155</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Национальная экономика</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Сельское хозяйство и рыболовство</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04</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05</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38</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-23</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15</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9947232</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38</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-23</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w:t>
            </w:r>
          </w:p>
        </w:tc>
      </w:tr>
      <w:tr w:rsidR="00945660" w:rsidRPr="002E7875" w:rsidTr="00BE013C">
        <w:trPr>
          <w:trHeight w:val="587"/>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9947232</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38</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-23</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9947232</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38</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-23</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Дорожное хозяйство (Дорожные фонды)</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04</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09</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45488</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45488</w:t>
            </w:r>
          </w:p>
        </w:tc>
      </w:tr>
      <w:tr w:rsidR="00945660" w:rsidRPr="002E7875" w:rsidTr="00BE013C">
        <w:trPr>
          <w:trHeight w:val="150"/>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7400000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3771</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3771</w:t>
            </w:r>
          </w:p>
        </w:tc>
      </w:tr>
      <w:tr w:rsidR="00945660" w:rsidRPr="002E7875" w:rsidTr="00BE013C">
        <w:trPr>
          <w:trHeight w:val="211"/>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7402000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3771</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3771</w:t>
            </w:r>
          </w:p>
        </w:tc>
      </w:tr>
      <w:tr w:rsidR="00945660" w:rsidRPr="002E7875" w:rsidTr="00BE013C">
        <w:trPr>
          <w:trHeight w:val="336"/>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vAlign w:val="center"/>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7407327</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41717</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41717</w:t>
            </w:r>
          </w:p>
        </w:tc>
      </w:tr>
      <w:tr w:rsidR="00945660" w:rsidRPr="002E7875" w:rsidTr="00BE013C">
        <w:trPr>
          <w:trHeight w:val="399"/>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7407327</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41717</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41717</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трансферты(01)</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7407327</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2253</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2253</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 (03)</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7407327</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39464</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39464</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04</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12</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50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50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9900000</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33</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33</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9902000</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33</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33</w:t>
            </w:r>
          </w:p>
        </w:tc>
      </w:tr>
      <w:tr w:rsidR="00945660" w:rsidRPr="002E7875" w:rsidTr="00BE013C">
        <w:trPr>
          <w:trHeight w:val="33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9907821</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17</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17</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9907821</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17</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17</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Жилищно-коммунальное хозяйство</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Жилищное хозяйство</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1913</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1913</w:t>
            </w:r>
          </w:p>
        </w:tc>
      </w:tr>
      <w:tr w:rsidR="00945660" w:rsidRPr="002E7875" w:rsidTr="00BE013C">
        <w:trPr>
          <w:trHeight w:val="141"/>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7100000</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1913</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1913</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7102000</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auto" w:fill="auto"/>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1913</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1913</w:t>
            </w:r>
          </w:p>
        </w:tc>
      </w:tr>
      <w:tr w:rsidR="00945660" w:rsidRPr="002E7875" w:rsidTr="00BE013C">
        <w:trPr>
          <w:trHeight w:val="9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7107240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945660" w:rsidRPr="002E7875" w:rsidTr="00BE013C">
        <w:trPr>
          <w:trHeight w:val="582"/>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9957821</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9957821</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Коммунальное хозяйство</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02</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6670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6670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02</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7500000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714</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714</w:t>
            </w:r>
          </w:p>
        </w:tc>
      </w:tr>
      <w:tr w:rsidR="00945660" w:rsidRPr="002E7875" w:rsidTr="00BE013C">
        <w:trPr>
          <w:trHeight w:val="297"/>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02</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7502000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714</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714</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02</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7507240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vAlign w:val="center"/>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Поддержка  коммунального хозяйства</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02</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9954000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5956</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-854</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5102</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vAlign w:val="center"/>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Бюджетные инвестиции </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02</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9954000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450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4150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4150</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vAlign w:val="center"/>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02</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9954000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830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1806</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-854</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952</w:t>
            </w:r>
          </w:p>
        </w:tc>
      </w:tr>
      <w:tr w:rsidR="00945660" w:rsidRPr="002E7875" w:rsidTr="00BE013C">
        <w:trPr>
          <w:trHeight w:val="137"/>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Благоустройство</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xml:space="preserve">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854</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854</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i/>
                <w:iCs/>
                <w:sz w:val="16"/>
                <w:szCs w:val="16"/>
                <w:lang w:eastAsia="ru-RU"/>
              </w:rPr>
            </w:pPr>
            <w:r w:rsidRPr="0082137A">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34194</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-415</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33779</w:t>
            </w:r>
          </w:p>
        </w:tc>
      </w:tr>
      <w:tr w:rsidR="00945660" w:rsidRPr="002E7875" w:rsidTr="00BE013C">
        <w:trPr>
          <w:trHeight w:val="219"/>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7600000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19366</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19366</w:t>
            </w:r>
          </w:p>
        </w:tc>
      </w:tr>
      <w:tr w:rsidR="00945660" w:rsidRPr="002E7875" w:rsidTr="00BE013C">
        <w:trPr>
          <w:trHeight w:val="257"/>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7606000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611</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19366</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19366</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i/>
                <w:iCs/>
                <w:sz w:val="16"/>
                <w:szCs w:val="16"/>
                <w:lang w:eastAsia="ru-RU"/>
              </w:rPr>
            </w:pPr>
            <w:r w:rsidRPr="0082137A">
              <w:rPr>
                <w:rFonts w:ascii="Times New Roman" w:eastAsia="Times New Roman" w:hAnsi="Times New Roman" w:cs="Times New Roman"/>
                <w:b/>
                <w:bCs/>
                <w:i/>
                <w:iCs/>
                <w:sz w:val="16"/>
                <w:szCs w:val="16"/>
                <w:lang w:eastAsia="ru-RU"/>
              </w:rPr>
              <w:t>Уличное освещение</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19366</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19366</w:t>
            </w:r>
          </w:p>
        </w:tc>
      </w:tr>
      <w:tr w:rsidR="00945660" w:rsidRPr="002E7875" w:rsidTr="00BE013C">
        <w:trPr>
          <w:trHeight w:val="267"/>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7600000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1528</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1528</w:t>
            </w:r>
          </w:p>
        </w:tc>
      </w:tr>
      <w:tr w:rsidR="00945660" w:rsidRPr="002E7875" w:rsidTr="00BE013C">
        <w:trPr>
          <w:trHeight w:val="149"/>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7602000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1216</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1216</w:t>
            </w:r>
          </w:p>
        </w:tc>
      </w:tr>
      <w:tr w:rsidR="00945660" w:rsidRPr="002E7875" w:rsidTr="00BE013C">
        <w:trPr>
          <w:trHeight w:val="299"/>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7000000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1216</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1216</w:t>
            </w:r>
          </w:p>
        </w:tc>
      </w:tr>
      <w:tr w:rsidR="00945660" w:rsidRPr="002E7875" w:rsidTr="00BE013C">
        <w:trPr>
          <w:trHeight w:val="267"/>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7002000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312</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312</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7007240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119</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119</w:t>
            </w:r>
          </w:p>
        </w:tc>
      </w:tr>
      <w:tr w:rsidR="00945660" w:rsidRPr="002E7875" w:rsidTr="00BE013C">
        <w:trPr>
          <w:trHeight w:val="141"/>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i/>
                <w:iCs/>
                <w:sz w:val="16"/>
                <w:szCs w:val="16"/>
                <w:lang w:eastAsia="ru-RU"/>
              </w:rPr>
            </w:pPr>
            <w:r w:rsidRPr="0082137A">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193</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193</w:t>
            </w:r>
          </w:p>
        </w:tc>
      </w:tr>
      <w:tr w:rsidR="00945660" w:rsidRPr="002E7875" w:rsidTr="00BE013C">
        <w:trPr>
          <w:trHeight w:val="85"/>
        </w:trPr>
        <w:tc>
          <w:tcPr>
            <w:tcW w:w="445" w:type="dxa"/>
            <w:vMerge/>
            <w:vAlign w:val="center"/>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7400000</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130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530</w:t>
            </w:r>
          </w:p>
        </w:tc>
      </w:tr>
      <w:tr w:rsidR="00945660" w:rsidRPr="002E7875" w:rsidTr="00BE013C">
        <w:trPr>
          <w:trHeight w:val="85"/>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7402000</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110</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420</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530</w:t>
            </w:r>
          </w:p>
        </w:tc>
      </w:tr>
      <w:tr w:rsidR="00945660" w:rsidRPr="002E7875" w:rsidTr="00BE013C">
        <w:trPr>
          <w:trHeight w:val="85"/>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7407240</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420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530</w:t>
            </w:r>
          </w:p>
        </w:tc>
      </w:tr>
      <w:tr w:rsidR="00945660" w:rsidRPr="002E7875" w:rsidTr="00BE013C">
        <w:trPr>
          <w:trHeight w:val="85"/>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i/>
                <w:iCs/>
                <w:sz w:val="16"/>
                <w:szCs w:val="16"/>
                <w:lang w:eastAsia="ru-RU"/>
              </w:rPr>
            </w:pPr>
            <w:r w:rsidRPr="0082137A">
              <w:rPr>
                <w:rFonts w:ascii="Times New Roman" w:eastAsia="Times New Roman" w:hAnsi="Times New Roman" w:cs="Times New Roman"/>
                <w:b/>
                <w:bCs/>
                <w:i/>
                <w:iCs/>
                <w:sz w:val="16"/>
                <w:szCs w:val="16"/>
                <w:lang w:eastAsia="ru-RU"/>
              </w:rPr>
              <w:t>Подпрограмма "Организация и содержание мест захоронения"</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290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-290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945660" w:rsidRPr="002E7875" w:rsidTr="00BE013C">
        <w:trPr>
          <w:trHeight w:val="85"/>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2014-2016гг"</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7610000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r>
      <w:tr w:rsidR="00945660" w:rsidRPr="002E7875" w:rsidTr="00BE013C">
        <w:trPr>
          <w:trHeight w:val="85"/>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7612000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r>
      <w:tr w:rsidR="00945660" w:rsidRPr="002E7875" w:rsidTr="00BE013C">
        <w:trPr>
          <w:trHeight w:val="85"/>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b/>
                <w:bCs/>
                <w:i/>
                <w:iCs/>
                <w:sz w:val="16"/>
                <w:szCs w:val="16"/>
                <w:lang w:eastAsia="ru-RU"/>
              </w:rPr>
            </w:pPr>
            <w:r w:rsidRPr="0082137A">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r>
      <w:tr w:rsidR="00945660" w:rsidRPr="002E7875" w:rsidTr="00BE013C">
        <w:trPr>
          <w:trHeight w:val="85"/>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7600000</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12780</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-545</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12235</w:t>
            </w:r>
          </w:p>
        </w:tc>
      </w:tr>
      <w:tr w:rsidR="00945660" w:rsidRPr="002E7875" w:rsidTr="00BE013C">
        <w:trPr>
          <w:trHeight w:val="85"/>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7602000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6007</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-545</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5462</w:t>
            </w:r>
          </w:p>
        </w:tc>
      </w:tr>
      <w:tr w:rsidR="00945660" w:rsidRPr="002E7875" w:rsidTr="00BE013C">
        <w:trPr>
          <w:trHeight w:val="289"/>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7607240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5462</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5462</w:t>
            </w:r>
          </w:p>
        </w:tc>
      </w:tr>
      <w:tr w:rsidR="00945660" w:rsidRPr="002E7875" w:rsidTr="00BE013C">
        <w:trPr>
          <w:trHeight w:val="586"/>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9957821</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545</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-545</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945660" w:rsidRPr="002E7875" w:rsidTr="00BE013C">
        <w:trPr>
          <w:trHeight w:val="85"/>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hideMark/>
          </w:tcPr>
          <w:p w:rsidR="0082137A" w:rsidRPr="0082137A" w:rsidRDefault="0082137A" w:rsidP="00386813">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9957821</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95</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95</w:t>
            </w:r>
          </w:p>
        </w:tc>
      </w:tr>
      <w:tr w:rsidR="00945660" w:rsidRPr="002E7875" w:rsidTr="00BE013C">
        <w:trPr>
          <w:trHeight w:val="568"/>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9957350</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95</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95</w:t>
            </w:r>
          </w:p>
        </w:tc>
      </w:tr>
      <w:tr w:rsidR="00945660" w:rsidRPr="002E7875" w:rsidTr="00BE013C">
        <w:trPr>
          <w:trHeight w:val="85"/>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auto" w:fill="auto"/>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w:t>
            </w:r>
          </w:p>
        </w:tc>
        <w:tc>
          <w:tcPr>
            <w:tcW w:w="37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3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9957350</w:t>
            </w:r>
          </w:p>
        </w:tc>
        <w:tc>
          <w:tcPr>
            <w:tcW w:w="45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6678</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6678</w:t>
            </w:r>
          </w:p>
        </w:tc>
      </w:tr>
      <w:tr w:rsidR="00945660" w:rsidRPr="002E7875" w:rsidTr="00BE013C">
        <w:trPr>
          <w:trHeight w:val="85"/>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6678</w:t>
            </w:r>
          </w:p>
        </w:tc>
        <w:tc>
          <w:tcPr>
            <w:tcW w:w="54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auto" w:fill="auto"/>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6678</w:t>
            </w:r>
          </w:p>
        </w:tc>
      </w:tr>
      <w:tr w:rsidR="00945660" w:rsidRPr="002E7875" w:rsidTr="00BE013C">
        <w:trPr>
          <w:trHeight w:val="114"/>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Культура и кинематография</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945660" w:rsidRPr="002E7875" w:rsidTr="00BE013C">
        <w:trPr>
          <w:trHeight w:val="85"/>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Культура</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08</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945660" w:rsidRPr="002E7875" w:rsidTr="00BE013C">
        <w:trPr>
          <w:trHeight w:val="163"/>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Мероприятия в сфере культуры, кинематографии, средств массовой информации</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08</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6409</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6409</w:t>
            </w:r>
          </w:p>
        </w:tc>
      </w:tr>
      <w:tr w:rsidR="00945660" w:rsidRPr="002E7875" w:rsidTr="00BE013C">
        <w:trPr>
          <w:trHeight w:val="85"/>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"Развитие культуры в гп Безенчук на 2014-2016гг"</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08</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7700000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6409</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6409</w:t>
            </w:r>
          </w:p>
        </w:tc>
      </w:tr>
      <w:tr w:rsidR="00945660" w:rsidRPr="002E7875" w:rsidTr="00BE013C">
        <w:trPr>
          <w:trHeight w:val="219"/>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08</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7706000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621</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6359</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6359</w:t>
            </w:r>
          </w:p>
        </w:tc>
      </w:tr>
      <w:tr w:rsidR="00945660" w:rsidRPr="002E7875" w:rsidTr="00BE013C">
        <w:trPr>
          <w:trHeight w:val="459"/>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08</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7707228</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621</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4747</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4747</w:t>
            </w:r>
          </w:p>
        </w:tc>
      </w:tr>
      <w:tr w:rsidR="00945660" w:rsidRPr="002E7875" w:rsidTr="00BE013C">
        <w:trPr>
          <w:trHeight w:val="447"/>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08</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9085148</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350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1612</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1612</w:t>
            </w:r>
          </w:p>
        </w:tc>
      </w:tr>
      <w:tr w:rsidR="00945660" w:rsidRPr="002E7875" w:rsidTr="00BE013C">
        <w:trPr>
          <w:trHeight w:val="166"/>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vAlign w:val="bottom"/>
            <w:hideMark/>
          </w:tcPr>
          <w:p w:rsidR="0082137A" w:rsidRPr="0082137A" w:rsidRDefault="0082137A" w:rsidP="00945660">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Социальное обеспечение населения</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50</w:t>
            </w:r>
          </w:p>
        </w:tc>
      </w:tr>
      <w:tr w:rsidR="00945660" w:rsidRPr="002E7875" w:rsidTr="00BE013C">
        <w:trPr>
          <w:trHeight w:val="608"/>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82137A">
              <w:rPr>
                <w:rFonts w:ascii="Times New Roman" w:eastAsia="Times New Roman" w:hAnsi="Times New Roman" w:cs="Times New Roman"/>
                <w:sz w:val="16"/>
                <w:szCs w:val="16"/>
                <w:lang w:eastAsia="ru-RU"/>
              </w:rPr>
              <w:t>(01)</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9907980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218</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218</w:t>
            </w:r>
          </w:p>
        </w:tc>
      </w:tr>
      <w:tr w:rsidR="00945660" w:rsidRPr="002E7875" w:rsidTr="00BE013C">
        <w:trPr>
          <w:trHeight w:val="231"/>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82137A">
              <w:rPr>
                <w:rFonts w:ascii="Times New Roman" w:eastAsia="Times New Roman" w:hAnsi="Times New Roman" w:cs="Times New Roman"/>
                <w:sz w:val="16"/>
                <w:szCs w:val="16"/>
                <w:lang w:eastAsia="ru-RU"/>
              </w:rPr>
              <w:t>(03)</w:t>
            </w:r>
          </w:p>
        </w:tc>
        <w:tc>
          <w:tcPr>
            <w:tcW w:w="37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w:t>
            </w:r>
          </w:p>
        </w:tc>
        <w:tc>
          <w:tcPr>
            <w:tcW w:w="43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782"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9907980</w:t>
            </w:r>
          </w:p>
        </w:tc>
        <w:tc>
          <w:tcPr>
            <w:tcW w:w="45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945660" w:rsidRPr="002E7875" w:rsidTr="00BE013C">
        <w:trPr>
          <w:trHeight w:val="85"/>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000000" w:fill="FFFFFF"/>
            <w:noWrap/>
            <w:vAlign w:val="bottom"/>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Всего расходов</w:t>
            </w:r>
          </w:p>
        </w:tc>
        <w:tc>
          <w:tcPr>
            <w:tcW w:w="379" w:type="dxa"/>
            <w:shd w:val="clear" w:color="000000" w:fill="FFFFFF"/>
            <w:noWrap/>
            <w:vAlign w:val="center"/>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39" w:type="dxa"/>
            <w:shd w:val="clear" w:color="000000" w:fill="FFFFFF"/>
            <w:noWrap/>
            <w:vAlign w:val="center"/>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82" w:type="dxa"/>
            <w:shd w:val="clear" w:color="000000" w:fill="FFFFFF"/>
            <w:noWrap/>
            <w:vAlign w:val="center"/>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shd w:val="clear" w:color="000000" w:fill="FFFFFF"/>
            <w:noWrap/>
            <w:vAlign w:val="center"/>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218</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218</w:t>
            </w:r>
          </w:p>
        </w:tc>
      </w:tr>
      <w:tr w:rsidR="00945660" w:rsidRPr="002E7875" w:rsidTr="00BE013C">
        <w:trPr>
          <w:trHeight w:val="85"/>
        </w:trPr>
        <w:tc>
          <w:tcPr>
            <w:tcW w:w="445"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662"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379"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439"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782"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456" w:type="dxa"/>
            <w:shd w:val="clear" w:color="auto" w:fill="auto"/>
            <w:noWrap/>
            <w:vAlign w:val="bottom"/>
            <w:hideMark/>
          </w:tcPr>
          <w:p w:rsidR="0082137A" w:rsidRPr="0082137A" w:rsidRDefault="0082137A" w:rsidP="00945660">
            <w:pPr>
              <w:spacing w:after="0" w:line="240" w:lineRule="auto"/>
              <w:rPr>
                <w:rFonts w:ascii="Times New Roman" w:eastAsia="Times New Roman" w:hAnsi="Times New Roman" w:cs="Times New Roman"/>
                <w:sz w:val="16"/>
                <w:szCs w:val="16"/>
                <w:lang w:eastAsia="ru-RU"/>
              </w:rPr>
            </w:pPr>
          </w:p>
        </w:tc>
        <w:tc>
          <w:tcPr>
            <w:tcW w:w="696"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109834</w:t>
            </w:r>
          </w:p>
        </w:tc>
        <w:tc>
          <w:tcPr>
            <w:tcW w:w="54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-431</w:t>
            </w:r>
          </w:p>
        </w:tc>
        <w:tc>
          <w:tcPr>
            <w:tcW w:w="709" w:type="dxa"/>
            <w:shd w:val="clear" w:color="000000" w:fill="FFFFFF"/>
            <w:noWrap/>
            <w:vAlign w:val="center"/>
            <w:hideMark/>
          </w:tcPr>
          <w:p w:rsidR="0082137A" w:rsidRPr="0082137A" w:rsidRDefault="0082137A" w:rsidP="00945660">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109403</w:t>
            </w:r>
          </w:p>
        </w:tc>
      </w:tr>
    </w:tbl>
    <w:p w:rsidR="002D5334" w:rsidRPr="002E7875" w:rsidRDefault="002D5334" w:rsidP="002D5334">
      <w:pPr>
        <w:spacing w:after="0" w:line="240" w:lineRule="auto"/>
        <w:jc w:val="right"/>
        <w:outlineLvl w:val="0"/>
        <w:rPr>
          <w:rFonts w:ascii="Times New Roman" w:hAnsi="Times New Roman" w:cs="Times New Roman"/>
          <w:bCs/>
          <w:sz w:val="20"/>
          <w:szCs w:val="20"/>
        </w:rPr>
      </w:pPr>
      <w:r w:rsidRPr="002E7875">
        <w:rPr>
          <w:rFonts w:ascii="Times New Roman" w:hAnsi="Times New Roman" w:cs="Times New Roman"/>
          <w:bCs/>
          <w:sz w:val="20"/>
          <w:szCs w:val="20"/>
        </w:rPr>
        <w:t>Приложение №2</w:t>
      </w:r>
    </w:p>
    <w:p w:rsidR="002D5334" w:rsidRPr="002E7875" w:rsidRDefault="002D5334" w:rsidP="002D5334">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2D5334" w:rsidRPr="002E7875" w:rsidRDefault="002D5334" w:rsidP="002D5334">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7705BF" w:rsidRPr="002E7875" w:rsidRDefault="002D5334" w:rsidP="002D5334">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от 27.10. 2015 г. №</w:t>
      </w:r>
      <w:r w:rsidR="00CF6D67" w:rsidRPr="002E7875">
        <w:rPr>
          <w:rFonts w:ascii="Times New Roman" w:hAnsi="Times New Roman" w:cs="Times New Roman"/>
          <w:bCs/>
          <w:sz w:val="20"/>
          <w:szCs w:val="20"/>
        </w:rPr>
        <w:t>2</w:t>
      </w:r>
      <w:r w:rsidRPr="002E7875">
        <w:rPr>
          <w:rFonts w:ascii="Times New Roman" w:hAnsi="Times New Roman" w:cs="Times New Roman"/>
          <w:bCs/>
          <w:sz w:val="20"/>
          <w:szCs w:val="20"/>
        </w:rPr>
        <w:t>/4</w:t>
      </w:r>
    </w:p>
    <w:tbl>
      <w:tblPr>
        <w:tblW w:w="11136" w:type="dxa"/>
        <w:tblInd w:w="108" w:type="dxa"/>
        <w:tblLayout w:type="fixed"/>
        <w:tblLook w:val="04A0"/>
      </w:tblPr>
      <w:tblGrid>
        <w:gridCol w:w="7088"/>
        <w:gridCol w:w="379"/>
        <w:gridCol w:w="456"/>
        <w:gridCol w:w="803"/>
        <w:gridCol w:w="456"/>
        <w:gridCol w:w="696"/>
        <w:gridCol w:w="549"/>
        <w:gridCol w:w="709"/>
      </w:tblGrid>
      <w:tr w:rsidR="0082137A" w:rsidRPr="0082137A" w:rsidTr="005E7418">
        <w:trPr>
          <w:trHeight w:val="217"/>
        </w:trPr>
        <w:tc>
          <w:tcPr>
            <w:tcW w:w="11136" w:type="dxa"/>
            <w:gridSpan w:val="8"/>
            <w:tcBorders>
              <w:top w:val="nil"/>
              <w:left w:val="nil"/>
              <w:bottom w:val="nil"/>
              <w:right w:val="nil"/>
            </w:tcBorders>
            <w:shd w:val="clear" w:color="auto" w:fill="auto"/>
            <w:vAlign w:val="bottom"/>
            <w:hideMark/>
          </w:tcPr>
          <w:p w:rsidR="0082137A" w:rsidRPr="0082137A" w:rsidRDefault="0082137A" w:rsidP="00A530D7">
            <w:pPr>
              <w:spacing w:after="0" w:line="240" w:lineRule="auto"/>
              <w:jc w:val="center"/>
              <w:rPr>
                <w:rFonts w:ascii="Times New Roman" w:eastAsia="Times New Roman" w:hAnsi="Times New Roman" w:cs="Times New Roman"/>
                <w:b/>
                <w:bCs/>
                <w:sz w:val="20"/>
                <w:szCs w:val="20"/>
                <w:lang w:eastAsia="ru-RU"/>
              </w:rPr>
            </w:pPr>
            <w:r w:rsidRPr="0082137A">
              <w:rPr>
                <w:rFonts w:ascii="Times New Roman" w:eastAsia="Times New Roman" w:hAnsi="Times New Roman" w:cs="Times New Roman"/>
                <w:b/>
                <w:bCs/>
                <w:sz w:val="20"/>
                <w:szCs w:val="20"/>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2015 год</w:t>
            </w:r>
          </w:p>
        </w:tc>
      </w:tr>
      <w:tr w:rsidR="00A530D7" w:rsidRPr="002E7875" w:rsidTr="005E7418">
        <w:trPr>
          <w:trHeight w:val="89"/>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79" w:type="dxa"/>
            <w:tcBorders>
              <w:top w:val="single" w:sz="4" w:space="0" w:color="000000"/>
              <w:left w:val="nil"/>
              <w:bottom w:val="nil"/>
              <w:right w:val="single" w:sz="4" w:space="0" w:color="000000"/>
            </w:tcBorders>
            <w:shd w:val="clear" w:color="auto" w:fill="auto"/>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Рз</w:t>
            </w:r>
          </w:p>
        </w:tc>
        <w:tc>
          <w:tcPr>
            <w:tcW w:w="456" w:type="dxa"/>
            <w:tcBorders>
              <w:top w:val="single" w:sz="4" w:space="0" w:color="000000"/>
              <w:left w:val="nil"/>
              <w:bottom w:val="nil"/>
              <w:right w:val="single" w:sz="4" w:space="0" w:color="000000"/>
            </w:tcBorders>
            <w:shd w:val="clear" w:color="auto" w:fill="auto"/>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proofErr w:type="gramStart"/>
            <w:r w:rsidRPr="0082137A">
              <w:rPr>
                <w:rFonts w:ascii="Times New Roman" w:eastAsia="Times New Roman" w:hAnsi="Times New Roman" w:cs="Times New Roman"/>
                <w:b/>
                <w:bCs/>
                <w:sz w:val="16"/>
                <w:szCs w:val="16"/>
                <w:lang w:eastAsia="ru-RU"/>
              </w:rPr>
              <w:t>ПР</w:t>
            </w:r>
            <w:proofErr w:type="gramEnd"/>
          </w:p>
        </w:tc>
        <w:tc>
          <w:tcPr>
            <w:tcW w:w="803" w:type="dxa"/>
            <w:tcBorders>
              <w:top w:val="single" w:sz="4" w:space="0" w:color="000000"/>
              <w:left w:val="nil"/>
              <w:bottom w:val="nil"/>
              <w:right w:val="single" w:sz="4" w:space="0" w:color="000000"/>
            </w:tcBorders>
            <w:shd w:val="clear" w:color="auto" w:fill="auto"/>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ЦСР</w:t>
            </w:r>
          </w:p>
        </w:tc>
        <w:tc>
          <w:tcPr>
            <w:tcW w:w="456" w:type="dxa"/>
            <w:tcBorders>
              <w:top w:val="single" w:sz="4" w:space="0" w:color="000000"/>
              <w:left w:val="nil"/>
              <w:bottom w:val="nil"/>
              <w:right w:val="nil"/>
            </w:tcBorders>
            <w:shd w:val="clear" w:color="auto" w:fill="auto"/>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ВР</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План, тыс. руб.</w:t>
            </w:r>
          </w:p>
        </w:tc>
        <w:tc>
          <w:tcPr>
            <w:tcW w:w="549" w:type="dxa"/>
            <w:tcBorders>
              <w:top w:val="single" w:sz="4" w:space="0" w:color="auto"/>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изменения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итого, тыс. руб</w:t>
            </w:r>
          </w:p>
        </w:tc>
      </w:tr>
      <w:tr w:rsidR="00A530D7" w:rsidRPr="002E7875" w:rsidTr="005E7418">
        <w:trPr>
          <w:trHeight w:val="85"/>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Общегосударственные вопросы</w:t>
            </w:r>
          </w:p>
        </w:tc>
        <w:tc>
          <w:tcPr>
            <w:tcW w:w="379" w:type="dxa"/>
            <w:tcBorders>
              <w:top w:val="single" w:sz="4" w:space="0" w:color="000000"/>
              <w:left w:val="nil"/>
              <w:bottom w:val="single" w:sz="4" w:space="0" w:color="000000"/>
              <w:right w:val="single" w:sz="4" w:space="0" w:color="000000"/>
            </w:tcBorders>
            <w:shd w:val="clear" w:color="auto" w:fill="auto"/>
            <w:noWrap/>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single" w:sz="4" w:space="0" w:color="000000"/>
              <w:right w:val="single" w:sz="4" w:space="0" w:color="000000"/>
            </w:tcBorders>
            <w:shd w:val="clear" w:color="auto" w:fill="auto"/>
            <w:noWrap/>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803" w:type="dxa"/>
            <w:tcBorders>
              <w:top w:val="single" w:sz="4" w:space="0" w:color="000000"/>
              <w:left w:val="nil"/>
              <w:bottom w:val="single" w:sz="4" w:space="0" w:color="000000"/>
              <w:right w:val="single" w:sz="4" w:space="0" w:color="000000"/>
            </w:tcBorders>
            <w:shd w:val="clear" w:color="auto" w:fill="auto"/>
            <w:noWrap/>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single" w:sz="4" w:space="0" w:color="000000"/>
              <w:right w:val="nil"/>
            </w:tcBorders>
            <w:shd w:val="clear" w:color="auto" w:fill="auto"/>
            <w:noWrap/>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auto" w:fill="auto"/>
            <w:noWrap/>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549" w:type="dxa"/>
            <w:tcBorders>
              <w:top w:val="nil"/>
              <w:left w:val="single" w:sz="4" w:space="0" w:color="auto"/>
              <w:bottom w:val="single" w:sz="4" w:space="0" w:color="auto"/>
              <w:right w:val="single" w:sz="4" w:space="0" w:color="auto"/>
            </w:tcBorders>
            <w:shd w:val="clear" w:color="auto" w:fill="auto"/>
            <w:noWrap/>
            <w:vAlign w:val="bottom"/>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02</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885</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885</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02</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9911101</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885</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885</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02</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9911101</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885</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885</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1154</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1154</w:t>
            </w:r>
          </w:p>
        </w:tc>
      </w:tr>
      <w:tr w:rsidR="00A530D7" w:rsidRPr="002E7875" w:rsidTr="005E7418">
        <w:trPr>
          <w:trHeight w:val="93"/>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9911103</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1154</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1154</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9911103</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1153</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1153</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9911103</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9911103</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850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04</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10144</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4</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10148</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9911102</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9211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9211</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9911102</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7832</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7832</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9911102</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1273</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1273</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9911102</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850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106</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106</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7801102</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7801102</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r>
      <w:tr w:rsidR="00A530D7" w:rsidRPr="002E7875" w:rsidTr="005E7418">
        <w:trPr>
          <w:trHeight w:val="89"/>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7001100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440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440</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7001102</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440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440</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7101100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241</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7101102</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241</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7201100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211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215</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7201102</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205</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205</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7207210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9907821</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w:t>
            </w:r>
          </w:p>
        </w:tc>
      </w:tr>
      <w:tr w:rsidR="00A530D7" w:rsidRPr="002E7875" w:rsidTr="005E7418">
        <w:trPr>
          <w:trHeight w:val="363"/>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9907821</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82137A">
              <w:rPr>
                <w:rFonts w:ascii="Times New Roman" w:eastAsia="Times New Roman" w:hAnsi="Times New Roman" w:cs="Times New Roman"/>
                <w:b/>
                <w:bCs/>
                <w:sz w:val="16"/>
                <w:szCs w:val="16"/>
                <w:lang w:eastAsia="ru-RU"/>
              </w:rPr>
              <w:t>о(</w:t>
            </w:r>
            <w:proofErr w:type="gramEnd"/>
            <w:r w:rsidRPr="0082137A">
              <w:rPr>
                <w:rFonts w:ascii="Times New Roman" w:eastAsia="Times New Roman" w:hAnsi="Times New Roman" w:cs="Times New Roman"/>
                <w:b/>
                <w:bCs/>
                <w:sz w:val="16"/>
                <w:szCs w:val="16"/>
                <w:lang w:eastAsia="ru-RU"/>
              </w:rPr>
              <w:t>финансово-бюджетного)надзора</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06</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40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40</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06</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9917821</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r>
      <w:tr w:rsidR="00A530D7" w:rsidRPr="002E7875" w:rsidTr="005E7418">
        <w:trPr>
          <w:trHeight w:val="594"/>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06</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9917821</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06</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9917821</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Обеспечение проведения выборов</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07</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800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800</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Проведение выборов и референдумов</w:t>
            </w:r>
          </w:p>
        </w:tc>
        <w:tc>
          <w:tcPr>
            <w:tcW w:w="379"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07</w:t>
            </w:r>
          </w:p>
        </w:tc>
        <w:tc>
          <w:tcPr>
            <w:tcW w:w="803"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9910000</w:t>
            </w:r>
          </w:p>
        </w:tc>
        <w:tc>
          <w:tcPr>
            <w:tcW w:w="456" w:type="dxa"/>
            <w:tcBorders>
              <w:top w:val="nil"/>
              <w:left w:val="nil"/>
              <w:bottom w:val="single" w:sz="4" w:space="0" w:color="000000"/>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07</w:t>
            </w:r>
          </w:p>
        </w:tc>
        <w:tc>
          <w:tcPr>
            <w:tcW w:w="803"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9912000</w:t>
            </w:r>
          </w:p>
        </w:tc>
        <w:tc>
          <w:tcPr>
            <w:tcW w:w="456" w:type="dxa"/>
            <w:tcBorders>
              <w:top w:val="nil"/>
              <w:left w:val="nil"/>
              <w:bottom w:val="single" w:sz="4" w:space="0" w:color="000000"/>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07</w:t>
            </w:r>
          </w:p>
        </w:tc>
        <w:tc>
          <w:tcPr>
            <w:tcW w:w="803"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9917240</w:t>
            </w:r>
          </w:p>
        </w:tc>
        <w:tc>
          <w:tcPr>
            <w:tcW w:w="456" w:type="dxa"/>
            <w:tcBorders>
              <w:top w:val="nil"/>
              <w:left w:val="nil"/>
              <w:bottom w:val="single" w:sz="4" w:space="0" w:color="000000"/>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100</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100</w:t>
            </w:r>
          </w:p>
        </w:tc>
      </w:tr>
      <w:tr w:rsidR="00A530D7" w:rsidRPr="002E7875" w:rsidTr="00F22EB2">
        <w:trPr>
          <w:trHeight w:val="85"/>
        </w:trPr>
        <w:tc>
          <w:tcPr>
            <w:tcW w:w="7088" w:type="dxa"/>
            <w:tcBorders>
              <w:top w:val="nil"/>
              <w:left w:val="single" w:sz="4" w:space="0" w:color="000000"/>
              <w:bottom w:val="single" w:sz="4" w:space="0" w:color="auto"/>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auto"/>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456" w:type="dxa"/>
            <w:tcBorders>
              <w:top w:val="nil"/>
              <w:left w:val="nil"/>
              <w:bottom w:val="single" w:sz="4" w:space="0" w:color="auto"/>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11</w:t>
            </w:r>
          </w:p>
        </w:tc>
        <w:tc>
          <w:tcPr>
            <w:tcW w:w="803" w:type="dxa"/>
            <w:tcBorders>
              <w:top w:val="nil"/>
              <w:left w:val="nil"/>
              <w:bottom w:val="single" w:sz="4" w:space="0" w:color="auto"/>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500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500</w:t>
            </w:r>
          </w:p>
        </w:tc>
      </w:tr>
      <w:tr w:rsidR="00A530D7" w:rsidRPr="002E7875" w:rsidTr="00F22EB2">
        <w:trPr>
          <w:trHeight w:val="85"/>
        </w:trPr>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Резервные фонды</w:t>
            </w:r>
          </w:p>
        </w:tc>
        <w:tc>
          <w:tcPr>
            <w:tcW w:w="3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w:t>
            </w:r>
          </w:p>
        </w:tc>
        <w:tc>
          <w:tcPr>
            <w:tcW w:w="80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9907990</w:t>
            </w:r>
          </w:p>
        </w:tc>
        <w:tc>
          <w:tcPr>
            <w:tcW w:w="4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500</w:t>
            </w:r>
          </w:p>
        </w:tc>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500</w:t>
            </w:r>
          </w:p>
        </w:tc>
      </w:tr>
      <w:tr w:rsidR="00A530D7" w:rsidRPr="002E7875" w:rsidTr="00F22EB2">
        <w:trPr>
          <w:trHeight w:val="85"/>
        </w:trPr>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Резервные средства</w:t>
            </w:r>
          </w:p>
        </w:tc>
        <w:tc>
          <w:tcPr>
            <w:tcW w:w="3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w:t>
            </w:r>
          </w:p>
        </w:tc>
        <w:tc>
          <w:tcPr>
            <w:tcW w:w="80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9907990</w:t>
            </w:r>
          </w:p>
        </w:tc>
        <w:tc>
          <w:tcPr>
            <w:tcW w:w="4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870</w:t>
            </w:r>
          </w:p>
        </w:tc>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500</w:t>
            </w:r>
          </w:p>
        </w:tc>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500</w:t>
            </w:r>
          </w:p>
        </w:tc>
      </w:tr>
      <w:tr w:rsidR="00A530D7" w:rsidRPr="002E7875" w:rsidTr="00F22EB2">
        <w:trPr>
          <w:trHeight w:val="85"/>
        </w:trPr>
        <w:tc>
          <w:tcPr>
            <w:tcW w:w="7088" w:type="dxa"/>
            <w:tcBorders>
              <w:top w:val="single" w:sz="4" w:space="0" w:color="auto"/>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single" w:sz="4" w:space="0" w:color="auto"/>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456" w:type="dxa"/>
            <w:tcBorders>
              <w:top w:val="single" w:sz="4" w:space="0" w:color="auto"/>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13</w:t>
            </w:r>
          </w:p>
        </w:tc>
        <w:tc>
          <w:tcPr>
            <w:tcW w:w="803" w:type="dxa"/>
            <w:tcBorders>
              <w:top w:val="single" w:sz="4" w:space="0" w:color="auto"/>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single" w:sz="4" w:space="0" w:color="auto"/>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852</w:t>
            </w:r>
          </w:p>
        </w:tc>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852</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7100000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833</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833</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7102000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833</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833</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79"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456"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13</w:t>
            </w:r>
          </w:p>
        </w:tc>
        <w:tc>
          <w:tcPr>
            <w:tcW w:w="803"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7107240</w:t>
            </w:r>
          </w:p>
        </w:tc>
        <w:tc>
          <w:tcPr>
            <w:tcW w:w="456" w:type="dxa"/>
            <w:tcBorders>
              <w:top w:val="nil"/>
              <w:left w:val="nil"/>
              <w:bottom w:val="single" w:sz="4" w:space="0" w:color="000000"/>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nil"/>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w:t>
            </w:r>
          </w:p>
        </w:tc>
      </w:tr>
      <w:tr w:rsidR="00A530D7" w:rsidRPr="002E7875" w:rsidTr="005E7418">
        <w:trPr>
          <w:trHeight w:val="85"/>
        </w:trPr>
        <w:tc>
          <w:tcPr>
            <w:tcW w:w="7088" w:type="dxa"/>
            <w:tcBorders>
              <w:top w:val="nil"/>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nil"/>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803" w:type="dxa"/>
            <w:tcBorders>
              <w:top w:val="nil"/>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nil"/>
              <w:left w:val="nil"/>
              <w:bottom w:val="nil"/>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A530D7" w:rsidRPr="002E7875" w:rsidTr="005E7418">
        <w:trPr>
          <w:trHeight w:val="85"/>
        </w:trPr>
        <w:tc>
          <w:tcPr>
            <w:tcW w:w="7088" w:type="dxa"/>
            <w:tcBorders>
              <w:top w:val="nil"/>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82137A">
              <w:rPr>
                <w:rFonts w:ascii="Times New Roman" w:eastAsia="Times New Roman" w:hAnsi="Times New Roman" w:cs="Times New Roman"/>
                <w:b/>
                <w:bCs/>
                <w:sz w:val="16"/>
                <w:szCs w:val="16"/>
                <w:lang w:eastAsia="ru-RU"/>
              </w:rPr>
              <w:t>,г</w:t>
            </w:r>
            <w:proofErr w:type="gramEnd"/>
            <w:r w:rsidRPr="0082137A">
              <w:rPr>
                <w:rFonts w:ascii="Times New Roman" w:eastAsia="Times New Roman" w:hAnsi="Times New Roman" w:cs="Times New Roman"/>
                <w:b/>
                <w:bCs/>
                <w:sz w:val="16"/>
                <w:szCs w:val="16"/>
                <w:lang w:eastAsia="ru-RU"/>
              </w:rPr>
              <w:t>ражданская оборона</w:t>
            </w:r>
          </w:p>
        </w:tc>
        <w:tc>
          <w:tcPr>
            <w:tcW w:w="379" w:type="dxa"/>
            <w:tcBorders>
              <w:top w:val="single" w:sz="4" w:space="0" w:color="000000"/>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03</w:t>
            </w:r>
          </w:p>
        </w:tc>
        <w:tc>
          <w:tcPr>
            <w:tcW w:w="456" w:type="dxa"/>
            <w:tcBorders>
              <w:top w:val="single" w:sz="4" w:space="0" w:color="000000"/>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09</w:t>
            </w:r>
          </w:p>
        </w:tc>
        <w:tc>
          <w:tcPr>
            <w:tcW w:w="803" w:type="dxa"/>
            <w:tcBorders>
              <w:top w:val="single" w:sz="4" w:space="0" w:color="000000"/>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167</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167</w:t>
            </w:r>
          </w:p>
        </w:tc>
      </w:tr>
      <w:tr w:rsidR="00A530D7" w:rsidRPr="002E7875" w:rsidTr="005E7418">
        <w:trPr>
          <w:trHeight w:val="199"/>
        </w:trPr>
        <w:tc>
          <w:tcPr>
            <w:tcW w:w="7088" w:type="dxa"/>
            <w:tcBorders>
              <w:top w:val="nil"/>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379"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803"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7300000</w:t>
            </w:r>
          </w:p>
        </w:tc>
        <w:tc>
          <w:tcPr>
            <w:tcW w:w="456" w:type="dxa"/>
            <w:tcBorders>
              <w:top w:val="single" w:sz="4" w:space="0" w:color="auto"/>
              <w:left w:val="nil"/>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167</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167</w:t>
            </w:r>
          </w:p>
        </w:tc>
      </w:tr>
      <w:tr w:rsidR="00A530D7" w:rsidRPr="002E7875" w:rsidTr="005E7418">
        <w:trPr>
          <w:trHeight w:val="85"/>
        </w:trPr>
        <w:tc>
          <w:tcPr>
            <w:tcW w:w="7088" w:type="dxa"/>
            <w:tcBorders>
              <w:top w:val="nil"/>
              <w:left w:val="single" w:sz="4" w:space="0" w:color="000000"/>
              <w:bottom w:val="nil"/>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tcBorders>
              <w:top w:val="nil"/>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456" w:type="dxa"/>
            <w:tcBorders>
              <w:top w:val="nil"/>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803" w:type="dxa"/>
            <w:tcBorders>
              <w:top w:val="nil"/>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7302000</w:t>
            </w:r>
          </w:p>
        </w:tc>
        <w:tc>
          <w:tcPr>
            <w:tcW w:w="456" w:type="dxa"/>
            <w:tcBorders>
              <w:top w:val="nil"/>
              <w:left w:val="nil"/>
              <w:bottom w:val="nil"/>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nil"/>
              <w:bottom w:val="nil"/>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157</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157</w:t>
            </w:r>
          </w:p>
        </w:tc>
      </w:tr>
      <w:tr w:rsidR="00A530D7" w:rsidRPr="002E7875" w:rsidTr="005E7418">
        <w:trPr>
          <w:trHeight w:val="85"/>
        </w:trPr>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симулирующих субсидий</w:t>
            </w:r>
          </w:p>
        </w:tc>
        <w:tc>
          <w:tcPr>
            <w:tcW w:w="379"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803"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7307240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single" w:sz="4" w:space="0" w:color="auto"/>
              <w:left w:val="nil"/>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w:t>
            </w:r>
          </w:p>
        </w:tc>
      </w:tr>
      <w:tr w:rsidR="00A530D7" w:rsidRPr="002E7875" w:rsidTr="005E7418">
        <w:trPr>
          <w:trHeight w:val="85"/>
        </w:trPr>
        <w:tc>
          <w:tcPr>
            <w:tcW w:w="7088" w:type="dxa"/>
            <w:tcBorders>
              <w:top w:val="nil"/>
              <w:left w:val="single" w:sz="4" w:space="0" w:color="auto"/>
              <w:bottom w:val="single" w:sz="4" w:space="0" w:color="auto"/>
              <w:right w:val="single" w:sz="4" w:space="0" w:color="auto"/>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14</w:t>
            </w:r>
          </w:p>
        </w:tc>
        <w:tc>
          <w:tcPr>
            <w:tcW w:w="803"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nil"/>
              <w:bottom w:val="nil"/>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311</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3</w:t>
            </w:r>
          </w:p>
        </w:tc>
        <w:tc>
          <w:tcPr>
            <w:tcW w:w="70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314</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14</w:t>
            </w:r>
          </w:p>
        </w:tc>
        <w:tc>
          <w:tcPr>
            <w:tcW w:w="803"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9907330</w:t>
            </w:r>
          </w:p>
        </w:tc>
        <w:tc>
          <w:tcPr>
            <w:tcW w:w="456" w:type="dxa"/>
            <w:tcBorders>
              <w:top w:val="nil"/>
              <w:left w:val="nil"/>
              <w:bottom w:val="single" w:sz="4" w:space="0" w:color="000000"/>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tcBorders>
              <w:top w:val="single" w:sz="4" w:space="0" w:color="auto"/>
              <w:left w:val="single" w:sz="4" w:space="0" w:color="auto"/>
              <w:bottom w:val="nil"/>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156</w:t>
            </w:r>
          </w:p>
        </w:tc>
        <w:tc>
          <w:tcPr>
            <w:tcW w:w="549" w:type="dxa"/>
            <w:tcBorders>
              <w:top w:val="nil"/>
              <w:left w:val="single" w:sz="4" w:space="0" w:color="auto"/>
              <w:bottom w:val="nil"/>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w:t>
            </w:r>
          </w:p>
        </w:tc>
        <w:tc>
          <w:tcPr>
            <w:tcW w:w="709" w:type="dxa"/>
            <w:tcBorders>
              <w:top w:val="nil"/>
              <w:left w:val="nil"/>
              <w:bottom w:val="nil"/>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159</w:t>
            </w:r>
          </w:p>
        </w:tc>
      </w:tr>
      <w:tr w:rsidR="00A530D7" w:rsidRPr="002E7875" w:rsidTr="005E7418">
        <w:trPr>
          <w:trHeight w:val="160"/>
        </w:trPr>
        <w:tc>
          <w:tcPr>
            <w:tcW w:w="7088" w:type="dxa"/>
            <w:tcBorders>
              <w:top w:val="nil"/>
              <w:left w:val="single" w:sz="4" w:space="0" w:color="000000"/>
              <w:bottom w:val="single" w:sz="4" w:space="0" w:color="000000"/>
              <w:right w:val="single" w:sz="4" w:space="0" w:color="000000"/>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14</w:t>
            </w:r>
          </w:p>
        </w:tc>
        <w:tc>
          <w:tcPr>
            <w:tcW w:w="803"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9907330</w:t>
            </w:r>
          </w:p>
        </w:tc>
        <w:tc>
          <w:tcPr>
            <w:tcW w:w="456" w:type="dxa"/>
            <w:tcBorders>
              <w:top w:val="nil"/>
              <w:left w:val="nil"/>
              <w:bottom w:val="single" w:sz="4" w:space="0" w:color="000000"/>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single" w:sz="4" w:space="0" w:color="auto"/>
              <w:left w:val="single" w:sz="4" w:space="0" w:color="auto"/>
              <w:bottom w:val="nil"/>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156</w:t>
            </w:r>
          </w:p>
        </w:tc>
        <w:tc>
          <w:tcPr>
            <w:tcW w:w="549" w:type="dxa"/>
            <w:tcBorders>
              <w:top w:val="single" w:sz="4" w:space="0" w:color="auto"/>
              <w:left w:val="single" w:sz="4" w:space="0" w:color="auto"/>
              <w:bottom w:val="nil"/>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w:t>
            </w:r>
          </w:p>
        </w:tc>
        <w:tc>
          <w:tcPr>
            <w:tcW w:w="709" w:type="dxa"/>
            <w:tcBorders>
              <w:top w:val="single" w:sz="4" w:space="0" w:color="auto"/>
              <w:left w:val="nil"/>
              <w:bottom w:val="nil"/>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159</w:t>
            </w:r>
          </w:p>
        </w:tc>
      </w:tr>
      <w:tr w:rsidR="00A530D7" w:rsidRPr="002E7875" w:rsidTr="005E7418">
        <w:trPr>
          <w:trHeight w:val="85"/>
        </w:trPr>
        <w:tc>
          <w:tcPr>
            <w:tcW w:w="7088" w:type="dxa"/>
            <w:tcBorders>
              <w:top w:val="nil"/>
              <w:left w:val="single" w:sz="4" w:space="0" w:color="000000"/>
              <w:bottom w:val="nil"/>
              <w:right w:val="single" w:sz="4" w:space="0" w:color="000000"/>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nil"/>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456" w:type="dxa"/>
            <w:tcBorders>
              <w:top w:val="nil"/>
              <w:left w:val="nil"/>
              <w:bottom w:val="nil"/>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14</w:t>
            </w:r>
          </w:p>
        </w:tc>
        <w:tc>
          <w:tcPr>
            <w:tcW w:w="803" w:type="dxa"/>
            <w:tcBorders>
              <w:top w:val="nil"/>
              <w:left w:val="nil"/>
              <w:bottom w:val="nil"/>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9907330</w:t>
            </w:r>
          </w:p>
        </w:tc>
        <w:tc>
          <w:tcPr>
            <w:tcW w:w="456" w:type="dxa"/>
            <w:tcBorders>
              <w:top w:val="nil"/>
              <w:left w:val="nil"/>
              <w:bottom w:val="nil"/>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tcBorders>
              <w:top w:val="single" w:sz="4" w:space="0" w:color="auto"/>
              <w:left w:val="single" w:sz="4" w:space="0" w:color="auto"/>
              <w:bottom w:val="nil"/>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156</w:t>
            </w:r>
          </w:p>
        </w:tc>
        <w:tc>
          <w:tcPr>
            <w:tcW w:w="549" w:type="dxa"/>
            <w:tcBorders>
              <w:top w:val="single" w:sz="4" w:space="0" w:color="auto"/>
              <w:left w:val="single" w:sz="4" w:space="0" w:color="auto"/>
              <w:bottom w:val="nil"/>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w:t>
            </w:r>
          </w:p>
        </w:tc>
        <w:tc>
          <w:tcPr>
            <w:tcW w:w="709" w:type="dxa"/>
            <w:tcBorders>
              <w:top w:val="single" w:sz="4" w:space="0" w:color="auto"/>
              <w:left w:val="nil"/>
              <w:bottom w:val="nil"/>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159</w:t>
            </w:r>
          </w:p>
        </w:tc>
      </w:tr>
      <w:tr w:rsidR="00A530D7" w:rsidRPr="002E7875" w:rsidTr="005E7418">
        <w:trPr>
          <w:trHeight w:val="85"/>
        </w:trPr>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82137A">
              <w:rPr>
                <w:rFonts w:ascii="Times New Roman" w:eastAsia="Times New Roman" w:hAnsi="Times New Roman" w:cs="Times New Roman"/>
                <w:sz w:val="16"/>
                <w:szCs w:val="16"/>
                <w:lang w:eastAsia="ru-RU"/>
              </w:rPr>
              <w:t xml:space="preserve"> ,</w:t>
            </w:r>
            <w:proofErr w:type="gramEnd"/>
            <w:r w:rsidRPr="0082137A">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379"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14</w:t>
            </w:r>
          </w:p>
        </w:tc>
        <w:tc>
          <w:tcPr>
            <w:tcW w:w="803"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7900000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155</w:t>
            </w:r>
          </w:p>
        </w:tc>
        <w:tc>
          <w:tcPr>
            <w:tcW w:w="549"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155</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456"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14</w:t>
            </w:r>
          </w:p>
        </w:tc>
        <w:tc>
          <w:tcPr>
            <w:tcW w:w="803"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7902000</w:t>
            </w:r>
          </w:p>
        </w:tc>
        <w:tc>
          <w:tcPr>
            <w:tcW w:w="456"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155</w:t>
            </w:r>
          </w:p>
        </w:tc>
        <w:tc>
          <w:tcPr>
            <w:tcW w:w="54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single" w:sz="4" w:space="0" w:color="auto"/>
              <w:left w:val="nil"/>
              <w:bottom w:val="nil"/>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155</w:t>
            </w:r>
          </w:p>
        </w:tc>
      </w:tr>
      <w:tr w:rsidR="00A530D7" w:rsidRPr="002E7875" w:rsidTr="005E7418">
        <w:trPr>
          <w:trHeight w:val="85"/>
        </w:trPr>
        <w:tc>
          <w:tcPr>
            <w:tcW w:w="7088" w:type="dxa"/>
            <w:tcBorders>
              <w:top w:val="nil"/>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803"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549" w:type="dxa"/>
            <w:tcBorders>
              <w:top w:val="nil"/>
              <w:left w:val="single" w:sz="4" w:space="0" w:color="auto"/>
              <w:bottom w:val="nil"/>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single" w:sz="4" w:space="0" w:color="auto"/>
              <w:left w:val="nil"/>
              <w:bottom w:val="nil"/>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A530D7" w:rsidRPr="002E7875" w:rsidTr="005E7418">
        <w:trPr>
          <w:trHeight w:val="85"/>
        </w:trPr>
        <w:tc>
          <w:tcPr>
            <w:tcW w:w="7088" w:type="dxa"/>
            <w:tcBorders>
              <w:top w:val="nil"/>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04</w:t>
            </w:r>
          </w:p>
        </w:tc>
        <w:tc>
          <w:tcPr>
            <w:tcW w:w="456"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05</w:t>
            </w:r>
          </w:p>
        </w:tc>
        <w:tc>
          <w:tcPr>
            <w:tcW w:w="803"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38</w:t>
            </w:r>
          </w:p>
        </w:tc>
        <w:tc>
          <w:tcPr>
            <w:tcW w:w="549" w:type="dxa"/>
            <w:tcBorders>
              <w:top w:val="single" w:sz="4" w:space="0" w:color="auto"/>
              <w:left w:val="single" w:sz="4" w:space="0" w:color="auto"/>
              <w:bottom w:val="nil"/>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-23</w:t>
            </w:r>
          </w:p>
        </w:tc>
        <w:tc>
          <w:tcPr>
            <w:tcW w:w="709" w:type="dxa"/>
            <w:tcBorders>
              <w:top w:val="single" w:sz="4" w:space="0" w:color="auto"/>
              <w:left w:val="nil"/>
              <w:bottom w:val="nil"/>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15</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9947232</w:t>
            </w:r>
          </w:p>
        </w:tc>
        <w:tc>
          <w:tcPr>
            <w:tcW w:w="456" w:type="dxa"/>
            <w:tcBorders>
              <w:top w:val="nil"/>
              <w:left w:val="nil"/>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38</w:t>
            </w:r>
          </w:p>
        </w:tc>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-23</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w:t>
            </w:r>
          </w:p>
        </w:tc>
      </w:tr>
      <w:tr w:rsidR="00A530D7" w:rsidRPr="002E7875" w:rsidTr="005E7418">
        <w:trPr>
          <w:trHeight w:val="291"/>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803" w:type="dxa"/>
            <w:tcBorders>
              <w:top w:val="nil"/>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9947232</w:t>
            </w:r>
          </w:p>
        </w:tc>
        <w:tc>
          <w:tcPr>
            <w:tcW w:w="456" w:type="dxa"/>
            <w:tcBorders>
              <w:top w:val="nil"/>
              <w:left w:val="nil"/>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38</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-23</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803" w:type="dxa"/>
            <w:tcBorders>
              <w:top w:val="single" w:sz="4" w:space="0" w:color="000000"/>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9947232</w:t>
            </w:r>
          </w:p>
        </w:tc>
        <w:tc>
          <w:tcPr>
            <w:tcW w:w="456" w:type="dxa"/>
            <w:tcBorders>
              <w:top w:val="nil"/>
              <w:left w:val="nil"/>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38</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-23</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w:t>
            </w:r>
          </w:p>
        </w:tc>
      </w:tr>
      <w:tr w:rsidR="00A530D7" w:rsidRPr="002E7875" w:rsidTr="005E7418">
        <w:trPr>
          <w:trHeight w:val="85"/>
        </w:trPr>
        <w:tc>
          <w:tcPr>
            <w:tcW w:w="7088" w:type="dxa"/>
            <w:tcBorders>
              <w:top w:val="nil"/>
              <w:left w:val="single" w:sz="4" w:space="0" w:color="000000"/>
              <w:bottom w:val="nil"/>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04</w:t>
            </w:r>
          </w:p>
        </w:tc>
        <w:tc>
          <w:tcPr>
            <w:tcW w:w="456" w:type="dxa"/>
            <w:tcBorders>
              <w:top w:val="nil"/>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09</w:t>
            </w:r>
          </w:p>
        </w:tc>
        <w:tc>
          <w:tcPr>
            <w:tcW w:w="803" w:type="dxa"/>
            <w:tcBorders>
              <w:top w:val="nil"/>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45488</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45488</w:t>
            </w:r>
          </w:p>
        </w:tc>
      </w:tr>
      <w:tr w:rsidR="00A530D7" w:rsidRPr="002E7875" w:rsidTr="005E7418">
        <w:trPr>
          <w:trHeight w:val="85"/>
        </w:trPr>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379"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803"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7400000</w:t>
            </w:r>
          </w:p>
        </w:tc>
        <w:tc>
          <w:tcPr>
            <w:tcW w:w="456" w:type="dxa"/>
            <w:tcBorders>
              <w:top w:val="single" w:sz="4" w:space="0" w:color="auto"/>
              <w:left w:val="nil"/>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3771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3771</w:t>
            </w:r>
          </w:p>
        </w:tc>
      </w:tr>
      <w:tr w:rsidR="00A530D7" w:rsidRPr="002E7875" w:rsidTr="005E7418">
        <w:trPr>
          <w:trHeight w:val="85"/>
        </w:trPr>
        <w:tc>
          <w:tcPr>
            <w:tcW w:w="7088" w:type="dxa"/>
            <w:tcBorders>
              <w:top w:val="nil"/>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lastRenderedPageBreak/>
              <w:t>Иные закупки товаров, работ и услуг для обеспечения государственных (муниципальных) нужд(01)</w:t>
            </w:r>
          </w:p>
        </w:tc>
        <w:tc>
          <w:tcPr>
            <w:tcW w:w="37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803"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7402000</w:t>
            </w:r>
          </w:p>
        </w:tc>
        <w:tc>
          <w:tcPr>
            <w:tcW w:w="456"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3771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3771</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vAlign w:val="center"/>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37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803"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7407327</w:t>
            </w:r>
          </w:p>
        </w:tc>
        <w:tc>
          <w:tcPr>
            <w:tcW w:w="456" w:type="dxa"/>
            <w:tcBorders>
              <w:top w:val="nil"/>
              <w:left w:val="nil"/>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41717</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41717</w:t>
            </w:r>
          </w:p>
        </w:tc>
      </w:tr>
      <w:tr w:rsidR="00A530D7" w:rsidRPr="002E7875" w:rsidTr="005E7418">
        <w:trPr>
          <w:trHeight w:val="320"/>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803"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7407327</w:t>
            </w:r>
          </w:p>
        </w:tc>
        <w:tc>
          <w:tcPr>
            <w:tcW w:w="456" w:type="dxa"/>
            <w:tcBorders>
              <w:top w:val="nil"/>
              <w:left w:val="nil"/>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41717</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41717</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трансферты(01)</w:t>
            </w:r>
          </w:p>
        </w:tc>
        <w:tc>
          <w:tcPr>
            <w:tcW w:w="37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803"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7407327</w:t>
            </w:r>
          </w:p>
        </w:tc>
        <w:tc>
          <w:tcPr>
            <w:tcW w:w="456"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2253</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2253</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 (03)</w:t>
            </w:r>
          </w:p>
        </w:tc>
        <w:tc>
          <w:tcPr>
            <w:tcW w:w="379" w:type="dxa"/>
            <w:tcBorders>
              <w:top w:val="nil"/>
              <w:left w:val="nil"/>
              <w:bottom w:val="nil"/>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56" w:type="dxa"/>
            <w:tcBorders>
              <w:top w:val="nil"/>
              <w:left w:val="nil"/>
              <w:bottom w:val="nil"/>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09</w:t>
            </w:r>
          </w:p>
        </w:tc>
        <w:tc>
          <w:tcPr>
            <w:tcW w:w="803" w:type="dxa"/>
            <w:tcBorders>
              <w:top w:val="nil"/>
              <w:left w:val="nil"/>
              <w:bottom w:val="nil"/>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7407327</w:t>
            </w:r>
          </w:p>
        </w:tc>
        <w:tc>
          <w:tcPr>
            <w:tcW w:w="456" w:type="dxa"/>
            <w:tcBorders>
              <w:top w:val="nil"/>
              <w:left w:val="nil"/>
              <w:bottom w:val="nil"/>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39464</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39464</w:t>
            </w:r>
          </w:p>
        </w:tc>
      </w:tr>
      <w:tr w:rsidR="00A530D7" w:rsidRPr="002E7875" w:rsidTr="005E7418">
        <w:trPr>
          <w:trHeight w:val="85"/>
        </w:trPr>
        <w:tc>
          <w:tcPr>
            <w:tcW w:w="7088" w:type="dxa"/>
            <w:tcBorders>
              <w:top w:val="nil"/>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379"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04</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12</w:t>
            </w:r>
          </w:p>
        </w:tc>
        <w:tc>
          <w:tcPr>
            <w:tcW w:w="803"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50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50</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379"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56"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w:t>
            </w:r>
          </w:p>
        </w:tc>
        <w:tc>
          <w:tcPr>
            <w:tcW w:w="803"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9900000</w:t>
            </w:r>
          </w:p>
        </w:tc>
        <w:tc>
          <w:tcPr>
            <w:tcW w:w="456" w:type="dxa"/>
            <w:tcBorders>
              <w:top w:val="nil"/>
              <w:left w:val="nil"/>
              <w:bottom w:val="single" w:sz="4" w:space="0" w:color="000000"/>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33</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33</w:t>
            </w:r>
          </w:p>
        </w:tc>
      </w:tr>
      <w:tr w:rsidR="00A530D7" w:rsidRPr="002E7875" w:rsidTr="005E7418">
        <w:trPr>
          <w:trHeight w:val="87"/>
        </w:trPr>
        <w:tc>
          <w:tcPr>
            <w:tcW w:w="7088" w:type="dxa"/>
            <w:tcBorders>
              <w:top w:val="nil"/>
              <w:left w:val="single" w:sz="4" w:space="0" w:color="000000"/>
              <w:bottom w:val="single" w:sz="4" w:space="0" w:color="000000"/>
              <w:right w:val="single" w:sz="4" w:space="0" w:color="000000"/>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56"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w:t>
            </w:r>
          </w:p>
        </w:tc>
        <w:tc>
          <w:tcPr>
            <w:tcW w:w="803"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9902000</w:t>
            </w:r>
          </w:p>
        </w:tc>
        <w:tc>
          <w:tcPr>
            <w:tcW w:w="456" w:type="dxa"/>
            <w:tcBorders>
              <w:top w:val="nil"/>
              <w:left w:val="nil"/>
              <w:bottom w:val="single" w:sz="4" w:space="0" w:color="000000"/>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33</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33</w:t>
            </w:r>
          </w:p>
        </w:tc>
      </w:tr>
      <w:tr w:rsidR="00A530D7" w:rsidRPr="002E7875" w:rsidTr="005E7418">
        <w:trPr>
          <w:trHeight w:val="458"/>
        </w:trPr>
        <w:tc>
          <w:tcPr>
            <w:tcW w:w="7088" w:type="dxa"/>
            <w:tcBorders>
              <w:top w:val="nil"/>
              <w:left w:val="single" w:sz="4" w:space="0" w:color="000000"/>
              <w:bottom w:val="single" w:sz="4" w:space="0" w:color="000000"/>
              <w:right w:val="single" w:sz="4" w:space="0" w:color="000000"/>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56"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w:t>
            </w:r>
          </w:p>
        </w:tc>
        <w:tc>
          <w:tcPr>
            <w:tcW w:w="803"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9907821</w:t>
            </w:r>
          </w:p>
        </w:tc>
        <w:tc>
          <w:tcPr>
            <w:tcW w:w="456" w:type="dxa"/>
            <w:tcBorders>
              <w:top w:val="nil"/>
              <w:left w:val="nil"/>
              <w:bottom w:val="single" w:sz="4" w:space="0" w:color="000000"/>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17</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17</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04</w:t>
            </w:r>
          </w:p>
        </w:tc>
        <w:tc>
          <w:tcPr>
            <w:tcW w:w="456"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w:t>
            </w:r>
          </w:p>
        </w:tc>
        <w:tc>
          <w:tcPr>
            <w:tcW w:w="803"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9907821</w:t>
            </w:r>
          </w:p>
        </w:tc>
        <w:tc>
          <w:tcPr>
            <w:tcW w:w="456" w:type="dxa"/>
            <w:tcBorders>
              <w:top w:val="nil"/>
              <w:left w:val="nil"/>
              <w:bottom w:val="single" w:sz="4" w:space="0" w:color="000000"/>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17</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17</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A530D7" w:rsidRPr="002E7875" w:rsidTr="005E7418">
        <w:trPr>
          <w:trHeight w:val="98"/>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1913</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1913</w:t>
            </w:r>
          </w:p>
        </w:tc>
      </w:tr>
      <w:tr w:rsidR="00A530D7" w:rsidRPr="002E7875" w:rsidTr="005E7418">
        <w:trPr>
          <w:trHeight w:val="329"/>
        </w:trPr>
        <w:tc>
          <w:tcPr>
            <w:tcW w:w="7088" w:type="dxa"/>
            <w:tcBorders>
              <w:top w:val="nil"/>
              <w:left w:val="single" w:sz="4" w:space="0" w:color="000000"/>
              <w:bottom w:val="single" w:sz="4" w:space="0" w:color="000000"/>
              <w:right w:val="single" w:sz="4" w:space="0" w:color="000000"/>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79"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803"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7100000</w:t>
            </w:r>
          </w:p>
        </w:tc>
        <w:tc>
          <w:tcPr>
            <w:tcW w:w="456" w:type="dxa"/>
            <w:tcBorders>
              <w:top w:val="nil"/>
              <w:left w:val="nil"/>
              <w:bottom w:val="single" w:sz="4" w:space="0" w:color="000000"/>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1913</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1913</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803"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7102000</w:t>
            </w:r>
          </w:p>
        </w:tc>
        <w:tc>
          <w:tcPr>
            <w:tcW w:w="456" w:type="dxa"/>
            <w:tcBorders>
              <w:top w:val="nil"/>
              <w:left w:val="nil"/>
              <w:bottom w:val="single" w:sz="4" w:space="0" w:color="000000"/>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auto" w:fill="auto"/>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1913</w:t>
            </w:r>
          </w:p>
        </w:tc>
        <w:tc>
          <w:tcPr>
            <w:tcW w:w="549" w:type="dxa"/>
            <w:tcBorders>
              <w:top w:val="nil"/>
              <w:left w:val="single" w:sz="4" w:space="0" w:color="auto"/>
              <w:bottom w:val="nil"/>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nil"/>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1913</w:t>
            </w:r>
          </w:p>
        </w:tc>
      </w:tr>
      <w:tr w:rsidR="00A530D7" w:rsidRPr="002E7875" w:rsidTr="005E7418">
        <w:trPr>
          <w:trHeight w:val="217"/>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7107240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A530D7" w:rsidRPr="002E7875" w:rsidTr="005E7418">
        <w:trPr>
          <w:trHeight w:val="606"/>
        </w:trPr>
        <w:tc>
          <w:tcPr>
            <w:tcW w:w="7088" w:type="dxa"/>
            <w:tcBorders>
              <w:top w:val="nil"/>
              <w:left w:val="single" w:sz="4" w:space="0" w:color="000000"/>
              <w:bottom w:val="single" w:sz="4" w:space="0" w:color="000000"/>
              <w:right w:val="single" w:sz="4" w:space="0" w:color="000000"/>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803" w:type="dxa"/>
            <w:tcBorders>
              <w:top w:val="nil"/>
              <w:left w:val="nil"/>
              <w:bottom w:val="nil"/>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9957821</w:t>
            </w:r>
          </w:p>
        </w:tc>
        <w:tc>
          <w:tcPr>
            <w:tcW w:w="456" w:type="dxa"/>
            <w:tcBorders>
              <w:top w:val="nil"/>
              <w:left w:val="nil"/>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549" w:type="dxa"/>
            <w:tcBorders>
              <w:top w:val="nil"/>
              <w:left w:val="single" w:sz="4" w:space="0" w:color="auto"/>
              <w:bottom w:val="nil"/>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803" w:type="dxa"/>
            <w:tcBorders>
              <w:top w:val="single" w:sz="4" w:space="0" w:color="000000"/>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9957821</w:t>
            </w:r>
          </w:p>
        </w:tc>
        <w:tc>
          <w:tcPr>
            <w:tcW w:w="456" w:type="dxa"/>
            <w:tcBorders>
              <w:top w:val="nil"/>
              <w:left w:val="nil"/>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549" w:type="dxa"/>
            <w:tcBorders>
              <w:top w:val="single" w:sz="4" w:space="0" w:color="auto"/>
              <w:left w:val="single" w:sz="4" w:space="0" w:color="auto"/>
              <w:bottom w:val="nil"/>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A530D7" w:rsidRPr="002E7875" w:rsidTr="005E7418">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02</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6670</w:t>
            </w:r>
          </w:p>
        </w:tc>
        <w:tc>
          <w:tcPr>
            <w:tcW w:w="549" w:type="dxa"/>
            <w:tcBorders>
              <w:top w:val="single" w:sz="4" w:space="0" w:color="auto"/>
              <w:left w:val="single" w:sz="4" w:space="0" w:color="auto"/>
              <w:bottom w:val="nil"/>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tcBorders>
              <w:top w:val="single" w:sz="4" w:space="0" w:color="auto"/>
              <w:left w:val="nil"/>
              <w:bottom w:val="nil"/>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6670</w:t>
            </w:r>
          </w:p>
        </w:tc>
      </w:tr>
      <w:tr w:rsidR="00A530D7" w:rsidRPr="002E7875" w:rsidTr="005E7418">
        <w:trPr>
          <w:trHeight w:val="85"/>
        </w:trPr>
        <w:tc>
          <w:tcPr>
            <w:tcW w:w="7088" w:type="dxa"/>
            <w:tcBorders>
              <w:top w:val="nil"/>
              <w:left w:val="single" w:sz="4" w:space="0" w:color="auto"/>
              <w:bottom w:val="single" w:sz="4" w:space="0" w:color="auto"/>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02</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7500000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714</w:t>
            </w:r>
          </w:p>
        </w:tc>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714</w:t>
            </w:r>
          </w:p>
        </w:tc>
      </w:tr>
      <w:tr w:rsidR="00A530D7" w:rsidRPr="002E7875" w:rsidTr="005E7418">
        <w:trPr>
          <w:trHeight w:val="85"/>
        </w:trPr>
        <w:tc>
          <w:tcPr>
            <w:tcW w:w="7088" w:type="dxa"/>
            <w:tcBorders>
              <w:top w:val="nil"/>
              <w:left w:val="single" w:sz="4" w:space="0" w:color="000000"/>
              <w:bottom w:val="nil"/>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02</w:t>
            </w:r>
          </w:p>
        </w:tc>
        <w:tc>
          <w:tcPr>
            <w:tcW w:w="803" w:type="dxa"/>
            <w:tcBorders>
              <w:top w:val="nil"/>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7502000</w:t>
            </w:r>
          </w:p>
        </w:tc>
        <w:tc>
          <w:tcPr>
            <w:tcW w:w="456" w:type="dxa"/>
            <w:tcBorders>
              <w:top w:val="nil"/>
              <w:left w:val="nil"/>
              <w:bottom w:val="nil"/>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nil"/>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714</w:t>
            </w:r>
          </w:p>
        </w:tc>
        <w:tc>
          <w:tcPr>
            <w:tcW w:w="549" w:type="dxa"/>
            <w:tcBorders>
              <w:top w:val="nil"/>
              <w:left w:val="single" w:sz="4" w:space="0" w:color="auto"/>
              <w:bottom w:val="nil"/>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nil"/>
              <w:left w:val="nil"/>
              <w:bottom w:val="nil"/>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714</w:t>
            </w:r>
          </w:p>
        </w:tc>
      </w:tr>
      <w:tr w:rsidR="00A530D7" w:rsidRPr="002E7875" w:rsidTr="005E7418">
        <w:trPr>
          <w:trHeight w:val="85"/>
        </w:trPr>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02</w:t>
            </w:r>
          </w:p>
        </w:tc>
        <w:tc>
          <w:tcPr>
            <w:tcW w:w="803"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7507240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549"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A530D7" w:rsidRPr="002E7875" w:rsidTr="005E7418">
        <w:trPr>
          <w:trHeight w:val="85"/>
        </w:trPr>
        <w:tc>
          <w:tcPr>
            <w:tcW w:w="7088" w:type="dxa"/>
            <w:tcBorders>
              <w:top w:val="nil"/>
              <w:left w:val="single" w:sz="4" w:space="0" w:color="auto"/>
              <w:bottom w:val="single" w:sz="4" w:space="0" w:color="auto"/>
              <w:right w:val="single" w:sz="4" w:space="0" w:color="auto"/>
            </w:tcBorders>
            <w:shd w:val="clear" w:color="000000" w:fill="FFFFFF"/>
            <w:vAlign w:val="center"/>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Поддержка  коммунального хозяйства</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02</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9954000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5956</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-854</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5102</w:t>
            </w:r>
          </w:p>
        </w:tc>
      </w:tr>
      <w:tr w:rsidR="00A530D7" w:rsidRPr="002E7875" w:rsidTr="005E7418">
        <w:trPr>
          <w:trHeight w:val="85"/>
        </w:trPr>
        <w:tc>
          <w:tcPr>
            <w:tcW w:w="7088" w:type="dxa"/>
            <w:tcBorders>
              <w:top w:val="nil"/>
              <w:left w:val="single" w:sz="4" w:space="0" w:color="auto"/>
              <w:bottom w:val="nil"/>
              <w:right w:val="single" w:sz="4" w:space="0" w:color="auto"/>
            </w:tcBorders>
            <w:shd w:val="clear" w:color="000000" w:fill="FFFFFF"/>
            <w:vAlign w:val="center"/>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Бюджетные инвестиции </w:t>
            </w:r>
          </w:p>
        </w:tc>
        <w:tc>
          <w:tcPr>
            <w:tcW w:w="379" w:type="dxa"/>
            <w:tcBorders>
              <w:top w:val="nil"/>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02</w:t>
            </w:r>
          </w:p>
        </w:tc>
        <w:tc>
          <w:tcPr>
            <w:tcW w:w="803" w:type="dxa"/>
            <w:tcBorders>
              <w:top w:val="nil"/>
              <w:left w:val="nil"/>
              <w:bottom w:val="nil"/>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9954000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450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4150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4150</w:t>
            </w:r>
          </w:p>
        </w:tc>
      </w:tr>
      <w:tr w:rsidR="00A530D7" w:rsidRPr="002E7875" w:rsidTr="00922563">
        <w:trPr>
          <w:trHeight w:val="85"/>
        </w:trPr>
        <w:tc>
          <w:tcPr>
            <w:tcW w:w="70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379"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02</w:t>
            </w:r>
          </w:p>
        </w:tc>
        <w:tc>
          <w:tcPr>
            <w:tcW w:w="803"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9954000</w:t>
            </w:r>
          </w:p>
        </w:tc>
        <w:tc>
          <w:tcPr>
            <w:tcW w:w="456" w:type="dxa"/>
            <w:tcBorders>
              <w:top w:val="nil"/>
              <w:left w:val="nil"/>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830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1806</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-854</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952</w:t>
            </w:r>
          </w:p>
        </w:tc>
      </w:tr>
      <w:tr w:rsidR="00A530D7" w:rsidRPr="002E7875" w:rsidTr="00922563">
        <w:trPr>
          <w:trHeight w:val="85"/>
        </w:trPr>
        <w:tc>
          <w:tcPr>
            <w:tcW w:w="708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379"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02</w:t>
            </w:r>
          </w:p>
        </w:tc>
        <w:tc>
          <w:tcPr>
            <w:tcW w:w="803"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9957240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830</w:t>
            </w:r>
          </w:p>
        </w:tc>
        <w:tc>
          <w:tcPr>
            <w:tcW w:w="696"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549"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854</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854</w:t>
            </w:r>
          </w:p>
        </w:tc>
      </w:tr>
      <w:tr w:rsidR="00A530D7" w:rsidRPr="002E7875" w:rsidTr="00922563">
        <w:trPr>
          <w:trHeight w:val="85"/>
        </w:trPr>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Благоустройство</w:t>
            </w:r>
          </w:p>
        </w:tc>
        <w:tc>
          <w:tcPr>
            <w:tcW w:w="3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05</w:t>
            </w:r>
          </w:p>
        </w:tc>
        <w:tc>
          <w:tcPr>
            <w:tcW w:w="4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03</w:t>
            </w:r>
          </w:p>
        </w:tc>
        <w:tc>
          <w:tcPr>
            <w:tcW w:w="80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xml:space="preserve"> </w:t>
            </w:r>
          </w:p>
        </w:tc>
        <w:tc>
          <w:tcPr>
            <w:tcW w:w="4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34194</w:t>
            </w:r>
          </w:p>
        </w:tc>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-415</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33779</w:t>
            </w:r>
          </w:p>
        </w:tc>
      </w:tr>
      <w:tr w:rsidR="00A530D7" w:rsidRPr="002E7875" w:rsidTr="00922563">
        <w:trPr>
          <w:trHeight w:val="85"/>
        </w:trPr>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i/>
                <w:iCs/>
                <w:sz w:val="16"/>
                <w:szCs w:val="16"/>
                <w:lang w:eastAsia="ru-RU"/>
              </w:rPr>
            </w:pPr>
            <w:r w:rsidRPr="0082137A">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3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19366</w:t>
            </w:r>
          </w:p>
        </w:tc>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19366</w:t>
            </w:r>
          </w:p>
        </w:tc>
      </w:tr>
      <w:tr w:rsidR="00A530D7" w:rsidRPr="002E7875" w:rsidTr="00922563">
        <w:trPr>
          <w:trHeight w:val="85"/>
        </w:trPr>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7600000</w:t>
            </w:r>
          </w:p>
        </w:tc>
        <w:tc>
          <w:tcPr>
            <w:tcW w:w="4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19366</w:t>
            </w:r>
          </w:p>
        </w:tc>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19366</w:t>
            </w:r>
          </w:p>
        </w:tc>
      </w:tr>
      <w:tr w:rsidR="00A530D7" w:rsidRPr="002E7875" w:rsidTr="00922563">
        <w:trPr>
          <w:trHeight w:val="85"/>
        </w:trPr>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7606000</w:t>
            </w:r>
          </w:p>
        </w:tc>
        <w:tc>
          <w:tcPr>
            <w:tcW w:w="4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611</w:t>
            </w:r>
          </w:p>
        </w:tc>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19366</w:t>
            </w:r>
          </w:p>
        </w:tc>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19366</w:t>
            </w:r>
          </w:p>
        </w:tc>
      </w:tr>
      <w:tr w:rsidR="00A530D7" w:rsidRPr="002E7875" w:rsidTr="00922563">
        <w:trPr>
          <w:trHeight w:val="85"/>
        </w:trPr>
        <w:tc>
          <w:tcPr>
            <w:tcW w:w="7088" w:type="dxa"/>
            <w:tcBorders>
              <w:top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i/>
                <w:iCs/>
                <w:sz w:val="16"/>
                <w:szCs w:val="16"/>
                <w:lang w:eastAsia="ru-RU"/>
              </w:rPr>
            </w:pPr>
            <w:r w:rsidRPr="0082137A">
              <w:rPr>
                <w:rFonts w:ascii="Times New Roman" w:eastAsia="Times New Roman" w:hAnsi="Times New Roman" w:cs="Times New Roman"/>
                <w:b/>
                <w:bCs/>
                <w:i/>
                <w:iCs/>
                <w:sz w:val="16"/>
                <w:szCs w:val="16"/>
                <w:lang w:eastAsia="ru-RU"/>
              </w:rPr>
              <w:t>Уличное освещение</w:t>
            </w:r>
          </w:p>
        </w:tc>
        <w:tc>
          <w:tcPr>
            <w:tcW w:w="379" w:type="dxa"/>
            <w:tcBorders>
              <w:top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1528</w:t>
            </w:r>
          </w:p>
        </w:tc>
        <w:tc>
          <w:tcPr>
            <w:tcW w:w="549" w:type="dxa"/>
            <w:tcBorders>
              <w:top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1528</w:t>
            </w:r>
          </w:p>
        </w:tc>
      </w:tr>
      <w:tr w:rsidR="00A530D7" w:rsidRPr="002E7875" w:rsidTr="00922563">
        <w:trPr>
          <w:trHeight w:val="85"/>
        </w:trPr>
        <w:tc>
          <w:tcPr>
            <w:tcW w:w="7088" w:type="dxa"/>
            <w:tcBorders>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79" w:type="dxa"/>
            <w:tcBorders>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7600000</w:t>
            </w:r>
          </w:p>
        </w:tc>
        <w:tc>
          <w:tcPr>
            <w:tcW w:w="456" w:type="dxa"/>
            <w:tcBorders>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1216</w:t>
            </w:r>
          </w:p>
        </w:tc>
        <w:tc>
          <w:tcPr>
            <w:tcW w:w="549" w:type="dxa"/>
            <w:tcBorders>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1216</w:t>
            </w:r>
          </w:p>
        </w:tc>
      </w:tr>
      <w:tr w:rsidR="00A530D7" w:rsidRPr="002E7875" w:rsidTr="00BE21B2">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7602000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1216</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1216</w:t>
            </w:r>
          </w:p>
        </w:tc>
      </w:tr>
      <w:tr w:rsidR="00A530D7" w:rsidRPr="002E7875" w:rsidTr="00BE21B2">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7000000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312</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312</w:t>
            </w:r>
          </w:p>
        </w:tc>
      </w:tr>
      <w:tr w:rsidR="00A530D7" w:rsidRPr="002E7875" w:rsidTr="00BE21B2">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7002000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119</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119</w:t>
            </w:r>
          </w:p>
        </w:tc>
      </w:tr>
      <w:tr w:rsidR="00A530D7" w:rsidRPr="002E7875" w:rsidTr="00BE21B2">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7007240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193</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193</w:t>
            </w:r>
          </w:p>
        </w:tc>
      </w:tr>
      <w:tr w:rsidR="00A530D7" w:rsidRPr="002E7875" w:rsidTr="00BE21B2">
        <w:trPr>
          <w:trHeight w:val="22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i/>
                <w:iCs/>
                <w:sz w:val="16"/>
                <w:szCs w:val="16"/>
                <w:lang w:eastAsia="ru-RU"/>
              </w:rPr>
            </w:pPr>
            <w:r w:rsidRPr="0082137A">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400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130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530</w:t>
            </w:r>
          </w:p>
        </w:tc>
      </w:tr>
      <w:tr w:rsidR="00A530D7" w:rsidRPr="002E7875" w:rsidTr="00BE21B2">
        <w:trPr>
          <w:trHeight w:val="85"/>
        </w:trPr>
        <w:tc>
          <w:tcPr>
            <w:tcW w:w="7088" w:type="dxa"/>
            <w:tcBorders>
              <w:top w:val="nil"/>
              <w:left w:val="single" w:sz="4" w:space="0" w:color="auto"/>
              <w:bottom w:val="single" w:sz="4" w:space="0" w:color="auto"/>
              <w:right w:val="single" w:sz="4" w:space="0" w:color="auto"/>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379"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7400000</w:t>
            </w:r>
          </w:p>
        </w:tc>
        <w:tc>
          <w:tcPr>
            <w:tcW w:w="456" w:type="dxa"/>
            <w:tcBorders>
              <w:top w:val="nil"/>
              <w:left w:val="nil"/>
              <w:bottom w:val="single" w:sz="4" w:space="0" w:color="000000"/>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110</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420</w:t>
            </w:r>
          </w:p>
        </w:tc>
        <w:tc>
          <w:tcPr>
            <w:tcW w:w="70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530</w:t>
            </w:r>
          </w:p>
        </w:tc>
      </w:tr>
      <w:tr w:rsidR="00A530D7" w:rsidRPr="002E7875" w:rsidTr="00BE21B2">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7402000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110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420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530</w:t>
            </w:r>
          </w:p>
        </w:tc>
      </w:tr>
      <w:tr w:rsidR="00A530D7" w:rsidRPr="002E7875" w:rsidTr="00BE21B2">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7407240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290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-290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A530D7" w:rsidRPr="002E7875" w:rsidTr="00BE21B2">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i/>
                <w:iCs/>
                <w:sz w:val="16"/>
                <w:szCs w:val="16"/>
                <w:lang w:eastAsia="ru-RU"/>
              </w:rPr>
            </w:pPr>
            <w:r w:rsidRPr="0082137A">
              <w:rPr>
                <w:rFonts w:ascii="Times New Roman" w:eastAsia="Times New Roman" w:hAnsi="Times New Roman" w:cs="Times New Roman"/>
                <w:b/>
                <w:bCs/>
                <w:i/>
                <w:iCs/>
                <w:sz w:val="16"/>
                <w:szCs w:val="16"/>
                <w:lang w:eastAsia="ru-RU"/>
              </w:rPr>
              <w:t>Подпрограмма "Организация и содержание мест захоронения"</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r>
      <w:tr w:rsidR="00A530D7" w:rsidRPr="002E7875" w:rsidTr="00BE21B2">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2014-2016гг"</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7610000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r>
      <w:tr w:rsidR="00A530D7" w:rsidRPr="002E7875" w:rsidTr="00BE21B2">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7612000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120</w:t>
            </w:r>
          </w:p>
        </w:tc>
      </w:tr>
      <w:tr w:rsidR="00A530D7" w:rsidRPr="002E7875" w:rsidTr="00BE21B2">
        <w:trPr>
          <w:trHeight w:val="85"/>
        </w:trPr>
        <w:tc>
          <w:tcPr>
            <w:tcW w:w="7088" w:type="dxa"/>
            <w:tcBorders>
              <w:top w:val="nil"/>
              <w:left w:val="single" w:sz="4" w:space="0" w:color="000000"/>
              <w:bottom w:val="single" w:sz="4" w:space="0" w:color="000000"/>
              <w:right w:val="single" w:sz="4" w:space="0" w:color="000000"/>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b/>
                <w:bCs/>
                <w:i/>
                <w:iCs/>
                <w:sz w:val="16"/>
                <w:szCs w:val="16"/>
                <w:lang w:eastAsia="ru-RU"/>
              </w:rPr>
            </w:pPr>
            <w:r w:rsidRPr="0082137A">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379"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12780</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-545</w:t>
            </w:r>
          </w:p>
        </w:tc>
        <w:tc>
          <w:tcPr>
            <w:tcW w:w="70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12235</w:t>
            </w:r>
          </w:p>
        </w:tc>
      </w:tr>
      <w:tr w:rsidR="00A530D7" w:rsidRPr="002E7875" w:rsidTr="00BE21B2">
        <w:trPr>
          <w:trHeight w:val="254"/>
        </w:trPr>
        <w:tc>
          <w:tcPr>
            <w:tcW w:w="7088" w:type="dxa"/>
            <w:tcBorders>
              <w:top w:val="nil"/>
              <w:left w:val="single" w:sz="4" w:space="0" w:color="000000"/>
              <w:bottom w:val="single" w:sz="4" w:space="0" w:color="000000"/>
              <w:right w:val="single" w:sz="4" w:space="0" w:color="000000"/>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79"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7600000</w:t>
            </w:r>
          </w:p>
        </w:tc>
        <w:tc>
          <w:tcPr>
            <w:tcW w:w="456" w:type="dxa"/>
            <w:tcBorders>
              <w:top w:val="nil"/>
              <w:left w:val="nil"/>
              <w:bottom w:val="single" w:sz="4" w:space="0" w:color="000000"/>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6007</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-545</w:t>
            </w:r>
          </w:p>
        </w:tc>
        <w:tc>
          <w:tcPr>
            <w:tcW w:w="70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5462</w:t>
            </w:r>
          </w:p>
        </w:tc>
      </w:tr>
      <w:tr w:rsidR="00A530D7" w:rsidRPr="002E7875" w:rsidTr="00BE21B2">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7602000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5462</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5462</w:t>
            </w:r>
          </w:p>
        </w:tc>
      </w:tr>
      <w:tr w:rsidR="00A530D7" w:rsidRPr="002E7875" w:rsidTr="00BE21B2">
        <w:trPr>
          <w:trHeight w:val="234"/>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7607240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545</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-545</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A530D7" w:rsidRPr="002E7875" w:rsidTr="00BE21B2">
        <w:trPr>
          <w:trHeight w:val="564"/>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9957821</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95</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95</w:t>
            </w:r>
          </w:p>
        </w:tc>
      </w:tr>
      <w:tr w:rsidR="00A530D7" w:rsidRPr="002E7875" w:rsidTr="00BE21B2">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9957821</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95</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95</w:t>
            </w:r>
          </w:p>
        </w:tc>
      </w:tr>
      <w:tr w:rsidR="00A530D7" w:rsidRPr="002E7875" w:rsidTr="00846594">
        <w:trPr>
          <w:trHeight w:val="403"/>
        </w:trPr>
        <w:tc>
          <w:tcPr>
            <w:tcW w:w="7088" w:type="dxa"/>
            <w:tcBorders>
              <w:top w:val="nil"/>
              <w:left w:val="single" w:sz="4" w:space="0" w:color="000000"/>
              <w:bottom w:val="single" w:sz="4" w:space="0" w:color="000000"/>
              <w:right w:val="single" w:sz="4" w:space="0" w:color="000000"/>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9957350</w:t>
            </w:r>
          </w:p>
        </w:tc>
        <w:tc>
          <w:tcPr>
            <w:tcW w:w="456" w:type="dxa"/>
            <w:tcBorders>
              <w:top w:val="nil"/>
              <w:left w:val="nil"/>
              <w:bottom w:val="single" w:sz="4" w:space="0" w:color="000000"/>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6678</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6678</w:t>
            </w:r>
          </w:p>
        </w:tc>
      </w:tr>
      <w:tr w:rsidR="00A530D7" w:rsidRPr="002E7875" w:rsidTr="00846594">
        <w:trPr>
          <w:trHeight w:val="85"/>
        </w:trPr>
        <w:tc>
          <w:tcPr>
            <w:tcW w:w="7088" w:type="dxa"/>
            <w:tcBorders>
              <w:top w:val="nil"/>
              <w:left w:val="single" w:sz="4" w:space="0" w:color="000000"/>
              <w:bottom w:val="single" w:sz="4" w:space="0" w:color="000000"/>
              <w:right w:val="single" w:sz="4" w:space="0" w:color="000000"/>
            </w:tcBorders>
            <w:shd w:val="clear" w:color="auto" w:fill="auto"/>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05</w:t>
            </w:r>
          </w:p>
        </w:tc>
        <w:tc>
          <w:tcPr>
            <w:tcW w:w="456"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9957350</w:t>
            </w:r>
          </w:p>
        </w:tc>
        <w:tc>
          <w:tcPr>
            <w:tcW w:w="456" w:type="dxa"/>
            <w:tcBorders>
              <w:top w:val="nil"/>
              <w:left w:val="nil"/>
              <w:bottom w:val="single" w:sz="4" w:space="0" w:color="000000"/>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6678</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6678</w:t>
            </w:r>
          </w:p>
        </w:tc>
      </w:tr>
      <w:tr w:rsidR="00A530D7" w:rsidRPr="002E7875" w:rsidTr="00846594">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Культура и кинематография</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A530D7" w:rsidRPr="002E7875" w:rsidTr="00846594">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Культура</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08</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01</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6409</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6409</w:t>
            </w:r>
          </w:p>
        </w:tc>
      </w:tr>
      <w:tr w:rsidR="00A530D7" w:rsidRPr="002E7875" w:rsidTr="00846594">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lastRenderedPageBreak/>
              <w:t>Мероприятия в сфере культуры, кинематографии, средств массовой информации</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08</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6409</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6409</w:t>
            </w:r>
          </w:p>
        </w:tc>
      </w:tr>
      <w:tr w:rsidR="00A530D7" w:rsidRPr="002E7875" w:rsidTr="00846594">
        <w:trPr>
          <w:trHeight w:val="85"/>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МП "Развитие культуры в гп Безенчук на 2014-2016гг"</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08</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7700000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6359</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6359</w:t>
            </w:r>
          </w:p>
        </w:tc>
      </w:tr>
      <w:tr w:rsidR="00A530D7" w:rsidRPr="002E7875" w:rsidTr="00846594">
        <w:trPr>
          <w:trHeight w:val="116"/>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08</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7706000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621</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4747</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4747</w:t>
            </w:r>
          </w:p>
        </w:tc>
      </w:tr>
      <w:tr w:rsidR="00A530D7" w:rsidRPr="002E7875" w:rsidTr="00846594">
        <w:trPr>
          <w:trHeight w:val="343"/>
        </w:trPr>
        <w:tc>
          <w:tcPr>
            <w:tcW w:w="7088" w:type="dxa"/>
            <w:tcBorders>
              <w:top w:val="nil"/>
              <w:left w:val="single" w:sz="4" w:space="0" w:color="000000"/>
              <w:bottom w:val="nil"/>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08</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7707228</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621</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1612</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1612</w:t>
            </w:r>
          </w:p>
        </w:tc>
      </w:tr>
      <w:tr w:rsidR="00A530D7" w:rsidRPr="002E7875" w:rsidTr="00846594">
        <w:trPr>
          <w:trHeight w:val="457"/>
        </w:trPr>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08</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01</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9085148</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350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50</w:t>
            </w:r>
          </w:p>
        </w:tc>
      </w:tr>
      <w:tr w:rsidR="00A530D7" w:rsidRPr="002E7875" w:rsidTr="00846594">
        <w:trPr>
          <w:trHeight w:val="85"/>
        </w:trPr>
        <w:tc>
          <w:tcPr>
            <w:tcW w:w="7088" w:type="dxa"/>
            <w:tcBorders>
              <w:top w:val="nil"/>
              <w:left w:val="single" w:sz="4" w:space="0" w:color="auto"/>
              <w:bottom w:val="nil"/>
              <w:right w:val="single" w:sz="4" w:space="0" w:color="auto"/>
            </w:tcBorders>
            <w:shd w:val="clear" w:color="000000" w:fill="FFFFFF"/>
            <w:vAlign w:val="bottom"/>
            <w:hideMark/>
          </w:tcPr>
          <w:p w:rsidR="0082137A" w:rsidRPr="0082137A" w:rsidRDefault="0082137A" w:rsidP="00A530D7">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Социальное обеспечение населения</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218</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218</w:t>
            </w:r>
          </w:p>
        </w:tc>
      </w:tr>
      <w:tr w:rsidR="00A530D7" w:rsidRPr="002E7875" w:rsidTr="00846594">
        <w:trPr>
          <w:trHeight w:val="519"/>
        </w:trPr>
        <w:tc>
          <w:tcPr>
            <w:tcW w:w="7088" w:type="dxa"/>
            <w:tcBorders>
              <w:top w:val="single" w:sz="4" w:space="0" w:color="000000"/>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82137A">
              <w:rPr>
                <w:rFonts w:ascii="Times New Roman" w:eastAsia="Times New Roman" w:hAnsi="Times New Roman" w:cs="Times New Roman"/>
                <w:sz w:val="16"/>
                <w:szCs w:val="16"/>
                <w:lang w:eastAsia="ru-RU"/>
              </w:rPr>
              <w:t>(01)</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9907980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A530D7" w:rsidRPr="002E7875" w:rsidTr="00846594">
        <w:trPr>
          <w:trHeight w:val="344"/>
        </w:trPr>
        <w:tc>
          <w:tcPr>
            <w:tcW w:w="7088" w:type="dxa"/>
            <w:tcBorders>
              <w:top w:val="nil"/>
              <w:left w:val="single" w:sz="4" w:space="0" w:color="000000"/>
              <w:bottom w:val="single" w:sz="4" w:space="0" w:color="000000"/>
              <w:right w:val="single" w:sz="4" w:space="0" w:color="000000"/>
            </w:tcBorders>
            <w:shd w:val="clear" w:color="000000" w:fill="FFFFFF"/>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82137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82137A">
              <w:rPr>
                <w:rFonts w:ascii="Times New Roman" w:eastAsia="Times New Roman" w:hAnsi="Times New Roman" w:cs="Times New Roman"/>
                <w:sz w:val="16"/>
                <w:szCs w:val="16"/>
                <w:lang w:eastAsia="ru-RU"/>
              </w:rPr>
              <w:t>(03)</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03</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9907980</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218</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218</w:t>
            </w:r>
          </w:p>
        </w:tc>
      </w:tr>
      <w:tr w:rsidR="00A530D7" w:rsidRPr="002E7875" w:rsidTr="00846594">
        <w:trPr>
          <w:trHeight w:val="85"/>
        </w:trPr>
        <w:tc>
          <w:tcPr>
            <w:tcW w:w="7088" w:type="dxa"/>
            <w:tcBorders>
              <w:top w:val="nil"/>
              <w:left w:val="single" w:sz="4" w:space="0" w:color="000000"/>
              <w:bottom w:val="single" w:sz="4" w:space="0" w:color="000000"/>
              <w:right w:val="single" w:sz="4" w:space="0" w:color="000000"/>
            </w:tcBorders>
            <w:shd w:val="clear" w:color="000000" w:fill="FFFFFF"/>
            <w:noWrap/>
            <w:vAlign w:val="bottom"/>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803" w:type="dxa"/>
            <w:tcBorders>
              <w:top w:val="nil"/>
              <w:left w:val="nil"/>
              <w:bottom w:val="single" w:sz="4" w:space="0" w:color="000000"/>
              <w:right w:val="single" w:sz="4" w:space="0" w:color="000000"/>
            </w:tcBorders>
            <w:shd w:val="clear" w:color="000000" w:fill="FFFFFF"/>
            <w:noWrap/>
            <w:vAlign w:val="center"/>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82137A" w:rsidRPr="0082137A" w:rsidRDefault="0082137A" w:rsidP="00A530D7">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109834</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-431</w:t>
            </w:r>
          </w:p>
        </w:tc>
        <w:tc>
          <w:tcPr>
            <w:tcW w:w="709" w:type="dxa"/>
            <w:tcBorders>
              <w:top w:val="nil"/>
              <w:left w:val="nil"/>
              <w:bottom w:val="single" w:sz="4" w:space="0" w:color="auto"/>
              <w:right w:val="single" w:sz="4" w:space="0" w:color="auto"/>
            </w:tcBorders>
            <w:shd w:val="clear" w:color="000000" w:fill="FFFFFF"/>
            <w:noWrap/>
            <w:vAlign w:val="center"/>
            <w:hideMark/>
          </w:tcPr>
          <w:p w:rsidR="0082137A" w:rsidRPr="0082137A" w:rsidRDefault="0082137A" w:rsidP="00A530D7">
            <w:pPr>
              <w:spacing w:after="0" w:line="240" w:lineRule="auto"/>
              <w:jc w:val="center"/>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109403</w:t>
            </w:r>
          </w:p>
        </w:tc>
      </w:tr>
    </w:tbl>
    <w:p w:rsidR="002D5334" w:rsidRPr="002E7875" w:rsidRDefault="002D5334" w:rsidP="002D5334">
      <w:pPr>
        <w:spacing w:after="0" w:line="240" w:lineRule="auto"/>
        <w:jc w:val="right"/>
        <w:outlineLvl w:val="0"/>
        <w:rPr>
          <w:rFonts w:ascii="Times New Roman" w:hAnsi="Times New Roman" w:cs="Times New Roman"/>
          <w:bCs/>
          <w:sz w:val="20"/>
          <w:szCs w:val="20"/>
        </w:rPr>
      </w:pPr>
      <w:r w:rsidRPr="002E7875">
        <w:rPr>
          <w:rFonts w:ascii="Times New Roman" w:hAnsi="Times New Roman" w:cs="Times New Roman"/>
          <w:bCs/>
          <w:sz w:val="20"/>
          <w:szCs w:val="20"/>
        </w:rPr>
        <w:t>Приложение №3</w:t>
      </w:r>
    </w:p>
    <w:p w:rsidR="002D5334" w:rsidRPr="002E7875" w:rsidRDefault="002D5334" w:rsidP="002D5334">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2D5334" w:rsidRPr="002E7875" w:rsidRDefault="002D5334" w:rsidP="002D5334">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2D5334" w:rsidRPr="002E7875" w:rsidRDefault="002D5334" w:rsidP="002D5334">
      <w:pPr>
        <w:spacing w:after="0" w:line="240" w:lineRule="auto"/>
        <w:jc w:val="right"/>
        <w:rPr>
          <w:rFonts w:ascii="Times New Roman" w:hAnsi="Times New Roman" w:cs="Times New Roman"/>
          <w:b/>
        </w:rPr>
      </w:pPr>
      <w:r w:rsidRPr="002E7875">
        <w:rPr>
          <w:rFonts w:ascii="Times New Roman" w:hAnsi="Times New Roman" w:cs="Times New Roman"/>
          <w:bCs/>
          <w:sz w:val="20"/>
          <w:szCs w:val="20"/>
        </w:rPr>
        <w:t>от 27.10. 2015 г. №</w:t>
      </w:r>
      <w:r w:rsidR="00CF6D67" w:rsidRPr="002E7875">
        <w:rPr>
          <w:rFonts w:ascii="Times New Roman" w:hAnsi="Times New Roman" w:cs="Times New Roman"/>
          <w:bCs/>
          <w:sz w:val="20"/>
          <w:szCs w:val="20"/>
        </w:rPr>
        <w:t>2</w:t>
      </w:r>
      <w:r w:rsidRPr="002E7875">
        <w:rPr>
          <w:rFonts w:ascii="Times New Roman" w:hAnsi="Times New Roman" w:cs="Times New Roman"/>
          <w:bCs/>
          <w:sz w:val="20"/>
          <w:szCs w:val="20"/>
        </w:rPr>
        <w:t>/4</w:t>
      </w:r>
    </w:p>
    <w:tbl>
      <w:tblPr>
        <w:tblW w:w="11122" w:type="dxa"/>
        <w:tblInd w:w="89" w:type="dxa"/>
        <w:tblLayout w:type="fixed"/>
        <w:tblLook w:val="04A0"/>
      </w:tblPr>
      <w:tblGrid>
        <w:gridCol w:w="588"/>
        <w:gridCol w:w="1986"/>
        <w:gridCol w:w="7795"/>
        <w:gridCol w:w="753"/>
      </w:tblGrid>
      <w:tr w:rsidR="00644F0E" w:rsidRPr="002E7875" w:rsidTr="00644F0E">
        <w:trPr>
          <w:trHeight w:val="95"/>
        </w:trPr>
        <w:tc>
          <w:tcPr>
            <w:tcW w:w="11122" w:type="dxa"/>
            <w:gridSpan w:val="4"/>
            <w:tcBorders>
              <w:top w:val="nil"/>
              <w:left w:val="nil"/>
              <w:right w:val="nil"/>
            </w:tcBorders>
            <w:shd w:val="clear" w:color="auto" w:fill="auto"/>
            <w:noWrap/>
            <w:vAlign w:val="bottom"/>
            <w:hideMark/>
          </w:tcPr>
          <w:p w:rsidR="00644F0E" w:rsidRPr="0082137A" w:rsidRDefault="00644F0E" w:rsidP="0082137A">
            <w:pPr>
              <w:spacing w:after="0" w:line="240" w:lineRule="auto"/>
              <w:jc w:val="center"/>
              <w:rPr>
                <w:rFonts w:ascii="Times New Roman" w:eastAsia="Times New Roman" w:hAnsi="Times New Roman" w:cs="Times New Roman"/>
                <w:b/>
                <w:bCs/>
                <w:sz w:val="20"/>
                <w:szCs w:val="20"/>
                <w:lang w:eastAsia="ru-RU"/>
              </w:rPr>
            </w:pPr>
            <w:r w:rsidRPr="0082137A">
              <w:rPr>
                <w:rFonts w:ascii="Times New Roman" w:eastAsia="Times New Roman" w:hAnsi="Times New Roman" w:cs="Times New Roman"/>
                <w:b/>
                <w:bCs/>
                <w:sz w:val="20"/>
                <w:szCs w:val="20"/>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2015 год</w:t>
            </w:r>
          </w:p>
        </w:tc>
      </w:tr>
      <w:tr w:rsidR="0082137A" w:rsidRPr="0082137A" w:rsidTr="00644F0E">
        <w:trPr>
          <w:trHeight w:val="293"/>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Код администратора</w:t>
            </w:r>
          </w:p>
        </w:tc>
        <w:tc>
          <w:tcPr>
            <w:tcW w:w="1986" w:type="dxa"/>
            <w:tcBorders>
              <w:top w:val="single" w:sz="4" w:space="0" w:color="auto"/>
              <w:left w:val="nil"/>
              <w:bottom w:val="single" w:sz="4" w:space="0" w:color="auto"/>
              <w:right w:val="single" w:sz="4" w:space="0" w:color="auto"/>
            </w:tcBorders>
            <w:shd w:val="clear" w:color="auto" w:fill="auto"/>
            <w:vAlign w:val="center"/>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795" w:type="dxa"/>
            <w:tcBorders>
              <w:top w:val="single" w:sz="4" w:space="0" w:color="auto"/>
              <w:left w:val="nil"/>
              <w:bottom w:val="single" w:sz="4" w:space="0" w:color="auto"/>
              <w:right w:val="single" w:sz="4" w:space="0" w:color="auto"/>
            </w:tcBorders>
            <w:shd w:val="clear" w:color="auto" w:fill="auto"/>
            <w:vAlign w:val="center"/>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53" w:type="dxa"/>
            <w:tcBorders>
              <w:top w:val="single" w:sz="4" w:space="0" w:color="auto"/>
              <w:left w:val="nil"/>
              <w:bottom w:val="single" w:sz="4" w:space="0" w:color="auto"/>
              <w:right w:val="single" w:sz="4" w:space="0" w:color="auto"/>
            </w:tcBorders>
            <w:shd w:val="clear" w:color="auto" w:fill="auto"/>
            <w:vAlign w:val="center"/>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Сумма                                               тыс. руб.</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b/>
                <w:bCs/>
                <w:i/>
                <w:iCs/>
                <w:sz w:val="16"/>
                <w:szCs w:val="16"/>
                <w:lang w:eastAsia="ru-RU"/>
              </w:rPr>
            </w:pPr>
            <w:r w:rsidRPr="0082137A">
              <w:rPr>
                <w:rFonts w:ascii="Times New Roman" w:eastAsia="Times New Roman" w:hAnsi="Times New Roman" w:cs="Times New Roman"/>
                <w:b/>
                <w:bCs/>
                <w:i/>
                <w:iCs/>
                <w:sz w:val="16"/>
                <w:szCs w:val="16"/>
                <w:lang w:eastAsia="ru-RU"/>
              </w:rPr>
              <w:t xml:space="preserve"> 01 00 </w:t>
            </w:r>
            <w:proofErr w:type="spellStart"/>
            <w:r w:rsidRPr="0082137A">
              <w:rPr>
                <w:rFonts w:ascii="Times New Roman" w:eastAsia="Times New Roman" w:hAnsi="Times New Roman" w:cs="Times New Roman"/>
                <w:b/>
                <w:bCs/>
                <w:i/>
                <w:iCs/>
                <w:sz w:val="16"/>
                <w:szCs w:val="16"/>
                <w:lang w:eastAsia="ru-RU"/>
              </w:rPr>
              <w:t>00</w:t>
            </w:r>
            <w:proofErr w:type="spellEnd"/>
            <w:r w:rsidRPr="0082137A">
              <w:rPr>
                <w:rFonts w:ascii="Times New Roman" w:eastAsia="Times New Roman" w:hAnsi="Times New Roman" w:cs="Times New Roman"/>
                <w:b/>
                <w:bCs/>
                <w:i/>
                <w:iCs/>
                <w:sz w:val="16"/>
                <w:szCs w:val="16"/>
                <w:lang w:eastAsia="ru-RU"/>
              </w:rPr>
              <w:t xml:space="preserve"> </w:t>
            </w:r>
            <w:proofErr w:type="spellStart"/>
            <w:r w:rsidRPr="0082137A">
              <w:rPr>
                <w:rFonts w:ascii="Times New Roman" w:eastAsia="Times New Roman" w:hAnsi="Times New Roman" w:cs="Times New Roman"/>
                <w:b/>
                <w:bCs/>
                <w:i/>
                <w:iCs/>
                <w:sz w:val="16"/>
                <w:szCs w:val="16"/>
                <w:lang w:eastAsia="ru-RU"/>
              </w:rPr>
              <w:t>00</w:t>
            </w:r>
            <w:proofErr w:type="spellEnd"/>
            <w:r w:rsidRPr="0082137A">
              <w:rPr>
                <w:rFonts w:ascii="Times New Roman" w:eastAsia="Times New Roman" w:hAnsi="Times New Roman" w:cs="Times New Roman"/>
                <w:b/>
                <w:bCs/>
                <w:i/>
                <w:iCs/>
                <w:sz w:val="16"/>
                <w:szCs w:val="16"/>
                <w:lang w:eastAsia="ru-RU"/>
              </w:rPr>
              <w:t xml:space="preserve"> </w:t>
            </w:r>
            <w:proofErr w:type="spellStart"/>
            <w:r w:rsidRPr="0082137A">
              <w:rPr>
                <w:rFonts w:ascii="Times New Roman" w:eastAsia="Times New Roman" w:hAnsi="Times New Roman" w:cs="Times New Roman"/>
                <w:b/>
                <w:bCs/>
                <w:i/>
                <w:iCs/>
                <w:sz w:val="16"/>
                <w:szCs w:val="16"/>
                <w:lang w:eastAsia="ru-RU"/>
              </w:rPr>
              <w:t>00</w:t>
            </w:r>
            <w:proofErr w:type="spellEnd"/>
            <w:r w:rsidRPr="0082137A">
              <w:rPr>
                <w:rFonts w:ascii="Times New Roman" w:eastAsia="Times New Roman" w:hAnsi="Times New Roman" w:cs="Times New Roman"/>
                <w:b/>
                <w:bCs/>
                <w:i/>
                <w:iCs/>
                <w:sz w:val="16"/>
                <w:szCs w:val="16"/>
                <w:lang w:eastAsia="ru-RU"/>
              </w:rPr>
              <w:t xml:space="preserve"> 0000 000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8 336</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xml:space="preserve"> 01 02 00 </w:t>
            </w:r>
            <w:proofErr w:type="spellStart"/>
            <w:r w:rsidRPr="0082137A">
              <w:rPr>
                <w:rFonts w:ascii="Times New Roman" w:eastAsia="Times New Roman" w:hAnsi="Times New Roman" w:cs="Times New Roman"/>
                <w:b/>
                <w:bCs/>
                <w:sz w:val="16"/>
                <w:szCs w:val="16"/>
                <w:lang w:eastAsia="ru-RU"/>
              </w:rPr>
              <w:t>00</w:t>
            </w:r>
            <w:proofErr w:type="spellEnd"/>
            <w:r w:rsidRPr="0082137A">
              <w:rPr>
                <w:rFonts w:ascii="Times New Roman" w:eastAsia="Times New Roman" w:hAnsi="Times New Roman" w:cs="Times New Roman"/>
                <w:b/>
                <w:bCs/>
                <w:sz w:val="16"/>
                <w:szCs w:val="16"/>
                <w:lang w:eastAsia="ru-RU"/>
              </w:rPr>
              <w:t xml:space="preserve"> </w:t>
            </w:r>
            <w:proofErr w:type="spellStart"/>
            <w:r w:rsidRPr="0082137A">
              <w:rPr>
                <w:rFonts w:ascii="Times New Roman" w:eastAsia="Times New Roman" w:hAnsi="Times New Roman" w:cs="Times New Roman"/>
                <w:b/>
                <w:bCs/>
                <w:sz w:val="16"/>
                <w:szCs w:val="16"/>
                <w:lang w:eastAsia="ru-RU"/>
              </w:rPr>
              <w:t>00</w:t>
            </w:r>
            <w:proofErr w:type="spellEnd"/>
            <w:r w:rsidRPr="0082137A">
              <w:rPr>
                <w:rFonts w:ascii="Times New Roman" w:eastAsia="Times New Roman" w:hAnsi="Times New Roman" w:cs="Times New Roman"/>
                <w:b/>
                <w:bCs/>
                <w:sz w:val="16"/>
                <w:szCs w:val="16"/>
                <w:lang w:eastAsia="ru-RU"/>
              </w:rPr>
              <w:t xml:space="preserve"> 0000 000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xml:space="preserve">Кредиты кредитных организаций в валюте Российской Федерации </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3 901</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01 02 00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0000 700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Получение кредитов от кредитных организаций в валюте Российской Федерации</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3 901</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01 02 00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10 0000 710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3 901</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01 02 00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0000 800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01 02 00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10 0000 810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xml:space="preserve"> 01 03 00 </w:t>
            </w:r>
            <w:proofErr w:type="spellStart"/>
            <w:r w:rsidRPr="0082137A">
              <w:rPr>
                <w:rFonts w:ascii="Times New Roman" w:eastAsia="Times New Roman" w:hAnsi="Times New Roman" w:cs="Times New Roman"/>
                <w:b/>
                <w:bCs/>
                <w:sz w:val="16"/>
                <w:szCs w:val="16"/>
                <w:lang w:eastAsia="ru-RU"/>
              </w:rPr>
              <w:t>00</w:t>
            </w:r>
            <w:proofErr w:type="spellEnd"/>
            <w:r w:rsidRPr="0082137A">
              <w:rPr>
                <w:rFonts w:ascii="Times New Roman" w:eastAsia="Times New Roman" w:hAnsi="Times New Roman" w:cs="Times New Roman"/>
                <w:b/>
                <w:bCs/>
                <w:sz w:val="16"/>
                <w:szCs w:val="16"/>
                <w:lang w:eastAsia="ru-RU"/>
              </w:rPr>
              <w:t xml:space="preserve"> </w:t>
            </w:r>
            <w:proofErr w:type="spellStart"/>
            <w:r w:rsidRPr="0082137A">
              <w:rPr>
                <w:rFonts w:ascii="Times New Roman" w:eastAsia="Times New Roman" w:hAnsi="Times New Roman" w:cs="Times New Roman"/>
                <w:b/>
                <w:bCs/>
                <w:sz w:val="16"/>
                <w:szCs w:val="16"/>
                <w:lang w:eastAsia="ru-RU"/>
              </w:rPr>
              <w:t>00</w:t>
            </w:r>
            <w:proofErr w:type="spellEnd"/>
            <w:r w:rsidRPr="0082137A">
              <w:rPr>
                <w:rFonts w:ascii="Times New Roman" w:eastAsia="Times New Roman" w:hAnsi="Times New Roman" w:cs="Times New Roman"/>
                <w:b/>
                <w:bCs/>
                <w:sz w:val="16"/>
                <w:szCs w:val="16"/>
                <w:lang w:eastAsia="ru-RU"/>
              </w:rPr>
              <w:t xml:space="preserve"> 0000 000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xml:space="preserve">Бюджетные кредиты от других бюджетов бюджетной системы Российской Федерации </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r>
      <w:tr w:rsidR="0082137A" w:rsidRPr="0082137A" w:rsidTr="00DC3F34">
        <w:trPr>
          <w:trHeight w:val="284"/>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01 03 00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0000 700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82137A" w:rsidRPr="0082137A" w:rsidTr="00DC3F34">
        <w:trPr>
          <w:trHeight w:val="191"/>
        </w:trPr>
        <w:tc>
          <w:tcPr>
            <w:tcW w:w="588" w:type="dxa"/>
            <w:tcBorders>
              <w:top w:val="single" w:sz="4" w:space="0" w:color="auto"/>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01 03 00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10 0000 710</w:t>
            </w:r>
          </w:p>
        </w:tc>
        <w:tc>
          <w:tcPr>
            <w:tcW w:w="7795" w:type="dxa"/>
            <w:tcBorders>
              <w:top w:val="single" w:sz="4" w:space="0" w:color="auto"/>
              <w:left w:val="single" w:sz="4" w:space="0" w:color="auto"/>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753" w:type="dxa"/>
            <w:tcBorders>
              <w:top w:val="nil"/>
              <w:left w:val="single" w:sz="4" w:space="0" w:color="auto"/>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82137A" w:rsidRPr="0082137A" w:rsidTr="00DC3F34">
        <w:trPr>
          <w:trHeight w:val="85"/>
        </w:trPr>
        <w:tc>
          <w:tcPr>
            <w:tcW w:w="588" w:type="dxa"/>
            <w:tcBorders>
              <w:top w:val="single" w:sz="4" w:space="0" w:color="auto"/>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single" w:sz="4" w:space="0" w:color="auto"/>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01 03 00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0000 800</w:t>
            </w:r>
          </w:p>
        </w:tc>
        <w:tc>
          <w:tcPr>
            <w:tcW w:w="7795" w:type="dxa"/>
            <w:tcBorders>
              <w:top w:val="single" w:sz="4" w:space="0" w:color="auto"/>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01 03 00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10 0000 810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xml:space="preserve"> 01 05 00 </w:t>
            </w:r>
            <w:proofErr w:type="spellStart"/>
            <w:r w:rsidRPr="0082137A">
              <w:rPr>
                <w:rFonts w:ascii="Times New Roman" w:eastAsia="Times New Roman" w:hAnsi="Times New Roman" w:cs="Times New Roman"/>
                <w:b/>
                <w:bCs/>
                <w:sz w:val="16"/>
                <w:szCs w:val="16"/>
                <w:lang w:eastAsia="ru-RU"/>
              </w:rPr>
              <w:t>00</w:t>
            </w:r>
            <w:proofErr w:type="spellEnd"/>
            <w:r w:rsidRPr="0082137A">
              <w:rPr>
                <w:rFonts w:ascii="Times New Roman" w:eastAsia="Times New Roman" w:hAnsi="Times New Roman" w:cs="Times New Roman"/>
                <w:b/>
                <w:bCs/>
                <w:sz w:val="16"/>
                <w:szCs w:val="16"/>
                <w:lang w:eastAsia="ru-RU"/>
              </w:rPr>
              <w:t xml:space="preserve"> </w:t>
            </w:r>
            <w:proofErr w:type="spellStart"/>
            <w:r w:rsidRPr="0082137A">
              <w:rPr>
                <w:rFonts w:ascii="Times New Roman" w:eastAsia="Times New Roman" w:hAnsi="Times New Roman" w:cs="Times New Roman"/>
                <w:b/>
                <w:bCs/>
                <w:sz w:val="16"/>
                <w:szCs w:val="16"/>
                <w:lang w:eastAsia="ru-RU"/>
              </w:rPr>
              <w:t>00</w:t>
            </w:r>
            <w:proofErr w:type="spellEnd"/>
            <w:r w:rsidRPr="0082137A">
              <w:rPr>
                <w:rFonts w:ascii="Times New Roman" w:eastAsia="Times New Roman" w:hAnsi="Times New Roman" w:cs="Times New Roman"/>
                <w:b/>
                <w:bCs/>
                <w:sz w:val="16"/>
                <w:szCs w:val="16"/>
                <w:lang w:eastAsia="ru-RU"/>
              </w:rPr>
              <w:t xml:space="preserve"> 0000 000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4 435</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01 05 00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0000 500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Увеличение остатков средств бюджетов</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104 968</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01 05 02 00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0000 500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Увеличение прочих остатков средств бюджетов</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104 968</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01 05 02 01 00 0000 510</w:t>
            </w:r>
          </w:p>
        </w:tc>
        <w:tc>
          <w:tcPr>
            <w:tcW w:w="7795"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104 968</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01 05 02 01 10 0000 510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Увеличение прочих остатков денежных средств бюджета поселения</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104 968</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01 05 00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0000 600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Уменьшение остатков средств бюджетов</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109 403</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01 05 02 00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0000 600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Уменьшение прочих остатков средств бюджетов</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109 403</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01 05 02 01 00 0000 610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109 403</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01 05 02 01 10 0000 610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109 403</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82137A" w:rsidRPr="0082137A" w:rsidTr="00644F0E">
        <w:trPr>
          <w:trHeight w:val="171"/>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xml:space="preserve"> 01 06 00 </w:t>
            </w:r>
            <w:proofErr w:type="spellStart"/>
            <w:r w:rsidRPr="0082137A">
              <w:rPr>
                <w:rFonts w:ascii="Times New Roman" w:eastAsia="Times New Roman" w:hAnsi="Times New Roman" w:cs="Times New Roman"/>
                <w:b/>
                <w:bCs/>
                <w:sz w:val="16"/>
                <w:szCs w:val="16"/>
                <w:lang w:eastAsia="ru-RU"/>
              </w:rPr>
              <w:t>00</w:t>
            </w:r>
            <w:proofErr w:type="spellEnd"/>
            <w:r w:rsidRPr="0082137A">
              <w:rPr>
                <w:rFonts w:ascii="Times New Roman" w:eastAsia="Times New Roman" w:hAnsi="Times New Roman" w:cs="Times New Roman"/>
                <w:b/>
                <w:bCs/>
                <w:sz w:val="16"/>
                <w:szCs w:val="16"/>
                <w:lang w:eastAsia="ru-RU"/>
              </w:rPr>
              <w:t xml:space="preserve"> </w:t>
            </w:r>
            <w:proofErr w:type="spellStart"/>
            <w:r w:rsidRPr="0082137A">
              <w:rPr>
                <w:rFonts w:ascii="Times New Roman" w:eastAsia="Times New Roman" w:hAnsi="Times New Roman" w:cs="Times New Roman"/>
                <w:b/>
                <w:bCs/>
                <w:sz w:val="16"/>
                <w:szCs w:val="16"/>
                <w:lang w:eastAsia="ru-RU"/>
              </w:rPr>
              <w:t>00</w:t>
            </w:r>
            <w:proofErr w:type="spellEnd"/>
            <w:r w:rsidRPr="0082137A">
              <w:rPr>
                <w:rFonts w:ascii="Times New Roman" w:eastAsia="Times New Roman" w:hAnsi="Times New Roman" w:cs="Times New Roman"/>
                <w:b/>
                <w:bCs/>
                <w:sz w:val="16"/>
                <w:szCs w:val="16"/>
                <w:lang w:eastAsia="ru-RU"/>
              </w:rPr>
              <w:t xml:space="preserve"> 0000 000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single" w:sz="4" w:space="0" w:color="969696"/>
              <w:left w:val="nil"/>
              <w:bottom w:val="single" w:sz="4" w:space="0" w:color="969696"/>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xml:space="preserve">01 06 04 00 </w:t>
            </w:r>
            <w:proofErr w:type="spellStart"/>
            <w:r w:rsidRPr="0082137A">
              <w:rPr>
                <w:rFonts w:ascii="Times New Roman" w:eastAsia="Times New Roman" w:hAnsi="Times New Roman" w:cs="Times New Roman"/>
                <w:b/>
                <w:bCs/>
                <w:sz w:val="16"/>
                <w:szCs w:val="16"/>
                <w:lang w:eastAsia="ru-RU"/>
              </w:rPr>
              <w:t>00</w:t>
            </w:r>
            <w:proofErr w:type="spellEnd"/>
            <w:r w:rsidRPr="0082137A">
              <w:rPr>
                <w:rFonts w:ascii="Times New Roman" w:eastAsia="Times New Roman" w:hAnsi="Times New Roman" w:cs="Times New Roman"/>
                <w:b/>
                <w:bCs/>
                <w:sz w:val="16"/>
                <w:szCs w:val="16"/>
                <w:lang w:eastAsia="ru-RU"/>
              </w:rPr>
              <w:t xml:space="preserve"> 0000 000</w:t>
            </w:r>
          </w:p>
        </w:tc>
        <w:tc>
          <w:tcPr>
            <w:tcW w:w="7795" w:type="dxa"/>
            <w:tcBorders>
              <w:top w:val="single" w:sz="4" w:space="0" w:color="969696"/>
              <w:left w:val="nil"/>
              <w:bottom w:val="single" w:sz="4" w:space="0" w:color="969696"/>
              <w:right w:val="single" w:sz="4" w:space="0" w:color="969696"/>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53"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r>
      <w:tr w:rsidR="0082137A" w:rsidRPr="0082137A" w:rsidTr="00644F0E">
        <w:trPr>
          <w:trHeight w:val="347"/>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969696"/>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01 06 04 00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0000 800</w:t>
            </w:r>
          </w:p>
        </w:tc>
        <w:tc>
          <w:tcPr>
            <w:tcW w:w="7795" w:type="dxa"/>
            <w:tcBorders>
              <w:top w:val="nil"/>
              <w:left w:val="nil"/>
              <w:bottom w:val="single" w:sz="4" w:space="0" w:color="969696"/>
              <w:right w:val="single" w:sz="4" w:space="0" w:color="969696"/>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3" w:type="dxa"/>
            <w:tcBorders>
              <w:top w:val="nil"/>
              <w:left w:val="single" w:sz="4" w:space="0" w:color="auto"/>
              <w:bottom w:val="single" w:sz="4" w:space="0" w:color="969696"/>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82137A" w:rsidRPr="0082137A" w:rsidTr="00644F0E">
        <w:trPr>
          <w:trHeight w:val="300"/>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969696"/>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01 06 04 00 01 0000 810</w:t>
            </w:r>
          </w:p>
        </w:tc>
        <w:tc>
          <w:tcPr>
            <w:tcW w:w="7795" w:type="dxa"/>
            <w:tcBorders>
              <w:top w:val="nil"/>
              <w:left w:val="nil"/>
              <w:bottom w:val="single" w:sz="4" w:space="0" w:color="969696"/>
              <w:right w:val="single" w:sz="4" w:space="0" w:color="969696"/>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3" w:type="dxa"/>
            <w:tcBorders>
              <w:top w:val="nil"/>
              <w:left w:val="single" w:sz="4" w:space="0" w:color="auto"/>
              <w:bottom w:val="single" w:sz="4" w:space="0" w:color="969696"/>
              <w:right w:val="single" w:sz="4" w:space="0" w:color="auto"/>
            </w:tcBorders>
            <w:shd w:val="clear" w:color="auto" w:fill="auto"/>
            <w:noWrap/>
            <w:vAlign w:val="bottom"/>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single" w:sz="4" w:space="0" w:color="auto"/>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xml:space="preserve"> 01 06 05 00 </w:t>
            </w:r>
            <w:proofErr w:type="spellStart"/>
            <w:r w:rsidRPr="0082137A">
              <w:rPr>
                <w:rFonts w:ascii="Times New Roman" w:eastAsia="Times New Roman" w:hAnsi="Times New Roman" w:cs="Times New Roman"/>
                <w:b/>
                <w:bCs/>
                <w:sz w:val="16"/>
                <w:szCs w:val="16"/>
                <w:lang w:eastAsia="ru-RU"/>
              </w:rPr>
              <w:t>00</w:t>
            </w:r>
            <w:proofErr w:type="spellEnd"/>
            <w:r w:rsidRPr="0082137A">
              <w:rPr>
                <w:rFonts w:ascii="Times New Roman" w:eastAsia="Times New Roman" w:hAnsi="Times New Roman" w:cs="Times New Roman"/>
                <w:b/>
                <w:bCs/>
                <w:sz w:val="16"/>
                <w:szCs w:val="16"/>
                <w:lang w:eastAsia="ru-RU"/>
              </w:rPr>
              <w:t xml:space="preserve"> 0000 000</w:t>
            </w:r>
          </w:p>
        </w:tc>
        <w:tc>
          <w:tcPr>
            <w:tcW w:w="7795" w:type="dxa"/>
            <w:tcBorders>
              <w:top w:val="single" w:sz="4" w:space="0" w:color="auto"/>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53" w:type="dxa"/>
            <w:tcBorders>
              <w:top w:val="single" w:sz="4" w:space="0" w:color="auto"/>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b/>
                <w:bCs/>
                <w:sz w:val="16"/>
                <w:szCs w:val="16"/>
                <w:lang w:eastAsia="ru-RU"/>
              </w:rPr>
            </w:pPr>
            <w:r w:rsidRPr="0082137A">
              <w:rPr>
                <w:rFonts w:ascii="Times New Roman" w:eastAsia="Times New Roman" w:hAnsi="Times New Roman" w:cs="Times New Roman"/>
                <w:b/>
                <w:bCs/>
                <w:sz w:val="16"/>
                <w:szCs w:val="16"/>
                <w:lang w:eastAsia="ru-RU"/>
              </w:rPr>
              <w:t>0</w:t>
            </w:r>
          </w:p>
        </w:tc>
      </w:tr>
      <w:tr w:rsidR="0082137A" w:rsidRPr="0082137A" w:rsidTr="00644F0E">
        <w:trPr>
          <w:trHeight w:val="21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01 06 05 00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0000 600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Возврат бюджетных кредитов, предоставленных внутри страны в валюте Российской Федерации </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82137A" w:rsidRPr="0082137A" w:rsidTr="00644F0E">
        <w:trPr>
          <w:trHeight w:val="133"/>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01 06 05 01 10 0000 640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01 06 05 02 10 0000 640</w:t>
            </w:r>
          </w:p>
        </w:tc>
        <w:tc>
          <w:tcPr>
            <w:tcW w:w="7795" w:type="dxa"/>
            <w:tcBorders>
              <w:top w:val="nil"/>
              <w:left w:val="nil"/>
              <w:bottom w:val="nil"/>
              <w:right w:val="nil"/>
            </w:tcBorders>
            <w:shd w:val="clear" w:color="auto" w:fill="auto"/>
            <w:hideMark/>
          </w:tcPr>
          <w:p w:rsidR="0082137A" w:rsidRPr="0082137A" w:rsidRDefault="0082137A" w:rsidP="0082137A">
            <w:pPr>
              <w:spacing w:after="0" w:line="240" w:lineRule="auto"/>
              <w:jc w:val="both"/>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753" w:type="dxa"/>
            <w:tcBorders>
              <w:top w:val="nil"/>
              <w:left w:val="single" w:sz="4" w:space="0" w:color="auto"/>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82137A" w:rsidRPr="0082137A" w:rsidTr="00644F0E">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01 06 05 00 </w:t>
            </w:r>
            <w:proofErr w:type="spellStart"/>
            <w:r w:rsidRPr="0082137A">
              <w:rPr>
                <w:rFonts w:ascii="Times New Roman" w:eastAsia="Times New Roman" w:hAnsi="Times New Roman" w:cs="Times New Roman"/>
                <w:sz w:val="16"/>
                <w:szCs w:val="16"/>
                <w:lang w:eastAsia="ru-RU"/>
              </w:rPr>
              <w:t>00</w:t>
            </w:r>
            <w:proofErr w:type="spellEnd"/>
            <w:r w:rsidRPr="0082137A">
              <w:rPr>
                <w:rFonts w:ascii="Times New Roman" w:eastAsia="Times New Roman" w:hAnsi="Times New Roman" w:cs="Times New Roman"/>
                <w:sz w:val="16"/>
                <w:szCs w:val="16"/>
                <w:lang w:eastAsia="ru-RU"/>
              </w:rPr>
              <w:t xml:space="preserve"> 0000 500</w:t>
            </w:r>
          </w:p>
        </w:tc>
        <w:tc>
          <w:tcPr>
            <w:tcW w:w="7795" w:type="dxa"/>
            <w:tcBorders>
              <w:top w:val="single" w:sz="4" w:space="0" w:color="auto"/>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r w:rsidR="0082137A" w:rsidRPr="0082137A" w:rsidTr="00644F0E">
        <w:trPr>
          <w:trHeight w:val="317"/>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01 06 05 01 10 0000 540</w:t>
            </w:r>
          </w:p>
        </w:tc>
        <w:tc>
          <w:tcPr>
            <w:tcW w:w="7795"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jc w:val="right"/>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0</w:t>
            </w:r>
          </w:p>
        </w:tc>
      </w:tr>
      <w:tr w:rsidR="0082137A" w:rsidRPr="0082137A" w:rsidTr="00644F0E">
        <w:trPr>
          <w:trHeight w:val="183"/>
        </w:trPr>
        <w:tc>
          <w:tcPr>
            <w:tcW w:w="588" w:type="dxa"/>
            <w:tcBorders>
              <w:top w:val="nil"/>
              <w:left w:val="single" w:sz="4" w:space="0" w:color="auto"/>
              <w:bottom w:val="single" w:sz="4" w:space="0" w:color="auto"/>
              <w:right w:val="single" w:sz="4" w:space="0" w:color="auto"/>
            </w:tcBorders>
            <w:shd w:val="clear" w:color="auto" w:fill="auto"/>
            <w:noWrap/>
            <w:hideMark/>
          </w:tcPr>
          <w:p w:rsidR="0082137A" w:rsidRPr="0082137A" w:rsidRDefault="0082137A" w:rsidP="0082137A">
            <w:pPr>
              <w:spacing w:after="0" w:line="240" w:lineRule="auto"/>
              <w:jc w:val="center"/>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xml:space="preserve"> 01 06 05 02 10 0000 540</w:t>
            </w:r>
          </w:p>
        </w:tc>
        <w:tc>
          <w:tcPr>
            <w:tcW w:w="7795" w:type="dxa"/>
            <w:tcBorders>
              <w:top w:val="nil"/>
              <w:left w:val="nil"/>
              <w:bottom w:val="single" w:sz="4" w:space="0" w:color="auto"/>
              <w:right w:val="single" w:sz="4" w:space="0" w:color="auto"/>
            </w:tcBorders>
            <w:shd w:val="clear" w:color="auto" w:fill="auto"/>
            <w:vAlign w:val="bottom"/>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53" w:type="dxa"/>
            <w:tcBorders>
              <w:top w:val="nil"/>
              <w:left w:val="nil"/>
              <w:bottom w:val="single" w:sz="4" w:space="0" w:color="auto"/>
              <w:right w:val="single" w:sz="4" w:space="0" w:color="auto"/>
            </w:tcBorders>
            <w:shd w:val="clear" w:color="auto" w:fill="auto"/>
            <w:noWrap/>
            <w:vAlign w:val="bottom"/>
            <w:hideMark/>
          </w:tcPr>
          <w:p w:rsidR="0082137A" w:rsidRPr="0082137A" w:rsidRDefault="0082137A" w:rsidP="0082137A">
            <w:pPr>
              <w:spacing w:after="0" w:line="240" w:lineRule="auto"/>
              <w:rPr>
                <w:rFonts w:ascii="Times New Roman" w:eastAsia="Times New Roman" w:hAnsi="Times New Roman" w:cs="Times New Roman"/>
                <w:sz w:val="16"/>
                <w:szCs w:val="16"/>
                <w:lang w:eastAsia="ru-RU"/>
              </w:rPr>
            </w:pPr>
            <w:r w:rsidRPr="0082137A">
              <w:rPr>
                <w:rFonts w:ascii="Times New Roman" w:eastAsia="Times New Roman" w:hAnsi="Times New Roman" w:cs="Times New Roman"/>
                <w:sz w:val="16"/>
                <w:szCs w:val="16"/>
                <w:lang w:eastAsia="ru-RU"/>
              </w:rPr>
              <w:t> </w:t>
            </w:r>
          </w:p>
        </w:tc>
      </w:tr>
    </w:tbl>
    <w:p w:rsidR="002D5334" w:rsidRPr="002E7875" w:rsidRDefault="002D5334" w:rsidP="002D5334">
      <w:pPr>
        <w:spacing w:after="0" w:line="240" w:lineRule="auto"/>
        <w:jc w:val="right"/>
        <w:outlineLvl w:val="0"/>
        <w:rPr>
          <w:rFonts w:ascii="Times New Roman" w:hAnsi="Times New Roman" w:cs="Times New Roman"/>
          <w:bCs/>
          <w:sz w:val="20"/>
          <w:szCs w:val="20"/>
        </w:rPr>
      </w:pPr>
      <w:r w:rsidRPr="002E7875">
        <w:rPr>
          <w:rFonts w:ascii="Times New Roman" w:hAnsi="Times New Roman" w:cs="Times New Roman"/>
          <w:bCs/>
          <w:sz w:val="20"/>
          <w:szCs w:val="20"/>
        </w:rPr>
        <w:lastRenderedPageBreak/>
        <w:t>Приложение №4</w:t>
      </w:r>
    </w:p>
    <w:p w:rsidR="002D5334" w:rsidRPr="002E7875" w:rsidRDefault="002D5334" w:rsidP="002D5334">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2D5334" w:rsidRPr="002E7875" w:rsidRDefault="002D5334" w:rsidP="002D5334">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7705BF" w:rsidRPr="002E7875" w:rsidRDefault="002D5334" w:rsidP="002D5334">
      <w:pPr>
        <w:spacing w:after="0" w:line="240" w:lineRule="auto"/>
        <w:jc w:val="right"/>
        <w:rPr>
          <w:rFonts w:ascii="Times New Roman" w:hAnsi="Times New Roman" w:cs="Times New Roman"/>
          <w:b/>
        </w:rPr>
      </w:pPr>
      <w:r w:rsidRPr="002E7875">
        <w:rPr>
          <w:rFonts w:ascii="Times New Roman" w:hAnsi="Times New Roman" w:cs="Times New Roman"/>
          <w:bCs/>
          <w:sz w:val="20"/>
          <w:szCs w:val="20"/>
        </w:rPr>
        <w:t>от 27.10. 2015 г. №</w:t>
      </w:r>
      <w:r w:rsidR="00CF6D67" w:rsidRPr="002E7875">
        <w:rPr>
          <w:rFonts w:ascii="Times New Roman" w:hAnsi="Times New Roman" w:cs="Times New Roman"/>
          <w:bCs/>
          <w:sz w:val="20"/>
          <w:szCs w:val="20"/>
        </w:rPr>
        <w:t>2</w:t>
      </w:r>
      <w:r w:rsidRPr="002E7875">
        <w:rPr>
          <w:rFonts w:ascii="Times New Roman" w:hAnsi="Times New Roman" w:cs="Times New Roman"/>
          <w:bCs/>
          <w:sz w:val="20"/>
          <w:szCs w:val="20"/>
        </w:rPr>
        <w:t>/4</w:t>
      </w:r>
    </w:p>
    <w:tbl>
      <w:tblPr>
        <w:tblW w:w="11183" w:type="dxa"/>
        <w:tblInd w:w="89" w:type="dxa"/>
        <w:tblLayout w:type="fixed"/>
        <w:tblLook w:val="04A0"/>
      </w:tblPr>
      <w:tblGrid>
        <w:gridCol w:w="1862"/>
        <w:gridCol w:w="7088"/>
        <w:gridCol w:w="823"/>
        <w:gridCol w:w="701"/>
        <w:gridCol w:w="709"/>
      </w:tblGrid>
      <w:tr w:rsidR="00AD78C0" w:rsidRPr="00AD78C0" w:rsidTr="002D7018">
        <w:trPr>
          <w:trHeight w:val="175"/>
        </w:trPr>
        <w:tc>
          <w:tcPr>
            <w:tcW w:w="11183" w:type="dxa"/>
            <w:gridSpan w:val="5"/>
            <w:tcBorders>
              <w:top w:val="nil"/>
              <w:left w:val="nil"/>
              <w:bottom w:val="nil"/>
              <w:right w:val="nil"/>
            </w:tcBorders>
            <w:shd w:val="clear" w:color="auto" w:fill="auto"/>
            <w:vAlign w:val="bottom"/>
            <w:hideMark/>
          </w:tcPr>
          <w:p w:rsidR="00AD78C0" w:rsidRPr="00AD78C0" w:rsidRDefault="00AD78C0" w:rsidP="00AD78C0">
            <w:pPr>
              <w:spacing w:after="0" w:line="240" w:lineRule="auto"/>
              <w:jc w:val="center"/>
              <w:rPr>
                <w:rFonts w:ascii="Times New Roman" w:eastAsia="Times New Roman" w:hAnsi="Times New Roman" w:cs="Times New Roman"/>
                <w:b/>
                <w:bCs/>
                <w:sz w:val="20"/>
                <w:szCs w:val="20"/>
                <w:lang w:eastAsia="ru-RU"/>
              </w:rPr>
            </w:pPr>
            <w:r w:rsidRPr="00AD78C0">
              <w:rPr>
                <w:rFonts w:ascii="Times New Roman" w:eastAsia="Times New Roman" w:hAnsi="Times New Roman" w:cs="Times New Roman"/>
                <w:b/>
                <w:bCs/>
                <w:sz w:val="20"/>
                <w:szCs w:val="20"/>
                <w:lang w:eastAsia="ru-RU"/>
              </w:rPr>
              <w:t>Поступление доходов в бюджет городского  поселения Безенчук муниципального района Безенчукский Самарской области  в 2015 году по основным источникам в разрезе классификации доходов Российской Федерации</w:t>
            </w:r>
          </w:p>
        </w:tc>
      </w:tr>
      <w:tr w:rsidR="00AD78C0" w:rsidRPr="00AD78C0" w:rsidTr="002D7018">
        <w:trPr>
          <w:trHeight w:val="255"/>
        </w:trPr>
        <w:tc>
          <w:tcPr>
            <w:tcW w:w="186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jc w:val="center"/>
              <w:rPr>
                <w:rFonts w:ascii="Times New Roman" w:eastAsia="Times New Roman" w:hAnsi="Times New Roman" w:cs="Times New Roman"/>
                <w:i/>
                <w:iCs/>
                <w:sz w:val="16"/>
                <w:szCs w:val="16"/>
                <w:lang w:eastAsia="ru-RU"/>
              </w:rPr>
            </w:pPr>
            <w:r w:rsidRPr="00AD78C0">
              <w:rPr>
                <w:rFonts w:ascii="Times New Roman" w:eastAsia="Times New Roman" w:hAnsi="Times New Roman" w:cs="Times New Roman"/>
                <w:i/>
                <w:iCs/>
                <w:sz w:val="16"/>
                <w:szCs w:val="16"/>
                <w:lang w:eastAsia="ru-RU"/>
              </w:rPr>
              <w:t>Код</w:t>
            </w:r>
          </w:p>
        </w:tc>
        <w:tc>
          <w:tcPr>
            <w:tcW w:w="70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jc w:val="center"/>
              <w:rPr>
                <w:rFonts w:ascii="Times New Roman" w:eastAsia="Times New Roman" w:hAnsi="Times New Roman" w:cs="Times New Roman"/>
                <w:i/>
                <w:iCs/>
                <w:sz w:val="16"/>
                <w:szCs w:val="16"/>
                <w:lang w:eastAsia="ru-RU"/>
              </w:rPr>
            </w:pPr>
            <w:r w:rsidRPr="00AD78C0">
              <w:rPr>
                <w:rFonts w:ascii="Times New Roman" w:eastAsia="Times New Roman" w:hAnsi="Times New Roman" w:cs="Times New Roman"/>
                <w:i/>
                <w:iCs/>
                <w:sz w:val="16"/>
                <w:szCs w:val="16"/>
                <w:lang w:eastAsia="ru-RU"/>
              </w:rPr>
              <w:t>Наименование источника</w:t>
            </w:r>
          </w:p>
        </w:tc>
        <w:tc>
          <w:tcPr>
            <w:tcW w:w="82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AD78C0" w:rsidRPr="00AD78C0" w:rsidRDefault="00AD78C0" w:rsidP="00AD78C0">
            <w:pPr>
              <w:spacing w:after="0" w:line="240" w:lineRule="auto"/>
              <w:jc w:val="center"/>
              <w:rPr>
                <w:rFonts w:ascii="Times New Roman" w:eastAsia="Times New Roman" w:hAnsi="Times New Roman" w:cs="Times New Roman"/>
                <w:i/>
                <w:iCs/>
                <w:sz w:val="16"/>
                <w:szCs w:val="16"/>
                <w:lang w:eastAsia="ru-RU"/>
              </w:rPr>
            </w:pPr>
            <w:r w:rsidRPr="00AD78C0">
              <w:rPr>
                <w:rFonts w:ascii="Times New Roman" w:eastAsia="Times New Roman" w:hAnsi="Times New Roman" w:cs="Times New Roman"/>
                <w:i/>
                <w:iCs/>
                <w:sz w:val="16"/>
                <w:szCs w:val="16"/>
                <w:lang w:eastAsia="ru-RU"/>
              </w:rPr>
              <w:t>План на год, тыс</w:t>
            </w:r>
            <w:proofErr w:type="gramStart"/>
            <w:r w:rsidRPr="00AD78C0">
              <w:rPr>
                <w:rFonts w:ascii="Times New Roman" w:eastAsia="Times New Roman" w:hAnsi="Times New Roman" w:cs="Times New Roman"/>
                <w:i/>
                <w:iCs/>
                <w:sz w:val="16"/>
                <w:szCs w:val="16"/>
                <w:lang w:eastAsia="ru-RU"/>
              </w:rPr>
              <w:t>.р</w:t>
            </w:r>
            <w:proofErr w:type="gramEnd"/>
            <w:r w:rsidRPr="00AD78C0">
              <w:rPr>
                <w:rFonts w:ascii="Times New Roman" w:eastAsia="Times New Roman" w:hAnsi="Times New Roman" w:cs="Times New Roman"/>
                <w:i/>
                <w:iCs/>
                <w:sz w:val="16"/>
                <w:szCs w:val="16"/>
                <w:lang w:eastAsia="ru-RU"/>
              </w:rPr>
              <w:t xml:space="preserve">уб. </w:t>
            </w:r>
          </w:p>
        </w:tc>
        <w:tc>
          <w:tcPr>
            <w:tcW w:w="70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AD78C0" w:rsidRPr="00AD78C0" w:rsidRDefault="00AD78C0" w:rsidP="00AD78C0">
            <w:pPr>
              <w:spacing w:after="0" w:line="240" w:lineRule="auto"/>
              <w:jc w:val="center"/>
              <w:rPr>
                <w:rFonts w:ascii="Times New Roman" w:eastAsia="Times New Roman" w:hAnsi="Times New Roman" w:cs="Times New Roman"/>
                <w:i/>
                <w:iCs/>
                <w:sz w:val="16"/>
                <w:szCs w:val="16"/>
                <w:lang w:eastAsia="ru-RU"/>
              </w:rPr>
            </w:pPr>
            <w:r w:rsidRPr="00AD78C0">
              <w:rPr>
                <w:rFonts w:ascii="Times New Roman" w:eastAsia="Times New Roman" w:hAnsi="Times New Roman" w:cs="Times New Roman"/>
                <w:i/>
                <w:iCs/>
                <w:sz w:val="16"/>
                <w:szCs w:val="16"/>
                <w:lang w:eastAsia="ru-RU"/>
              </w:rPr>
              <w:t>Изменения (+/-) тыс</w:t>
            </w:r>
            <w:proofErr w:type="gramStart"/>
            <w:r w:rsidRPr="00AD78C0">
              <w:rPr>
                <w:rFonts w:ascii="Times New Roman" w:eastAsia="Times New Roman" w:hAnsi="Times New Roman" w:cs="Times New Roman"/>
                <w:i/>
                <w:iCs/>
                <w:sz w:val="16"/>
                <w:szCs w:val="16"/>
                <w:lang w:eastAsia="ru-RU"/>
              </w:rPr>
              <w:t>.р</w:t>
            </w:r>
            <w:proofErr w:type="gramEnd"/>
            <w:r w:rsidRPr="00AD78C0">
              <w:rPr>
                <w:rFonts w:ascii="Times New Roman" w:eastAsia="Times New Roman" w:hAnsi="Times New Roman" w:cs="Times New Roman"/>
                <w:i/>
                <w:iCs/>
                <w:sz w:val="16"/>
                <w:szCs w:val="16"/>
                <w:lang w:eastAsia="ru-RU"/>
              </w:rPr>
              <w:t xml:space="preserve">уб. </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AD78C0" w:rsidRPr="00AD78C0" w:rsidRDefault="00AD78C0" w:rsidP="00AD78C0">
            <w:pPr>
              <w:spacing w:after="0" w:line="240" w:lineRule="auto"/>
              <w:jc w:val="center"/>
              <w:rPr>
                <w:rFonts w:ascii="Times New Roman" w:eastAsia="Times New Roman" w:hAnsi="Times New Roman" w:cs="Times New Roman"/>
                <w:i/>
                <w:iCs/>
                <w:sz w:val="16"/>
                <w:szCs w:val="16"/>
                <w:lang w:eastAsia="ru-RU"/>
              </w:rPr>
            </w:pPr>
            <w:r w:rsidRPr="00AD78C0">
              <w:rPr>
                <w:rFonts w:ascii="Times New Roman" w:eastAsia="Times New Roman" w:hAnsi="Times New Roman" w:cs="Times New Roman"/>
                <w:i/>
                <w:iCs/>
                <w:sz w:val="16"/>
                <w:szCs w:val="16"/>
                <w:lang w:eastAsia="ru-RU"/>
              </w:rPr>
              <w:t>Итого на год, тыс</w:t>
            </w:r>
            <w:proofErr w:type="gramStart"/>
            <w:r w:rsidRPr="00AD78C0">
              <w:rPr>
                <w:rFonts w:ascii="Times New Roman" w:eastAsia="Times New Roman" w:hAnsi="Times New Roman" w:cs="Times New Roman"/>
                <w:i/>
                <w:iCs/>
                <w:sz w:val="16"/>
                <w:szCs w:val="16"/>
                <w:lang w:eastAsia="ru-RU"/>
              </w:rPr>
              <w:t>.р</w:t>
            </w:r>
            <w:proofErr w:type="gramEnd"/>
            <w:r w:rsidRPr="00AD78C0">
              <w:rPr>
                <w:rFonts w:ascii="Times New Roman" w:eastAsia="Times New Roman" w:hAnsi="Times New Roman" w:cs="Times New Roman"/>
                <w:i/>
                <w:iCs/>
                <w:sz w:val="16"/>
                <w:szCs w:val="16"/>
                <w:lang w:eastAsia="ru-RU"/>
              </w:rPr>
              <w:t xml:space="preserve">уб. </w:t>
            </w:r>
          </w:p>
        </w:tc>
      </w:tr>
      <w:tr w:rsidR="00AD78C0" w:rsidRPr="00AD78C0" w:rsidTr="002D7018">
        <w:trPr>
          <w:trHeight w:val="184"/>
        </w:trPr>
        <w:tc>
          <w:tcPr>
            <w:tcW w:w="1862" w:type="dxa"/>
            <w:vMerge/>
            <w:tcBorders>
              <w:top w:val="single" w:sz="4" w:space="0" w:color="auto"/>
              <w:left w:val="single" w:sz="4" w:space="0" w:color="auto"/>
              <w:bottom w:val="single" w:sz="4" w:space="0" w:color="auto"/>
              <w:right w:val="single" w:sz="4" w:space="0" w:color="auto"/>
            </w:tcBorders>
            <w:vAlign w:val="center"/>
            <w:hideMark/>
          </w:tcPr>
          <w:p w:rsidR="00AD78C0" w:rsidRPr="00AD78C0" w:rsidRDefault="00AD78C0" w:rsidP="00AD78C0">
            <w:pPr>
              <w:spacing w:after="0" w:line="240" w:lineRule="auto"/>
              <w:rPr>
                <w:rFonts w:ascii="Times New Roman" w:eastAsia="Times New Roman" w:hAnsi="Times New Roman" w:cs="Times New Roman"/>
                <w:i/>
                <w:iCs/>
                <w:sz w:val="16"/>
                <w:szCs w:val="16"/>
                <w:lang w:eastAsia="ru-RU"/>
              </w:rPr>
            </w:pPr>
          </w:p>
        </w:tc>
        <w:tc>
          <w:tcPr>
            <w:tcW w:w="7088" w:type="dxa"/>
            <w:vMerge/>
            <w:tcBorders>
              <w:top w:val="single" w:sz="4" w:space="0" w:color="auto"/>
              <w:left w:val="single" w:sz="4" w:space="0" w:color="auto"/>
              <w:bottom w:val="single" w:sz="4" w:space="0" w:color="auto"/>
              <w:right w:val="single" w:sz="4" w:space="0" w:color="auto"/>
            </w:tcBorders>
            <w:vAlign w:val="center"/>
            <w:hideMark/>
          </w:tcPr>
          <w:p w:rsidR="00AD78C0" w:rsidRPr="00AD78C0" w:rsidRDefault="00AD78C0" w:rsidP="00AD78C0">
            <w:pPr>
              <w:spacing w:after="0" w:line="240" w:lineRule="auto"/>
              <w:rPr>
                <w:rFonts w:ascii="Times New Roman" w:eastAsia="Times New Roman" w:hAnsi="Times New Roman" w:cs="Times New Roman"/>
                <w:i/>
                <w:iCs/>
                <w:sz w:val="16"/>
                <w:szCs w:val="16"/>
                <w:lang w:eastAsia="ru-RU"/>
              </w:rPr>
            </w:pPr>
          </w:p>
        </w:tc>
        <w:tc>
          <w:tcPr>
            <w:tcW w:w="823" w:type="dxa"/>
            <w:vMerge/>
            <w:tcBorders>
              <w:top w:val="single" w:sz="4" w:space="0" w:color="auto"/>
              <w:left w:val="single" w:sz="4" w:space="0" w:color="auto"/>
              <w:bottom w:val="single" w:sz="4" w:space="0" w:color="000000"/>
              <w:right w:val="single" w:sz="4" w:space="0" w:color="auto"/>
            </w:tcBorders>
            <w:vAlign w:val="center"/>
            <w:hideMark/>
          </w:tcPr>
          <w:p w:rsidR="00AD78C0" w:rsidRPr="00AD78C0" w:rsidRDefault="00AD78C0" w:rsidP="00AD78C0">
            <w:pPr>
              <w:spacing w:after="0" w:line="240" w:lineRule="auto"/>
              <w:rPr>
                <w:rFonts w:ascii="Times New Roman" w:eastAsia="Times New Roman" w:hAnsi="Times New Roman" w:cs="Times New Roman"/>
                <w:i/>
                <w:iCs/>
                <w:sz w:val="16"/>
                <w:szCs w:val="16"/>
                <w:lang w:eastAsia="ru-RU"/>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AD78C0" w:rsidRPr="00AD78C0" w:rsidRDefault="00AD78C0" w:rsidP="00AD78C0">
            <w:pPr>
              <w:spacing w:after="0" w:line="240" w:lineRule="auto"/>
              <w:rPr>
                <w:rFonts w:ascii="Times New Roman" w:eastAsia="Times New Roman" w:hAnsi="Times New Roman" w:cs="Times New Roman"/>
                <w:i/>
                <w:iCs/>
                <w:sz w:val="16"/>
                <w:szCs w:val="16"/>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AD78C0" w:rsidRPr="00AD78C0" w:rsidRDefault="00AD78C0" w:rsidP="00AD78C0">
            <w:pPr>
              <w:spacing w:after="0" w:line="240" w:lineRule="auto"/>
              <w:rPr>
                <w:rFonts w:ascii="Times New Roman" w:eastAsia="Times New Roman" w:hAnsi="Times New Roman" w:cs="Times New Roman"/>
                <w:i/>
                <w:iCs/>
                <w:sz w:val="16"/>
                <w:szCs w:val="16"/>
                <w:lang w:eastAsia="ru-RU"/>
              </w:rPr>
            </w:pPr>
          </w:p>
        </w:tc>
      </w:tr>
      <w:tr w:rsidR="00AD78C0" w:rsidRPr="00AD78C0" w:rsidTr="002D7018">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1 00 00000 00 0000 000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Налоговые и неналоговые доходы</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50614</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1200</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51814</w:t>
            </w:r>
          </w:p>
        </w:tc>
      </w:tr>
      <w:tr w:rsidR="00AD78C0" w:rsidRPr="00AD78C0" w:rsidTr="002D7018">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1 01 00000 00 0000 000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Налоги на прибыль, доходы</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20600</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20600</w:t>
            </w:r>
          </w:p>
        </w:tc>
      </w:tr>
      <w:tr w:rsidR="00AD78C0" w:rsidRPr="00AD78C0" w:rsidTr="002D7018">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1 01 02000 01 0000 110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НДФЛ</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20600</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20600</w:t>
            </w:r>
          </w:p>
        </w:tc>
      </w:tr>
      <w:tr w:rsidR="00AD78C0" w:rsidRPr="00AD78C0" w:rsidTr="002D7018">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1 05 00000 00 0000 000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Налоги на совокупный доход</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254</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254</w:t>
            </w:r>
          </w:p>
        </w:tc>
      </w:tr>
      <w:tr w:rsidR="00AD78C0" w:rsidRPr="00AD78C0" w:rsidTr="002D7018">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1 05 03000 01 0000 110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Единый сельскохозяйственный налог</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254</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254</w:t>
            </w:r>
          </w:p>
        </w:tc>
      </w:tr>
      <w:tr w:rsidR="00AD78C0" w:rsidRPr="00AD78C0" w:rsidTr="002D7018">
        <w:trPr>
          <w:trHeight w:val="85"/>
        </w:trPr>
        <w:tc>
          <w:tcPr>
            <w:tcW w:w="1862" w:type="dxa"/>
            <w:tcBorders>
              <w:top w:val="nil"/>
              <w:left w:val="single" w:sz="4" w:space="0" w:color="auto"/>
              <w:bottom w:val="single" w:sz="4" w:space="0" w:color="auto"/>
              <w:right w:val="single" w:sz="4" w:space="0" w:color="auto"/>
            </w:tcBorders>
            <w:shd w:val="clear" w:color="000000" w:fill="FFFFFF"/>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 xml:space="preserve">1 06 00000 00 0000 110 </w:t>
            </w:r>
          </w:p>
        </w:tc>
        <w:tc>
          <w:tcPr>
            <w:tcW w:w="7088" w:type="dxa"/>
            <w:tcBorders>
              <w:top w:val="nil"/>
              <w:left w:val="nil"/>
              <w:bottom w:val="single" w:sz="4" w:space="0" w:color="auto"/>
              <w:right w:val="single" w:sz="4" w:space="0" w:color="auto"/>
            </w:tcBorders>
            <w:shd w:val="clear" w:color="000000" w:fill="FFFFFF"/>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Налоги на имущество</w:t>
            </w:r>
          </w:p>
        </w:tc>
        <w:tc>
          <w:tcPr>
            <w:tcW w:w="823" w:type="dxa"/>
            <w:tcBorders>
              <w:top w:val="nil"/>
              <w:left w:val="nil"/>
              <w:bottom w:val="single" w:sz="4" w:space="0" w:color="auto"/>
              <w:right w:val="single" w:sz="4" w:space="0" w:color="auto"/>
            </w:tcBorders>
            <w:shd w:val="clear" w:color="000000" w:fill="FFFFFF"/>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15300</w:t>
            </w:r>
          </w:p>
        </w:tc>
        <w:tc>
          <w:tcPr>
            <w:tcW w:w="701" w:type="dxa"/>
            <w:tcBorders>
              <w:top w:val="nil"/>
              <w:left w:val="nil"/>
              <w:bottom w:val="single" w:sz="4" w:space="0" w:color="auto"/>
              <w:right w:val="single" w:sz="4" w:space="0" w:color="auto"/>
            </w:tcBorders>
            <w:shd w:val="clear" w:color="000000" w:fill="FFFFFF"/>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1000</w:t>
            </w:r>
          </w:p>
        </w:tc>
        <w:tc>
          <w:tcPr>
            <w:tcW w:w="709" w:type="dxa"/>
            <w:tcBorders>
              <w:top w:val="nil"/>
              <w:left w:val="nil"/>
              <w:bottom w:val="single" w:sz="4" w:space="0" w:color="auto"/>
              <w:right w:val="single" w:sz="4" w:space="0" w:color="auto"/>
            </w:tcBorders>
            <w:shd w:val="clear" w:color="000000" w:fill="FFFFFF"/>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16300</w:t>
            </w:r>
          </w:p>
        </w:tc>
      </w:tr>
      <w:tr w:rsidR="00AD78C0" w:rsidRPr="00AD78C0" w:rsidTr="002D7018">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1 06 01030 13 0000 110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Налог на имущество физических лиц</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1100</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1100</w:t>
            </w:r>
          </w:p>
        </w:tc>
      </w:tr>
      <w:tr w:rsidR="00AD78C0" w:rsidRPr="00AD78C0" w:rsidTr="002D7018">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1 06 06000 00 0000 110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Земельный налог</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14200</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1000</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15200</w:t>
            </w:r>
          </w:p>
        </w:tc>
      </w:tr>
      <w:tr w:rsidR="00AD78C0" w:rsidRPr="00AD78C0" w:rsidTr="002D7018">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1 03 00000 00 0000 000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6024</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6024</w:t>
            </w:r>
          </w:p>
        </w:tc>
      </w:tr>
      <w:tr w:rsidR="00AD78C0" w:rsidRPr="00AD78C0" w:rsidTr="002D7018">
        <w:trPr>
          <w:trHeight w:val="137"/>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1 03 02041 01 0000 110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3714</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3714</w:t>
            </w:r>
          </w:p>
        </w:tc>
      </w:tr>
      <w:tr w:rsidR="00AD78C0" w:rsidRPr="00AD78C0" w:rsidTr="002D7018">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1 03 02042 01 0000 110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r>
      <w:tr w:rsidR="00AD78C0" w:rsidRPr="00AD78C0" w:rsidTr="002D7018">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1 03 02070 01 0000 110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2263</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2263</w:t>
            </w:r>
          </w:p>
        </w:tc>
      </w:tr>
      <w:tr w:rsidR="00AD78C0" w:rsidRPr="00AD78C0" w:rsidTr="002D7018">
        <w:trPr>
          <w:trHeight w:val="377"/>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1 03 02080 01 0000 110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47</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47</w:t>
            </w:r>
          </w:p>
        </w:tc>
      </w:tr>
      <w:tr w:rsidR="00AD78C0" w:rsidRPr="00AD78C0" w:rsidTr="002D7018">
        <w:trPr>
          <w:trHeight w:val="289"/>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1 09 00000 00 0000 000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Задолженность и перерасчеты по отмененным налогам</w:t>
            </w:r>
            <w:proofErr w:type="gramStart"/>
            <w:r w:rsidRPr="00AD78C0">
              <w:rPr>
                <w:rFonts w:ascii="Times New Roman" w:eastAsia="Times New Roman" w:hAnsi="Times New Roman" w:cs="Times New Roman"/>
                <w:b/>
                <w:bCs/>
                <w:sz w:val="16"/>
                <w:szCs w:val="16"/>
                <w:lang w:eastAsia="ru-RU"/>
              </w:rPr>
              <w:t>,с</w:t>
            </w:r>
            <w:proofErr w:type="gramEnd"/>
            <w:r w:rsidRPr="00AD78C0">
              <w:rPr>
                <w:rFonts w:ascii="Times New Roman" w:eastAsia="Times New Roman" w:hAnsi="Times New Roman" w:cs="Times New Roman"/>
                <w:b/>
                <w:bCs/>
                <w:sz w:val="16"/>
                <w:szCs w:val="16"/>
                <w:lang w:eastAsia="ru-RU"/>
              </w:rPr>
              <w:t>борам и иным обязательным платежам</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0</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0</w:t>
            </w:r>
          </w:p>
        </w:tc>
      </w:tr>
      <w:tr w:rsidR="00AD78C0" w:rsidRPr="00AD78C0" w:rsidTr="002D7018">
        <w:trPr>
          <w:trHeight w:val="211"/>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1 11 00000 00 0000 000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823" w:type="dxa"/>
            <w:tcBorders>
              <w:top w:val="nil"/>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4416</w:t>
            </w:r>
          </w:p>
        </w:tc>
        <w:tc>
          <w:tcPr>
            <w:tcW w:w="701" w:type="dxa"/>
            <w:tcBorders>
              <w:top w:val="nil"/>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200</w:t>
            </w:r>
          </w:p>
        </w:tc>
        <w:tc>
          <w:tcPr>
            <w:tcW w:w="709" w:type="dxa"/>
            <w:tcBorders>
              <w:top w:val="nil"/>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4616</w:t>
            </w:r>
          </w:p>
        </w:tc>
      </w:tr>
      <w:tr w:rsidR="00AD78C0" w:rsidRPr="00AD78C0" w:rsidTr="002D7018">
        <w:trPr>
          <w:trHeight w:val="261"/>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1 11 05013 13 0000 120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Доходы</w:t>
            </w:r>
            <w:proofErr w:type="gramStart"/>
            <w:r w:rsidRPr="00AD78C0">
              <w:rPr>
                <w:rFonts w:ascii="Times New Roman" w:eastAsia="Times New Roman" w:hAnsi="Times New Roman" w:cs="Times New Roman"/>
                <w:sz w:val="16"/>
                <w:szCs w:val="16"/>
                <w:lang w:eastAsia="ru-RU"/>
              </w:rPr>
              <w:t>,п</w:t>
            </w:r>
            <w:proofErr w:type="gramEnd"/>
            <w:r w:rsidRPr="00AD78C0">
              <w:rPr>
                <w:rFonts w:ascii="Times New Roman" w:eastAsia="Times New Roman" w:hAnsi="Times New Roman" w:cs="Times New Roman"/>
                <w:sz w:val="16"/>
                <w:szCs w:val="16"/>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823" w:type="dxa"/>
            <w:tcBorders>
              <w:top w:val="single" w:sz="4" w:space="0" w:color="auto"/>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2196</w:t>
            </w:r>
          </w:p>
        </w:tc>
        <w:tc>
          <w:tcPr>
            <w:tcW w:w="701" w:type="dxa"/>
            <w:tcBorders>
              <w:top w:val="single" w:sz="4" w:space="0" w:color="auto"/>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2196</w:t>
            </w:r>
          </w:p>
        </w:tc>
      </w:tr>
      <w:tr w:rsidR="00AD78C0" w:rsidRPr="00AD78C0" w:rsidTr="002D7018">
        <w:trPr>
          <w:trHeight w:val="471"/>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1 11 05025 13 0000 120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r>
      <w:tr w:rsidR="00AD78C0" w:rsidRPr="00AD78C0" w:rsidTr="002D7018">
        <w:trPr>
          <w:trHeight w:val="191"/>
        </w:trPr>
        <w:tc>
          <w:tcPr>
            <w:tcW w:w="1862" w:type="dxa"/>
            <w:tcBorders>
              <w:top w:val="nil"/>
              <w:left w:val="single" w:sz="4" w:space="0" w:color="auto"/>
              <w:bottom w:val="single" w:sz="4" w:space="0" w:color="auto"/>
              <w:right w:val="single" w:sz="4" w:space="0" w:color="auto"/>
            </w:tcBorders>
            <w:shd w:val="clear" w:color="000000" w:fill="FFFFFF"/>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1 11 05035 13 0000 120</w:t>
            </w:r>
          </w:p>
        </w:tc>
        <w:tc>
          <w:tcPr>
            <w:tcW w:w="7088" w:type="dxa"/>
            <w:tcBorders>
              <w:top w:val="nil"/>
              <w:left w:val="nil"/>
              <w:bottom w:val="single" w:sz="4" w:space="0" w:color="auto"/>
              <w:right w:val="single" w:sz="4" w:space="0" w:color="auto"/>
            </w:tcBorders>
            <w:shd w:val="clear" w:color="000000" w:fill="FFFFFF"/>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AD78C0">
              <w:rPr>
                <w:rFonts w:ascii="Times New Roman" w:eastAsia="Times New Roman" w:hAnsi="Times New Roman" w:cs="Times New Roman"/>
                <w:sz w:val="16"/>
                <w:szCs w:val="16"/>
                <w:lang w:eastAsia="ru-RU"/>
              </w:rPr>
              <w:t>й(</w:t>
            </w:r>
            <w:proofErr w:type="gramEnd"/>
            <w:r w:rsidRPr="00AD78C0">
              <w:rPr>
                <w:rFonts w:ascii="Times New Roman" w:eastAsia="Times New Roman" w:hAnsi="Times New Roman" w:cs="Times New Roman"/>
                <w:sz w:val="16"/>
                <w:szCs w:val="16"/>
                <w:lang w:eastAsia="ru-RU"/>
              </w:rPr>
              <w:t>за исключением имущества муниципальных автономных учреждений)</w:t>
            </w:r>
          </w:p>
        </w:tc>
        <w:tc>
          <w:tcPr>
            <w:tcW w:w="823" w:type="dxa"/>
            <w:tcBorders>
              <w:top w:val="nil"/>
              <w:left w:val="nil"/>
              <w:bottom w:val="single" w:sz="4" w:space="0" w:color="auto"/>
              <w:right w:val="single" w:sz="4" w:space="0" w:color="auto"/>
            </w:tcBorders>
            <w:shd w:val="clear" w:color="000000" w:fill="FFFFFF"/>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1020</w:t>
            </w:r>
          </w:p>
        </w:tc>
        <w:tc>
          <w:tcPr>
            <w:tcW w:w="701" w:type="dxa"/>
            <w:tcBorders>
              <w:top w:val="nil"/>
              <w:left w:val="nil"/>
              <w:bottom w:val="single" w:sz="4" w:space="0" w:color="auto"/>
              <w:right w:val="single" w:sz="4" w:space="0" w:color="auto"/>
            </w:tcBorders>
            <w:shd w:val="clear" w:color="000000" w:fill="FFFFFF"/>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200</w:t>
            </w:r>
          </w:p>
        </w:tc>
        <w:tc>
          <w:tcPr>
            <w:tcW w:w="709" w:type="dxa"/>
            <w:tcBorders>
              <w:top w:val="nil"/>
              <w:left w:val="nil"/>
              <w:bottom w:val="single" w:sz="4" w:space="0" w:color="auto"/>
              <w:right w:val="single" w:sz="4" w:space="0" w:color="auto"/>
            </w:tcBorders>
            <w:shd w:val="clear" w:color="000000" w:fill="FFFFFF"/>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1220</w:t>
            </w:r>
          </w:p>
        </w:tc>
      </w:tr>
      <w:tr w:rsidR="00AD78C0" w:rsidRPr="00AD78C0" w:rsidTr="002D7018">
        <w:trPr>
          <w:trHeight w:val="291"/>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1 11 09045 13 0000 120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823" w:type="dxa"/>
            <w:tcBorders>
              <w:top w:val="nil"/>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1200</w:t>
            </w:r>
          </w:p>
        </w:tc>
        <w:tc>
          <w:tcPr>
            <w:tcW w:w="701" w:type="dxa"/>
            <w:tcBorders>
              <w:top w:val="nil"/>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w:t>
            </w:r>
          </w:p>
        </w:tc>
        <w:tc>
          <w:tcPr>
            <w:tcW w:w="709" w:type="dxa"/>
            <w:tcBorders>
              <w:top w:val="nil"/>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1200</w:t>
            </w:r>
          </w:p>
        </w:tc>
      </w:tr>
      <w:tr w:rsidR="00AD78C0" w:rsidRPr="00AD78C0" w:rsidTr="002D7018">
        <w:trPr>
          <w:trHeight w:val="170"/>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1 14 00000 00 0000 000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823" w:type="dxa"/>
            <w:tcBorders>
              <w:top w:val="single" w:sz="4" w:space="0" w:color="auto"/>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3520</w:t>
            </w:r>
          </w:p>
        </w:tc>
        <w:tc>
          <w:tcPr>
            <w:tcW w:w="701" w:type="dxa"/>
            <w:tcBorders>
              <w:top w:val="single" w:sz="4" w:space="0" w:color="auto"/>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0</w:t>
            </w:r>
          </w:p>
        </w:tc>
        <w:tc>
          <w:tcPr>
            <w:tcW w:w="709" w:type="dxa"/>
            <w:tcBorders>
              <w:top w:val="single" w:sz="4" w:space="0" w:color="auto"/>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3520</w:t>
            </w:r>
          </w:p>
        </w:tc>
      </w:tr>
      <w:tr w:rsidR="00AD78C0" w:rsidRPr="00AD78C0" w:rsidTr="002D7018">
        <w:trPr>
          <w:trHeight w:val="205"/>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1 14 02053 13 0000 410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Доходы от реализации имущества, находящегося в собственности органов местного самоуправления</w:t>
            </w:r>
          </w:p>
        </w:tc>
        <w:tc>
          <w:tcPr>
            <w:tcW w:w="823" w:type="dxa"/>
            <w:tcBorders>
              <w:top w:val="single" w:sz="4" w:space="0" w:color="auto"/>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1820</w:t>
            </w:r>
          </w:p>
        </w:tc>
        <w:tc>
          <w:tcPr>
            <w:tcW w:w="701" w:type="dxa"/>
            <w:tcBorders>
              <w:top w:val="single" w:sz="4" w:space="0" w:color="auto"/>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1820</w:t>
            </w:r>
          </w:p>
        </w:tc>
      </w:tr>
      <w:tr w:rsidR="00AD78C0" w:rsidRPr="00AD78C0" w:rsidTr="002D7018">
        <w:trPr>
          <w:trHeight w:val="270"/>
        </w:trPr>
        <w:tc>
          <w:tcPr>
            <w:tcW w:w="1862" w:type="dxa"/>
            <w:tcBorders>
              <w:top w:val="single" w:sz="4" w:space="0" w:color="auto"/>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1 14 06013 13 0000 430</w:t>
            </w: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Доходы от продажи земельных участков, гос</w:t>
            </w:r>
            <w:proofErr w:type="gramStart"/>
            <w:r w:rsidRPr="00AD78C0">
              <w:rPr>
                <w:rFonts w:ascii="Times New Roman" w:eastAsia="Times New Roman" w:hAnsi="Times New Roman" w:cs="Times New Roman"/>
                <w:sz w:val="16"/>
                <w:szCs w:val="16"/>
                <w:lang w:eastAsia="ru-RU"/>
              </w:rPr>
              <w:t>.с</w:t>
            </w:r>
            <w:proofErr w:type="gramEnd"/>
            <w:r w:rsidRPr="00AD78C0">
              <w:rPr>
                <w:rFonts w:ascii="Times New Roman" w:eastAsia="Times New Roman" w:hAnsi="Times New Roman" w:cs="Times New Roman"/>
                <w:sz w:val="16"/>
                <w:szCs w:val="16"/>
                <w:lang w:eastAsia="ru-RU"/>
              </w:rPr>
              <w:t>обственность на которые не разграничена и которые расположены в границах поселений</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1700</w:t>
            </w:r>
          </w:p>
        </w:tc>
        <w:tc>
          <w:tcPr>
            <w:tcW w:w="701" w:type="dxa"/>
            <w:tcBorders>
              <w:top w:val="single" w:sz="4" w:space="0" w:color="auto"/>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1700</w:t>
            </w:r>
          </w:p>
        </w:tc>
      </w:tr>
      <w:tr w:rsidR="00AD78C0" w:rsidRPr="00AD78C0" w:rsidTr="002D7018">
        <w:trPr>
          <w:trHeight w:val="337"/>
        </w:trPr>
        <w:tc>
          <w:tcPr>
            <w:tcW w:w="1862" w:type="dxa"/>
            <w:tcBorders>
              <w:top w:val="single" w:sz="4" w:space="0" w:color="auto"/>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1 16 33050 13 0000 140</w:t>
            </w:r>
          </w:p>
        </w:tc>
        <w:tc>
          <w:tcPr>
            <w:tcW w:w="7088" w:type="dxa"/>
            <w:tcBorders>
              <w:top w:val="single" w:sz="4" w:space="0" w:color="auto"/>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Денежные взыскани</w:t>
            </w:r>
            <w:proofErr w:type="gramStart"/>
            <w:r w:rsidRPr="00AD78C0">
              <w:rPr>
                <w:rFonts w:ascii="Times New Roman" w:eastAsia="Times New Roman" w:hAnsi="Times New Roman" w:cs="Times New Roman"/>
                <w:b/>
                <w:bCs/>
                <w:sz w:val="16"/>
                <w:szCs w:val="16"/>
                <w:lang w:eastAsia="ru-RU"/>
              </w:rPr>
              <w:t>я(</w:t>
            </w:r>
            <w:proofErr w:type="gramEnd"/>
            <w:r w:rsidRPr="00AD78C0">
              <w:rPr>
                <w:rFonts w:ascii="Times New Roman" w:eastAsia="Times New Roman" w:hAnsi="Times New Roman" w:cs="Times New Roman"/>
                <w:b/>
                <w:bCs/>
                <w:sz w:val="16"/>
                <w:szCs w:val="16"/>
                <w:lang w:eastAsia="ru-RU"/>
              </w:rPr>
              <w:t>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500</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500</w:t>
            </w:r>
          </w:p>
        </w:tc>
      </w:tr>
      <w:tr w:rsidR="00AD78C0" w:rsidRPr="00AD78C0" w:rsidTr="002D7018">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1 17 01050 13 0000 180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Невыясненные поступления, зачисляемые в местные бюджеты</w:t>
            </w:r>
          </w:p>
        </w:tc>
        <w:tc>
          <w:tcPr>
            <w:tcW w:w="823" w:type="dxa"/>
            <w:tcBorders>
              <w:top w:val="nil"/>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 </w:t>
            </w:r>
          </w:p>
        </w:tc>
        <w:tc>
          <w:tcPr>
            <w:tcW w:w="701" w:type="dxa"/>
            <w:tcBorders>
              <w:top w:val="nil"/>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0</w:t>
            </w:r>
          </w:p>
        </w:tc>
        <w:tc>
          <w:tcPr>
            <w:tcW w:w="709" w:type="dxa"/>
            <w:tcBorders>
              <w:top w:val="nil"/>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0</w:t>
            </w:r>
          </w:p>
        </w:tc>
      </w:tr>
      <w:tr w:rsidR="00AD78C0" w:rsidRPr="00AD78C0" w:rsidTr="002D7018">
        <w:trPr>
          <w:trHeight w:val="165"/>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2 00 00000 00 0000 000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Безвозмездные поступления</w:t>
            </w:r>
          </w:p>
        </w:tc>
        <w:tc>
          <w:tcPr>
            <w:tcW w:w="823" w:type="dxa"/>
            <w:tcBorders>
              <w:top w:val="single" w:sz="4" w:space="0" w:color="auto"/>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49250</w:t>
            </w:r>
          </w:p>
        </w:tc>
        <w:tc>
          <w:tcPr>
            <w:tcW w:w="701" w:type="dxa"/>
            <w:tcBorders>
              <w:top w:val="single" w:sz="4" w:space="0" w:color="auto"/>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3</w:t>
            </w:r>
          </w:p>
        </w:tc>
        <w:tc>
          <w:tcPr>
            <w:tcW w:w="709" w:type="dxa"/>
            <w:tcBorders>
              <w:top w:val="single" w:sz="4" w:space="0" w:color="auto"/>
              <w:left w:val="nil"/>
              <w:bottom w:val="nil"/>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49253</w:t>
            </w:r>
          </w:p>
        </w:tc>
      </w:tr>
      <w:tr w:rsidR="00AD78C0" w:rsidRPr="00AD78C0" w:rsidTr="002D7018">
        <w:trPr>
          <w:trHeight w:val="85"/>
        </w:trPr>
        <w:tc>
          <w:tcPr>
            <w:tcW w:w="1862" w:type="dxa"/>
            <w:tcBorders>
              <w:top w:val="nil"/>
              <w:left w:val="single" w:sz="4" w:space="0" w:color="auto"/>
              <w:bottom w:val="single" w:sz="4" w:space="0" w:color="auto"/>
              <w:right w:val="single" w:sz="4" w:space="0" w:color="auto"/>
            </w:tcBorders>
            <w:shd w:val="clear" w:color="000000" w:fill="FFFFFF"/>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2 02 01001 00 0000 151</w:t>
            </w:r>
          </w:p>
        </w:tc>
        <w:tc>
          <w:tcPr>
            <w:tcW w:w="7088" w:type="dxa"/>
            <w:tcBorders>
              <w:top w:val="nil"/>
              <w:left w:val="nil"/>
              <w:bottom w:val="single" w:sz="4" w:space="0" w:color="auto"/>
              <w:right w:val="single" w:sz="4" w:space="0" w:color="auto"/>
            </w:tcBorders>
            <w:shd w:val="clear" w:color="000000" w:fill="FFFFFF"/>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823" w:type="dxa"/>
            <w:tcBorders>
              <w:top w:val="single" w:sz="4" w:space="0" w:color="auto"/>
              <w:left w:val="nil"/>
              <w:bottom w:val="single" w:sz="4" w:space="0" w:color="auto"/>
              <w:right w:val="single" w:sz="4" w:space="0" w:color="auto"/>
            </w:tcBorders>
            <w:shd w:val="clear" w:color="000000" w:fill="FFFFFF"/>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624</w:t>
            </w:r>
          </w:p>
        </w:tc>
        <w:tc>
          <w:tcPr>
            <w:tcW w:w="701" w:type="dxa"/>
            <w:tcBorders>
              <w:top w:val="single" w:sz="4" w:space="0" w:color="auto"/>
              <w:left w:val="nil"/>
              <w:bottom w:val="nil"/>
              <w:right w:val="single" w:sz="4" w:space="0" w:color="auto"/>
            </w:tcBorders>
            <w:shd w:val="clear" w:color="000000" w:fill="FFFFFF"/>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0</w:t>
            </w:r>
          </w:p>
        </w:tc>
        <w:tc>
          <w:tcPr>
            <w:tcW w:w="709" w:type="dxa"/>
            <w:tcBorders>
              <w:top w:val="single" w:sz="4" w:space="0" w:color="auto"/>
              <w:left w:val="nil"/>
              <w:bottom w:val="nil"/>
              <w:right w:val="single" w:sz="4" w:space="0" w:color="auto"/>
            </w:tcBorders>
            <w:shd w:val="clear" w:color="000000" w:fill="FFFFFF"/>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624</w:t>
            </w:r>
          </w:p>
        </w:tc>
      </w:tr>
      <w:tr w:rsidR="00AD78C0" w:rsidRPr="00AD78C0" w:rsidTr="002D7018">
        <w:trPr>
          <w:trHeight w:val="233"/>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2 02 02041 13 0000 151</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39464</w:t>
            </w:r>
          </w:p>
        </w:tc>
        <w:tc>
          <w:tcPr>
            <w:tcW w:w="701" w:type="dxa"/>
            <w:tcBorders>
              <w:top w:val="single" w:sz="4" w:space="0" w:color="auto"/>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39464</w:t>
            </w:r>
          </w:p>
        </w:tc>
      </w:tr>
      <w:tr w:rsidR="00AD78C0" w:rsidRPr="00AD78C0" w:rsidTr="002D7018">
        <w:trPr>
          <w:trHeight w:val="85"/>
        </w:trPr>
        <w:tc>
          <w:tcPr>
            <w:tcW w:w="1862" w:type="dxa"/>
            <w:tcBorders>
              <w:top w:val="nil"/>
              <w:left w:val="single" w:sz="4" w:space="0" w:color="auto"/>
              <w:bottom w:val="single" w:sz="4" w:space="0" w:color="auto"/>
              <w:right w:val="single" w:sz="4" w:space="0" w:color="auto"/>
            </w:tcBorders>
            <w:shd w:val="clear" w:color="000000" w:fill="FFFFFF"/>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2 02 02999 13 0000 151</w:t>
            </w:r>
          </w:p>
        </w:tc>
        <w:tc>
          <w:tcPr>
            <w:tcW w:w="7088" w:type="dxa"/>
            <w:tcBorders>
              <w:top w:val="nil"/>
              <w:left w:val="nil"/>
              <w:bottom w:val="single" w:sz="4" w:space="0" w:color="auto"/>
              <w:right w:val="single" w:sz="4" w:space="0" w:color="auto"/>
            </w:tcBorders>
            <w:shd w:val="clear" w:color="000000" w:fill="FFFFFF"/>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Прочие субсидии бюджетам поселений</w:t>
            </w:r>
          </w:p>
        </w:tc>
        <w:tc>
          <w:tcPr>
            <w:tcW w:w="823" w:type="dxa"/>
            <w:tcBorders>
              <w:top w:val="nil"/>
              <w:left w:val="nil"/>
              <w:bottom w:val="single" w:sz="4" w:space="0" w:color="auto"/>
              <w:right w:val="single" w:sz="4" w:space="0" w:color="auto"/>
            </w:tcBorders>
            <w:shd w:val="clear" w:color="000000" w:fill="FFFFFF"/>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9529</w:t>
            </w:r>
          </w:p>
        </w:tc>
        <w:tc>
          <w:tcPr>
            <w:tcW w:w="701" w:type="dxa"/>
            <w:tcBorders>
              <w:top w:val="nil"/>
              <w:left w:val="nil"/>
              <w:bottom w:val="single" w:sz="4" w:space="0" w:color="auto"/>
              <w:right w:val="single" w:sz="4" w:space="0" w:color="auto"/>
            </w:tcBorders>
            <w:shd w:val="clear" w:color="000000" w:fill="FFFFFF"/>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3</w:t>
            </w:r>
          </w:p>
        </w:tc>
        <w:tc>
          <w:tcPr>
            <w:tcW w:w="709" w:type="dxa"/>
            <w:tcBorders>
              <w:top w:val="nil"/>
              <w:left w:val="nil"/>
              <w:bottom w:val="single" w:sz="4" w:space="0" w:color="auto"/>
              <w:right w:val="single" w:sz="4" w:space="0" w:color="auto"/>
            </w:tcBorders>
            <w:shd w:val="clear" w:color="000000" w:fill="FFFFFF"/>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9532</w:t>
            </w:r>
          </w:p>
        </w:tc>
      </w:tr>
      <w:tr w:rsidR="00AD78C0" w:rsidRPr="00AD78C0" w:rsidTr="002D7018">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2 02 04999 13 0000 151</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Прочие межбюджетные трансферты, передаваемые бюджетам поселений</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r>
      <w:tr w:rsidR="00AD78C0" w:rsidRPr="00AD78C0" w:rsidTr="002D7018">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2 02 09024 13 0000 151</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Прочие безвозмездные поступления в бюджеты поселений от бюджетов субъектов Российской Федерации</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r>
      <w:tr w:rsidR="00AD78C0" w:rsidRPr="00AD78C0" w:rsidTr="002D7018">
        <w:trPr>
          <w:trHeight w:val="142"/>
        </w:trPr>
        <w:tc>
          <w:tcPr>
            <w:tcW w:w="1862" w:type="dxa"/>
            <w:tcBorders>
              <w:top w:val="nil"/>
              <w:left w:val="single" w:sz="4" w:space="0" w:color="auto"/>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2 18 05030 13 0000 180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Доходы бюджетов поселений от возврата иными организациями остатков субсидий прошлых лет</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r>
      <w:tr w:rsidR="00AD78C0" w:rsidRPr="00AD78C0" w:rsidTr="002D7018">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2 04 05099 13 0000 180</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поселений</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r>
      <w:tr w:rsidR="00AD78C0" w:rsidRPr="00AD78C0" w:rsidTr="002D7018">
        <w:trPr>
          <w:trHeight w:val="100"/>
        </w:trPr>
        <w:tc>
          <w:tcPr>
            <w:tcW w:w="18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xml:space="preserve">20 821 905 000 130 000 </w:t>
            </w:r>
            <w:proofErr w:type="spellStart"/>
            <w:r w:rsidRPr="00AD78C0">
              <w:rPr>
                <w:rFonts w:ascii="Times New Roman" w:eastAsia="Times New Roman" w:hAnsi="Times New Roman" w:cs="Times New Roman"/>
                <w:sz w:val="16"/>
                <w:szCs w:val="16"/>
                <w:lang w:eastAsia="ru-RU"/>
              </w:rPr>
              <w:t>000</w:t>
            </w:r>
            <w:proofErr w:type="spellEnd"/>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-417</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-417</w:t>
            </w:r>
          </w:p>
        </w:tc>
      </w:tr>
      <w:tr w:rsidR="00AD78C0" w:rsidRPr="00AD78C0" w:rsidTr="002D7018">
        <w:trPr>
          <w:trHeight w:val="85"/>
        </w:trPr>
        <w:tc>
          <w:tcPr>
            <w:tcW w:w="18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2 02 04053 13 0000 151</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50</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50</w:t>
            </w:r>
          </w:p>
        </w:tc>
      </w:tr>
      <w:tr w:rsidR="00AD78C0" w:rsidRPr="00AD78C0" w:rsidTr="002D7018">
        <w:trPr>
          <w:trHeight w:val="85"/>
        </w:trPr>
        <w:tc>
          <w:tcPr>
            <w:tcW w:w="1862" w:type="dxa"/>
            <w:tcBorders>
              <w:top w:val="nil"/>
              <w:left w:val="single" w:sz="8" w:space="0" w:color="auto"/>
              <w:bottom w:val="single" w:sz="4" w:space="0" w:color="auto"/>
              <w:right w:val="single" w:sz="4" w:space="0" w:color="auto"/>
            </w:tcBorders>
            <w:shd w:val="clear" w:color="auto" w:fill="auto"/>
            <w:hideMark/>
          </w:tcPr>
          <w:p w:rsidR="00AD78C0" w:rsidRPr="00AD78C0" w:rsidRDefault="00AD78C0" w:rsidP="00AD78C0">
            <w:pPr>
              <w:spacing w:after="0" w:line="240" w:lineRule="auto"/>
              <w:jc w:val="center"/>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rsidR="00AD78C0" w:rsidRPr="00AD78C0" w:rsidRDefault="00AD78C0" w:rsidP="00AD78C0">
            <w:pPr>
              <w:spacing w:after="0" w:line="240" w:lineRule="auto"/>
              <w:jc w:val="center"/>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ВСЕГО доходов</w:t>
            </w:r>
          </w:p>
        </w:tc>
        <w:tc>
          <w:tcPr>
            <w:tcW w:w="823"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99864</w:t>
            </w:r>
          </w:p>
        </w:tc>
        <w:tc>
          <w:tcPr>
            <w:tcW w:w="701"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sz w:val="16"/>
                <w:szCs w:val="16"/>
                <w:lang w:eastAsia="ru-RU"/>
              </w:rPr>
            </w:pPr>
            <w:r w:rsidRPr="00AD78C0">
              <w:rPr>
                <w:rFonts w:ascii="Times New Roman" w:eastAsia="Times New Roman" w:hAnsi="Times New Roman" w:cs="Times New Roman"/>
                <w:sz w:val="16"/>
                <w:szCs w:val="16"/>
                <w:lang w:eastAsia="ru-RU"/>
              </w:rPr>
              <w:t>1203</w:t>
            </w:r>
          </w:p>
        </w:tc>
        <w:tc>
          <w:tcPr>
            <w:tcW w:w="709" w:type="dxa"/>
            <w:tcBorders>
              <w:top w:val="nil"/>
              <w:left w:val="nil"/>
              <w:bottom w:val="single" w:sz="4" w:space="0" w:color="auto"/>
              <w:right w:val="single" w:sz="4" w:space="0" w:color="auto"/>
            </w:tcBorders>
            <w:shd w:val="clear" w:color="auto" w:fill="auto"/>
            <w:vAlign w:val="center"/>
            <w:hideMark/>
          </w:tcPr>
          <w:p w:rsidR="00AD78C0" w:rsidRPr="00AD78C0" w:rsidRDefault="00AD78C0" w:rsidP="00AD78C0">
            <w:pPr>
              <w:spacing w:after="0" w:line="240" w:lineRule="auto"/>
              <w:jc w:val="right"/>
              <w:rPr>
                <w:rFonts w:ascii="Times New Roman" w:eastAsia="Times New Roman" w:hAnsi="Times New Roman" w:cs="Times New Roman"/>
                <w:b/>
                <w:bCs/>
                <w:sz w:val="16"/>
                <w:szCs w:val="16"/>
                <w:lang w:eastAsia="ru-RU"/>
              </w:rPr>
            </w:pPr>
            <w:r w:rsidRPr="00AD78C0">
              <w:rPr>
                <w:rFonts w:ascii="Times New Roman" w:eastAsia="Times New Roman" w:hAnsi="Times New Roman" w:cs="Times New Roman"/>
                <w:b/>
                <w:bCs/>
                <w:sz w:val="16"/>
                <w:szCs w:val="16"/>
                <w:lang w:eastAsia="ru-RU"/>
              </w:rPr>
              <w:t>101067</w:t>
            </w:r>
          </w:p>
        </w:tc>
      </w:tr>
    </w:tbl>
    <w:p w:rsidR="007705BF" w:rsidRPr="002E7875" w:rsidRDefault="007705BF" w:rsidP="005D4D4C">
      <w:pPr>
        <w:spacing w:after="0" w:line="240" w:lineRule="auto"/>
        <w:jc w:val="both"/>
        <w:rPr>
          <w:rFonts w:ascii="Times New Roman" w:hAnsi="Times New Roman" w:cs="Times New Roman"/>
          <w:b/>
          <w:sz w:val="8"/>
          <w:szCs w:val="8"/>
        </w:rPr>
      </w:pPr>
    </w:p>
    <w:p w:rsidR="004028B9" w:rsidRPr="002E7875" w:rsidRDefault="004028B9" w:rsidP="004028B9">
      <w:pPr>
        <w:spacing w:after="0" w:line="240" w:lineRule="auto"/>
        <w:jc w:val="both"/>
        <w:rPr>
          <w:rFonts w:ascii="Times New Roman" w:hAnsi="Times New Roman" w:cs="Times New Roman"/>
        </w:rPr>
      </w:pPr>
      <w:r w:rsidRPr="002E7875">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27.10.2015г  №</w:t>
      </w:r>
      <w:r w:rsidR="002B4567" w:rsidRPr="002E7875">
        <w:rPr>
          <w:rFonts w:ascii="Times New Roman" w:hAnsi="Times New Roman" w:cs="Times New Roman"/>
          <w:b/>
        </w:rPr>
        <w:t>7</w:t>
      </w:r>
      <w:r w:rsidRPr="002E7875">
        <w:rPr>
          <w:rFonts w:ascii="Times New Roman" w:hAnsi="Times New Roman" w:cs="Times New Roman"/>
          <w:b/>
        </w:rPr>
        <w:t>/4</w:t>
      </w:r>
    </w:p>
    <w:p w:rsidR="004028B9" w:rsidRPr="002E7875" w:rsidRDefault="004028B9" w:rsidP="008E3CA5">
      <w:pPr>
        <w:pStyle w:val="a9"/>
        <w:spacing w:before="0" w:beforeAutospacing="0" w:after="0" w:afterAutospacing="0"/>
        <w:jc w:val="both"/>
        <w:rPr>
          <w:sz w:val="22"/>
          <w:szCs w:val="22"/>
        </w:rPr>
      </w:pPr>
      <w:r w:rsidRPr="002E7875">
        <w:rPr>
          <w:sz w:val="22"/>
          <w:szCs w:val="22"/>
        </w:rPr>
        <w:t>«</w:t>
      </w:r>
      <w:r w:rsidR="008E3CA5" w:rsidRPr="002E7875">
        <w:rPr>
          <w:bCs/>
          <w:sz w:val="22"/>
          <w:szCs w:val="22"/>
        </w:rPr>
        <w:t xml:space="preserve">О рассмотрении </w:t>
      </w:r>
      <w:r w:rsidR="008E3CA5" w:rsidRPr="002E7875">
        <w:rPr>
          <w:sz w:val="22"/>
          <w:szCs w:val="22"/>
        </w:rPr>
        <w:t>отчета о результатах работы Администрации городского поселения Безенчук по управлению и распоряжению муниципальным имуществом за  9 месяцев 2015 г.</w:t>
      </w:r>
      <w:r w:rsidRPr="002E7875">
        <w:rPr>
          <w:sz w:val="22"/>
          <w:szCs w:val="22"/>
        </w:rPr>
        <w:t>»</w:t>
      </w:r>
    </w:p>
    <w:p w:rsidR="008E3CA5" w:rsidRPr="002E7875" w:rsidRDefault="008E3CA5" w:rsidP="008E3CA5">
      <w:pPr>
        <w:pStyle w:val="a9"/>
        <w:spacing w:before="0" w:beforeAutospacing="0" w:after="0" w:afterAutospacing="0"/>
        <w:ind w:firstLine="708"/>
        <w:jc w:val="both"/>
        <w:rPr>
          <w:sz w:val="22"/>
          <w:szCs w:val="22"/>
        </w:rPr>
      </w:pPr>
      <w:r w:rsidRPr="002E7875">
        <w:rPr>
          <w:sz w:val="22"/>
          <w:szCs w:val="22"/>
        </w:rPr>
        <w:t>В соответствии с Федеральным Законом "Об общих принципах организации местного самоуправления в Российской Федерации" от 06.10.2003 № 131-ФЗ, Уставом городского поселения Безенчук,  Собрание представителей городского поселения Безенчук третьего созыва,</w:t>
      </w:r>
    </w:p>
    <w:p w:rsidR="008E3CA5" w:rsidRPr="002E7875" w:rsidRDefault="008E3CA5" w:rsidP="008E3CA5">
      <w:pPr>
        <w:pStyle w:val="a9"/>
        <w:spacing w:before="0" w:beforeAutospacing="0" w:after="0" w:afterAutospacing="0"/>
        <w:jc w:val="center"/>
        <w:rPr>
          <w:sz w:val="22"/>
          <w:szCs w:val="22"/>
        </w:rPr>
      </w:pPr>
      <w:r w:rsidRPr="002E7875">
        <w:rPr>
          <w:sz w:val="22"/>
          <w:szCs w:val="22"/>
        </w:rPr>
        <w:t>РЕШИЛО:</w:t>
      </w:r>
    </w:p>
    <w:p w:rsidR="008E3CA5" w:rsidRPr="002E7875" w:rsidRDefault="008E3CA5" w:rsidP="008E3CA5">
      <w:pPr>
        <w:pStyle w:val="a9"/>
        <w:spacing w:before="0" w:beforeAutospacing="0" w:after="0" w:afterAutospacing="0"/>
        <w:jc w:val="both"/>
        <w:rPr>
          <w:sz w:val="22"/>
          <w:szCs w:val="22"/>
        </w:rPr>
      </w:pPr>
      <w:r w:rsidRPr="002E7875">
        <w:rPr>
          <w:sz w:val="22"/>
          <w:szCs w:val="22"/>
        </w:rPr>
        <w:t xml:space="preserve">     1.   Признать  работу    Администрации городского поселения Безенчук по управлению и распоряжению муниципальным имуществом за 9 месяцев 2015 год удовлетворительной.</w:t>
      </w:r>
    </w:p>
    <w:p w:rsidR="008E3CA5" w:rsidRPr="002E7875" w:rsidRDefault="008E3CA5" w:rsidP="008E3CA5">
      <w:pPr>
        <w:pStyle w:val="a9"/>
        <w:spacing w:before="0" w:beforeAutospacing="0" w:after="0" w:afterAutospacing="0"/>
        <w:jc w:val="both"/>
        <w:rPr>
          <w:sz w:val="22"/>
          <w:szCs w:val="22"/>
        </w:rPr>
      </w:pPr>
      <w:r w:rsidRPr="002E7875">
        <w:rPr>
          <w:sz w:val="22"/>
          <w:szCs w:val="22"/>
        </w:rPr>
        <w:t xml:space="preserve">     2.   Настоящее решение вступает в силу со дня подписания. </w:t>
      </w:r>
    </w:p>
    <w:p w:rsidR="008E3CA5" w:rsidRPr="002E7875" w:rsidRDefault="008E3CA5" w:rsidP="008E3CA5">
      <w:pPr>
        <w:pStyle w:val="a9"/>
        <w:spacing w:before="0" w:beforeAutospacing="0" w:after="0" w:afterAutospacing="0"/>
        <w:jc w:val="both"/>
        <w:rPr>
          <w:sz w:val="22"/>
          <w:szCs w:val="22"/>
        </w:rPr>
      </w:pPr>
      <w:r w:rsidRPr="002E7875">
        <w:rPr>
          <w:sz w:val="22"/>
          <w:szCs w:val="22"/>
        </w:rPr>
        <w:t xml:space="preserve">     3. Опубликовать настоящее Решение в газете «Вестник городского поселения Безенчук».  </w:t>
      </w:r>
    </w:p>
    <w:p w:rsidR="008E3CA5" w:rsidRPr="002E7875" w:rsidRDefault="008E3CA5" w:rsidP="008E3CA5">
      <w:pPr>
        <w:pStyle w:val="a9"/>
        <w:spacing w:before="0" w:beforeAutospacing="0" w:after="0" w:afterAutospacing="0"/>
        <w:jc w:val="both"/>
        <w:rPr>
          <w:sz w:val="22"/>
          <w:szCs w:val="22"/>
        </w:rPr>
      </w:pPr>
      <w:r w:rsidRPr="002E7875">
        <w:rPr>
          <w:sz w:val="22"/>
          <w:szCs w:val="22"/>
        </w:rPr>
        <w:lastRenderedPageBreak/>
        <w:t xml:space="preserve">     4. </w:t>
      </w:r>
      <w:proofErr w:type="gramStart"/>
      <w:r w:rsidRPr="002E7875">
        <w:rPr>
          <w:sz w:val="22"/>
          <w:szCs w:val="22"/>
        </w:rPr>
        <w:t>Разместить</w:t>
      </w:r>
      <w:proofErr w:type="gramEnd"/>
      <w:r w:rsidRPr="002E7875">
        <w:rPr>
          <w:sz w:val="22"/>
          <w:szCs w:val="22"/>
        </w:rPr>
        <w:t xml:space="preserve"> настоящее решение на официальном сайте городского поселения Безенчук.</w:t>
      </w:r>
    </w:p>
    <w:p w:rsidR="008E3CA5" w:rsidRPr="002E7875" w:rsidRDefault="008E3CA5" w:rsidP="008E3CA5">
      <w:pPr>
        <w:pStyle w:val="a9"/>
        <w:spacing w:before="0" w:beforeAutospacing="0" w:after="0" w:afterAutospacing="0"/>
        <w:jc w:val="both"/>
        <w:rPr>
          <w:sz w:val="22"/>
          <w:szCs w:val="22"/>
        </w:rPr>
      </w:pPr>
      <w:r w:rsidRPr="002E7875">
        <w:rPr>
          <w:sz w:val="22"/>
          <w:szCs w:val="22"/>
        </w:rPr>
        <w:t xml:space="preserve">     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8E3CA5" w:rsidRPr="002E7875" w:rsidRDefault="008E3CA5" w:rsidP="008E3CA5">
      <w:pPr>
        <w:pStyle w:val="af2"/>
        <w:ind w:left="0"/>
        <w:jc w:val="both"/>
        <w:rPr>
          <w:sz w:val="22"/>
          <w:szCs w:val="22"/>
        </w:rPr>
      </w:pPr>
      <w:r w:rsidRPr="002E7875">
        <w:rPr>
          <w:sz w:val="22"/>
          <w:szCs w:val="22"/>
        </w:rPr>
        <w:t xml:space="preserve">     6. </w:t>
      </w:r>
      <w:proofErr w:type="gramStart"/>
      <w:r w:rsidRPr="002E7875">
        <w:rPr>
          <w:sz w:val="22"/>
          <w:szCs w:val="22"/>
        </w:rPr>
        <w:t>Контроль за</w:t>
      </w:r>
      <w:proofErr w:type="gramEnd"/>
      <w:r w:rsidRPr="002E7875">
        <w:rPr>
          <w:sz w:val="22"/>
          <w:szCs w:val="22"/>
        </w:rPr>
        <w:t xml:space="preserve"> выполнением Решения возложить на Председателя Собрания представителей городского поселения Безенчук  А.Г. Кантеева.</w:t>
      </w:r>
    </w:p>
    <w:p w:rsidR="004028B9" w:rsidRPr="002E7875" w:rsidRDefault="004028B9" w:rsidP="004028B9">
      <w:pPr>
        <w:pStyle w:val="22"/>
        <w:tabs>
          <w:tab w:val="left" w:pos="142"/>
        </w:tabs>
        <w:rPr>
          <w:i w:val="0"/>
          <w:szCs w:val="22"/>
          <w:lang w:val="ru-RU"/>
        </w:rPr>
      </w:pPr>
      <w:r w:rsidRPr="002E7875">
        <w:rPr>
          <w:i w:val="0"/>
          <w:szCs w:val="22"/>
          <w:lang w:val="ru-RU"/>
        </w:rPr>
        <w:t xml:space="preserve">Глава </w:t>
      </w:r>
      <w:r w:rsidRPr="002E7875">
        <w:rPr>
          <w:i w:val="0"/>
          <w:noProof/>
          <w:szCs w:val="22"/>
          <w:lang w:val="ru-RU"/>
        </w:rPr>
        <w:t xml:space="preserve">городского </w:t>
      </w:r>
      <w:r w:rsidRPr="002E7875">
        <w:rPr>
          <w:i w:val="0"/>
          <w:szCs w:val="22"/>
          <w:lang w:val="ru-RU"/>
        </w:rPr>
        <w:t xml:space="preserve"> поселения </w:t>
      </w:r>
      <w:r w:rsidRPr="002E7875">
        <w:rPr>
          <w:i w:val="0"/>
          <w:noProof/>
          <w:szCs w:val="22"/>
          <w:lang w:val="ru-RU"/>
        </w:rPr>
        <w:t>Безенчук</w:t>
      </w:r>
      <w:r w:rsidRPr="002E7875">
        <w:rPr>
          <w:bCs/>
          <w:i w:val="0"/>
          <w:szCs w:val="22"/>
          <w:lang w:val="ru-RU"/>
        </w:rPr>
        <w:t xml:space="preserve">                          </w:t>
      </w:r>
      <w:r w:rsidRPr="002E7875">
        <w:rPr>
          <w:i w:val="0"/>
          <w:noProof/>
          <w:szCs w:val="22"/>
          <w:lang w:val="ru-RU"/>
        </w:rPr>
        <w:t>В.В.Аникин</w:t>
      </w:r>
    </w:p>
    <w:p w:rsidR="004028B9" w:rsidRPr="002E7875" w:rsidRDefault="004028B9" w:rsidP="004028B9">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rPr>
        <w:t>Председатель Собрания представителей</w:t>
      </w:r>
    </w:p>
    <w:p w:rsidR="004028B9" w:rsidRPr="002E7875" w:rsidRDefault="004028B9" w:rsidP="004028B9">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noProof/>
        </w:rPr>
        <w:t xml:space="preserve">городского </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w:t>
      </w:r>
      <w:r w:rsidRPr="002E7875">
        <w:rPr>
          <w:rFonts w:ascii="Times New Roman" w:hAnsi="Times New Roman" w:cs="Times New Roman"/>
          <w:bCs/>
        </w:rPr>
        <w:t xml:space="preserve">                                    </w:t>
      </w:r>
      <w:r w:rsidRPr="002E7875">
        <w:rPr>
          <w:rFonts w:ascii="Times New Roman" w:eastAsia="Calibri" w:hAnsi="Times New Roman" w:cs="Times New Roman"/>
        </w:rPr>
        <w:t>А.Г.Кантеев</w:t>
      </w:r>
    </w:p>
    <w:p w:rsidR="004028B9" w:rsidRPr="002E7875" w:rsidRDefault="004028B9" w:rsidP="004028B9">
      <w:pPr>
        <w:spacing w:after="0" w:line="240" w:lineRule="auto"/>
        <w:jc w:val="right"/>
        <w:outlineLvl w:val="0"/>
        <w:rPr>
          <w:rFonts w:ascii="Times New Roman" w:hAnsi="Times New Roman" w:cs="Times New Roman"/>
          <w:bCs/>
          <w:sz w:val="20"/>
          <w:szCs w:val="20"/>
        </w:rPr>
      </w:pPr>
      <w:r w:rsidRPr="002E7875">
        <w:rPr>
          <w:rFonts w:ascii="Times New Roman" w:hAnsi="Times New Roman" w:cs="Times New Roman"/>
          <w:bCs/>
          <w:sz w:val="20"/>
          <w:szCs w:val="20"/>
        </w:rPr>
        <w:t>Приложение №1</w:t>
      </w:r>
    </w:p>
    <w:p w:rsidR="004028B9" w:rsidRPr="002E7875" w:rsidRDefault="004028B9" w:rsidP="004028B9">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4028B9" w:rsidRPr="002E7875" w:rsidRDefault="004028B9" w:rsidP="004028B9">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4028B9" w:rsidRPr="002E7875" w:rsidRDefault="004028B9" w:rsidP="004028B9">
      <w:pPr>
        <w:spacing w:after="0" w:line="240" w:lineRule="auto"/>
        <w:jc w:val="right"/>
        <w:outlineLvl w:val="0"/>
        <w:rPr>
          <w:rFonts w:ascii="Times New Roman" w:hAnsi="Times New Roman" w:cs="Times New Roman"/>
          <w:bCs/>
          <w:sz w:val="20"/>
          <w:szCs w:val="20"/>
        </w:rPr>
      </w:pPr>
      <w:r w:rsidRPr="002E7875">
        <w:rPr>
          <w:rFonts w:ascii="Times New Roman" w:hAnsi="Times New Roman" w:cs="Times New Roman"/>
          <w:bCs/>
          <w:sz w:val="20"/>
          <w:szCs w:val="20"/>
        </w:rPr>
        <w:t>от 27.10. 2015 г. №</w:t>
      </w:r>
      <w:r w:rsidR="002B4567" w:rsidRPr="002E7875">
        <w:rPr>
          <w:rFonts w:ascii="Times New Roman" w:hAnsi="Times New Roman" w:cs="Times New Roman"/>
          <w:bCs/>
          <w:sz w:val="20"/>
          <w:szCs w:val="20"/>
        </w:rPr>
        <w:t>7</w:t>
      </w:r>
      <w:r w:rsidRPr="002E7875">
        <w:rPr>
          <w:rFonts w:ascii="Times New Roman" w:hAnsi="Times New Roman" w:cs="Times New Roman"/>
          <w:bCs/>
          <w:sz w:val="20"/>
          <w:szCs w:val="20"/>
        </w:rPr>
        <w:t>/4</w:t>
      </w:r>
    </w:p>
    <w:p w:rsidR="00AC5F4F" w:rsidRPr="002E7875" w:rsidRDefault="00AC5F4F" w:rsidP="00AC5F4F">
      <w:pPr>
        <w:spacing w:after="0" w:line="240" w:lineRule="auto"/>
        <w:jc w:val="center"/>
        <w:rPr>
          <w:rFonts w:ascii="Times New Roman" w:hAnsi="Times New Roman" w:cs="Times New Roman"/>
          <w:b/>
          <w:i/>
        </w:rPr>
      </w:pPr>
      <w:r w:rsidRPr="002E7875">
        <w:rPr>
          <w:rFonts w:ascii="Times New Roman" w:hAnsi="Times New Roman" w:cs="Times New Roman"/>
          <w:b/>
          <w:i/>
        </w:rPr>
        <w:t>Состояние собственности за  9 месяцев 2015г.</w:t>
      </w:r>
    </w:p>
    <w:tbl>
      <w:tblPr>
        <w:tblStyle w:val="a5"/>
        <w:tblW w:w="11062" w:type="dxa"/>
        <w:tblInd w:w="108" w:type="dxa"/>
        <w:tblLayout w:type="fixed"/>
        <w:tblLook w:val="04A0"/>
      </w:tblPr>
      <w:tblGrid>
        <w:gridCol w:w="1134"/>
        <w:gridCol w:w="849"/>
        <w:gridCol w:w="851"/>
        <w:gridCol w:w="707"/>
        <w:gridCol w:w="707"/>
        <w:gridCol w:w="1559"/>
        <w:gridCol w:w="571"/>
        <w:gridCol w:w="421"/>
        <w:gridCol w:w="570"/>
        <w:gridCol w:w="425"/>
        <w:gridCol w:w="142"/>
        <w:gridCol w:w="1134"/>
        <w:gridCol w:w="142"/>
        <w:gridCol w:w="996"/>
        <w:gridCol w:w="284"/>
        <w:gridCol w:w="570"/>
      </w:tblGrid>
      <w:tr w:rsidR="00AC5F4F" w:rsidRPr="002E7875" w:rsidTr="00B336C9">
        <w:trPr>
          <w:trHeight w:val="1133"/>
        </w:trPr>
        <w:tc>
          <w:tcPr>
            <w:tcW w:w="1134" w:type="dxa"/>
          </w:tcPr>
          <w:p w:rsidR="00AC5F4F" w:rsidRPr="002E7875" w:rsidRDefault="00AC5F4F" w:rsidP="00AC5F4F">
            <w:pPr>
              <w:jc w:val="center"/>
              <w:rPr>
                <w:sz w:val="16"/>
                <w:szCs w:val="16"/>
              </w:rPr>
            </w:pPr>
            <w:r w:rsidRPr="002E7875">
              <w:rPr>
                <w:sz w:val="16"/>
                <w:szCs w:val="16"/>
              </w:rPr>
              <w:t xml:space="preserve">Собственность </w:t>
            </w:r>
          </w:p>
          <w:p w:rsidR="00AC5F4F" w:rsidRPr="002E7875" w:rsidRDefault="00AC5F4F" w:rsidP="00AC5F4F">
            <w:pPr>
              <w:ind w:firstLine="40"/>
              <w:jc w:val="center"/>
              <w:rPr>
                <w:sz w:val="16"/>
                <w:szCs w:val="16"/>
              </w:rPr>
            </w:pPr>
            <w:r w:rsidRPr="002E7875">
              <w:rPr>
                <w:sz w:val="16"/>
                <w:szCs w:val="16"/>
              </w:rPr>
              <w:t>г.п. Безенчук</w:t>
            </w:r>
          </w:p>
        </w:tc>
        <w:tc>
          <w:tcPr>
            <w:tcW w:w="849" w:type="dxa"/>
          </w:tcPr>
          <w:p w:rsidR="00AC5F4F" w:rsidRPr="002E7875" w:rsidRDefault="00AC5F4F" w:rsidP="00AC5F4F">
            <w:pPr>
              <w:jc w:val="center"/>
              <w:rPr>
                <w:sz w:val="16"/>
                <w:szCs w:val="16"/>
              </w:rPr>
            </w:pPr>
            <w:r w:rsidRPr="002E7875">
              <w:rPr>
                <w:sz w:val="16"/>
                <w:szCs w:val="16"/>
              </w:rPr>
              <w:t>Общее</w:t>
            </w:r>
          </w:p>
          <w:p w:rsidR="00AC5F4F" w:rsidRPr="002E7875" w:rsidRDefault="00AC5F4F" w:rsidP="00AC5F4F">
            <w:pPr>
              <w:jc w:val="center"/>
              <w:rPr>
                <w:sz w:val="16"/>
                <w:szCs w:val="16"/>
              </w:rPr>
            </w:pPr>
            <w:r w:rsidRPr="002E7875">
              <w:rPr>
                <w:sz w:val="16"/>
                <w:szCs w:val="16"/>
              </w:rPr>
              <w:t xml:space="preserve"> количество</w:t>
            </w:r>
          </w:p>
        </w:tc>
        <w:tc>
          <w:tcPr>
            <w:tcW w:w="851" w:type="dxa"/>
          </w:tcPr>
          <w:p w:rsidR="00AC5F4F" w:rsidRPr="002E7875" w:rsidRDefault="00AC5F4F" w:rsidP="00AC5F4F">
            <w:pPr>
              <w:jc w:val="center"/>
              <w:rPr>
                <w:sz w:val="16"/>
                <w:szCs w:val="16"/>
              </w:rPr>
            </w:pPr>
            <w:r w:rsidRPr="002E7875">
              <w:rPr>
                <w:sz w:val="16"/>
                <w:szCs w:val="16"/>
              </w:rPr>
              <w:t xml:space="preserve">Общая </w:t>
            </w:r>
          </w:p>
          <w:p w:rsidR="00AC5F4F" w:rsidRPr="002E7875" w:rsidRDefault="00AC5F4F" w:rsidP="00AC5F4F">
            <w:pPr>
              <w:jc w:val="center"/>
              <w:rPr>
                <w:sz w:val="16"/>
                <w:szCs w:val="16"/>
              </w:rPr>
            </w:pPr>
            <w:r w:rsidRPr="002E7875">
              <w:rPr>
                <w:sz w:val="16"/>
                <w:szCs w:val="16"/>
              </w:rPr>
              <w:t>Площадь</w:t>
            </w:r>
          </w:p>
          <w:p w:rsidR="00AC5F4F" w:rsidRPr="002E7875" w:rsidRDefault="00AC5F4F" w:rsidP="00AC5F4F">
            <w:pPr>
              <w:jc w:val="center"/>
              <w:rPr>
                <w:sz w:val="16"/>
                <w:szCs w:val="16"/>
              </w:rPr>
            </w:pPr>
          </w:p>
          <w:p w:rsidR="00AC5F4F" w:rsidRPr="002E7875" w:rsidRDefault="00AC5F4F" w:rsidP="00AC5F4F">
            <w:pPr>
              <w:jc w:val="center"/>
              <w:rPr>
                <w:sz w:val="16"/>
                <w:szCs w:val="16"/>
              </w:rPr>
            </w:pPr>
            <w:r w:rsidRPr="002E7875">
              <w:rPr>
                <w:sz w:val="16"/>
                <w:szCs w:val="16"/>
              </w:rPr>
              <w:t>(кв. м.)</w:t>
            </w:r>
          </w:p>
        </w:tc>
        <w:tc>
          <w:tcPr>
            <w:tcW w:w="707" w:type="dxa"/>
          </w:tcPr>
          <w:p w:rsidR="00AC5F4F" w:rsidRPr="002E7875" w:rsidRDefault="00AC5F4F" w:rsidP="00AC5F4F">
            <w:pPr>
              <w:jc w:val="center"/>
              <w:rPr>
                <w:sz w:val="16"/>
                <w:szCs w:val="16"/>
              </w:rPr>
            </w:pPr>
            <w:r w:rsidRPr="002E7875">
              <w:rPr>
                <w:sz w:val="16"/>
                <w:szCs w:val="16"/>
              </w:rPr>
              <w:t xml:space="preserve">Общая </w:t>
            </w:r>
          </w:p>
          <w:p w:rsidR="00AC5F4F" w:rsidRPr="002E7875" w:rsidRDefault="00AC5F4F" w:rsidP="00AC5F4F">
            <w:pPr>
              <w:jc w:val="center"/>
              <w:rPr>
                <w:sz w:val="16"/>
                <w:szCs w:val="16"/>
              </w:rPr>
            </w:pPr>
            <w:r w:rsidRPr="002E7875">
              <w:rPr>
                <w:sz w:val="16"/>
                <w:szCs w:val="16"/>
              </w:rPr>
              <w:t xml:space="preserve">площадь </w:t>
            </w:r>
          </w:p>
          <w:p w:rsidR="00AC5F4F" w:rsidRPr="002E7875" w:rsidRDefault="00AC5F4F" w:rsidP="00AC5F4F">
            <w:pPr>
              <w:jc w:val="center"/>
              <w:rPr>
                <w:sz w:val="16"/>
                <w:szCs w:val="16"/>
              </w:rPr>
            </w:pPr>
            <w:r w:rsidRPr="002E7875">
              <w:rPr>
                <w:sz w:val="16"/>
                <w:szCs w:val="16"/>
              </w:rPr>
              <w:t>приватизирован.</w:t>
            </w:r>
          </w:p>
          <w:p w:rsidR="00AC5F4F" w:rsidRPr="002E7875" w:rsidRDefault="00AC5F4F" w:rsidP="00AC5F4F">
            <w:pPr>
              <w:jc w:val="center"/>
              <w:rPr>
                <w:sz w:val="16"/>
                <w:szCs w:val="16"/>
              </w:rPr>
            </w:pPr>
            <w:r w:rsidRPr="002E7875">
              <w:rPr>
                <w:sz w:val="16"/>
                <w:szCs w:val="16"/>
              </w:rPr>
              <w:t>жилья</w:t>
            </w:r>
          </w:p>
          <w:p w:rsidR="00AC5F4F" w:rsidRPr="002E7875" w:rsidRDefault="00AC5F4F" w:rsidP="00AC5F4F">
            <w:pPr>
              <w:jc w:val="center"/>
              <w:rPr>
                <w:sz w:val="16"/>
                <w:szCs w:val="16"/>
              </w:rPr>
            </w:pPr>
            <w:r w:rsidRPr="002E7875">
              <w:rPr>
                <w:sz w:val="16"/>
                <w:szCs w:val="16"/>
              </w:rPr>
              <w:t>кв</w:t>
            </w:r>
            <w:proofErr w:type="gramStart"/>
            <w:r w:rsidRPr="002E7875">
              <w:rPr>
                <w:sz w:val="16"/>
                <w:szCs w:val="16"/>
              </w:rPr>
              <w:t>..</w:t>
            </w:r>
            <w:proofErr w:type="gramEnd"/>
            <w:r w:rsidRPr="002E7875">
              <w:rPr>
                <w:sz w:val="16"/>
                <w:szCs w:val="16"/>
              </w:rPr>
              <w:t>м.</w:t>
            </w:r>
          </w:p>
          <w:p w:rsidR="00AC5F4F" w:rsidRPr="002E7875" w:rsidRDefault="00AC5F4F" w:rsidP="00AC5F4F">
            <w:pPr>
              <w:jc w:val="center"/>
              <w:rPr>
                <w:sz w:val="16"/>
                <w:szCs w:val="16"/>
              </w:rPr>
            </w:pPr>
            <w:r w:rsidRPr="002E7875">
              <w:rPr>
                <w:sz w:val="16"/>
                <w:szCs w:val="16"/>
              </w:rPr>
              <w:t>(договора)</w:t>
            </w:r>
          </w:p>
        </w:tc>
        <w:tc>
          <w:tcPr>
            <w:tcW w:w="707" w:type="dxa"/>
          </w:tcPr>
          <w:p w:rsidR="00AC5F4F" w:rsidRPr="002E7875" w:rsidRDefault="00AC5F4F" w:rsidP="00AC5F4F">
            <w:pPr>
              <w:jc w:val="center"/>
              <w:rPr>
                <w:sz w:val="16"/>
                <w:szCs w:val="16"/>
              </w:rPr>
            </w:pPr>
            <w:r w:rsidRPr="002E7875">
              <w:rPr>
                <w:sz w:val="16"/>
                <w:szCs w:val="16"/>
              </w:rPr>
              <w:t>Количество жилья,</w:t>
            </w:r>
          </w:p>
          <w:p w:rsidR="00AC5F4F" w:rsidRPr="002E7875" w:rsidRDefault="00AC5F4F" w:rsidP="00AC5F4F">
            <w:pPr>
              <w:jc w:val="center"/>
              <w:rPr>
                <w:sz w:val="16"/>
                <w:szCs w:val="16"/>
              </w:rPr>
            </w:pPr>
            <w:proofErr w:type="gramStart"/>
            <w:r w:rsidRPr="002E7875">
              <w:rPr>
                <w:sz w:val="16"/>
                <w:szCs w:val="16"/>
              </w:rPr>
              <w:t xml:space="preserve">признанным </w:t>
            </w:r>
            <w:proofErr w:type="gramEnd"/>
          </w:p>
          <w:p w:rsidR="00AC5F4F" w:rsidRPr="002E7875" w:rsidRDefault="00AC5F4F" w:rsidP="00AC5F4F">
            <w:pPr>
              <w:jc w:val="center"/>
              <w:rPr>
                <w:sz w:val="16"/>
                <w:szCs w:val="16"/>
              </w:rPr>
            </w:pPr>
            <w:r w:rsidRPr="002E7875">
              <w:rPr>
                <w:sz w:val="16"/>
                <w:szCs w:val="16"/>
              </w:rPr>
              <w:t>ветхим и аварийным</w:t>
            </w:r>
          </w:p>
          <w:p w:rsidR="00AC5F4F" w:rsidRPr="002E7875" w:rsidRDefault="00AC5F4F" w:rsidP="00AC5F4F">
            <w:pPr>
              <w:jc w:val="center"/>
              <w:rPr>
                <w:sz w:val="16"/>
                <w:szCs w:val="16"/>
              </w:rPr>
            </w:pPr>
            <w:r w:rsidRPr="002E7875">
              <w:rPr>
                <w:sz w:val="16"/>
                <w:szCs w:val="16"/>
              </w:rPr>
              <w:t>за 2014г.</w:t>
            </w:r>
          </w:p>
        </w:tc>
        <w:tc>
          <w:tcPr>
            <w:tcW w:w="1559" w:type="dxa"/>
          </w:tcPr>
          <w:p w:rsidR="00AC5F4F" w:rsidRPr="002E7875" w:rsidRDefault="00AC5F4F" w:rsidP="00AC5F4F">
            <w:pPr>
              <w:jc w:val="center"/>
              <w:rPr>
                <w:sz w:val="16"/>
                <w:szCs w:val="16"/>
              </w:rPr>
            </w:pPr>
            <w:r w:rsidRPr="002E7875">
              <w:rPr>
                <w:sz w:val="16"/>
                <w:szCs w:val="16"/>
              </w:rPr>
              <w:t xml:space="preserve">Передано </w:t>
            </w:r>
          </w:p>
          <w:p w:rsidR="00AC5F4F" w:rsidRPr="002E7875" w:rsidRDefault="00AC5F4F" w:rsidP="00AC5F4F">
            <w:pPr>
              <w:jc w:val="center"/>
              <w:rPr>
                <w:sz w:val="16"/>
                <w:szCs w:val="16"/>
              </w:rPr>
            </w:pPr>
            <w:r w:rsidRPr="002E7875">
              <w:rPr>
                <w:sz w:val="16"/>
                <w:szCs w:val="16"/>
              </w:rPr>
              <w:t>в аренду</w:t>
            </w:r>
          </w:p>
        </w:tc>
        <w:tc>
          <w:tcPr>
            <w:tcW w:w="992" w:type="dxa"/>
            <w:gridSpan w:val="2"/>
          </w:tcPr>
          <w:p w:rsidR="00AC5F4F" w:rsidRPr="002E7875" w:rsidRDefault="00AC5F4F" w:rsidP="00AC5F4F">
            <w:pPr>
              <w:jc w:val="center"/>
              <w:rPr>
                <w:sz w:val="16"/>
                <w:szCs w:val="16"/>
              </w:rPr>
            </w:pPr>
            <w:r w:rsidRPr="002E7875">
              <w:rPr>
                <w:sz w:val="16"/>
                <w:szCs w:val="16"/>
              </w:rPr>
              <w:t xml:space="preserve">Продано </w:t>
            </w:r>
          </w:p>
          <w:p w:rsidR="00AC5F4F" w:rsidRPr="002E7875" w:rsidRDefault="00AC5F4F" w:rsidP="00AC5F4F">
            <w:pPr>
              <w:jc w:val="center"/>
              <w:rPr>
                <w:sz w:val="16"/>
                <w:szCs w:val="16"/>
              </w:rPr>
            </w:pPr>
            <w:r w:rsidRPr="002E7875">
              <w:rPr>
                <w:sz w:val="16"/>
                <w:szCs w:val="16"/>
              </w:rPr>
              <w:t>через аукцион</w:t>
            </w:r>
          </w:p>
        </w:tc>
        <w:tc>
          <w:tcPr>
            <w:tcW w:w="570" w:type="dxa"/>
          </w:tcPr>
          <w:p w:rsidR="00AC5F4F" w:rsidRPr="002E7875" w:rsidRDefault="00AC5F4F" w:rsidP="00AC5F4F">
            <w:pPr>
              <w:jc w:val="center"/>
              <w:rPr>
                <w:sz w:val="16"/>
                <w:szCs w:val="16"/>
              </w:rPr>
            </w:pPr>
            <w:r w:rsidRPr="002E7875">
              <w:rPr>
                <w:sz w:val="16"/>
                <w:szCs w:val="16"/>
              </w:rPr>
              <w:t xml:space="preserve">Заключено </w:t>
            </w:r>
          </w:p>
          <w:p w:rsidR="00AC5F4F" w:rsidRPr="002E7875" w:rsidRDefault="00AC5F4F" w:rsidP="00AC5F4F">
            <w:pPr>
              <w:jc w:val="center"/>
              <w:rPr>
                <w:sz w:val="16"/>
                <w:szCs w:val="16"/>
              </w:rPr>
            </w:pPr>
            <w:r w:rsidRPr="002E7875">
              <w:rPr>
                <w:sz w:val="16"/>
                <w:szCs w:val="16"/>
              </w:rPr>
              <w:t>договоров</w:t>
            </w:r>
          </w:p>
          <w:p w:rsidR="00AC5F4F" w:rsidRPr="002E7875" w:rsidRDefault="00AC5F4F" w:rsidP="00AC5F4F">
            <w:pPr>
              <w:jc w:val="center"/>
              <w:rPr>
                <w:sz w:val="16"/>
                <w:szCs w:val="16"/>
              </w:rPr>
            </w:pPr>
            <w:r w:rsidRPr="002E7875">
              <w:rPr>
                <w:sz w:val="16"/>
                <w:szCs w:val="16"/>
              </w:rPr>
              <w:t>соц. найма</w:t>
            </w:r>
          </w:p>
        </w:tc>
        <w:tc>
          <w:tcPr>
            <w:tcW w:w="567" w:type="dxa"/>
            <w:gridSpan w:val="2"/>
          </w:tcPr>
          <w:p w:rsidR="00AC5F4F" w:rsidRPr="002E7875" w:rsidRDefault="00AC5F4F" w:rsidP="00AC5F4F">
            <w:pPr>
              <w:jc w:val="center"/>
              <w:rPr>
                <w:sz w:val="16"/>
                <w:szCs w:val="16"/>
              </w:rPr>
            </w:pPr>
            <w:r w:rsidRPr="002E7875">
              <w:rPr>
                <w:sz w:val="16"/>
                <w:szCs w:val="16"/>
              </w:rPr>
              <w:t>Принято объектов в муниципальную собственность</w:t>
            </w:r>
          </w:p>
        </w:tc>
        <w:tc>
          <w:tcPr>
            <w:tcW w:w="1276" w:type="dxa"/>
            <w:gridSpan w:val="2"/>
          </w:tcPr>
          <w:p w:rsidR="00AC5F4F" w:rsidRPr="002E7875" w:rsidRDefault="00AC5F4F" w:rsidP="00AC5F4F">
            <w:pPr>
              <w:jc w:val="center"/>
              <w:rPr>
                <w:sz w:val="16"/>
                <w:szCs w:val="16"/>
              </w:rPr>
            </w:pPr>
            <w:r w:rsidRPr="002E7875">
              <w:rPr>
                <w:sz w:val="16"/>
                <w:szCs w:val="16"/>
              </w:rPr>
              <w:t>Передано в хозяйственное ведение и оперативное управление</w:t>
            </w:r>
          </w:p>
        </w:tc>
        <w:tc>
          <w:tcPr>
            <w:tcW w:w="1280" w:type="dxa"/>
            <w:gridSpan w:val="2"/>
          </w:tcPr>
          <w:p w:rsidR="00AC5F4F" w:rsidRPr="002E7875" w:rsidRDefault="00AC5F4F" w:rsidP="00AC5F4F">
            <w:pPr>
              <w:jc w:val="center"/>
              <w:rPr>
                <w:sz w:val="16"/>
                <w:szCs w:val="16"/>
              </w:rPr>
            </w:pPr>
            <w:r w:rsidRPr="002E7875">
              <w:rPr>
                <w:sz w:val="16"/>
                <w:szCs w:val="16"/>
              </w:rPr>
              <w:t>Сумма дохода от аренды</w:t>
            </w:r>
          </w:p>
        </w:tc>
        <w:tc>
          <w:tcPr>
            <w:tcW w:w="570" w:type="dxa"/>
          </w:tcPr>
          <w:p w:rsidR="00AC5F4F" w:rsidRPr="002E7875" w:rsidRDefault="00AC5F4F" w:rsidP="00AC5F4F">
            <w:pPr>
              <w:jc w:val="center"/>
              <w:rPr>
                <w:sz w:val="16"/>
                <w:szCs w:val="16"/>
              </w:rPr>
            </w:pPr>
            <w:r w:rsidRPr="002E7875">
              <w:rPr>
                <w:sz w:val="16"/>
                <w:szCs w:val="16"/>
              </w:rPr>
              <w:t>Сумма дохода от продажи через аукцион</w:t>
            </w:r>
          </w:p>
        </w:tc>
      </w:tr>
      <w:tr w:rsidR="00AC5F4F" w:rsidRPr="002E7875" w:rsidTr="00B336C9">
        <w:tc>
          <w:tcPr>
            <w:tcW w:w="1134" w:type="dxa"/>
          </w:tcPr>
          <w:p w:rsidR="00AC5F4F" w:rsidRPr="002E7875" w:rsidRDefault="00AC5F4F" w:rsidP="00AC5F4F">
            <w:pPr>
              <w:jc w:val="center"/>
              <w:rPr>
                <w:b/>
                <w:sz w:val="16"/>
                <w:szCs w:val="16"/>
              </w:rPr>
            </w:pPr>
            <w:r w:rsidRPr="002E7875">
              <w:rPr>
                <w:b/>
                <w:sz w:val="16"/>
                <w:szCs w:val="16"/>
              </w:rPr>
              <w:t>Жилой фонд</w:t>
            </w:r>
          </w:p>
        </w:tc>
        <w:tc>
          <w:tcPr>
            <w:tcW w:w="849" w:type="dxa"/>
          </w:tcPr>
          <w:p w:rsidR="00AC5F4F" w:rsidRPr="002E7875" w:rsidRDefault="00AC5F4F" w:rsidP="00AC5F4F">
            <w:pPr>
              <w:jc w:val="center"/>
              <w:rPr>
                <w:sz w:val="16"/>
                <w:szCs w:val="16"/>
              </w:rPr>
            </w:pPr>
            <w:r w:rsidRPr="002E7875">
              <w:rPr>
                <w:sz w:val="16"/>
                <w:szCs w:val="16"/>
              </w:rPr>
              <w:t>482</w:t>
            </w:r>
          </w:p>
        </w:tc>
        <w:tc>
          <w:tcPr>
            <w:tcW w:w="851" w:type="dxa"/>
          </w:tcPr>
          <w:p w:rsidR="00AC5F4F" w:rsidRPr="002E7875" w:rsidRDefault="00AC5F4F" w:rsidP="00AC5F4F">
            <w:pPr>
              <w:jc w:val="center"/>
              <w:rPr>
                <w:sz w:val="16"/>
                <w:szCs w:val="16"/>
              </w:rPr>
            </w:pPr>
            <w:r w:rsidRPr="002E7875">
              <w:rPr>
                <w:sz w:val="16"/>
                <w:szCs w:val="16"/>
              </w:rPr>
              <w:t>399215,48</w:t>
            </w:r>
          </w:p>
        </w:tc>
        <w:tc>
          <w:tcPr>
            <w:tcW w:w="707" w:type="dxa"/>
          </w:tcPr>
          <w:p w:rsidR="00AC5F4F" w:rsidRPr="002E7875" w:rsidRDefault="00AC5F4F" w:rsidP="00AC5F4F">
            <w:pPr>
              <w:jc w:val="center"/>
              <w:rPr>
                <w:sz w:val="16"/>
                <w:szCs w:val="16"/>
              </w:rPr>
            </w:pPr>
            <w:r w:rsidRPr="002E7875">
              <w:rPr>
                <w:sz w:val="16"/>
                <w:szCs w:val="16"/>
              </w:rPr>
              <w:t>155/7603,4</w:t>
            </w:r>
          </w:p>
        </w:tc>
        <w:tc>
          <w:tcPr>
            <w:tcW w:w="707" w:type="dxa"/>
          </w:tcPr>
          <w:p w:rsidR="00AC5F4F" w:rsidRPr="002E7875" w:rsidRDefault="00AC5F4F" w:rsidP="00AC5F4F">
            <w:pPr>
              <w:jc w:val="center"/>
              <w:rPr>
                <w:sz w:val="16"/>
                <w:szCs w:val="16"/>
              </w:rPr>
            </w:pPr>
            <w:r w:rsidRPr="002E7875">
              <w:rPr>
                <w:sz w:val="16"/>
                <w:szCs w:val="16"/>
              </w:rPr>
              <w:t>1104,4 кв. м</w:t>
            </w:r>
          </w:p>
        </w:tc>
        <w:tc>
          <w:tcPr>
            <w:tcW w:w="1559" w:type="dxa"/>
          </w:tcPr>
          <w:p w:rsidR="00AC5F4F" w:rsidRPr="002E7875" w:rsidRDefault="00AC5F4F" w:rsidP="00AC5F4F">
            <w:pPr>
              <w:jc w:val="center"/>
              <w:rPr>
                <w:sz w:val="16"/>
                <w:szCs w:val="16"/>
              </w:rPr>
            </w:pPr>
            <w:r w:rsidRPr="002E7875">
              <w:rPr>
                <w:sz w:val="16"/>
                <w:szCs w:val="16"/>
              </w:rPr>
              <w:t>1</w:t>
            </w:r>
          </w:p>
        </w:tc>
        <w:tc>
          <w:tcPr>
            <w:tcW w:w="992" w:type="dxa"/>
            <w:gridSpan w:val="2"/>
          </w:tcPr>
          <w:p w:rsidR="00AC5F4F" w:rsidRPr="002E7875" w:rsidRDefault="00AC5F4F" w:rsidP="00AC5F4F">
            <w:pPr>
              <w:jc w:val="center"/>
              <w:rPr>
                <w:sz w:val="16"/>
                <w:szCs w:val="16"/>
              </w:rPr>
            </w:pPr>
            <w:r w:rsidRPr="002E7875">
              <w:rPr>
                <w:sz w:val="16"/>
                <w:szCs w:val="16"/>
              </w:rPr>
              <w:t>-</w:t>
            </w:r>
          </w:p>
        </w:tc>
        <w:tc>
          <w:tcPr>
            <w:tcW w:w="570" w:type="dxa"/>
          </w:tcPr>
          <w:p w:rsidR="00AC5F4F" w:rsidRPr="002E7875" w:rsidRDefault="00AC5F4F" w:rsidP="00AC5F4F">
            <w:pPr>
              <w:jc w:val="center"/>
              <w:rPr>
                <w:sz w:val="16"/>
                <w:szCs w:val="16"/>
              </w:rPr>
            </w:pPr>
            <w:r w:rsidRPr="002E7875">
              <w:rPr>
                <w:sz w:val="16"/>
                <w:szCs w:val="16"/>
              </w:rPr>
              <w:t>56</w:t>
            </w:r>
          </w:p>
          <w:p w:rsidR="00AC5F4F" w:rsidRPr="002E7875" w:rsidRDefault="00AC5F4F" w:rsidP="00AC5F4F">
            <w:pPr>
              <w:jc w:val="center"/>
              <w:rPr>
                <w:sz w:val="16"/>
                <w:szCs w:val="16"/>
              </w:rPr>
            </w:pPr>
          </w:p>
        </w:tc>
        <w:tc>
          <w:tcPr>
            <w:tcW w:w="567" w:type="dxa"/>
            <w:gridSpan w:val="2"/>
          </w:tcPr>
          <w:p w:rsidR="00AC5F4F" w:rsidRPr="002E7875" w:rsidRDefault="00AC5F4F" w:rsidP="00AC5F4F">
            <w:pPr>
              <w:jc w:val="center"/>
              <w:rPr>
                <w:sz w:val="16"/>
                <w:szCs w:val="16"/>
              </w:rPr>
            </w:pPr>
            <w:r w:rsidRPr="002E7875">
              <w:rPr>
                <w:sz w:val="16"/>
                <w:szCs w:val="16"/>
              </w:rPr>
              <w:t>1</w:t>
            </w:r>
          </w:p>
          <w:p w:rsidR="00AC5F4F" w:rsidRPr="002E7875" w:rsidRDefault="00AC5F4F" w:rsidP="00AC5F4F">
            <w:pPr>
              <w:jc w:val="center"/>
              <w:rPr>
                <w:sz w:val="16"/>
                <w:szCs w:val="16"/>
              </w:rPr>
            </w:pPr>
          </w:p>
        </w:tc>
        <w:tc>
          <w:tcPr>
            <w:tcW w:w="1276" w:type="dxa"/>
            <w:gridSpan w:val="2"/>
          </w:tcPr>
          <w:p w:rsidR="00AC5F4F" w:rsidRPr="002E7875" w:rsidRDefault="00AC5F4F" w:rsidP="00AC5F4F">
            <w:pPr>
              <w:jc w:val="center"/>
              <w:rPr>
                <w:sz w:val="16"/>
                <w:szCs w:val="16"/>
              </w:rPr>
            </w:pPr>
            <w:r w:rsidRPr="002E7875">
              <w:rPr>
                <w:sz w:val="16"/>
                <w:szCs w:val="16"/>
              </w:rPr>
              <w:t>-</w:t>
            </w:r>
          </w:p>
        </w:tc>
        <w:tc>
          <w:tcPr>
            <w:tcW w:w="1280" w:type="dxa"/>
            <w:gridSpan w:val="2"/>
          </w:tcPr>
          <w:p w:rsidR="00AC5F4F" w:rsidRPr="002E7875" w:rsidRDefault="00AC5F4F" w:rsidP="00AC5F4F">
            <w:pPr>
              <w:jc w:val="center"/>
              <w:rPr>
                <w:sz w:val="16"/>
                <w:szCs w:val="16"/>
              </w:rPr>
            </w:pPr>
            <w:r w:rsidRPr="002E7875">
              <w:rPr>
                <w:sz w:val="16"/>
                <w:szCs w:val="16"/>
              </w:rPr>
              <w:t>-</w:t>
            </w:r>
          </w:p>
        </w:tc>
        <w:tc>
          <w:tcPr>
            <w:tcW w:w="570" w:type="dxa"/>
          </w:tcPr>
          <w:p w:rsidR="00AC5F4F" w:rsidRPr="002E7875" w:rsidRDefault="00AC5F4F" w:rsidP="00AC5F4F">
            <w:pPr>
              <w:jc w:val="center"/>
              <w:rPr>
                <w:sz w:val="16"/>
                <w:szCs w:val="16"/>
              </w:rPr>
            </w:pPr>
            <w:r w:rsidRPr="002E7875">
              <w:rPr>
                <w:sz w:val="16"/>
                <w:szCs w:val="16"/>
              </w:rPr>
              <w:t>-</w:t>
            </w:r>
          </w:p>
        </w:tc>
      </w:tr>
      <w:tr w:rsidR="00AC5F4F" w:rsidRPr="002E7875" w:rsidTr="00B336C9">
        <w:trPr>
          <w:trHeight w:val="242"/>
        </w:trPr>
        <w:tc>
          <w:tcPr>
            <w:tcW w:w="1134" w:type="dxa"/>
          </w:tcPr>
          <w:p w:rsidR="00AC5F4F" w:rsidRPr="002E7875" w:rsidRDefault="00AC5F4F" w:rsidP="00AC5F4F">
            <w:pPr>
              <w:jc w:val="center"/>
              <w:rPr>
                <w:b/>
                <w:sz w:val="16"/>
                <w:szCs w:val="16"/>
              </w:rPr>
            </w:pPr>
            <w:r w:rsidRPr="002E7875">
              <w:rPr>
                <w:b/>
                <w:sz w:val="16"/>
                <w:szCs w:val="16"/>
              </w:rPr>
              <w:t>Производственные помещения</w:t>
            </w:r>
          </w:p>
        </w:tc>
        <w:tc>
          <w:tcPr>
            <w:tcW w:w="849" w:type="dxa"/>
          </w:tcPr>
          <w:p w:rsidR="00AC5F4F" w:rsidRPr="002E7875" w:rsidRDefault="00AC5F4F" w:rsidP="00AC5F4F">
            <w:pPr>
              <w:jc w:val="center"/>
              <w:rPr>
                <w:sz w:val="16"/>
                <w:szCs w:val="16"/>
              </w:rPr>
            </w:pPr>
            <w:r w:rsidRPr="002E7875">
              <w:rPr>
                <w:sz w:val="16"/>
                <w:szCs w:val="16"/>
              </w:rPr>
              <w:t>11</w:t>
            </w:r>
          </w:p>
        </w:tc>
        <w:tc>
          <w:tcPr>
            <w:tcW w:w="851" w:type="dxa"/>
          </w:tcPr>
          <w:p w:rsidR="00AC5F4F" w:rsidRPr="002E7875" w:rsidRDefault="00AC5F4F" w:rsidP="00AC5F4F">
            <w:pPr>
              <w:jc w:val="center"/>
              <w:rPr>
                <w:sz w:val="16"/>
                <w:szCs w:val="16"/>
              </w:rPr>
            </w:pPr>
            <w:r w:rsidRPr="002E7875">
              <w:rPr>
                <w:sz w:val="16"/>
                <w:szCs w:val="16"/>
              </w:rPr>
              <w:t>2400</w:t>
            </w:r>
          </w:p>
        </w:tc>
        <w:tc>
          <w:tcPr>
            <w:tcW w:w="707" w:type="dxa"/>
          </w:tcPr>
          <w:p w:rsidR="00AC5F4F" w:rsidRPr="002E7875" w:rsidRDefault="00AC5F4F" w:rsidP="00AC5F4F">
            <w:pPr>
              <w:jc w:val="center"/>
              <w:rPr>
                <w:sz w:val="16"/>
                <w:szCs w:val="16"/>
              </w:rPr>
            </w:pPr>
            <w:r w:rsidRPr="002E7875">
              <w:rPr>
                <w:sz w:val="16"/>
                <w:szCs w:val="16"/>
              </w:rPr>
              <w:t>-</w:t>
            </w:r>
          </w:p>
        </w:tc>
        <w:tc>
          <w:tcPr>
            <w:tcW w:w="707" w:type="dxa"/>
          </w:tcPr>
          <w:p w:rsidR="00AC5F4F" w:rsidRPr="002E7875" w:rsidRDefault="00AC5F4F" w:rsidP="00AC5F4F">
            <w:pPr>
              <w:jc w:val="center"/>
              <w:rPr>
                <w:sz w:val="16"/>
                <w:szCs w:val="16"/>
              </w:rPr>
            </w:pPr>
            <w:r w:rsidRPr="002E7875">
              <w:rPr>
                <w:sz w:val="16"/>
                <w:szCs w:val="16"/>
              </w:rPr>
              <w:t>-</w:t>
            </w:r>
          </w:p>
        </w:tc>
        <w:tc>
          <w:tcPr>
            <w:tcW w:w="1559" w:type="dxa"/>
          </w:tcPr>
          <w:p w:rsidR="00AC5F4F" w:rsidRPr="002E7875" w:rsidRDefault="00AC5F4F" w:rsidP="00AC5F4F">
            <w:pPr>
              <w:rPr>
                <w:sz w:val="16"/>
                <w:szCs w:val="16"/>
              </w:rPr>
            </w:pPr>
            <w:r w:rsidRPr="002E7875">
              <w:rPr>
                <w:sz w:val="16"/>
                <w:szCs w:val="16"/>
              </w:rPr>
              <w:t>65.0 м</w:t>
            </w:r>
            <w:proofErr w:type="gramStart"/>
            <w:r w:rsidRPr="002E7875">
              <w:rPr>
                <w:sz w:val="16"/>
                <w:szCs w:val="16"/>
              </w:rPr>
              <w:t>2</w:t>
            </w:r>
            <w:proofErr w:type="gramEnd"/>
            <w:r w:rsidRPr="002E7875">
              <w:rPr>
                <w:sz w:val="16"/>
                <w:szCs w:val="16"/>
              </w:rPr>
              <w:t>- ООО «Забота »</w:t>
            </w:r>
          </w:p>
          <w:p w:rsidR="00AC5F4F" w:rsidRPr="002E7875" w:rsidRDefault="00AC5F4F" w:rsidP="00AC5F4F">
            <w:pPr>
              <w:rPr>
                <w:sz w:val="16"/>
                <w:szCs w:val="16"/>
              </w:rPr>
            </w:pPr>
            <w:r w:rsidRPr="002E7875">
              <w:rPr>
                <w:sz w:val="16"/>
                <w:szCs w:val="16"/>
              </w:rPr>
              <w:t>864,0 м</w:t>
            </w:r>
            <w:proofErr w:type="gramStart"/>
            <w:r w:rsidRPr="002E7875">
              <w:rPr>
                <w:sz w:val="16"/>
                <w:szCs w:val="16"/>
              </w:rPr>
              <w:t>2</w:t>
            </w:r>
            <w:proofErr w:type="gramEnd"/>
            <w:r w:rsidRPr="002E7875">
              <w:rPr>
                <w:sz w:val="16"/>
                <w:szCs w:val="16"/>
              </w:rPr>
              <w:t xml:space="preserve">- база РСУ-   </w:t>
            </w:r>
          </w:p>
        </w:tc>
        <w:tc>
          <w:tcPr>
            <w:tcW w:w="992" w:type="dxa"/>
            <w:gridSpan w:val="2"/>
          </w:tcPr>
          <w:p w:rsidR="00AC5F4F" w:rsidRPr="002E7875" w:rsidRDefault="00AC5F4F" w:rsidP="00AC5F4F">
            <w:pPr>
              <w:jc w:val="center"/>
              <w:rPr>
                <w:sz w:val="16"/>
                <w:szCs w:val="16"/>
              </w:rPr>
            </w:pPr>
            <w:r w:rsidRPr="002E7875">
              <w:rPr>
                <w:sz w:val="16"/>
                <w:szCs w:val="16"/>
              </w:rPr>
              <w:t>-</w:t>
            </w:r>
          </w:p>
        </w:tc>
        <w:tc>
          <w:tcPr>
            <w:tcW w:w="570" w:type="dxa"/>
          </w:tcPr>
          <w:p w:rsidR="00AC5F4F" w:rsidRPr="002E7875" w:rsidRDefault="00AC5F4F" w:rsidP="00AC5F4F">
            <w:pPr>
              <w:jc w:val="center"/>
              <w:rPr>
                <w:sz w:val="16"/>
                <w:szCs w:val="16"/>
              </w:rPr>
            </w:pPr>
            <w:r w:rsidRPr="002E7875">
              <w:rPr>
                <w:sz w:val="16"/>
                <w:szCs w:val="16"/>
              </w:rPr>
              <w:t>-</w:t>
            </w:r>
          </w:p>
        </w:tc>
        <w:tc>
          <w:tcPr>
            <w:tcW w:w="567" w:type="dxa"/>
            <w:gridSpan w:val="2"/>
          </w:tcPr>
          <w:p w:rsidR="00AC5F4F" w:rsidRPr="002E7875" w:rsidRDefault="00AC5F4F" w:rsidP="00AC5F4F">
            <w:pPr>
              <w:jc w:val="center"/>
              <w:rPr>
                <w:sz w:val="16"/>
                <w:szCs w:val="16"/>
              </w:rPr>
            </w:pPr>
            <w:r w:rsidRPr="002E7875">
              <w:rPr>
                <w:sz w:val="16"/>
                <w:szCs w:val="16"/>
              </w:rPr>
              <w:t>-</w:t>
            </w:r>
          </w:p>
        </w:tc>
        <w:tc>
          <w:tcPr>
            <w:tcW w:w="1276" w:type="dxa"/>
            <w:gridSpan w:val="2"/>
          </w:tcPr>
          <w:p w:rsidR="00AC5F4F" w:rsidRPr="002E7875" w:rsidRDefault="00AC5F4F" w:rsidP="00AC5F4F">
            <w:pPr>
              <w:jc w:val="center"/>
              <w:rPr>
                <w:sz w:val="16"/>
                <w:szCs w:val="16"/>
              </w:rPr>
            </w:pPr>
            <w:r w:rsidRPr="002E7875">
              <w:rPr>
                <w:sz w:val="16"/>
                <w:szCs w:val="16"/>
              </w:rPr>
              <w:t>МУП «ЖКХ Безенчук»</w:t>
            </w:r>
          </w:p>
          <w:p w:rsidR="00AC5F4F" w:rsidRPr="002E7875" w:rsidRDefault="00AC5F4F" w:rsidP="00AC5F4F">
            <w:pPr>
              <w:jc w:val="center"/>
              <w:rPr>
                <w:sz w:val="16"/>
                <w:szCs w:val="16"/>
              </w:rPr>
            </w:pPr>
            <w:r w:rsidRPr="002E7875">
              <w:rPr>
                <w:sz w:val="16"/>
                <w:szCs w:val="16"/>
              </w:rPr>
              <w:t>МУП «ВКС»</w:t>
            </w:r>
          </w:p>
          <w:p w:rsidR="00AC5F4F" w:rsidRPr="002E7875" w:rsidRDefault="00AC5F4F" w:rsidP="00AC5F4F">
            <w:pPr>
              <w:jc w:val="center"/>
              <w:rPr>
                <w:sz w:val="16"/>
                <w:szCs w:val="16"/>
              </w:rPr>
            </w:pPr>
            <w:r w:rsidRPr="002E7875">
              <w:rPr>
                <w:sz w:val="16"/>
                <w:szCs w:val="16"/>
              </w:rPr>
              <w:t>МАУК</w:t>
            </w:r>
          </w:p>
        </w:tc>
        <w:tc>
          <w:tcPr>
            <w:tcW w:w="1280" w:type="dxa"/>
            <w:gridSpan w:val="2"/>
          </w:tcPr>
          <w:p w:rsidR="00AC5F4F" w:rsidRPr="002E7875" w:rsidRDefault="00AC5F4F" w:rsidP="00AC5F4F">
            <w:pPr>
              <w:rPr>
                <w:sz w:val="16"/>
                <w:szCs w:val="16"/>
              </w:rPr>
            </w:pPr>
            <w:r w:rsidRPr="002E7875">
              <w:rPr>
                <w:sz w:val="16"/>
                <w:szCs w:val="16"/>
              </w:rPr>
              <w:t xml:space="preserve">6926,00руб-ООО «Забота » </w:t>
            </w:r>
          </w:p>
          <w:p w:rsidR="00AC5F4F" w:rsidRPr="002E7875" w:rsidRDefault="00AC5F4F" w:rsidP="00AC5F4F">
            <w:pPr>
              <w:rPr>
                <w:sz w:val="16"/>
                <w:szCs w:val="16"/>
              </w:rPr>
            </w:pPr>
          </w:p>
        </w:tc>
        <w:tc>
          <w:tcPr>
            <w:tcW w:w="570" w:type="dxa"/>
          </w:tcPr>
          <w:p w:rsidR="00AC5F4F" w:rsidRPr="002E7875" w:rsidRDefault="00AC5F4F" w:rsidP="00AC5F4F">
            <w:pPr>
              <w:jc w:val="center"/>
              <w:rPr>
                <w:sz w:val="16"/>
                <w:szCs w:val="16"/>
              </w:rPr>
            </w:pPr>
            <w:r w:rsidRPr="002E7875">
              <w:rPr>
                <w:sz w:val="16"/>
                <w:szCs w:val="16"/>
              </w:rPr>
              <w:t>-</w:t>
            </w:r>
          </w:p>
        </w:tc>
      </w:tr>
      <w:tr w:rsidR="00AC5F4F" w:rsidRPr="002E7875" w:rsidTr="00B336C9">
        <w:trPr>
          <w:trHeight w:val="1134"/>
        </w:trPr>
        <w:tc>
          <w:tcPr>
            <w:tcW w:w="1134" w:type="dxa"/>
          </w:tcPr>
          <w:p w:rsidR="00AC5F4F" w:rsidRPr="002E7875" w:rsidRDefault="00AC5F4F" w:rsidP="00AC5F4F">
            <w:pPr>
              <w:jc w:val="center"/>
              <w:rPr>
                <w:b/>
                <w:sz w:val="16"/>
                <w:szCs w:val="16"/>
              </w:rPr>
            </w:pPr>
            <w:r w:rsidRPr="002E7875">
              <w:rPr>
                <w:b/>
                <w:sz w:val="16"/>
                <w:szCs w:val="16"/>
              </w:rPr>
              <w:t>Административные здания</w:t>
            </w:r>
          </w:p>
        </w:tc>
        <w:tc>
          <w:tcPr>
            <w:tcW w:w="849" w:type="dxa"/>
          </w:tcPr>
          <w:p w:rsidR="00AC5F4F" w:rsidRPr="002E7875" w:rsidRDefault="00AC5F4F" w:rsidP="00AC5F4F">
            <w:pPr>
              <w:jc w:val="center"/>
              <w:rPr>
                <w:sz w:val="16"/>
                <w:szCs w:val="16"/>
              </w:rPr>
            </w:pPr>
            <w:r w:rsidRPr="002E7875">
              <w:rPr>
                <w:sz w:val="16"/>
                <w:szCs w:val="16"/>
              </w:rPr>
              <w:t>3</w:t>
            </w:r>
          </w:p>
        </w:tc>
        <w:tc>
          <w:tcPr>
            <w:tcW w:w="851" w:type="dxa"/>
          </w:tcPr>
          <w:p w:rsidR="00AC5F4F" w:rsidRPr="002E7875" w:rsidRDefault="00AC5F4F" w:rsidP="00AC5F4F">
            <w:pPr>
              <w:jc w:val="center"/>
              <w:rPr>
                <w:sz w:val="16"/>
                <w:szCs w:val="16"/>
              </w:rPr>
            </w:pPr>
            <w:r w:rsidRPr="002E7875">
              <w:rPr>
                <w:sz w:val="16"/>
                <w:szCs w:val="16"/>
              </w:rPr>
              <w:t>722,4</w:t>
            </w:r>
          </w:p>
        </w:tc>
        <w:tc>
          <w:tcPr>
            <w:tcW w:w="707" w:type="dxa"/>
          </w:tcPr>
          <w:p w:rsidR="00AC5F4F" w:rsidRPr="002E7875" w:rsidRDefault="00AC5F4F" w:rsidP="00AC5F4F">
            <w:pPr>
              <w:jc w:val="center"/>
              <w:rPr>
                <w:sz w:val="16"/>
                <w:szCs w:val="16"/>
              </w:rPr>
            </w:pPr>
            <w:r w:rsidRPr="002E7875">
              <w:rPr>
                <w:sz w:val="16"/>
                <w:szCs w:val="16"/>
              </w:rPr>
              <w:t>-</w:t>
            </w:r>
          </w:p>
        </w:tc>
        <w:tc>
          <w:tcPr>
            <w:tcW w:w="707" w:type="dxa"/>
          </w:tcPr>
          <w:p w:rsidR="00AC5F4F" w:rsidRPr="002E7875" w:rsidRDefault="00AC5F4F" w:rsidP="00AC5F4F">
            <w:pPr>
              <w:jc w:val="center"/>
              <w:rPr>
                <w:sz w:val="16"/>
                <w:szCs w:val="16"/>
              </w:rPr>
            </w:pPr>
            <w:r w:rsidRPr="002E7875">
              <w:rPr>
                <w:sz w:val="16"/>
                <w:szCs w:val="16"/>
              </w:rPr>
              <w:t>-</w:t>
            </w:r>
          </w:p>
        </w:tc>
        <w:tc>
          <w:tcPr>
            <w:tcW w:w="1559" w:type="dxa"/>
          </w:tcPr>
          <w:p w:rsidR="00AC5F4F" w:rsidRPr="002E7875" w:rsidRDefault="00AC5F4F" w:rsidP="00AC5F4F">
            <w:pPr>
              <w:rPr>
                <w:sz w:val="16"/>
                <w:szCs w:val="16"/>
              </w:rPr>
            </w:pPr>
            <w:r w:rsidRPr="002E7875">
              <w:rPr>
                <w:sz w:val="16"/>
                <w:szCs w:val="16"/>
              </w:rPr>
              <w:t>22,1 м2-гостехнадзор</w:t>
            </w:r>
          </w:p>
          <w:p w:rsidR="00AC5F4F" w:rsidRPr="002E7875" w:rsidRDefault="00AC5F4F" w:rsidP="00AC5F4F">
            <w:pPr>
              <w:rPr>
                <w:sz w:val="16"/>
                <w:szCs w:val="16"/>
              </w:rPr>
            </w:pPr>
            <w:r w:rsidRPr="002E7875">
              <w:rPr>
                <w:sz w:val="16"/>
                <w:szCs w:val="16"/>
              </w:rPr>
              <w:t>ООО «Тандем»-14,4кв</w:t>
            </w:r>
            <w:proofErr w:type="gramStart"/>
            <w:r w:rsidRPr="002E7875">
              <w:rPr>
                <w:sz w:val="16"/>
                <w:szCs w:val="16"/>
              </w:rPr>
              <w:t>.м</w:t>
            </w:r>
            <w:proofErr w:type="gramEnd"/>
          </w:p>
          <w:p w:rsidR="00AC5F4F" w:rsidRPr="002E7875" w:rsidRDefault="00AC5F4F" w:rsidP="00AC5F4F">
            <w:pPr>
              <w:rPr>
                <w:sz w:val="16"/>
                <w:szCs w:val="16"/>
              </w:rPr>
            </w:pPr>
            <w:r w:rsidRPr="002E7875">
              <w:rPr>
                <w:sz w:val="16"/>
                <w:szCs w:val="16"/>
              </w:rPr>
              <w:t>ГБУЗ БЦРБ</w:t>
            </w:r>
            <w:r w:rsidR="00E723A7" w:rsidRPr="002E7875">
              <w:rPr>
                <w:sz w:val="16"/>
                <w:szCs w:val="16"/>
              </w:rPr>
              <w:t xml:space="preserve"> </w:t>
            </w:r>
            <w:r w:rsidRPr="002E7875">
              <w:rPr>
                <w:sz w:val="16"/>
                <w:szCs w:val="16"/>
              </w:rPr>
              <w:t>-41,0кв</w:t>
            </w:r>
            <w:proofErr w:type="gramStart"/>
            <w:r w:rsidRPr="002E7875">
              <w:rPr>
                <w:sz w:val="16"/>
                <w:szCs w:val="16"/>
              </w:rPr>
              <w:t>.м</w:t>
            </w:r>
            <w:proofErr w:type="gramEnd"/>
          </w:p>
        </w:tc>
        <w:tc>
          <w:tcPr>
            <w:tcW w:w="992" w:type="dxa"/>
            <w:gridSpan w:val="2"/>
          </w:tcPr>
          <w:p w:rsidR="00AC5F4F" w:rsidRPr="002E7875" w:rsidRDefault="00AC5F4F" w:rsidP="00AC5F4F">
            <w:pPr>
              <w:jc w:val="center"/>
              <w:rPr>
                <w:sz w:val="16"/>
                <w:szCs w:val="16"/>
              </w:rPr>
            </w:pPr>
          </w:p>
        </w:tc>
        <w:tc>
          <w:tcPr>
            <w:tcW w:w="570" w:type="dxa"/>
          </w:tcPr>
          <w:p w:rsidR="00AC5F4F" w:rsidRPr="002E7875" w:rsidRDefault="00AC5F4F" w:rsidP="00AC5F4F">
            <w:pPr>
              <w:jc w:val="center"/>
              <w:rPr>
                <w:sz w:val="16"/>
                <w:szCs w:val="16"/>
              </w:rPr>
            </w:pPr>
            <w:r w:rsidRPr="002E7875">
              <w:rPr>
                <w:sz w:val="16"/>
                <w:szCs w:val="16"/>
              </w:rPr>
              <w:t>-</w:t>
            </w:r>
          </w:p>
        </w:tc>
        <w:tc>
          <w:tcPr>
            <w:tcW w:w="567" w:type="dxa"/>
            <w:gridSpan w:val="2"/>
          </w:tcPr>
          <w:p w:rsidR="00AC5F4F" w:rsidRPr="002E7875" w:rsidRDefault="00AC5F4F" w:rsidP="00AC5F4F">
            <w:pPr>
              <w:jc w:val="center"/>
              <w:rPr>
                <w:sz w:val="16"/>
                <w:szCs w:val="16"/>
              </w:rPr>
            </w:pPr>
            <w:r w:rsidRPr="002E7875">
              <w:rPr>
                <w:sz w:val="16"/>
                <w:szCs w:val="16"/>
              </w:rPr>
              <w:t>-</w:t>
            </w:r>
          </w:p>
        </w:tc>
        <w:tc>
          <w:tcPr>
            <w:tcW w:w="1276" w:type="dxa"/>
            <w:gridSpan w:val="2"/>
          </w:tcPr>
          <w:p w:rsidR="00AC5F4F" w:rsidRPr="002E7875" w:rsidRDefault="00AC5F4F" w:rsidP="00AC5F4F">
            <w:pPr>
              <w:jc w:val="center"/>
              <w:rPr>
                <w:sz w:val="16"/>
                <w:szCs w:val="16"/>
              </w:rPr>
            </w:pPr>
            <w:r w:rsidRPr="002E7875">
              <w:rPr>
                <w:sz w:val="16"/>
                <w:szCs w:val="16"/>
              </w:rPr>
              <w:t>Безвозмездн. пользовани</w:t>
            </w:r>
            <w:proofErr w:type="gramStart"/>
            <w:r w:rsidRPr="002E7875">
              <w:rPr>
                <w:sz w:val="16"/>
                <w:szCs w:val="16"/>
              </w:rPr>
              <w:t>е-</w:t>
            </w:r>
            <w:proofErr w:type="gramEnd"/>
            <w:r w:rsidRPr="002E7875">
              <w:rPr>
                <w:sz w:val="16"/>
                <w:szCs w:val="16"/>
              </w:rPr>
              <w:t xml:space="preserve"> УФМС, ОВД-Тимирязева,19</w:t>
            </w:r>
          </w:p>
          <w:p w:rsidR="00AC5F4F" w:rsidRPr="002E7875" w:rsidRDefault="00AC5F4F" w:rsidP="00AC5F4F">
            <w:pPr>
              <w:jc w:val="center"/>
              <w:rPr>
                <w:sz w:val="16"/>
                <w:szCs w:val="16"/>
              </w:rPr>
            </w:pPr>
            <w:r w:rsidRPr="002E7875">
              <w:rPr>
                <w:sz w:val="16"/>
                <w:szCs w:val="16"/>
              </w:rPr>
              <w:t>Оперативное управление-администрация поселения</w:t>
            </w:r>
          </w:p>
        </w:tc>
        <w:tc>
          <w:tcPr>
            <w:tcW w:w="1280" w:type="dxa"/>
            <w:gridSpan w:val="2"/>
          </w:tcPr>
          <w:p w:rsidR="00AC5F4F" w:rsidRPr="002E7875" w:rsidRDefault="00AC5F4F" w:rsidP="00AC5F4F">
            <w:pPr>
              <w:rPr>
                <w:sz w:val="16"/>
                <w:szCs w:val="16"/>
              </w:rPr>
            </w:pPr>
            <w:r w:rsidRPr="002E7875">
              <w:rPr>
                <w:sz w:val="16"/>
                <w:szCs w:val="16"/>
              </w:rPr>
              <w:t>2044,25руб-гостехнадзор.</w:t>
            </w:r>
          </w:p>
          <w:p w:rsidR="00AC5F4F" w:rsidRPr="002E7875" w:rsidRDefault="00AC5F4F" w:rsidP="00AC5F4F">
            <w:pPr>
              <w:rPr>
                <w:sz w:val="16"/>
                <w:szCs w:val="16"/>
              </w:rPr>
            </w:pPr>
            <w:r w:rsidRPr="002E7875">
              <w:rPr>
                <w:sz w:val="16"/>
                <w:szCs w:val="16"/>
              </w:rPr>
              <w:t xml:space="preserve">ООО «Тандем» и </w:t>
            </w:r>
          </w:p>
          <w:p w:rsidR="00AC5F4F" w:rsidRPr="002E7875" w:rsidRDefault="00AC5F4F" w:rsidP="00AC5F4F">
            <w:pPr>
              <w:jc w:val="center"/>
              <w:rPr>
                <w:sz w:val="16"/>
                <w:szCs w:val="16"/>
              </w:rPr>
            </w:pPr>
            <w:r w:rsidRPr="002E7875">
              <w:rPr>
                <w:sz w:val="16"/>
                <w:szCs w:val="16"/>
              </w:rPr>
              <w:t xml:space="preserve">ГБУ БЦРБ- </w:t>
            </w:r>
          </w:p>
          <w:p w:rsidR="00AC5F4F" w:rsidRPr="002E7875" w:rsidRDefault="00AC5F4F" w:rsidP="00AC5F4F">
            <w:pPr>
              <w:jc w:val="center"/>
              <w:rPr>
                <w:sz w:val="16"/>
                <w:szCs w:val="16"/>
              </w:rPr>
            </w:pPr>
          </w:p>
          <w:p w:rsidR="00AC5F4F" w:rsidRPr="002E7875" w:rsidRDefault="00AC5F4F" w:rsidP="00AC5F4F">
            <w:pPr>
              <w:rPr>
                <w:sz w:val="16"/>
                <w:szCs w:val="16"/>
              </w:rPr>
            </w:pPr>
          </w:p>
        </w:tc>
        <w:tc>
          <w:tcPr>
            <w:tcW w:w="570" w:type="dxa"/>
          </w:tcPr>
          <w:p w:rsidR="00AC5F4F" w:rsidRPr="002E7875" w:rsidRDefault="00AC5F4F" w:rsidP="00AC5F4F">
            <w:pPr>
              <w:jc w:val="center"/>
              <w:rPr>
                <w:sz w:val="16"/>
                <w:szCs w:val="16"/>
              </w:rPr>
            </w:pPr>
            <w:r w:rsidRPr="002E7875">
              <w:rPr>
                <w:sz w:val="16"/>
                <w:szCs w:val="16"/>
              </w:rPr>
              <w:t>-</w:t>
            </w:r>
          </w:p>
        </w:tc>
      </w:tr>
      <w:tr w:rsidR="00AC5F4F" w:rsidRPr="002E7875" w:rsidTr="00B336C9">
        <w:tc>
          <w:tcPr>
            <w:tcW w:w="1134" w:type="dxa"/>
          </w:tcPr>
          <w:p w:rsidR="00AC5F4F" w:rsidRPr="002E7875" w:rsidRDefault="00AC5F4F" w:rsidP="00AC5F4F">
            <w:pPr>
              <w:jc w:val="center"/>
              <w:rPr>
                <w:b/>
                <w:sz w:val="16"/>
                <w:szCs w:val="16"/>
              </w:rPr>
            </w:pPr>
            <w:r w:rsidRPr="002E7875">
              <w:rPr>
                <w:b/>
                <w:sz w:val="16"/>
                <w:szCs w:val="16"/>
              </w:rPr>
              <w:t>Котельные</w:t>
            </w:r>
          </w:p>
          <w:p w:rsidR="00AC5F4F" w:rsidRPr="002E7875" w:rsidRDefault="00AC5F4F" w:rsidP="00AC5F4F">
            <w:pPr>
              <w:rPr>
                <w:b/>
                <w:sz w:val="16"/>
                <w:szCs w:val="16"/>
              </w:rPr>
            </w:pPr>
          </w:p>
        </w:tc>
        <w:tc>
          <w:tcPr>
            <w:tcW w:w="849" w:type="dxa"/>
          </w:tcPr>
          <w:p w:rsidR="00AC5F4F" w:rsidRPr="002E7875" w:rsidRDefault="00AC5F4F" w:rsidP="00AC5F4F">
            <w:pPr>
              <w:jc w:val="center"/>
              <w:rPr>
                <w:sz w:val="16"/>
                <w:szCs w:val="16"/>
              </w:rPr>
            </w:pPr>
            <w:r w:rsidRPr="002E7875">
              <w:rPr>
                <w:sz w:val="16"/>
                <w:szCs w:val="16"/>
              </w:rPr>
              <w:t>8</w:t>
            </w:r>
          </w:p>
        </w:tc>
        <w:tc>
          <w:tcPr>
            <w:tcW w:w="9079" w:type="dxa"/>
            <w:gridSpan w:val="14"/>
          </w:tcPr>
          <w:p w:rsidR="00AC5F4F" w:rsidRPr="002E7875" w:rsidRDefault="00AC5F4F" w:rsidP="00AC5F4F">
            <w:pPr>
              <w:jc w:val="both"/>
              <w:rPr>
                <w:sz w:val="16"/>
                <w:szCs w:val="16"/>
              </w:rPr>
            </w:pPr>
            <w:r w:rsidRPr="002E7875">
              <w:rPr>
                <w:sz w:val="16"/>
                <w:szCs w:val="16"/>
              </w:rPr>
              <w:t xml:space="preserve">Заключен договор аренды на  земельный участок с СамРЭК </w:t>
            </w:r>
            <w:proofErr w:type="gramStart"/>
            <w:r w:rsidRPr="002E7875">
              <w:rPr>
                <w:sz w:val="16"/>
                <w:szCs w:val="16"/>
              </w:rPr>
              <w:t>по</w:t>
            </w:r>
            <w:proofErr w:type="gramEnd"/>
            <w:r w:rsidRPr="002E7875">
              <w:rPr>
                <w:sz w:val="16"/>
                <w:szCs w:val="16"/>
              </w:rPr>
              <w:t xml:space="preserve"> </w:t>
            </w:r>
            <w:proofErr w:type="gramStart"/>
            <w:r w:rsidRPr="002E7875">
              <w:rPr>
                <w:sz w:val="16"/>
                <w:szCs w:val="16"/>
              </w:rPr>
              <w:t>для</w:t>
            </w:r>
            <w:proofErr w:type="gramEnd"/>
            <w:r w:rsidRPr="002E7875">
              <w:rPr>
                <w:sz w:val="16"/>
                <w:szCs w:val="16"/>
              </w:rPr>
              <w:t xml:space="preserve"> строительства модульной котельной,  подготовлен проект договора аренды на  земельные участки с СамРЭК в связи с заключением концессионного соглашения.  </w:t>
            </w:r>
          </w:p>
          <w:p w:rsidR="00AC5F4F" w:rsidRPr="002E7875" w:rsidRDefault="00AC5F4F" w:rsidP="00AC5F4F">
            <w:pPr>
              <w:rPr>
                <w:sz w:val="16"/>
                <w:szCs w:val="16"/>
              </w:rPr>
            </w:pPr>
            <w:r w:rsidRPr="002E7875">
              <w:rPr>
                <w:sz w:val="16"/>
                <w:szCs w:val="16"/>
              </w:rPr>
              <w:t xml:space="preserve">договоры аренды с операторами  сотовой связи </w:t>
            </w:r>
          </w:p>
          <w:p w:rsidR="00AC5F4F" w:rsidRPr="002E7875" w:rsidRDefault="00AC5F4F" w:rsidP="00AC5F4F">
            <w:pPr>
              <w:rPr>
                <w:sz w:val="16"/>
                <w:szCs w:val="16"/>
              </w:rPr>
            </w:pPr>
            <w:r w:rsidRPr="002E7875">
              <w:rPr>
                <w:sz w:val="16"/>
                <w:szCs w:val="16"/>
              </w:rPr>
              <w:t xml:space="preserve"> Смарт</w:t>
            </w:r>
            <w:proofErr w:type="gramStart"/>
            <w:r w:rsidRPr="002E7875">
              <w:rPr>
                <w:sz w:val="16"/>
                <w:szCs w:val="16"/>
              </w:rPr>
              <w:t>с-</w:t>
            </w:r>
            <w:proofErr w:type="gramEnd"/>
            <w:r w:rsidRPr="002E7875">
              <w:rPr>
                <w:sz w:val="16"/>
                <w:szCs w:val="16"/>
              </w:rPr>
              <w:t xml:space="preserve"> составлен график погашения задолженности 282 т. рублей с гарантийным обязательством о погашении до сентября 2015 года. руб., график исполнен, задолженность погашена полностью , </w:t>
            </w:r>
          </w:p>
          <w:p w:rsidR="00AC5F4F" w:rsidRPr="002E7875" w:rsidRDefault="00AC5F4F" w:rsidP="00AC5F4F">
            <w:pPr>
              <w:rPr>
                <w:sz w:val="16"/>
                <w:szCs w:val="16"/>
              </w:rPr>
            </w:pPr>
            <w:r w:rsidRPr="002E7875">
              <w:rPr>
                <w:sz w:val="16"/>
                <w:szCs w:val="16"/>
              </w:rPr>
              <w:t>Мегафон – задолженность  ликвидировал, поступило 252.т. рублей в сентябре.</w:t>
            </w:r>
          </w:p>
          <w:p w:rsidR="00AC5F4F" w:rsidRPr="002E7875" w:rsidRDefault="00AC5F4F" w:rsidP="00AC5F4F">
            <w:pPr>
              <w:rPr>
                <w:sz w:val="16"/>
                <w:szCs w:val="16"/>
              </w:rPr>
            </w:pPr>
            <w:r w:rsidRPr="002E7875">
              <w:rPr>
                <w:sz w:val="16"/>
                <w:szCs w:val="16"/>
              </w:rPr>
              <w:t>Вымпелко</w:t>
            </w:r>
            <w:proofErr w:type="gramStart"/>
            <w:r w:rsidRPr="002E7875">
              <w:rPr>
                <w:sz w:val="16"/>
                <w:szCs w:val="16"/>
              </w:rPr>
              <w:t>м-</w:t>
            </w:r>
            <w:proofErr w:type="gramEnd"/>
            <w:r w:rsidRPr="002E7875">
              <w:rPr>
                <w:sz w:val="16"/>
                <w:szCs w:val="16"/>
              </w:rPr>
              <w:t xml:space="preserve">   поступило120.000,00руб, проведена сверка, долга нет. </w:t>
            </w:r>
          </w:p>
        </w:tc>
      </w:tr>
      <w:tr w:rsidR="00AC5F4F" w:rsidRPr="002E7875" w:rsidTr="00B336C9">
        <w:trPr>
          <w:trHeight w:val="4202"/>
        </w:trPr>
        <w:tc>
          <w:tcPr>
            <w:tcW w:w="1134" w:type="dxa"/>
          </w:tcPr>
          <w:p w:rsidR="00AC5F4F" w:rsidRPr="002E7875" w:rsidRDefault="00AC5F4F" w:rsidP="00AC5F4F">
            <w:pPr>
              <w:jc w:val="center"/>
              <w:rPr>
                <w:b/>
                <w:sz w:val="16"/>
                <w:szCs w:val="16"/>
              </w:rPr>
            </w:pPr>
            <w:r w:rsidRPr="002E7875">
              <w:rPr>
                <w:b/>
                <w:sz w:val="16"/>
                <w:szCs w:val="16"/>
              </w:rPr>
              <w:t>Бани</w:t>
            </w:r>
          </w:p>
        </w:tc>
        <w:tc>
          <w:tcPr>
            <w:tcW w:w="849" w:type="dxa"/>
          </w:tcPr>
          <w:p w:rsidR="00AC5F4F" w:rsidRPr="002E7875" w:rsidRDefault="00AC5F4F" w:rsidP="00AC5F4F">
            <w:pPr>
              <w:jc w:val="center"/>
              <w:rPr>
                <w:sz w:val="16"/>
                <w:szCs w:val="16"/>
              </w:rPr>
            </w:pPr>
            <w:r w:rsidRPr="002E7875">
              <w:rPr>
                <w:sz w:val="16"/>
                <w:szCs w:val="16"/>
              </w:rPr>
              <w:t>4</w:t>
            </w:r>
          </w:p>
          <w:p w:rsidR="00AC5F4F" w:rsidRPr="002E7875" w:rsidRDefault="00AC5F4F" w:rsidP="00AC5F4F">
            <w:pPr>
              <w:jc w:val="center"/>
              <w:rPr>
                <w:sz w:val="16"/>
                <w:szCs w:val="16"/>
              </w:rPr>
            </w:pPr>
          </w:p>
        </w:tc>
        <w:tc>
          <w:tcPr>
            <w:tcW w:w="851" w:type="dxa"/>
          </w:tcPr>
          <w:p w:rsidR="00AC5F4F" w:rsidRPr="002E7875" w:rsidRDefault="00AC5F4F" w:rsidP="00AC5F4F">
            <w:pPr>
              <w:jc w:val="center"/>
              <w:rPr>
                <w:sz w:val="16"/>
                <w:szCs w:val="16"/>
              </w:rPr>
            </w:pPr>
            <w:r w:rsidRPr="002E7875">
              <w:rPr>
                <w:sz w:val="16"/>
                <w:szCs w:val="16"/>
              </w:rPr>
              <w:t>-</w:t>
            </w:r>
          </w:p>
        </w:tc>
        <w:tc>
          <w:tcPr>
            <w:tcW w:w="707" w:type="dxa"/>
          </w:tcPr>
          <w:p w:rsidR="00AC5F4F" w:rsidRPr="002E7875" w:rsidRDefault="00AC5F4F" w:rsidP="00AC5F4F">
            <w:pPr>
              <w:jc w:val="center"/>
              <w:rPr>
                <w:sz w:val="16"/>
                <w:szCs w:val="16"/>
              </w:rPr>
            </w:pPr>
            <w:r w:rsidRPr="002E7875">
              <w:rPr>
                <w:sz w:val="16"/>
                <w:szCs w:val="16"/>
              </w:rPr>
              <w:t>-</w:t>
            </w:r>
          </w:p>
        </w:tc>
        <w:tc>
          <w:tcPr>
            <w:tcW w:w="707" w:type="dxa"/>
          </w:tcPr>
          <w:p w:rsidR="00AC5F4F" w:rsidRPr="002E7875" w:rsidRDefault="00AC5F4F" w:rsidP="00AC5F4F">
            <w:pPr>
              <w:jc w:val="center"/>
              <w:rPr>
                <w:sz w:val="16"/>
                <w:szCs w:val="16"/>
              </w:rPr>
            </w:pPr>
            <w:r w:rsidRPr="002E7875">
              <w:rPr>
                <w:sz w:val="16"/>
                <w:szCs w:val="16"/>
              </w:rPr>
              <w:t>-</w:t>
            </w:r>
          </w:p>
        </w:tc>
        <w:tc>
          <w:tcPr>
            <w:tcW w:w="1559" w:type="dxa"/>
          </w:tcPr>
          <w:p w:rsidR="00AC5F4F" w:rsidRPr="002E7875" w:rsidRDefault="00AC5F4F" w:rsidP="00AC5F4F">
            <w:pPr>
              <w:jc w:val="center"/>
              <w:rPr>
                <w:sz w:val="16"/>
                <w:szCs w:val="16"/>
              </w:rPr>
            </w:pPr>
            <w:r w:rsidRPr="002E7875">
              <w:rPr>
                <w:sz w:val="16"/>
                <w:szCs w:val="16"/>
              </w:rPr>
              <w:t>18,7м2-Закиров</w:t>
            </w:r>
          </w:p>
          <w:p w:rsidR="00AC5F4F" w:rsidRPr="002E7875" w:rsidRDefault="00AC5F4F" w:rsidP="00AC5F4F">
            <w:pPr>
              <w:jc w:val="center"/>
              <w:rPr>
                <w:sz w:val="16"/>
                <w:szCs w:val="16"/>
              </w:rPr>
            </w:pPr>
            <w:r w:rsidRPr="002E7875">
              <w:rPr>
                <w:sz w:val="16"/>
                <w:szCs w:val="16"/>
              </w:rPr>
              <w:t>39,8 м2-ИП Фокин</w:t>
            </w:r>
          </w:p>
          <w:p w:rsidR="00AC5F4F" w:rsidRPr="002E7875" w:rsidRDefault="00AC5F4F" w:rsidP="00AC5F4F">
            <w:pPr>
              <w:jc w:val="center"/>
              <w:rPr>
                <w:sz w:val="16"/>
                <w:szCs w:val="16"/>
              </w:rPr>
            </w:pPr>
            <w:r w:rsidRPr="002E7875">
              <w:rPr>
                <w:sz w:val="16"/>
                <w:szCs w:val="16"/>
              </w:rPr>
              <w:t>30,3м</w:t>
            </w:r>
            <w:proofErr w:type="gramStart"/>
            <w:r w:rsidRPr="002E7875">
              <w:rPr>
                <w:sz w:val="16"/>
                <w:szCs w:val="16"/>
              </w:rPr>
              <w:t>2</w:t>
            </w:r>
            <w:proofErr w:type="gramEnd"/>
            <w:r w:rsidRPr="002E7875">
              <w:rPr>
                <w:sz w:val="16"/>
                <w:szCs w:val="16"/>
              </w:rPr>
              <w:t xml:space="preserve"> ОООСекам</w:t>
            </w:r>
          </w:p>
          <w:p w:rsidR="00AC5F4F" w:rsidRPr="002E7875" w:rsidRDefault="00AC5F4F" w:rsidP="00AC5F4F">
            <w:pPr>
              <w:jc w:val="center"/>
              <w:rPr>
                <w:sz w:val="16"/>
                <w:szCs w:val="16"/>
              </w:rPr>
            </w:pPr>
            <w:r w:rsidRPr="002E7875">
              <w:rPr>
                <w:sz w:val="16"/>
                <w:szCs w:val="16"/>
              </w:rPr>
              <w:t>Баня №2</w:t>
            </w:r>
          </w:p>
          <w:p w:rsidR="00AC5F4F" w:rsidRPr="002E7875" w:rsidRDefault="00AC5F4F" w:rsidP="00AC5F4F">
            <w:pPr>
              <w:jc w:val="center"/>
              <w:rPr>
                <w:sz w:val="16"/>
                <w:szCs w:val="16"/>
              </w:rPr>
            </w:pPr>
            <w:r w:rsidRPr="002E7875">
              <w:rPr>
                <w:sz w:val="16"/>
                <w:szCs w:val="16"/>
              </w:rPr>
              <w:t>, ООО «Волжский мед» здание бани по ул. Нефтяников</w:t>
            </w:r>
            <w:proofErr w:type="gramStart"/>
            <w:r w:rsidRPr="002E7875">
              <w:rPr>
                <w:sz w:val="16"/>
                <w:szCs w:val="16"/>
              </w:rPr>
              <w:t>,д</w:t>
            </w:r>
            <w:proofErr w:type="gramEnd"/>
            <w:r w:rsidRPr="002E7875">
              <w:rPr>
                <w:sz w:val="16"/>
                <w:szCs w:val="16"/>
              </w:rPr>
              <w:t>.20,дл оказания банных услуг населению,</w:t>
            </w:r>
          </w:p>
          <w:p w:rsidR="00AC5F4F" w:rsidRPr="002E7875" w:rsidRDefault="00AC5F4F" w:rsidP="00AC5F4F">
            <w:pPr>
              <w:jc w:val="center"/>
              <w:rPr>
                <w:sz w:val="16"/>
                <w:szCs w:val="16"/>
              </w:rPr>
            </w:pPr>
            <w:r w:rsidRPr="002E7875">
              <w:rPr>
                <w:sz w:val="16"/>
                <w:szCs w:val="16"/>
              </w:rPr>
              <w:t>Отремонтированы бани по ул</w:t>
            </w:r>
            <w:proofErr w:type="gramStart"/>
            <w:r w:rsidRPr="002E7875">
              <w:rPr>
                <w:sz w:val="16"/>
                <w:szCs w:val="16"/>
              </w:rPr>
              <w:t>.С</w:t>
            </w:r>
            <w:proofErr w:type="gramEnd"/>
            <w:r w:rsidRPr="002E7875">
              <w:rPr>
                <w:sz w:val="16"/>
                <w:szCs w:val="16"/>
              </w:rPr>
              <w:t xml:space="preserve">оветской, ул. Нефтяников передана в аренду на 5 лет по результатам аукциона  </w:t>
            </w:r>
          </w:p>
        </w:tc>
        <w:tc>
          <w:tcPr>
            <w:tcW w:w="992" w:type="dxa"/>
            <w:gridSpan w:val="2"/>
          </w:tcPr>
          <w:p w:rsidR="00AC5F4F" w:rsidRPr="002E7875" w:rsidRDefault="00AC5F4F" w:rsidP="00AC5F4F">
            <w:pPr>
              <w:jc w:val="center"/>
              <w:rPr>
                <w:sz w:val="16"/>
                <w:szCs w:val="16"/>
              </w:rPr>
            </w:pPr>
            <w:r w:rsidRPr="002E7875">
              <w:rPr>
                <w:sz w:val="16"/>
                <w:szCs w:val="16"/>
              </w:rPr>
              <w:t>-</w:t>
            </w:r>
          </w:p>
        </w:tc>
        <w:tc>
          <w:tcPr>
            <w:tcW w:w="570" w:type="dxa"/>
          </w:tcPr>
          <w:p w:rsidR="00AC5F4F" w:rsidRPr="002E7875" w:rsidRDefault="00AC5F4F" w:rsidP="00AC5F4F">
            <w:pPr>
              <w:jc w:val="center"/>
              <w:rPr>
                <w:sz w:val="16"/>
                <w:szCs w:val="16"/>
              </w:rPr>
            </w:pPr>
            <w:r w:rsidRPr="002E7875">
              <w:rPr>
                <w:sz w:val="16"/>
                <w:szCs w:val="16"/>
              </w:rPr>
              <w:t>-</w:t>
            </w:r>
          </w:p>
        </w:tc>
        <w:tc>
          <w:tcPr>
            <w:tcW w:w="425" w:type="dxa"/>
          </w:tcPr>
          <w:p w:rsidR="00AC5F4F" w:rsidRPr="002E7875" w:rsidRDefault="00AC5F4F" w:rsidP="00AC5F4F">
            <w:pPr>
              <w:jc w:val="center"/>
              <w:rPr>
                <w:sz w:val="16"/>
                <w:szCs w:val="16"/>
              </w:rPr>
            </w:pPr>
            <w:r w:rsidRPr="002E7875">
              <w:rPr>
                <w:sz w:val="16"/>
                <w:szCs w:val="16"/>
              </w:rPr>
              <w:t>-</w:t>
            </w:r>
          </w:p>
        </w:tc>
        <w:tc>
          <w:tcPr>
            <w:tcW w:w="1276" w:type="dxa"/>
            <w:gridSpan w:val="2"/>
          </w:tcPr>
          <w:p w:rsidR="00AC5F4F" w:rsidRPr="002E7875" w:rsidRDefault="00AC5F4F" w:rsidP="00AC5F4F">
            <w:pPr>
              <w:jc w:val="center"/>
              <w:rPr>
                <w:sz w:val="16"/>
                <w:szCs w:val="16"/>
              </w:rPr>
            </w:pPr>
            <w:r w:rsidRPr="002E7875">
              <w:rPr>
                <w:sz w:val="16"/>
                <w:szCs w:val="16"/>
              </w:rPr>
              <w:t>Часть помещений Бани № 2 переданы МУП «ЖКХ Безенчук»-</w:t>
            </w:r>
          </w:p>
          <w:p w:rsidR="00AC5F4F" w:rsidRPr="002E7875" w:rsidRDefault="00AC5F4F" w:rsidP="00AC5F4F">
            <w:pPr>
              <w:jc w:val="center"/>
              <w:rPr>
                <w:sz w:val="16"/>
                <w:szCs w:val="16"/>
              </w:rPr>
            </w:pPr>
            <w:r w:rsidRPr="002E7875">
              <w:rPr>
                <w:sz w:val="16"/>
                <w:szCs w:val="16"/>
              </w:rPr>
              <w:t>Паспортный стол и абонентский отдел</w:t>
            </w:r>
          </w:p>
        </w:tc>
        <w:tc>
          <w:tcPr>
            <w:tcW w:w="1138" w:type="dxa"/>
            <w:gridSpan w:val="2"/>
          </w:tcPr>
          <w:p w:rsidR="00AC5F4F" w:rsidRPr="002E7875" w:rsidRDefault="00AC5F4F" w:rsidP="00AC5F4F">
            <w:pPr>
              <w:jc w:val="center"/>
              <w:rPr>
                <w:sz w:val="16"/>
                <w:szCs w:val="16"/>
              </w:rPr>
            </w:pPr>
            <w:r w:rsidRPr="002E7875">
              <w:rPr>
                <w:sz w:val="16"/>
                <w:szCs w:val="16"/>
              </w:rPr>
              <w:t>С ООО Секам долг погасили, согласно составленного графика погашения задолженности на 1 год до 06.2015 года</w:t>
            </w:r>
            <w:proofErr w:type="gramStart"/>
            <w:r w:rsidRPr="002E7875">
              <w:rPr>
                <w:sz w:val="16"/>
                <w:szCs w:val="16"/>
              </w:rPr>
              <w:t xml:space="preserve">   .</w:t>
            </w:r>
            <w:proofErr w:type="gramEnd"/>
          </w:p>
          <w:p w:rsidR="00AC5F4F" w:rsidRPr="002E7875" w:rsidRDefault="00AC5F4F" w:rsidP="00AC5F4F">
            <w:pPr>
              <w:jc w:val="center"/>
              <w:rPr>
                <w:sz w:val="16"/>
                <w:szCs w:val="16"/>
              </w:rPr>
            </w:pPr>
            <w:r w:rsidRPr="002E7875">
              <w:rPr>
                <w:sz w:val="16"/>
                <w:szCs w:val="16"/>
              </w:rPr>
              <w:t>Задолженность ООО Сигма 50719,8руб</w:t>
            </w:r>
            <w:proofErr w:type="gramStart"/>
            <w:r w:rsidRPr="002E7875">
              <w:rPr>
                <w:sz w:val="16"/>
                <w:szCs w:val="16"/>
              </w:rPr>
              <w:t>,п</w:t>
            </w:r>
            <w:proofErr w:type="gramEnd"/>
            <w:r w:rsidRPr="002E7875">
              <w:rPr>
                <w:sz w:val="16"/>
                <w:szCs w:val="16"/>
              </w:rPr>
              <w:t>огашена, помещение выкуплено, в бюджет городского поселения поступило</w:t>
            </w:r>
          </w:p>
          <w:p w:rsidR="00AC5F4F" w:rsidRPr="002E7875" w:rsidRDefault="00AC5F4F" w:rsidP="00AC5F4F">
            <w:pPr>
              <w:jc w:val="center"/>
              <w:rPr>
                <w:sz w:val="16"/>
                <w:szCs w:val="16"/>
              </w:rPr>
            </w:pPr>
            <w:r w:rsidRPr="002E7875">
              <w:rPr>
                <w:sz w:val="16"/>
                <w:szCs w:val="16"/>
              </w:rPr>
              <w:t>643 т. рублей</w:t>
            </w:r>
          </w:p>
        </w:tc>
        <w:tc>
          <w:tcPr>
            <w:tcW w:w="854" w:type="dxa"/>
            <w:gridSpan w:val="2"/>
          </w:tcPr>
          <w:p w:rsidR="00AC5F4F" w:rsidRPr="002E7875" w:rsidRDefault="00AC5F4F" w:rsidP="00AC5F4F">
            <w:pPr>
              <w:jc w:val="center"/>
              <w:rPr>
                <w:sz w:val="16"/>
                <w:szCs w:val="16"/>
              </w:rPr>
            </w:pPr>
            <w:r w:rsidRPr="002E7875">
              <w:rPr>
                <w:sz w:val="16"/>
                <w:szCs w:val="16"/>
              </w:rPr>
              <w:t>-</w:t>
            </w:r>
          </w:p>
        </w:tc>
      </w:tr>
      <w:tr w:rsidR="00AC5F4F" w:rsidRPr="002E7875" w:rsidTr="00B336C9">
        <w:tc>
          <w:tcPr>
            <w:tcW w:w="1134" w:type="dxa"/>
          </w:tcPr>
          <w:p w:rsidR="00AC5F4F" w:rsidRPr="002E7875" w:rsidRDefault="00AC5F4F" w:rsidP="00AC5F4F">
            <w:pPr>
              <w:jc w:val="center"/>
              <w:rPr>
                <w:b/>
                <w:sz w:val="16"/>
                <w:szCs w:val="16"/>
              </w:rPr>
            </w:pPr>
            <w:r w:rsidRPr="002E7875">
              <w:rPr>
                <w:b/>
                <w:sz w:val="16"/>
                <w:szCs w:val="16"/>
              </w:rPr>
              <w:t>Водозаборы</w:t>
            </w:r>
          </w:p>
        </w:tc>
        <w:tc>
          <w:tcPr>
            <w:tcW w:w="849" w:type="dxa"/>
          </w:tcPr>
          <w:p w:rsidR="00AC5F4F" w:rsidRPr="002E7875" w:rsidRDefault="00AC5F4F" w:rsidP="00AC5F4F">
            <w:pPr>
              <w:jc w:val="center"/>
              <w:rPr>
                <w:sz w:val="16"/>
                <w:szCs w:val="16"/>
              </w:rPr>
            </w:pPr>
            <w:r w:rsidRPr="002E7875">
              <w:rPr>
                <w:sz w:val="16"/>
                <w:szCs w:val="16"/>
              </w:rPr>
              <w:t>2</w:t>
            </w:r>
          </w:p>
        </w:tc>
        <w:tc>
          <w:tcPr>
            <w:tcW w:w="2265" w:type="dxa"/>
            <w:gridSpan w:val="3"/>
            <w:vMerge w:val="restart"/>
          </w:tcPr>
          <w:p w:rsidR="00AC5F4F" w:rsidRPr="002E7875" w:rsidRDefault="00AC5F4F" w:rsidP="00AC5F4F">
            <w:pPr>
              <w:jc w:val="center"/>
              <w:rPr>
                <w:sz w:val="16"/>
                <w:szCs w:val="16"/>
              </w:rPr>
            </w:pPr>
          </w:p>
        </w:tc>
        <w:tc>
          <w:tcPr>
            <w:tcW w:w="4822" w:type="dxa"/>
            <w:gridSpan w:val="7"/>
            <w:vMerge w:val="restart"/>
          </w:tcPr>
          <w:p w:rsidR="00AC5F4F" w:rsidRPr="002E7875" w:rsidRDefault="00AC5F4F" w:rsidP="00AC5F4F">
            <w:pPr>
              <w:jc w:val="center"/>
              <w:rPr>
                <w:sz w:val="16"/>
                <w:szCs w:val="16"/>
              </w:rPr>
            </w:pPr>
            <w:r w:rsidRPr="002E7875">
              <w:rPr>
                <w:sz w:val="16"/>
                <w:szCs w:val="16"/>
              </w:rPr>
              <w:t>Переданы в хозяйственное ведение МУП «Водоканалсервис»</w:t>
            </w:r>
          </w:p>
        </w:tc>
        <w:tc>
          <w:tcPr>
            <w:tcW w:w="1138" w:type="dxa"/>
            <w:gridSpan w:val="2"/>
            <w:vMerge w:val="restart"/>
          </w:tcPr>
          <w:p w:rsidR="00AC5F4F" w:rsidRPr="002E7875" w:rsidRDefault="00AC5F4F" w:rsidP="00AC5F4F">
            <w:pPr>
              <w:jc w:val="center"/>
              <w:rPr>
                <w:sz w:val="16"/>
                <w:szCs w:val="16"/>
              </w:rPr>
            </w:pPr>
          </w:p>
          <w:p w:rsidR="00AC5F4F" w:rsidRPr="002E7875" w:rsidRDefault="00AC5F4F" w:rsidP="00AC5F4F">
            <w:pPr>
              <w:jc w:val="center"/>
              <w:rPr>
                <w:sz w:val="16"/>
                <w:szCs w:val="16"/>
              </w:rPr>
            </w:pPr>
          </w:p>
        </w:tc>
        <w:tc>
          <w:tcPr>
            <w:tcW w:w="854" w:type="dxa"/>
            <w:gridSpan w:val="2"/>
          </w:tcPr>
          <w:p w:rsidR="00AC5F4F" w:rsidRPr="002E7875" w:rsidRDefault="00AC5F4F" w:rsidP="00AC5F4F">
            <w:pPr>
              <w:jc w:val="center"/>
              <w:rPr>
                <w:sz w:val="16"/>
                <w:szCs w:val="16"/>
              </w:rPr>
            </w:pPr>
            <w:r w:rsidRPr="002E7875">
              <w:rPr>
                <w:sz w:val="16"/>
                <w:szCs w:val="16"/>
              </w:rPr>
              <w:t>-</w:t>
            </w:r>
          </w:p>
        </w:tc>
      </w:tr>
      <w:tr w:rsidR="00AC5F4F" w:rsidRPr="002E7875" w:rsidTr="00B336C9">
        <w:tc>
          <w:tcPr>
            <w:tcW w:w="1134" w:type="dxa"/>
          </w:tcPr>
          <w:p w:rsidR="00AC5F4F" w:rsidRPr="002E7875" w:rsidRDefault="00AC5F4F" w:rsidP="00AC5F4F">
            <w:pPr>
              <w:jc w:val="center"/>
              <w:rPr>
                <w:b/>
                <w:sz w:val="16"/>
                <w:szCs w:val="16"/>
              </w:rPr>
            </w:pPr>
            <w:r w:rsidRPr="002E7875">
              <w:rPr>
                <w:b/>
                <w:sz w:val="16"/>
                <w:szCs w:val="16"/>
              </w:rPr>
              <w:t>КНС</w:t>
            </w:r>
          </w:p>
        </w:tc>
        <w:tc>
          <w:tcPr>
            <w:tcW w:w="849" w:type="dxa"/>
          </w:tcPr>
          <w:p w:rsidR="00AC5F4F" w:rsidRPr="002E7875" w:rsidRDefault="00AC5F4F" w:rsidP="00AC5F4F">
            <w:pPr>
              <w:jc w:val="center"/>
              <w:rPr>
                <w:sz w:val="16"/>
                <w:szCs w:val="16"/>
              </w:rPr>
            </w:pPr>
            <w:r w:rsidRPr="002E7875">
              <w:rPr>
                <w:sz w:val="16"/>
                <w:szCs w:val="16"/>
              </w:rPr>
              <w:t>7</w:t>
            </w:r>
          </w:p>
        </w:tc>
        <w:tc>
          <w:tcPr>
            <w:tcW w:w="2265" w:type="dxa"/>
            <w:gridSpan w:val="3"/>
            <w:vMerge/>
          </w:tcPr>
          <w:p w:rsidR="00AC5F4F" w:rsidRPr="002E7875" w:rsidRDefault="00AC5F4F" w:rsidP="00AC5F4F">
            <w:pPr>
              <w:jc w:val="center"/>
              <w:rPr>
                <w:sz w:val="16"/>
                <w:szCs w:val="16"/>
              </w:rPr>
            </w:pPr>
          </w:p>
        </w:tc>
        <w:tc>
          <w:tcPr>
            <w:tcW w:w="4822" w:type="dxa"/>
            <w:gridSpan w:val="7"/>
            <w:vMerge/>
          </w:tcPr>
          <w:p w:rsidR="00AC5F4F" w:rsidRPr="002E7875" w:rsidRDefault="00AC5F4F" w:rsidP="00AC5F4F">
            <w:pPr>
              <w:jc w:val="center"/>
              <w:rPr>
                <w:sz w:val="16"/>
                <w:szCs w:val="16"/>
              </w:rPr>
            </w:pPr>
          </w:p>
        </w:tc>
        <w:tc>
          <w:tcPr>
            <w:tcW w:w="1138" w:type="dxa"/>
            <w:gridSpan w:val="2"/>
            <w:vMerge/>
          </w:tcPr>
          <w:p w:rsidR="00AC5F4F" w:rsidRPr="002E7875" w:rsidRDefault="00AC5F4F" w:rsidP="00AC5F4F">
            <w:pPr>
              <w:jc w:val="center"/>
              <w:rPr>
                <w:sz w:val="16"/>
                <w:szCs w:val="16"/>
              </w:rPr>
            </w:pPr>
          </w:p>
        </w:tc>
        <w:tc>
          <w:tcPr>
            <w:tcW w:w="854" w:type="dxa"/>
            <w:gridSpan w:val="2"/>
          </w:tcPr>
          <w:p w:rsidR="00AC5F4F" w:rsidRPr="002E7875" w:rsidRDefault="00AC5F4F" w:rsidP="00AC5F4F">
            <w:pPr>
              <w:jc w:val="center"/>
              <w:rPr>
                <w:sz w:val="16"/>
                <w:szCs w:val="16"/>
              </w:rPr>
            </w:pPr>
            <w:r w:rsidRPr="002E7875">
              <w:rPr>
                <w:sz w:val="16"/>
                <w:szCs w:val="16"/>
              </w:rPr>
              <w:t>-</w:t>
            </w:r>
          </w:p>
        </w:tc>
      </w:tr>
      <w:tr w:rsidR="00AC5F4F" w:rsidRPr="002E7875" w:rsidTr="00B336C9">
        <w:tc>
          <w:tcPr>
            <w:tcW w:w="1134" w:type="dxa"/>
          </w:tcPr>
          <w:p w:rsidR="00AC5F4F" w:rsidRPr="002E7875" w:rsidRDefault="00AC5F4F" w:rsidP="00AC5F4F">
            <w:pPr>
              <w:jc w:val="center"/>
              <w:rPr>
                <w:b/>
                <w:sz w:val="16"/>
                <w:szCs w:val="16"/>
              </w:rPr>
            </w:pPr>
            <w:r w:rsidRPr="002E7875">
              <w:rPr>
                <w:b/>
                <w:sz w:val="16"/>
                <w:szCs w:val="16"/>
              </w:rPr>
              <w:t>Линейные объекты</w:t>
            </w:r>
          </w:p>
        </w:tc>
        <w:tc>
          <w:tcPr>
            <w:tcW w:w="849" w:type="dxa"/>
          </w:tcPr>
          <w:p w:rsidR="00AC5F4F" w:rsidRPr="002E7875" w:rsidRDefault="00AC5F4F" w:rsidP="00AC5F4F">
            <w:pPr>
              <w:rPr>
                <w:sz w:val="16"/>
                <w:szCs w:val="16"/>
              </w:rPr>
            </w:pPr>
            <w:r w:rsidRPr="002E7875">
              <w:rPr>
                <w:sz w:val="16"/>
                <w:szCs w:val="16"/>
              </w:rPr>
              <w:t>улично-дорожная сеть;</w:t>
            </w:r>
          </w:p>
          <w:p w:rsidR="00AC5F4F" w:rsidRPr="002E7875" w:rsidRDefault="00AC5F4F" w:rsidP="00AC5F4F">
            <w:pPr>
              <w:rPr>
                <w:sz w:val="16"/>
                <w:szCs w:val="16"/>
              </w:rPr>
            </w:pPr>
            <w:r w:rsidRPr="002E7875">
              <w:rPr>
                <w:sz w:val="16"/>
                <w:szCs w:val="16"/>
              </w:rPr>
              <w:t>теплосети</w:t>
            </w:r>
          </w:p>
          <w:p w:rsidR="00AC5F4F" w:rsidRPr="002E7875" w:rsidRDefault="00AC5F4F" w:rsidP="00AC5F4F">
            <w:pPr>
              <w:rPr>
                <w:sz w:val="16"/>
                <w:szCs w:val="16"/>
              </w:rPr>
            </w:pPr>
            <w:r w:rsidRPr="002E7875">
              <w:rPr>
                <w:sz w:val="16"/>
                <w:szCs w:val="16"/>
              </w:rPr>
              <w:t>водопроводные сети;</w:t>
            </w:r>
          </w:p>
          <w:p w:rsidR="00AC5F4F" w:rsidRPr="002E7875" w:rsidRDefault="00AC5F4F" w:rsidP="00AC5F4F">
            <w:pPr>
              <w:rPr>
                <w:sz w:val="16"/>
                <w:szCs w:val="16"/>
              </w:rPr>
            </w:pPr>
            <w:r w:rsidRPr="002E7875">
              <w:rPr>
                <w:sz w:val="16"/>
                <w:szCs w:val="16"/>
              </w:rPr>
              <w:t>канализацион.</w:t>
            </w:r>
          </w:p>
          <w:p w:rsidR="00AC5F4F" w:rsidRPr="002E7875" w:rsidRDefault="00AC5F4F" w:rsidP="00AC5F4F">
            <w:pPr>
              <w:rPr>
                <w:sz w:val="16"/>
                <w:szCs w:val="16"/>
              </w:rPr>
            </w:pPr>
            <w:r w:rsidRPr="002E7875">
              <w:rPr>
                <w:sz w:val="16"/>
                <w:szCs w:val="16"/>
              </w:rPr>
              <w:lastRenderedPageBreak/>
              <w:t>сети</w:t>
            </w:r>
          </w:p>
        </w:tc>
        <w:tc>
          <w:tcPr>
            <w:tcW w:w="851" w:type="dxa"/>
          </w:tcPr>
          <w:p w:rsidR="00AC5F4F" w:rsidRPr="002E7875" w:rsidRDefault="00AC5F4F" w:rsidP="00AC5F4F">
            <w:pPr>
              <w:jc w:val="center"/>
              <w:rPr>
                <w:sz w:val="16"/>
                <w:szCs w:val="16"/>
              </w:rPr>
            </w:pPr>
            <w:r w:rsidRPr="002E7875">
              <w:rPr>
                <w:sz w:val="16"/>
                <w:szCs w:val="16"/>
              </w:rPr>
              <w:lastRenderedPageBreak/>
              <w:t>143,4 км</w:t>
            </w:r>
          </w:p>
          <w:p w:rsidR="00AC5F4F" w:rsidRPr="002E7875" w:rsidRDefault="00AC5F4F" w:rsidP="00AC5F4F">
            <w:pPr>
              <w:jc w:val="center"/>
              <w:rPr>
                <w:sz w:val="16"/>
                <w:szCs w:val="16"/>
              </w:rPr>
            </w:pPr>
          </w:p>
          <w:p w:rsidR="00AC5F4F" w:rsidRPr="002E7875" w:rsidRDefault="00AC5F4F" w:rsidP="00AC5F4F">
            <w:pPr>
              <w:jc w:val="center"/>
              <w:rPr>
                <w:sz w:val="16"/>
                <w:szCs w:val="16"/>
              </w:rPr>
            </w:pPr>
          </w:p>
          <w:p w:rsidR="00AC5F4F" w:rsidRPr="002E7875" w:rsidRDefault="00AC5F4F" w:rsidP="00AC5F4F">
            <w:pPr>
              <w:jc w:val="center"/>
              <w:rPr>
                <w:sz w:val="16"/>
                <w:szCs w:val="16"/>
              </w:rPr>
            </w:pPr>
            <w:r w:rsidRPr="002E7875">
              <w:rPr>
                <w:sz w:val="16"/>
                <w:szCs w:val="16"/>
              </w:rPr>
              <w:t>38,8км</w:t>
            </w:r>
          </w:p>
          <w:p w:rsidR="00AC5F4F" w:rsidRPr="002E7875" w:rsidRDefault="00AC5F4F" w:rsidP="00AC5F4F">
            <w:pPr>
              <w:jc w:val="center"/>
              <w:rPr>
                <w:sz w:val="16"/>
                <w:szCs w:val="16"/>
              </w:rPr>
            </w:pPr>
            <w:r w:rsidRPr="002E7875">
              <w:rPr>
                <w:sz w:val="16"/>
                <w:szCs w:val="16"/>
              </w:rPr>
              <w:t>86,2км</w:t>
            </w:r>
          </w:p>
          <w:p w:rsidR="00AC5F4F" w:rsidRPr="002E7875" w:rsidRDefault="00AC5F4F" w:rsidP="00AC5F4F">
            <w:pPr>
              <w:jc w:val="center"/>
              <w:rPr>
                <w:sz w:val="16"/>
                <w:szCs w:val="16"/>
              </w:rPr>
            </w:pPr>
          </w:p>
          <w:p w:rsidR="00AC5F4F" w:rsidRPr="002E7875" w:rsidRDefault="00AC5F4F" w:rsidP="00AC5F4F">
            <w:pPr>
              <w:jc w:val="center"/>
              <w:rPr>
                <w:sz w:val="16"/>
                <w:szCs w:val="16"/>
              </w:rPr>
            </w:pPr>
            <w:r w:rsidRPr="002E7875">
              <w:rPr>
                <w:sz w:val="16"/>
                <w:szCs w:val="16"/>
              </w:rPr>
              <w:t>15,9км</w:t>
            </w:r>
          </w:p>
        </w:tc>
        <w:tc>
          <w:tcPr>
            <w:tcW w:w="4960" w:type="dxa"/>
            <w:gridSpan w:val="7"/>
          </w:tcPr>
          <w:p w:rsidR="00AC5F4F" w:rsidRPr="002E7875" w:rsidRDefault="00AC5F4F" w:rsidP="00AC5F4F">
            <w:pPr>
              <w:jc w:val="center"/>
              <w:rPr>
                <w:sz w:val="16"/>
                <w:szCs w:val="16"/>
              </w:rPr>
            </w:pPr>
          </w:p>
          <w:p w:rsidR="00AC5F4F" w:rsidRPr="002E7875" w:rsidRDefault="00AC5F4F" w:rsidP="00AC5F4F">
            <w:pPr>
              <w:jc w:val="center"/>
              <w:rPr>
                <w:sz w:val="16"/>
                <w:szCs w:val="16"/>
              </w:rPr>
            </w:pPr>
          </w:p>
          <w:p w:rsidR="00AC5F4F" w:rsidRPr="002E7875" w:rsidRDefault="00AC5F4F" w:rsidP="00AC5F4F">
            <w:pPr>
              <w:jc w:val="center"/>
              <w:rPr>
                <w:sz w:val="16"/>
                <w:szCs w:val="16"/>
              </w:rPr>
            </w:pPr>
          </w:p>
          <w:p w:rsidR="00AC5F4F" w:rsidRPr="002E7875" w:rsidRDefault="00AC5F4F" w:rsidP="00AC5F4F">
            <w:pPr>
              <w:jc w:val="center"/>
              <w:rPr>
                <w:sz w:val="16"/>
                <w:szCs w:val="16"/>
              </w:rPr>
            </w:pPr>
            <w:r w:rsidRPr="002E7875">
              <w:rPr>
                <w:sz w:val="16"/>
                <w:szCs w:val="16"/>
              </w:rPr>
              <w:t>Переданы по концессионному соглашению  ОАО «СамРЭК»</w:t>
            </w:r>
          </w:p>
          <w:p w:rsidR="00AC5F4F" w:rsidRPr="002E7875" w:rsidRDefault="00AC5F4F" w:rsidP="00AC5F4F">
            <w:pPr>
              <w:jc w:val="center"/>
              <w:rPr>
                <w:sz w:val="16"/>
                <w:szCs w:val="16"/>
              </w:rPr>
            </w:pPr>
            <w:r w:rsidRPr="002E7875">
              <w:rPr>
                <w:sz w:val="16"/>
                <w:szCs w:val="16"/>
              </w:rPr>
              <w:t>Переданы в хозяйственное ведение МУП «Водоканалсервис»</w:t>
            </w:r>
          </w:p>
          <w:p w:rsidR="00AC5F4F" w:rsidRPr="002E7875" w:rsidRDefault="00AC5F4F" w:rsidP="00AC5F4F">
            <w:pPr>
              <w:jc w:val="center"/>
              <w:rPr>
                <w:sz w:val="16"/>
                <w:szCs w:val="16"/>
              </w:rPr>
            </w:pPr>
          </w:p>
          <w:p w:rsidR="00AC5F4F" w:rsidRPr="002E7875" w:rsidRDefault="00AC5F4F" w:rsidP="00AC5F4F">
            <w:pPr>
              <w:jc w:val="center"/>
              <w:rPr>
                <w:sz w:val="16"/>
                <w:szCs w:val="16"/>
              </w:rPr>
            </w:pPr>
            <w:r w:rsidRPr="002E7875">
              <w:rPr>
                <w:sz w:val="16"/>
                <w:szCs w:val="16"/>
              </w:rPr>
              <w:t>Переданы в хозяйственное ведение МУП «Водоканалсервис»</w:t>
            </w:r>
          </w:p>
        </w:tc>
        <w:tc>
          <w:tcPr>
            <w:tcW w:w="1276" w:type="dxa"/>
            <w:gridSpan w:val="2"/>
          </w:tcPr>
          <w:p w:rsidR="00AC5F4F" w:rsidRPr="002E7875" w:rsidRDefault="00AC5F4F" w:rsidP="00AC5F4F">
            <w:pPr>
              <w:jc w:val="center"/>
              <w:rPr>
                <w:sz w:val="16"/>
                <w:szCs w:val="16"/>
              </w:rPr>
            </w:pPr>
          </w:p>
        </w:tc>
        <w:tc>
          <w:tcPr>
            <w:tcW w:w="1138" w:type="dxa"/>
            <w:gridSpan w:val="2"/>
          </w:tcPr>
          <w:p w:rsidR="00AC5F4F" w:rsidRPr="002E7875" w:rsidRDefault="00AC5F4F" w:rsidP="00AC5F4F">
            <w:pPr>
              <w:jc w:val="center"/>
              <w:rPr>
                <w:sz w:val="16"/>
                <w:szCs w:val="16"/>
              </w:rPr>
            </w:pPr>
          </w:p>
        </w:tc>
        <w:tc>
          <w:tcPr>
            <w:tcW w:w="854" w:type="dxa"/>
            <w:gridSpan w:val="2"/>
          </w:tcPr>
          <w:p w:rsidR="00AC5F4F" w:rsidRPr="002E7875" w:rsidRDefault="00AC5F4F" w:rsidP="00AC5F4F">
            <w:pPr>
              <w:jc w:val="center"/>
              <w:rPr>
                <w:sz w:val="16"/>
                <w:szCs w:val="16"/>
              </w:rPr>
            </w:pPr>
            <w:r w:rsidRPr="002E7875">
              <w:rPr>
                <w:sz w:val="16"/>
                <w:szCs w:val="16"/>
              </w:rPr>
              <w:t>-</w:t>
            </w:r>
          </w:p>
        </w:tc>
      </w:tr>
      <w:tr w:rsidR="00AC5F4F" w:rsidRPr="002E7875" w:rsidTr="00B336C9">
        <w:tc>
          <w:tcPr>
            <w:tcW w:w="1134" w:type="dxa"/>
          </w:tcPr>
          <w:p w:rsidR="00AC5F4F" w:rsidRPr="002E7875" w:rsidRDefault="00AC5F4F" w:rsidP="00AC5F4F">
            <w:pPr>
              <w:jc w:val="center"/>
              <w:rPr>
                <w:b/>
                <w:sz w:val="16"/>
                <w:szCs w:val="16"/>
              </w:rPr>
            </w:pPr>
            <w:r w:rsidRPr="002E7875">
              <w:rPr>
                <w:b/>
                <w:sz w:val="16"/>
                <w:szCs w:val="16"/>
              </w:rPr>
              <w:lastRenderedPageBreak/>
              <w:t>Путепроводы</w:t>
            </w:r>
          </w:p>
        </w:tc>
        <w:tc>
          <w:tcPr>
            <w:tcW w:w="849" w:type="dxa"/>
          </w:tcPr>
          <w:p w:rsidR="00AC5F4F" w:rsidRPr="002E7875" w:rsidRDefault="00AC5F4F" w:rsidP="00AC5F4F">
            <w:pPr>
              <w:jc w:val="center"/>
              <w:rPr>
                <w:sz w:val="16"/>
                <w:szCs w:val="16"/>
              </w:rPr>
            </w:pPr>
            <w:r w:rsidRPr="002E7875">
              <w:rPr>
                <w:sz w:val="16"/>
                <w:szCs w:val="16"/>
              </w:rPr>
              <w:t>3</w:t>
            </w:r>
          </w:p>
        </w:tc>
        <w:tc>
          <w:tcPr>
            <w:tcW w:w="851" w:type="dxa"/>
          </w:tcPr>
          <w:p w:rsidR="00AC5F4F" w:rsidRPr="002E7875" w:rsidRDefault="00AC5F4F" w:rsidP="00AC5F4F">
            <w:pPr>
              <w:jc w:val="center"/>
              <w:rPr>
                <w:sz w:val="16"/>
                <w:szCs w:val="16"/>
              </w:rPr>
            </w:pPr>
          </w:p>
        </w:tc>
        <w:tc>
          <w:tcPr>
            <w:tcW w:w="4960" w:type="dxa"/>
            <w:gridSpan w:val="7"/>
          </w:tcPr>
          <w:p w:rsidR="00AC5F4F" w:rsidRPr="002E7875" w:rsidRDefault="00AC5F4F" w:rsidP="00AC5F4F">
            <w:pPr>
              <w:jc w:val="center"/>
              <w:rPr>
                <w:sz w:val="16"/>
                <w:szCs w:val="16"/>
              </w:rPr>
            </w:pPr>
            <w:r w:rsidRPr="002E7875">
              <w:rPr>
                <w:sz w:val="16"/>
                <w:szCs w:val="16"/>
              </w:rPr>
              <w:t xml:space="preserve">Проведен аукцион на выполнение проектно-изыскательских работ (ремонт моста </w:t>
            </w:r>
            <w:proofErr w:type="gramStart"/>
            <w:r w:rsidRPr="002E7875">
              <w:rPr>
                <w:sz w:val="16"/>
                <w:szCs w:val="16"/>
              </w:rPr>
              <w:t>ч</w:t>
            </w:r>
            <w:proofErr w:type="gramEnd"/>
            <w:r w:rsidRPr="002E7875">
              <w:rPr>
                <w:sz w:val="16"/>
                <w:szCs w:val="16"/>
              </w:rPr>
              <w:t xml:space="preserve">/з ж/д) </w:t>
            </w:r>
          </w:p>
        </w:tc>
        <w:tc>
          <w:tcPr>
            <w:tcW w:w="1276" w:type="dxa"/>
            <w:gridSpan w:val="2"/>
          </w:tcPr>
          <w:p w:rsidR="00AC5F4F" w:rsidRPr="002E7875" w:rsidRDefault="00AC5F4F" w:rsidP="00AC5F4F">
            <w:pPr>
              <w:jc w:val="center"/>
              <w:rPr>
                <w:sz w:val="16"/>
                <w:szCs w:val="16"/>
              </w:rPr>
            </w:pPr>
          </w:p>
        </w:tc>
        <w:tc>
          <w:tcPr>
            <w:tcW w:w="1138" w:type="dxa"/>
            <w:gridSpan w:val="2"/>
          </w:tcPr>
          <w:p w:rsidR="00AC5F4F" w:rsidRPr="002E7875" w:rsidRDefault="00AC5F4F" w:rsidP="00AC5F4F">
            <w:pPr>
              <w:jc w:val="center"/>
              <w:rPr>
                <w:sz w:val="16"/>
                <w:szCs w:val="16"/>
              </w:rPr>
            </w:pPr>
          </w:p>
        </w:tc>
        <w:tc>
          <w:tcPr>
            <w:tcW w:w="854" w:type="dxa"/>
            <w:gridSpan w:val="2"/>
          </w:tcPr>
          <w:p w:rsidR="00AC5F4F" w:rsidRPr="002E7875" w:rsidRDefault="00AC5F4F" w:rsidP="00AC5F4F">
            <w:pPr>
              <w:jc w:val="center"/>
              <w:rPr>
                <w:sz w:val="16"/>
                <w:szCs w:val="16"/>
              </w:rPr>
            </w:pPr>
            <w:r w:rsidRPr="002E7875">
              <w:rPr>
                <w:sz w:val="16"/>
                <w:szCs w:val="16"/>
              </w:rPr>
              <w:t>-</w:t>
            </w:r>
          </w:p>
        </w:tc>
      </w:tr>
      <w:tr w:rsidR="00AC5F4F" w:rsidRPr="002E7875" w:rsidTr="00B336C9">
        <w:trPr>
          <w:trHeight w:val="1197"/>
        </w:trPr>
        <w:tc>
          <w:tcPr>
            <w:tcW w:w="1134" w:type="dxa"/>
          </w:tcPr>
          <w:p w:rsidR="00AC5F4F" w:rsidRPr="002E7875" w:rsidRDefault="00AC5F4F" w:rsidP="00AC5F4F">
            <w:pPr>
              <w:jc w:val="center"/>
              <w:rPr>
                <w:b/>
                <w:sz w:val="16"/>
                <w:szCs w:val="16"/>
              </w:rPr>
            </w:pPr>
            <w:r w:rsidRPr="002E7875">
              <w:rPr>
                <w:b/>
                <w:sz w:val="16"/>
                <w:szCs w:val="16"/>
              </w:rPr>
              <w:t>Движимое имущество</w:t>
            </w:r>
          </w:p>
        </w:tc>
        <w:tc>
          <w:tcPr>
            <w:tcW w:w="849" w:type="dxa"/>
          </w:tcPr>
          <w:p w:rsidR="00AC5F4F" w:rsidRPr="002E7875" w:rsidRDefault="00AC5F4F" w:rsidP="00AC5F4F">
            <w:pPr>
              <w:jc w:val="center"/>
              <w:rPr>
                <w:sz w:val="16"/>
                <w:szCs w:val="16"/>
              </w:rPr>
            </w:pPr>
            <w:r w:rsidRPr="002E7875">
              <w:rPr>
                <w:sz w:val="16"/>
                <w:szCs w:val="16"/>
              </w:rPr>
              <w:t>82</w:t>
            </w:r>
          </w:p>
        </w:tc>
        <w:tc>
          <w:tcPr>
            <w:tcW w:w="851" w:type="dxa"/>
          </w:tcPr>
          <w:p w:rsidR="00AC5F4F" w:rsidRPr="002E7875" w:rsidRDefault="00AC5F4F" w:rsidP="00AC5F4F">
            <w:pPr>
              <w:jc w:val="center"/>
              <w:rPr>
                <w:sz w:val="16"/>
                <w:szCs w:val="16"/>
              </w:rPr>
            </w:pPr>
            <w:r w:rsidRPr="002E7875">
              <w:rPr>
                <w:sz w:val="16"/>
                <w:szCs w:val="16"/>
              </w:rPr>
              <w:t>-</w:t>
            </w:r>
          </w:p>
        </w:tc>
        <w:tc>
          <w:tcPr>
            <w:tcW w:w="707" w:type="dxa"/>
          </w:tcPr>
          <w:p w:rsidR="00AC5F4F" w:rsidRPr="002E7875" w:rsidRDefault="00AC5F4F" w:rsidP="00AC5F4F">
            <w:pPr>
              <w:jc w:val="center"/>
              <w:rPr>
                <w:sz w:val="16"/>
                <w:szCs w:val="16"/>
              </w:rPr>
            </w:pPr>
            <w:r w:rsidRPr="002E7875">
              <w:rPr>
                <w:sz w:val="16"/>
                <w:szCs w:val="16"/>
              </w:rPr>
              <w:t>-</w:t>
            </w:r>
          </w:p>
        </w:tc>
        <w:tc>
          <w:tcPr>
            <w:tcW w:w="707" w:type="dxa"/>
          </w:tcPr>
          <w:p w:rsidR="00AC5F4F" w:rsidRPr="002E7875" w:rsidRDefault="00AC5F4F" w:rsidP="00AC5F4F">
            <w:pPr>
              <w:jc w:val="center"/>
              <w:rPr>
                <w:sz w:val="16"/>
                <w:szCs w:val="16"/>
              </w:rPr>
            </w:pPr>
            <w:r w:rsidRPr="002E7875">
              <w:rPr>
                <w:sz w:val="16"/>
                <w:szCs w:val="16"/>
              </w:rPr>
              <w:t>-</w:t>
            </w:r>
          </w:p>
        </w:tc>
        <w:tc>
          <w:tcPr>
            <w:tcW w:w="2130" w:type="dxa"/>
            <w:gridSpan w:val="2"/>
          </w:tcPr>
          <w:p w:rsidR="00AC5F4F" w:rsidRPr="002E7875" w:rsidRDefault="00AC5F4F" w:rsidP="00AC5F4F">
            <w:pPr>
              <w:jc w:val="center"/>
              <w:rPr>
                <w:sz w:val="16"/>
                <w:szCs w:val="16"/>
              </w:rPr>
            </w:pPr>
            <w:proofErr w:type="gramStart"/>
            <w:r w:rsidRPr="002E7875">
              <w:rPr>
                <w:sz w:val="16"/>
                <w:szCs w:val="16"/>
              </w:rPr>
              <w:t>Закуплена 1 машина вакуумная передана</w:t>
            </w:r>
            <w:proofErr w:type="gramEnd"/>
            <w:r w:rsidRPr="002E7875">
              <w:rPr>
                <w:sz w:val="16"/>
                <w:szCs w:val="16"/>
              </w:rPr>
              <w:t>, -  в МУП «ВКС сервис»</w:t>
            </w:r>
          </w:p>
          <w:p w:rsidR="00AC5F4F" w:rsidRPr="002E7875" w:rsidRDefault="00AC5F4F" w:rsidP="00AC5F4F">
            <w:pPr>
              <w:jc w:val="center"/>
              <w:rPr>
                <w:sz w:val="16"/>
                <w:szCs w:val="16"/>
              </w:rPr>
            </w:pPr>
            <w:r w:rsidRPr="002E7875">
              <w:rPr>
                <w:sz w:val="16"/>
                <w:szCs w:val="16"/>
              </w:rPr>
              <w:t>ГАЗ-САЗ-39014-10 -  машина вакуумная, стоимостью 1.332144,66 руб.,</w:t>
            </w:r>
          </w:p>
        </w:tc>
        <w:tc>
          <w:tcPr>
            <w:tcW w:w="421" w:type="dxa"/>
          </w:tcPr>
          <w:p w:rsidR="00AC5F4F" w:rsidRPr="002E7875" w:rsidRDefault="00AC5F4F" w:rsidP="00AC5F4F">
            <w:pPr>
              <w:jc w:val="center"/>
              <w:rPr>
                <w:sz w:val="16"/>
                <w:szCs w:val="16"/>
              </w:rPr>
            </w:pPr>
            <w:r w:rsidRPr="002E7875">
              <w:rPr>
                <w:sz w:val="16"/>
                <w:szCs w:val="16"/>
              </w:rPr>
              <w:t>-</w:t>
            </w:r>
          </w:p>
        </w:tc>
        <w:tc>
          <w:tcPr>
            <w:tcW w:w="570" w:type="dxa"/>
          </w:tcPr>
          <w:p w:rsidR="00AC5F4F" w:rsidRPr="002E7875" w:rsidRDefault="00AC5F4F" w:rsidP="00AC5F4F">
            <w:pPr>
              <w:jc w:val="center"/>
              <w:rPr>
                <w:sz w:val="16"/>
                <w:szCs w:val="16"/>
              </w:rPr>
            </w:pPr>
            <w:r w:rsidRPr="002E7875">
              <w:rPr>
                <w:sz w:val="16"/>
                <w:szCs w:val="16"/>
              </w:rPr>
              <w:t>-</w:t>
            </w:r>
          </w:p>
        </w:tc>
        <w:tc>
          <w:tcPr>
            <w:tcW w:w="425" w:type="dxa"/>
          </w:tcPr>
          <w:p w:rsidR="00AC5F4F" w:rsidRPr="002E7875" w:rsidRDefault="00AC5F4F" w:rsidP="00AC5F4F">
            <w:pPr>
              <w:jc w:val="center"/>
              <w:rPr>
                <w:sz w:val="16"/>
                <w:szCs w:val="16"/>
              </w:rPr>
            </w:pPr>
          </w:p>
        </w:tc>
        <w:tc>
          <w:tcPr>
            <w:tcW w:w="1276" w:type="dxa"/>
            <w:gridSpan w:val="2"/>
          </w:tcPr>
          <w:p w:rsidR="00AC5F4F" w:rsidRPr="002E7875" w:rsidRDefault="00AC5F4F" w:rsidP="00AC5F4F">
            <w:pPr>
              <w:jc w:val="center"/>
              <w:rPr>
                <w:sz w:val="16"/>
                <w:szCs w:val="16"/>
              </w:rPr>
            </w:pPr>
            <w:r w:rsidRPr="002E7875">
              <w:rPr>
                <w:sz w:val="16"/>
                <w:szCs w:val="16"/>
              </w:rPr>
              <w:t>МУП «Водоканалсервис»</w:t>
            </w:r>
          </w:p>
        </w:tc>
        <w:tc>
          <w:tcPr>
            <w:tcW w:w="1138" w:type="dxa"/>
            <w:gridSpan w:val="2"/>
          </w:tcPr>
          <w:p w:rsidR="00AC5F4F" w:rsidRPr="002E7875" w:rsidRDefault="00AC5F4F" w:rsidP="00AC5F4F">
            <w:pPr>
              <w:jc w:val="center"/>
              <w:rPr>
                <w:sz w:val="16"/>
                <w:szCs w:val="16"/>
              </w:rPr>
            </w:pPr>
            <w:r w:rsidRPr="002E7875">
              <w:rPr>
                <w:sz w:val="16"/>
                <w:szCs w:val="16"/>
              </w:rPr>
              <w:t>-</w:t>
            </w:r>
          </w:p>
        </w:tc>
        <w:tc>
          <w:tcPr>
            <w:tcW w:w="854" w:type="dxa"/>
            <w:gridSpan w:val="2"/>
          </w:tcPr>
          <w:p w:rsidR="00AC5F4F" w:rsidRPr="002E7875" w:rsidRDefault="00AC5F4F" w:rsidP="00AC5F4F">
            <w:pPr>
              <w:jc w:val="center"/>
              <w:rPr>
                <w:sz w:val="16"/>
                <w:szCs w:val="16"/>
              </w:rPr>
            </w:pPr>
          </w:p>
        </w:tc>
      </w:tr>
      <w:tr w:rsidR="00AC5F4F" w:rsidRPr="002E7875" w:rsidTr="00B336C9">
        <w:tc>
          <w:tcPr>
            <w:tcW w:w="1134" w:type="dxa"/>
          </w:tcPr>
          <w:p w:rsidR="00AC5F4F" w:rsidRPr="002E7875" w:rsidRDefault="00AC5F4F" w:rsidP="00AC5F4F">
            <w:pPr>
              <w:jc w:val="center"/>
              <w:rPr>
                <w:b/>
                <w:sz w:val="16"/>
                <w:szCs w:val="16"/>
              </w:rPr>
            </w:pPr>
            <w:r w:rsidRPr="002E7875">
              <w:rPr>
                <w:b/>
                <w:sz w:val="16"/>
                <w:szCs w:val="16"/>
              </w:rPr>
              <w:t>Объекты культуры</w:t>
            </w:r>
          </w:p>
        </w:tc>
        <w:tc>
          <w:tcPr>
            <w:tcW w:w="849" w:type="dxa"/>
          </w:tcPr>
          <w:p w:rsidR="00AC5F4F" w:rsidRPr="002E7875" w:rsidRDefault="00AC5F4F" w:rsidP="00AC5F4F">
            <w:pPr>
              <w:jc w:val="center"/>
              <w:rPr>
                <w:sz w:val="16"/>
                <w:szCs w:val="16"/>
              </w:rPr>
            </w:pPr>
            <w:r w:rsidRPr="002E7875">
              <w:rPr>
                <w:sz w:val="16"/>
                <w:szCs w:val="16"/>
              </w:rPr>
              <w:t>4 здания, 4 помещения</w:t>
            </w:r>
          </w:p>
          <w:p w:rsidR="00AC5F4F" w:rsidRPr="002E7875" w:rsidRDefault="00AC5F4F" w:rsidP="00AC5F4F">
            <w:pPr>
              <w:jc w:val="center"/>
              <w:rPr>
                <w:sz w:val="16"/>
                <w:szCs w:val="16"/>
              </w:rPr>
            </w:pPr>
            <w:r w:rsidRPr="002E7875">
              <w:rPr>
                <w:sz w:val="16"/>
                <w:szCs w:val="16"/>
              </w:rPr>
              <w:t>имущ</w:t>
            </w:r>
            <w:proofErr w:type="gramStart"/>
            <w:r w:rsidRPr="002E7875">
              <w:rPr>
                <w:sz w:val="16"/>
                <w:szCs w:val="16"/>
              </w:rPr>
              <w:t>.к</w:t>
            </w:r>
            <w:proofErr w:type="gramEnd"/>
            <w:r w:rsidRPr="002E7875">
              <w:rPr>
                <w:sz w:val="16"/>
                <w:szCs w:val="16"/>
              </w:rPr>
              <w:t>омплекс</w:t>
            </w:r>
          </w:p>
        </w:tc>
        <w:tc>
          <w:tcPr>
            <w:tcW w:w="851" w:type="dxa"/>
          </w:tcPr>
          <w:p w:rsidR="00AC5F4F" w:rsidRPr="002E7875" w:rsidRDefault="00AC5F4F" w:rsidP="00AC5F4F">
            <w:pPr>
              <w:jc w:val="center"/>
              <w:rPr>
                <w:sz w:val="16"/>
                <w:szCs w:val="16"/>
              </w:rPr>
            </w:pPr>
            <w:r w:rsidRPr="002E7875">
              <w:rPr>
                <w:sz w:val="16"/>
                <w:szCs w:val="16"/>
              </w:rPr>
              <w:t>-</w:t>
            </w:r>
          </w:p>
        </w:tc>
        <w:tc>
          <w:tcPr>
            <w:tcW w:w="707" w:type="dxa"/>
          </w:tcPr>
          <w:p w:rsidR="00AC5F4F" w:rsidRPr="002E7875" w:rsidRDefault="00AC5F4F" w:rsidP="00AC5F4F">
            <w:pPr>
              <w:jc w:val="center"/>
              <w:rPr>
                <w:sz w:val="16"/>
                <w:szCs w:val="16"/>
              </w:rPr>
            </w:pPr>
            <w:r w:rsidRPr="002E7875">
              <w:rPr>
                <w:sz w:val="16"/>
                <w:szCs w:val="16"/>
              </w:rPr>
              <w:t>-</w:t>
            </w:r>
          </w:p>
        </w:tc>
        <w:tc>
          <w:tcPr>
            <w:tcW w:w="707" w:type="dxa"/>
          </w:tcPr>
          <w:p w:rsidR="00AC5F4F" w:rsidRPr="002E7875" w:rsidRDefault="00AC5F4F" w:rsidP="00AC5F4F">
            <w:pPr>
              <w:jc w:val="center"/>
              <w:rPr>
                <w:sz w:val="16"/>
                <w:szCs w:val="16"/>
              </w:rPr>
            </w:pPr>
            <w:r w:rsidRPr="002E7875">
              <w:rPr>
                <w:sz w:val="16"/>
                <w:szCs w:val="16"/>
              </w:rPr>
              <w:t>-</w:t>
            </w:r>
          </w:p>
        </w:tc>
        <w:tc>
          <w:tcPr>
            <w:tcW w:w="2551" w:type="dxa"/>
            <w:gridSpan w:val="3"/>
          </w:tcPr>
          <w:p w:rsidR="00AC5F4F" w:rsidRPr="002E7875" w:rsidRDefault="00AC5F4F" w:rsidP="00AC5F4F">
            <w:pPr>
              <w:jc w:val="center"/>
              <w:rPr>
                <w:sz w:val="16"/>
                <w:szCs w:val="16"/>
              </w:rPr>
            </w:pPr>
            <w:r w:rsidRPr="002E7875">
              <w:rPr>
                <w:sz w:val="16"/>
                <w:szCs w:val="16"/>
              </w:rPr>
              <w:t>реконструкция  к/т «Юбилейный» закончена, в настоящее время подготовлены документы для регистрации изменений в Росреестре.</w:t>
            </w:r>
          </w:p>
          <w:p w:rsidR="00AC5F4F" w:rsidRPr="002E7875" w:rsidRDefault="00AC5F4F" w:rsidP="00AC5F4F">
            <w:pPr>
              <w:jc w:val="center"/>
              <w:rPr>
                <w:sz w:val="16"/>
                <w:szCs w:val="16"/>
              </w:rPr>
            </w:pPr>
            <w:proofErr w:type="gramStart"/>
            <w:r w:rsidRPr="002E7875">
              <w:rPr>
                <w:sz w:val="16"/>
                <w:szCs w:val="16"/>
              </w:rPr>
              <w:t>Принят</w:t>
            </w:r>
            <w:proofErr w:type="gramEnd"/>
            <w:r w:rsidRPr="002E7875">
              <w:rPr>
                <w:sz w:val="16"/>
                <w:szCs w:val="16"/>
              </w:rPr>
              <w:t xml:space="preserve"> по акту приема передачи вновь установленного имущества в к/т Юбилейный</w:t>
            </w:r>
          </w:p>
          <w:p w:rsidR="00AC5F4F" w:rsidRPr="002E7875" w:rsidRDefault="00AC5F4F" w:rsidP="00AC5F4F">
            <w:pPr>
              <w:jc w:val="center"/>
              <w:rPr>
                <w:sz w:val="16"/>
                <w:szCs w:val="16"/>
              </w:rPr>
            </w:pPr>
            <w:r w:rsidRPr="002E7875">
              <w:rPr>
                <w:sz w:val="16"/>
                <w:szCs w:val="16"/>
              </w:rPr>
              <w:t>Дк п</w:t>
            </w:r>
            <w:proofErr w:type="gramStart"/>
            <w:r w:rsidRPr="002E7875">
              <w:rPr>
                <w:sz w:val="16"/>
                <w:szCs w:val="16"/>
              </w:rPr>
              <w:t>.С</w:t>
            </w:r>
            <w:proofErr w:type="gramEnd"/>
            <w:r w:rsidRPr="002E7875">
              <w:rPr>
                <w:sz w:val="16"/>
                <w:szCs w:val="16"/>
              </w:rPr>
              <w:t>основка передан безвозмездно в собственность муниципального района Безенчукский.</w:t>
            </w:r>
          </w:p>
        </w:tc>
        <w:tc>
          <w:tcPr>
            <w:tcW w:w="570" w:type="dxa"/>
          </w:tcPr>
          <w:p w:rsidR="00AC5F4F" w:rsidRPr="002E7875" w:rsidRDefault="00AC5F4F" w:rsidP="00AC5F4F">
            <w:pPr>
              <w:jc w:val="center"/>
              <w:rPr>
                <w:sz w:val="16"/>
                <w:szCs w:val="16"/>
              </w:rPr>
            </w:pPr>
            <w:r w:rsidRPr="002E7875">
              <w:rPr>
                <w:sz w:val="16"/>
                <w:szCs w:val="16"/>
              </w:rPr>
              <w:t>-</w:t>
            </w:r>
          </w:p>
        </w:tc>
        <w:tc>
          <w:tcPr>
            <w:tcW w:w="425" w:type="dxa"/>
          </w:tcPr>
          <w:p w:rsidR="00AC5F4F" w:rsidRPr="002E7875" w:rsidRDefault="00AC5F4F" w:rsidP="00AC5F4F">
            <w:pPr>
              <w:jc w:val="center"/>
              <w:rPr>
                <w:sz w:val="16"/>
                <w:szCs w:val="16"/>
              </w:rPr>
            </w:pPr>
          </w:p>
        </w:tc>
        <w:tc>
          <w:tcPr>
            <w:tcW w:w="1276" w:type="dxa"/>
            <w:gridSpan w:val="2"/>
          </w:tcPr>
          <w:p w:rsidR="00AC5F4F" w:rsidRPr="002E7875" w:rsidRDefault="00AC5F4F" w:rsidP="00AC5F4F">
            <w:pPr>
              <w:jc w:val="center"/>
              <w:rPr>
                <w:sz w:val="16"/>
                <w:szCs w:val="16"/>
              </w:rPr>
            </w:pPr>
            <w:r w:rsidRPr="002E7875">
              <w:rPr>
                <w:sz w:val="16"/>
                <w:szCs w:val="16"/>
              </w:rPr>
              <w:t xml:space="preserve">, ДДТ, к/т Юбилейный гараж </w:t>
            </w:r>
          </w:p>
          <w:p w:rsidR="00AC5F4F" w:rsidRPr="002E7875" w:rsidRDefault="00AC5F4F" w:rsidP="00AC5F4F">
            <w:pPr>
              <w:jc w:val="center"/>
              <w:rPr>
                <w:sz w:val="16"/>
                <w:szCs w:val="16"/>
              </w:rPr>
            </w:pPr>
            <w:r w:rsidRPr="002E7875">
              <w:rPr>
                <w:sz w:val="16"/>
                <w:szCs w:val="16"/>
              </w:rPr>
              <w:t>МБУ «БМЦБ» Безвозмездн. Пользовани</w:t>
            </w:r>
            <w:proofErr w:type="gramStart"/>
            <w:r w:rsidRPr="002E7875">
              <w:rPr>
                <w:sz w:val="16"/>
                <w:szCs w:val="16"/>
              </w:rPr>
              <w:t>е-</w:t>
            </w:r>
            <w:proofErr w:type="gramEnd"/>
            <w:r w:rsidRPr="002E7875">
              <w:rPr>
                <w:sz w:val="16"/>
                <w:szCs w:val="16"/>
              </w:rPr>
              <w:t xml:space="preserve"> помещения библиотек</w:t>
            </w:r>
          </w:p>
        </w:tc>
        <w:tc>
          <w:tcPr>
            <w:tcW w:w="1138" w:type="dxa"/>
            <w:gridSpan w:val="2"/>
          </w:tcPr>
          <w:p w:rsidR="00AC5F4F" w:rsidRPr="002E7875" w:rsidRDefault="00AC5F4F" w:rsidP="00AC5F4F">
            <w:pPr>
              <w:jc w:val="center"/>
              <w:rPr>
                <w:sz w:val="16"/>
                <w:szCs w:val="16"/>
              </w:rPr>
            </w:pPr>
          </w:p>
        </w:tc>
        <w:tc>
          <w:tcPr>
            <w:tcW w:w="854" w:type="dxa"/>
            <w:gridSpan w:val="2"/>
          </w:tcPr>
          <w:p w:rsidR="00AC5F4F" w:rsidRPr="002E7875" w:rsidRDefault="00AC5F4F" w:rsidP="00AC5F4F">
            <w:pPr>
              <w:jc w:val="center"/>
              <w:rPr>
                <w:sz w:val="16"/>
                <w:szCs w:val="16"/>
              </w:rPr>
            </w:pPr>
            <w:r w:rsidRPr="002E7875">
              <w:rPr>
                <w:sz w:val="16"/>
                <w:szCs w:val="16"/>
              </w:rPr>
              <w:t>-</w:t>
            </w:r>
          </w:p>
        </w:tc>
      </w:tr>
    </w:tbl>
    <w:p w:rsidR="00AC5F4F" w:rsidRPr="002E7875" w:rsidRDefault="00AC5F4F" w:rsidP="00AC5F4F">
      <w:pPr>
        <w:spacing w:after="0" w:line="240" w:lineRule="auto"/>
        <w:jc w:val="both"/>
        <w:rPr>
          <w:rFonts w:ascii="Times New Roman" w:hAnsi="Times New Roman" w:cs="Times New Roman"/>
          <w:b/>
          <w:u w:val="single"/>
        </w:rPr>
      </w:pPr>
      <w:r w:rsidRPr="002E7875">
        <w:rPr>
          <w:rFonts w:ascii="Times New Roman" w:hAnsi="Times New Roman" w:cs="Times New Roman"/>
          <w:b/>
          <w:u w:val="single"/>
        </w:rPr>
        <w:t>Кадастровые работы</w:t>
      </w:r>
    </w:p>
    <w:p w:rsidR="00AC5F4F" w:rsidRPr="002E7875" w:rsidRDefault="00AC5F4F" w:rsidP="008734D4">
      <w:pPr>
        <w:spacing w:after="0" w:line="240" w:lineRule="auto"/>
        <w:jc w:val="both"/>
        <w:outlineLvl w:val="1"/>
        <w:rPr>
          <w:rFonts w:ascii="Times New Roman" w:hAnsi="Times New Roman" w:cs="Times New Roman"/>
        </w:rPr>
      </w:pPr>
      <w:r w:rsidRPr="002E7875">
        <w:rPr>
          <w:rFonts w:ascii="Times New Roman" w:hAnsi="Times New Roman" w:cs="Times New Roman"/>
        </w:rPr>
        <w:t>В рамках утвержденной Муниципальной   программы</w:t>
      </w:r>
      <w:r w:rsidR="008734D4" w:rsidRPr="002E7875">
        <w:rPr>
          <w:rFonts w:ascii="Times New Roman" w:hAnsi="Times New Roman" w:cs="Times New Roman"/>
        </w:rPr>
        <w:t xml:space="preserve"> </w:t>
      </w:r>
      <w:r w:rsidRPr="002E7875">
        <w:rPr>
          <w:rFonts w:ascii="Times New Roman" w:hAnsi="Times New Roman" w:cs="Times New Roman"/>
          <w:bCs/>
        </w:rPr>
        <w:t xml:space="preserve">«Повышение эффективности управления муниципальным имуществом </w:t>
      </w:r>
      <w:r w:rsidRPr="002E7875">
        <w:rPr>
          <w:rFonts w:ascii="Times New Roman" w:hAnsi="Times New Roman" w:cs="Times New Roman"/>
        </w:rPr>
        <w:t>городского поселения Безенчук муниципального района Безенчукский на 2014-2016г.г.»  с начала 2015 г. заключено</w:t>
      </w:r>
      <w:r w:rsidR="008734D4" w:rsidRPr="002E7875">
        <w:rPr>
          <w:rFonts w:ascii="Times New Roman" w:hAnsi="Times New Roman" w:cs="Times New Roman"/>
        </w:rPr>
        <w:t xml:space="preserve"> </w:t>
      </w:r>
      <w:r w:rsidRPr="002E7875">
        <w:rPr>
          <w:rFonts w:ascii="Times New Roman" w:hAnsi="Times New Roman" w:cs="Times New Roman"/>
        </w:rPr>
        <w:t>3 и исполнено 3 Муниципальных контракта.</w:t>
      </w:r>
    </w:p>
    <w:p w:rsidR="00AC5F4F" w:rsidRPr="002E7875" w:rsidRDefault="00AC5F4F" w:rsidP="008734D4">
      <w:pPr>
        <w:pStyle w:val="ConsPlusCell"/>
        <w:jc w:val="both"/>
        <w:rPr>
          <w:rFonts w:ascii="Times New Roman" w:hAnsi="Times New Roman" w:cs="Times New Roman"/>
        </w:rPr>
      </w:pPr>
      <w:r w:rsidRPr="002E7875">
        <w:rPr>
          <w:rFonts w:ascii="Times New Roman" w:hAnsi="Times New Roman" w:cs="Times New Roman"/>
        </w:rPr>
        <w:t>Заключен муниципальный контракт на межевание 2 земельных участков по ул</w:t>
      </w:r>
      <w:proofErr w:type="gramStart"/>
      <w:r w:rsidRPr="002E7875">
        <w:rPr>
          <w:rFonts w:ascii="Times New Roman" w:hAnsi="Times New Roman" w:cs="Times New Roman"/>
        </w:rPr>
        <w:t>.Л</w:t>
      </w:r>
      <w:proofErr w:type="gramEnd"/>
      <w:r w:rsidRPr="002E7875">
        <w:rPr>
          <w:rFonts w:ascii="Times New Roman" w:hAnsi="Times New Roman" w:cs="Times New Roman"/>
        </w:rPr>
        <w:t xml:space="preserve">еонова, д. 1, под объектами водоотведения в п. Сосновка с единственным поставщиком на сумму 16993,32 рубля. </w:t>
      </w:r>
    </w:p>
    <w:p w:rsidR="00AC5F4F" w:rsidRPr="002E7875" w:rsidRDefault="00AC5F4F" w:rsidP="00AC5F4F">
      <w:pPr>
        <w:spacing w:after="0" w:line="240" w:lineRule="auto"/>
        <w:jc w:val="both"/>
        <w:rPr>
          <w:rFonts w:ascii="Times New Roman" w:hAnsi="Times New Roman" w:cs="Times New Roman"/>
        </w:rPr>
      </w:pPr>
      <w:r w:rsidRPr="002E7875">
        <w:rPr>
          <w:rFonts w:ascii="Times New Roman" w:hAnsi="Times New Roman" w:cs="Times New Roman"/>
        </w:rPr>
        <w:t>-</w:t>
      </w:r>
      <w:r w:rsidR="008734D4" w:rsidRPr="002E7875">
        <w:rPr>
          <w:rFonts w:ascii="Times New Roman" w:hAnsi="Times New Roman" w:cs="Times New Roman"/>
        </w:rPr>
        <w:t xml:space="preserve"> </w:t>
      </w:r>
      <w:r w:rsidRPr="002E7875">
        <w:rPr>
          <w:rFonts w:ascii="Times New Roman" w:hAnsi="Times New Roman" w:cs="Times New Roman"/>
        </w:rPr>
        <w:t>Проведено техническое перевооружение котельной № 5   по адресу: Самарская обл., пгт. Безенчук, ул</w:t>
      </w:r>
      <w:proofErr w:type="gramStart"/>
      <w:r w:rsidRPr="002E7875">
        <w:rPr>
          <w:rFonts w:ascii="Times New Roman" w:hAnsi="Times New Roman" w:cs="Times New Roman"/>
        </w:rPr>
        <w:t>.С</w:t>
      </w:r>
      <w:proofErr w:type="gramEnd"/>
      <w:r w:rsidRPr="002E7875">
        <w:rPr>
          <w:rFonts w:ascii="Times New Roman" w:hAnsi="Times New Roman" w:cs="Times New Roman"/>
        </w:rPr>
        <w:t xml:space="preserve">оветская, д.184 согласно концессионному соглашению </w:t>
      </w:r>
    </w:p>
    <w:p w:rsidR="00AC5F4F" w:rsidRPr="002E7875" w:rsidRDefault="00AC5F4F" w:rsidP="00AC5F4F">
      <w:pPr>
        <w:spacing w:after="0" w:line="240" w:lineRule="auto"/>
        <w:jc w:val="both"/>
        <w:rPr>
          <w:rFonts w:ascii="Times New Roman" w:hAnsi="Times New Roman" w:cs="Times New Roman"/>
        </w:rPr>
      </w:pPr>
      <w:r w:rsidRPr="002E7875">
        <w:rPr>
          <w:rFonts w:ascii="Times New Roman" w:hAnsi="Times New Roman" w:cs="Times New Roman"/>
        </w:rPr>
        <w:t>- завершена работа по проектированию ремонтных работ по ремонту путепровода,  в данный момент повторно проводится экспертиза проекта.</w:t>
      </w:r>
    </w:p>
    <w:p w:rsidR="00AC5F4F" w:rsidRPr="002E7875" w:rsidRDefault="00AC5F4F" w:rsidP="008734D4">
      <w:pPr>
        <w:spacing w:after="0" w:line="240" w:lineRule="auto"/>
        <w:jc w:val="both"/>
        <w:rPr>
          <w:rFonts w:ascii="Times New Roman" w:hAnsi="Times New Roman" w:cs="Times New Roman"/>
          <w:b/>
          <w:u w:val="single"/>
        </w:rPr>
      </w:pPr>
      <w:r w:rsidRPr="002E7875">
        <w:rPr>
          <w:rFonts w:ascii="Times New Roman" w:hAnsi="Times New Roman" w:cs="Times New Roman"/>
        </w:rPr>
        <w:t xml:space="preserve"> </w:t>
      </w:r>
      <w:r w:rsidRPr="002E7875">
        <w:rPr>
          <w:rFonts w:ascii="Times New Roman" w:hAnsi="Times New Roman" w:cs="Times New Roman"/>
          <w:b/>
          <w:u w:val="single"/>
        </w:rPr>
        <w:t>Государственная регистрация права собственности (или переход права):</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-готовится исковое заявление  в суд по переходу права нежилых помещений в собственность субъекта малого бизнеса ИП Закиров</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В суде рассматривается дело по выселению семьи Гладкова Е.С.</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 подготовлен и утвержден проект переустройства и перевода жилой квартиры 2, общей площадью 33,1кв.м, Самарская область, Безенчукский район, пос.г.т</w:t>
      </w:r>
      <w:proofErr w:type="gramStart"/>
      <w:r w:rsidRPr="002E7875">
        <w:rPr>
          <w:rFonts w:ascii="Times New Roman" w:hAnsi="Times New Roman" w:cs="Times New Roman"/>
        </w:rPr>
        <w:t>.Б</w:t>
      </w:r>
      <w:proofErr w:type="gramEnd"/>
      <w:r w:rsidRPr="002E7875">
        <w:rPr>
          <w:rFonts w:ascii="Times New Roman" w:hAnsi="Times New Roman" w:cs="Times New Roman"/>
        </w:rPr>
        <w:t>езенчук, ул.Быковского, д.73, кв. в нежилое помещение для отделения связи ФГУП  «Почта России», в настоящее время готовится конкурс по проекту выноса газовых сетей</w:t>
      </w:r>
    </w:p>
    <w:p w:rsidR="00AC5F4F" w:rsidRPr="002E7875" w:rsidRDefault="00AC5F4F" w:rsidP="008734D4">
      <w:pPr>
        <w:spacing w:after="0" w:line="240" w:lineRule="auto"/>
        <w:jc w:val="both"/>
        <w:rPr>
          <w:rFonts w:ascii="Times New Roman" w:hAnsi="Times New Roman" w:cs="Times New Roman"/>
          <w:b/>
          <w:u w:val="single"/>
        </w:rPr>
      </w:pPr>
      <w:r w:rsidRPr="002E7875">
        <w:rPr>
          <w:rFonts w:ascii="Times New Roman" w:hAnsi="Times New Roman" w:cs="Times New Roman"/>
          <w:b/>
          <w:u w:val="single"/>
        </w:rPr>
        <w:t>Оценка объектов недвижимости для утверждения плана приватизации</w:t>
      </w:r>
    </w:p>
    <w:p w:rsidR="00AC5F4F" w:rsidRPr="002E7875" w:rsidRDefault="00AC5F4F" w:rsidP="008734D4">
      <w:pPr>
        <w:spacing w:after="0" w:line="240" w:lineRule="auto"/>
        <w:jc w:val="both"/>
        <w:rPr>
          <w:rFonts w:ascii="Times New Roman" w:hAnsi="Times New Roman" w:cs="Times New Roman"/>
          <w:b/>
          <w:u w:val="single"/>
        </w:rPr>
      </w:pPr>
      <w:r w:rsidRPr="002E7875">
        <w:rPr>
          <w:rFonts w:ascii="Times New Roman" w:hAnsi="Times New Roman" w:cs="Times New Roman"/>
        </w:rPr>
        <w:t xml:space="preserve"> </w:t>
      </w:r>
      <w:r w:rsidRPr="002E7875">
        <w:rPr>
          <w:rFonts w:ascii="Times New Roman" w:hAnsi="Times New Roman" w:cs="Times New Roman"/>
          <w:b/>
          <w:u w:val="single"/>
        </w:rPr>
        <w:t>Аренда</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xml:space="preserve"> За 9 месяцев 2015 года заключено 13договоров аренды, из них:</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аренда земельного участка под строительство модульной котельной, поступило 21 т.р.</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-асфальтированная площадка центральной площади 70 кв</w:t>
      </w:r>
      <w:proofErr w:type="gramStart"/>
      <w:r w:rsidRPr="002E7875">
        <w:rPr>
          <w:rFonts w:ascii="Times New Roman" w:hAnsi="Times New Roman" w:cs="Times New Roman"/>
        </w:rPr>
        <w:t>.м</w:t>
      </w:r>
      <w:proofErr w:type="gramEnd"/>
      <w:r w:rsidRPr="002E7875">
        <w:rPr>
          <w:rFonts w:ascii="Times New Roman" w:hAnsi="Times New Roman" w:cs="Times New Roman"/>
        </w:rPr>
        <w:t>-6800,0руб</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асфальтированная площадка центральной площади, 7кв</w:t>
      </w:r>
      <w:proofErr w:type="gramStart"/>
      <w:r w:rsidRPr="002E7875">
        <w:rPr>
          <w:rFonts w:ascii="Times New Roman" w:hAnsi="Times New Roman" w:cs="Times New Roman"/>
        </w:rPr>
        <w:t>.м</w:t>
      </w:r>
      <w:proofErr w:type="gramEnd"/>
      <w:r w:rsidRPr="002E7875">
        <w:rPr>
          <w:rFonts w:ascii="Times New Roman" w:hAnsi="Times New Roman" w:cs="Times New Roman"/>
        </w:rPr>
        <w:t>- на 1 день – цена 150 рублей</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-асфальтированная площадка центральной площади, 15кв</w:t>
      </w:r>
      <w:proofErr w:type="gramStart"/>
      <w:r w:rsidRPr="002E7875">
        <w:rPr>
          <w:rFonts w:ascii="Times New Roman" w:hAnsi="Times New Roman" w:cs="Times New Roman"/>
        </w:rPr>
        <w:t>.м</w:t>
      </w:r>
      <w:proofErr w:type="gramEnd"/>
      <w:r w:rsidRPr="002E7875">
        <w:rPr>
          <w:rFonts w:ascii="Times New Roman" w:hAnsi="Times New Roman" w:cs="Times New Roman"/>
        </w:rPr>
        <w:t>- на 1 день – цена 270 рублей</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асфальтированная площадка центральной площади, 52 кв</w:t>
      </w:r>
      <w:proofErr w:type="gramStart"/>
      <w:r w:rsidRPr="002E7875">
        <w:rPr>
          <w:rFonts w:ascii="Times New Roman" w:hAnsi="Times New Roman" w:cs="Times New Roman"/>
        </w:rPr>
        <w:t>.м</w:t>
      </w:r>
      <w:proofErr w:type="gramEnd"/>
      <w:r w:rsidRPr="002E7875">
        <w:rPr>
          <w:rFonts w:ascii="Times New Roman" w:hAnsi="Times New Roman" w:cs="Times New Roman"/>
        </w:rPr>
        <w:t xml:space="preserve">- на 1 день – цена 1750 рублей </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- 8 договоров на сезон торговли овощами и бахчевыми культурами  на сумму 18593,26 рублей</w:t>
      </w:r>
    </w:p>
    <w:p w:rsidR="00AC5F4F" w:rsidRPr="002E7875" w:rsidRDefault="00AC5F4F" w:rsidP="008734D4">
      <w:pPr>
        <w:spacing w:after="0" w:line="240" w:lineRule="auto"/>
        <w:jc w:val="both"/>
        <w:rPr>
          <w:rFonts w:ascii="Times New Roman" w:hAnsi="Times New Roman" w:cs="Times New Roman"/>
          <w:b/>
          <w:u w:val="single"/>
        </w:rPr>
      </w:pPr>
      <w:r w:rsidRPr="002E7875">
        <w:rPr>
          <w:rFonts w:ascii="Times New Roman" w:hAnsi="Times New Roman" w:cs="Times New Roman"/>
          <w:b/>
          <w:u w:val="single"/>
        </w:rPr>
        <w:t>Оценка объектов недвижимости для передачи в аренду</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xml:space="preserve"> Проведена оценка рыночной стоимости арендных платежей по нежилому помещению п. Безенчук, ул. Тимирязева, 19</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xml:space="preserve">Подготовлена документация и объявлен дважды конкурс по выбору управляющих организаций многоквартирных домов, конкурсы не состоялись, в связи с отсутствием заявок. </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Управление домами поручено МУП ЖКХ Безенчук</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Аукцион по продаже земельного участка с расположенным на нем нежилым зданием не состоялся в связи с отсутствием заявок. Заявитель объясняет  отказ на участие в конкурсе тяжелым финансовым положением, в связи с ростом цены на доллар.</w:t>
      </w:r>
    </w:p>
    <w:p w:rsidR="00AC5F4F" w:rsidRPr="002E7875" w:rsidRDefault="00AC5F4F" w:rsidP="008734D4">
      <w:pPr>
        <w:spacing w:after="0" w:line="240" w:lineRule="auto"/>
        <w:jc w:val="both"/>
        <w:rPr>
          <w:rFonts w:ascii="Times New Roman" w:hAnsi="Times New Roman" w:cs="Times New Roman"/>
          <w:b/>
        </w:rPr>
      </w:pPr>
      <w:r w:rsidRPr="002E7875">
        <w:rPr>
          <w:rFonts w:ascii="Times New Roman" w:hAnsi="Times New Roman" w:cs="Times New Roman"/>
          <w:b/>
        </w:rPr>
        <w:t>За 9 месяцев 2015 года  проведено 17 заседаний жилищной комиссии</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В результате:</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-предоставили по договору найма маневренного фонда 6 жилых помещений (в связи с пожаром, ребенку сироте для временного проживания, продлили 1 договор маневренного жилья, и др.;</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исключено из списков нуждающихся 24 семей (в связи с утратой основания) в 2014 году – 10 семей;</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xml:space="preserve">- отказано в постановке на учет </w:t>
      </w:r>
      <w:proofErr w:type="gramStart"/>
      <w:r w:rsidRPr="002E7875">
        <w:rPr>
          <w:rFonts w:ascii="Times New Roman" w:hAnsi="Times New Roman" w:cs="Times New Roman"/>
        </w:rPr>
        <w:t>нуждающихся</w:t>
      </w:r>
      <w:proofErr w:type="gramEnd"/>
      <w:r w:rsidRPr="002E7875">
        <w:rPr>
          <w:rFonts w:ascii="Times New Roman" w:hAnsi="Times New Roman" w:cs="Times New Roman"/>
        </w:rPr>
        <w:t xml:space="preserve"> – 3 семьям, подавшим заявление (не подтверждена малообеспеченность, либо нуждаемость);</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продлено 1 договор найма жилья маневренного фонда</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-поставлено на учет 12 семей, в том числе -2 в общий список, во внеочередной список 10 семей, в связи с тяжелой формой заболевания, и признанием жилья ветхим и аварийным;</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xml:space="preserve">-предоставили по договору социального найма 2 квартиры (по ветхому и аварийному жилью, ребенку, страдающему с тяжелой формой заболевания); </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lastRenderedPageBreak/>
        <w:t>-приняли в муниципальную собственность по обязательству- 1 квартиру, выявили бесхозяйной – 1 квартиру.</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Оформлено 78 пакетов  документов по приватизации жилых помещений, площадь приватизированного жилья 3554,5(за аналогичный период 2014 года -39договоров, на сегодняшний день около 5%  муниципального жилья не приватизировано).</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Заключено 53 договора социального найма, (за 2014год – 88 договоров).</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Подготовлено 118 выписок  из реестра муниципальной собственности (за аналогичный период 2014 года – 87 выписок)</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Подготовлено 1556 запросов в  Росреестр, в связи с уточнением платежей по капитальному ремонту в Фонд капитального ремонта, проведением муниципального земельного контроля, проверками по жалобам и заявлениям граждан</w:t>
      </w:r>
      <w:proofErr w:type="gramStart"/>
      <w:r w:rsidRPr="002E7875">
        <w:rPr>
          <w:rFonts w:ascii="Times New Roman" w:hAnsi="Times New Roman" w:cs="Times New Roman"/>
        </w:rPr>
        <w:t>,(</w:t>
      </w:r>
      <w:proofErr w:type="gramEnd"/>
      <w:r w:rsidRPr="002E7875">
        <w:rPr>
          <w:rFonts w:ascii="Times New Roman" w:hAnsi="Times New Roman" w:cs="Times New Roman"/>
        </w:rPr>
        <w:t xml:space="preserve"> за 2014 год -794 запроса).</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Подготовлено 150 запросов сведений из государственного кадастра недвижимости.</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Подготовлено 29 справок по жилищным вопросам (25 – в 2014 году).</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Подготовлено 15 информаций и ответов на запросы и жалобы.</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Подготовлено деклараций – 24.</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Подготовлено доверенностей на переход права – 99, за 2014 год - 92.</w:t>
      </w:r>
    </w:p>
    <w:p w:rsidR="00AC5F4F" w:rsidRPr="002E7875" w:rsidRDefault="00AC5F4F" w:rsidP="008734D4">
      <w:pPr>
        <w:spacing w:after="0" w:line="240" w:lineRule="auto"/>
        <w:jc w:val="both"/>
        <w:rPr>
          <w:rFonts w:ascii="Times New Roman" w:hAnsi="Times New Roman" w:cs="Times New Roman"/>
          <w:b/>
        </w:rPr>
      </w:pPr>
      <w:r w:rsidRPr="002E7875">
        <w:rPr>
          <w:rFonts w:ascii="Times New Roman" w:hAnsi="Times New Roman" w:cs="Times New Roman"/>
          <w:b/>
        </w:rPr>
        <w:t>Принято в муниципальную собственность  поселения</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1.Закуплена 1 машина вакуумная, передана, -  в МУП «ВКС сервис» ГАЗ-САЗ-39014-10 -  машина вакуумная, стоимостью 1.332144,66 руб.,</w:t>
      </w:r>
    </w:p>
    <w:p w:rsidR="00AC5F4F" w:rsidRPr="002E7875" w:rsidRDefault="00AC5F4F" w:rsidP="008734D4">
      <w:pPr>
        <w:spacing w:after="0" w:line="240" w:lineRule="auto"/>
        <w:jc w:val="both"/>
        <w:rPr>
          <w:rFonts w:ascii="Times New Roman" w:hAnsi="Times New Roman" w:cs="Times New Roman"/>
          <w:b/>
        </w:rPr>
      </w:pPr>
      <w:r w:rsidRPr="002E7875">
        <w:rPr>
          <w:rFonts w:ascii="Times New Roman" w:hAnsi="Times New Roman" w:cs="Times New Roman"/>
          <w:b/>
        </w:rPr>
        <w:t>Муниципальный земельный контроль</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Муниципальный земельный контроль:</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Проведено плановых проверок   - 184, за 3 квартал 123 проверки. За 2014 год – 100 проверок.</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Внеплановых проверок  - 6</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Плановых проверок юридических лиц  - 5</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Внеплановых проверок юридических лиц  - нет</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Поступило обращений граждан – 32</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Выдано предписаний на устранение нарушений - 11</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Выявлено нарушений земельного законодательства – 1</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выявлены признаки нарушения земельного законодательства, административного правонарушения предусмотренного ст. 71 КоАП РФ.</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Документы переданы в государственный земельный надзор. Выдано предписание на устранение нарушений земельного законодательства.</w:t>
      </w:r>
    </w:p>
    <w:p w:rsidR="00AC5F4F" w:rsidRPr="002E7875" w:rsidRDefault="00AC5F4F" w:rsidP="008734D4">
      <w:pPr>
        <w:spacing w:after="0" w:line="240" w:lineRule="auto"/>
        <w:jc w:val="both"/>
        <w:rPr>
          <w:rFonts w:ascii="Times New Roman" w:hAnsi="Times New Roman" w:cs="Times New Roman"/>
          <w:b/>
          <w:u w:val="single"/>
        </w:rPr>
      </w:pPr>
      <w:r w:rsidRPr="002E7875">
        <w:rPr>
          <w:rFonts w:ascii="Times New Roman" w:hAnsi="Times New Roman" w:cs="Times New Roman"/>
          <w:b/>
          <w:u w:val="single"/>
        </w:rPr>
        <w:t>Проведено 4 проверки муниципального жилищного контроля.</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За неисполнение 1 предписания наложен штраф в размере 10 тыс. рублей.</w:t>
      </w:r>
    </w:p>
    <w:p w:rsidR="00AC5F4F" w:rsidRPr="002E7875" w:rsidRDefault="00AC5F4F" w:rsidP="008734D4">
      <w:pPr>
        <w:spacing w:after="0" w:line="240" w:lineRule="auto"/>
        <w:jc w:val="both"/>
        <w:rPr>
          <w:rFonts w:ascii="Times New Roman" w:hAnsi="Times New Roman" w:cs="Times New Roman"/>
        </w:rPr>
      </w:pPr>
      <w:proofErr w:type="gramStart"/>
      <w:r w:rsidRPr="002E7875">
        <w:rPr>
          <w:rFonts w:ascii="Times New Roman" w:hAnsi="Times New Roman" w:cs="Times New Roman"/>
        </w:rPr>
        <w:t>По результатам проверки ГЖИ Самарской области возбуждено административное дело по ст. 7.22 КоАп РФ «Нарушение правил содержания и ремонта жилых домов и (или жилых помещений.</w:t>
      </w:r>
      <w:proofErr w:type="gramEnd"/>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Проведены собрания собственников в 8 МКД по вопросу проведения капитального ремонта. Протоколы общих собраний переданы в Администрацию муниципального района Безенчукский для составления краткосрочного плана проведения капитального ремонта.</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xml:space="preserve"> По инициативе собственников МКД № 3 по ул. Нефтяников, и № 17 по ул. Советской Администрацией проверены сметы на капитальный ремонт вышеуказанных домов, выявлены завышения по работам и материалам, по результатам обращения в ФКР сметы пересмотрены, и повторно направлены собственникам на утверждение.</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xml:space="preserve"> Проводится работа по корректировке договора заключенного с ФКР по величине платы за капитальный ремонт  за муниципальное жилье.</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В фонд капитального ремонта подготовлены и переданы сведения по уточнению квартир, переведенных на индивидуальное отопление и о собственниках, которые не получали квитанции на плату за капитальный ремонт.</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xml:space="preserve"> Оказывается содействие ООО «СамРЭК-эксплуатация», МУП ЖКХ Безенчук, МУП ВКС по выявлению задолженностей по коммунальным платежам»</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xml:space="preserve">Проведены собрания собственников в 53 МКД по вопросу создания Советов домов и выбору управляющих организаций.   </w:t>
      </w:r>
    </w:p>
    <w:p w:rsidR="00AC5F4F" w:rsidRPr="002E7875" w:rsidRDefault="00AC5F4F" w:rsidP="008734D4">
      <w:pPr>
        <w:spacing w:after="0" w:line="240" w:lineRule="auto"/>
        <w:jc w:val="both"/>
        <w:rPr>
          <w:rFonts w:ascii="Times New Roman" w:hAnsi="Times New Roman" w:cs="Times New Roman"/>
          <w:b/>
          <w:bCs/>
        </w:rPr>
      </w:pPr>
      <w:r w:rsidRPr="002E7875">
        <w:rPr>
          <w:rFonts w:ascii="Times New Roman" w:hAnsi="Times New Roman" w:cs="Times New Roman"/>
        </w:rPr>
        <w:t xml:space="preserve"> </w:t>
      </w:r>
      <w:r w:rsidRPr="002E7875">
        <w:rPr>
          <w:rFonts w:ascii="Times New Roman" w:hAnsi="Times New Roman" w:cs="Times New Roman"/>
          <w:b/>
        </w:rPr>
        <w:t>Подготовлены отчеты</w:t>
      </w:r>
      <w:proofErr w:type="gramStart"/>
      <w:r w:rsidRPr="002E7875">
        <w:rPr>
          <w:rFonts w:ascii="Times New Roman" w:hAnsi="Times New Roman" w:cs="Times New Roman"/>
          <w:b/>
        </w:rPr>
        <w:t xml:space="preserve"> </w:t>
      </w:r>
      <w:r w:rsidRPr="002E7875">
        <w:rPr>
          <w:rFonts w:ascii="Times New Roman" w:hAnsi="Times New Roman" w:cs="Times New Roman"/>
        </w:rPr>
        <w:t>:</w:t>
      </w:r>
      <w:proofErr w:type="gramEnd"/>
      <w:r w:rsidRPr="002E7875">
        <w:rPr>
          <w:rFonts w:ascii="Times New Roman" w:hAnsi="Times New Roman" w:cs="Times New Roman"/>
          <w:b/>
          <w:bCs/>
        </w:rPr>
        <w:t xml:space="preserve"> </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bCs/>
        </w:rPr>
        <w:t>1</w:t>
      </w:r>
      <w:r w:rsidRPr="002E7875">
        <w:rPr>
          <w:rFonts w:ascii="Times New Roman" w:hAnsi="Times New Roman" w:cs="Times New Roman"/>
          <w:b/>
          <w:bCs/>
        </w:rPr>
        <w:t>.</w:t>
      </w:r>
      <w:r w:rsidRPr="002E7875">
        <w:rPr>
          <w:rFonts w:ascii="Times New Roman" w:hAnsi="Times New Roman" w:cs="Times New Roman"/>
        </w:rPr>
        <w:t xml:space="preserve"> Форма № 1 «Сведения о приватизации жилищного фонда»</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2.Форма № 3-ДГ «Сведения об автомобильных дорогах»</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3.Информация по учету муниципального имущества городского поселения Безенчук муниципального района Безенчукский Самарской области</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4. Форма № 4-жилфонд «Сведения о предоставлении гражданам жилых помещений с начала 2015 года»</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b/>
        </w:rPr>
        <w:t>По итогам на 01.10.2015г</w:t>
      </w:r>
      <w:r w:rsidRPr="002E7875">
        <w:rPr>
          <w:rFonts w:ascii="Times New Roman" w:hAnsi="Times New Roman" w:cs="Times New Roman"/>
        </w:rPr>
        <w:t>.</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доходы от аренды имущества – 735,261руб.т.р. (за 9мес.2014 г. -271,219 т</w:t>
      </w:r>
      <w:proofErr w:type="gramStart"/>
      <w:r w:rsidRPr="002E7875">
        <w:rPr>
          <w:rFonts w:ascii="Times New Roman" w:hAnsi="Times New Roman" w:cs="Times New Roman"/>
        </w:rPr>
        <w:t>.р</w:t>
      </w:r>
      <w:proofErr w:type="gramEnd"/>
      <w:r w:rsidRPr="002E7875">
        <w:rPr>
          <w:rFonts w:ascii="Times New Roman" w:hAnsi="Times New Roman" w:cs="Times New Roman"/>
        </w:rPr>
        <w:t>уб.);</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доходы от  аренды земельных участков- 1679,160т</w:t>
      </w:r>
      <w:proofErr w:type="gramStart"/>
      <w:r w:rsidRPr="002E7875">
        <w:rPr>
          <w:rFonts w:ascii="Times New Roman" w:hAnsi="Times New Roman" w:cs="Times New Roman"/>
        </w:rPr>
        <w:t>.р</w:t>
      </w:r>
      <w:proofErr w:type="gramEnd"/>
      <w:r w:rsidRPr="002E7875">
        <w:rPr>
          <w:rFonts w:ascii="Times New Roman" w:hAnsi="Times New Roman" w:cs="Times New Roman"/>
        </w:rPr>
        <w:t>уб.; (за 9 мес.2014 г. – 950,450 т.руб..);</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 xml:space="preserve">доходы от продажи земельных участков- 996,586 т. руб.; (за 9 </w:t>
      </w:r>
      <w:proofErr w:type="gramStart"/>
      <w:r w:rsidRPr="002E7875">
        <w:rPr>
          <w:rFonts w:ascii="Times New Roman" w:hAnsi="Times New Roman" w:cs="Times New Roman"/>
        </w:rPr>
        <w:t>мес</w:t>
      </w:r>
      <w:proofErr w:type="gramEnd"/>
      <w:r w:rsidRPr="002E7875">
        <w:rPr>
          <w:rFonts w:ascii="Times New Roman" w:hAnsi="Times New Roman" w:cs="Times New Roman"/>
        </w:rPr>
        <w:t xml:space="preserve"> 2014 г. 1.939,322 т.р.)</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от земельного налога- 13.485,472 т. руб</w:t>
      </w:r>
      <w:proofErr w:type="gramStart"/>
      <w:r w:rsidRPr="002E7875">
        <w:rPr>
          <w:rFonts w:ascii="Times New Roman" w:hAnsi="Times New Roman" w:cs="Times New Roman"/>
        </w:rPr>
        <w:t>.(</w:t>
      </w:r>
      <w:proofErr w:type="gramEnd"/>
      <w:r w:rsidRPr="002E7875">
        <w:rPr>
          <w:rFonts w:ascii="Times New Roman" w:hAnsi="Times New Roman" w:cs="Times New Roman"/>
        </w:rPr>
        <w:t>за 9мес.2014 г. 9.265,750 т.руб.)</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от налога на имущество 803,597т. рублей, (2014 год – отдельной строкой не выделялся).</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доходы от продажи имущества –  675,972 руб. в 2014 году - не поступало.</w:t>
      </w:r>
    </w:p>
    <w:p w:rsidR="00AC5F4F" w:rsidRPr="002E7875" w:rsidRDefault="00AC5F4F" w:rsidP="008734D4">
      <w:pPr>
        <w:spacing w:after="0" w:line="240" w:lineRule="auto"/>
        <w:jc w:val="both"/>
        <w:rPr>
          <w:rFonts w:ascii="Times New Roman" w:hAnsi="Times New Roman" w:cs="Times New Roman"/>
        </w:rPr>
      </w:pPr>
      <w:r w:rsidRPr="002E7875">
        <w:rPr>
          <w:rFonts w:ascii="Times New Roman" w:hAnsi="Times New Roman" w:cs="Times New Roman"/>
        </w:rPr>
        <w:t>Сумма поступлений от данных видов доходов по сравнению с 2014 г. более на 6.892.043 рублей.</w:t>
      </w:r>
    </w:p>
    <w:p w:rsidR="00AC4121" w:rsidRPr="002E7875" w:rsidRDefault="00AC4121" w:rsidP="00AC4121">
      <w:pPr>
        <w:spacing w:after="0" w:line="240" w:lineRule="auto"/>
        <w:jc w:val="both"/>
        <w:rPr>
          <w:rFonts w:ascii="Times New Roman" w:hAnsi="Times New Roman" w:cs="Times New Roman"/>
        </w:rPr>
      </w:pPr>
      <w:r w:rsidRPr="002E7875">
        <w:rPr>
          <w:rFonts w:ascii="Times New Roman" w:hAnsi="Times New Roman" w:cs="Times New Roman"/>
          <w:b/>
        </w:rPr>
        <w:lastRenderedPageBreak/>
        <w:t>Решение Собрания представителей городского поселения Безенчук муниципального района Безенчукский Самарской области от 27.10.2015г  №3/4</w:t>
      </w:r>
    </w:p>
    <w:p w:rsidR="00AC4121" w:rsidRPr="002E7875" w:rsidRDefault="00AC4121" w:rsidP="00AC4121">
      <w:pPr>
        <w:spacing w:after="0" w:line="240" w:lineRule="auto"/>
        <w:jc w:val="both"/>
        <w:rPr>
          <w:rFonts w:ascii="Times New Roman" w:hAnsi="Times New Roman" w:cs="Times New Roman"/>
        </w:rPr>
      </w:pPr>
      <w:r w:rsidRPr="002E7875">
        <w:rPr>
          <w:rFonts w:ascii="Times New Roman" w:hAnsi="Times New Roman" w:cs="Times New Roman"/>
        </w:rPr>
        <w:t>«Об утверждении структуры Администрации городского поселения Безенчук муниципального района Безенчукский Самарской области»</w:t>
      </w:r>
    </w:p>
    <w:p w:rsidR="00AC4121" w:rsidRPr="002E7875" w:rsidRDefault="00AC4121" w:rsidP="00AC4121">
      <w:pPr>
        <w:tabs>
          <w:tab w:val="left" w:pos="9360"/>
        </w:tabs>
        <w:spacing w:after="0" w:line="240" w:lineRule="auto"/>
        <w:ind w:firstLine="567"/>
        <w:jc w:val="both"/>
        <w:rPr>
          <w:rFonts w:ascii="Times New Roman" w:hAnsi="Times New Roman" w:cs="Times New Roman"/>
        </w:rPr>
      </w:pPr>
      <w:proofErr w:type="gramStart"/>
      <w:r w:rsidRPr="002E7875">
        <w:rPr>
          <w:rFonts w:ascii="Times New Roman" w:hAnsi="Times New Roman" w:cs="Times New Roman"/>
        </w:rPr>
        <w:t>Заслушав доклад Главы городского поселения Безенчук муниципального района Безенчукский Аникина В.В., в соответствии с п.8. ст.37 Федерального Закона №131-ФЗ «Об общих принципах организации местного самоуправления в РФ», п.10 ч.2  ст.35  Устава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третьего созыва,</w:t>
      </w:r>
      <w:proofErr w:type="gramEnd"/>
    </w:p>
    <w:p w:rsidR="00AC4121" w:rsidRPr="002E7875" w:rsidRDefault="00AC4121" w:rsidP="00AC4121">
      <w:pPr>
        <w:tabs>
          <w:tab w:val="left" w:pos="9360"/>
        </w:tabs>
        <w:spacing w:after="0" w:line="240" w:lineRule="auto"/>
        <w:ind w:firstLine="567"/>
        <w:jc w:val="center"/>
        <w:rPr>
          <w:rFonts w:ascii="Times New Roman" w:hAnsi="Times New Roman" w:cs="Times New Roman"/>
        </w:rPr>
      </w:pPr>
      <w:r w:rsidRPr="002E7875">
        <w:rPr>
          <w:rFonts w:ascii="Times New Roman" w:hAnsi="Times New Roman" w:cs="Times New Roman"/>
        </w:rPr>
        <w:t>РЕШИЛО:</w:t>
      </w:r>
    </w:p>
    <w:p w:rsidR="00AC4121" w:rsidRPr="002E7875" w:rsidRDefault="00AC4121" w:rsidP="00FE0D94">
      <w:pPr>
        <w:numPr>
          <w:ilvl w:val="0"/>
          <w:numId w:val="10"/>
        </w:numPr>
        <w:tabs>
          <w:tab w:val="clear" w:pos="540"/>
          <w:tab w:val="num" w:pos="0"/>
          <w:tab w:val="left" w:pos="142"/>
          <w:tab w:val="left" w:pos="993"/>
        </w:tabs>
        <w:spacing w:after="0" w:line="240" w:lineRule="auto"/>
        <w:ind w:left="0" w:firstLine="567"/>
        <w:jc w:val="both"/>
        <w:rPr>
          <w:rFonts w:ascii="Times New Roman" w:hAnsi="Times New Roman" w:cs="Times New Roman"/>
        </w:rPr>
      </w:pPr>
      <w:r w:rsidRPr="002E7875">
        <w:rPr>
          <w:rFonts w:ascii="Times New Roman" w:hAnsi="Times New Roman" w:cs="Times New Roman"/>
        </w:rPr>
        <w:t>Утвердить структуру Администрации городского поселения Безенчук муниципального района Безенчукский Самарской области                (приложение № 1).</w:t>
      </w:r>
    </w:p>
    <w:p w:rsidR="00AC4121" w:rsidRPr="002E7875" w:rsidRDefault="00AC4121" w:rsidP="00FE0D94">
      <w:pPr>
        <w:numPr>
          <w:ilvl w:val="0"/>
          <w:numId w:val="10"/>
        </w:numPr>
        <w:tabs>
          <w:tab w:val="clear" w:pos="540"/>
          <w:tab w:val="num" w:pos="0"/>
          <w:tab w:val="left" w:pos="993"/>
        </w:tabs>
        <w:spacing w:after="0" w:line="240" w:lineRule="auto"/>
        <w:ind w:left="0" w:firstLine="567"/>
        <w:jc w:val="both"/>
        <w:rPr>
          <w:rFonts w:ascii="Times New Roman" w:hAnsi="Times New Roman" w:cs="Times New Roman"/>
        </w:rPr>
      </w:pPr>
      <w:r w:rsidRPr="002E7875">
        <w:rPr>
          <w:rFonts w:ascii="Times New Roman" w:hAnsi="Times New Roman" w:cs="Times New Roman"/>
        </w:rPr>
        <w:t>Утвердить предельную штатную численность Администрации городского поселения Безенчук в количестве 13 единиц.</w:t>
      </w:r>
    </w:p>
    <w:p w:rsidR="00AC4121" w:rsidRPr="002E7875" w:rsidRDefault="00AC4121" w:rsidP="00FE0D94">
      <w:pPr>
        <w:numPr>
          <w:ilvl w:val="0"/>
          <w:numId w:val="10"/>
        </w:numPr>
        <w:tabs>
          <w:tab w:val="clear" w:pos="540"/>
          <w:tab w:val="num" w:pos="0"/>
          <w:tab w:val="left" w:pos="993"/>
        </w:tabs>
        <w:spacing w:after="0" w:line="240" w:lineRule="auto"/>
        <w:ind w:left="0" w:firstLine="567"/>
        <w:jc w:val="both"/>
        <w:rPr>
          <w:rFonts w:ascii="Times New Roman" w:hAnsi="Times New Roman" w:cs="Times New Roman"/>
        </w:rPr>
      </w:pPr>
      <w:r w:rsidRPr="002E7875">
        <w:rPr>
          <w:rFonts w:ascii="Times New Roman" w:hAnsi="Times New Roman" w:cs="Times New Roman"/>
        </w:rPr>
        <w:t xml:space="preserve">Признать утратившим силу: </w:t>
      </w:r>
    </w:p>
    <w:p w:rsidR="00AC4121" w:rsidRPr="002E7875" w:rsidRDefault="00AC4121" w:rsidP="00AC4121">
      <w:pPr>
        <w:tabs>
          <w:tab w:val="num" w:pos="0"/>
          <w:tab w:val="left" w:pos="993"/>
        </w:tabs>
        <w:spacing w:after="0" w:line="240" w:lineRule="auto"/>
        <w:ind w:firstLine="567"/>
        <w:jc w:val="both"/>
        <w:rPr>
          <w:rFonts w:ascii="Times New Roman" w:hAnsi="Times New Roman" w:cs="Times New Roman"/>
        </w:rPr>
      </w:pPr>
      <w:r w:rsidRPr="002E7875">
        <w:rPr>
          <w:rFonts w:ascii="Times New Roman" w:hAnsi="Times New Roman" w:cs="Times New Roman"/>
        </w:rPr>
        <w:t>Решение Собрания представителей городского поселения Безенчук №1/3 от 12.11.2010г «Об утверждении структуры Администрации городского поселения Безенчук муниципального района Безенчукский Самарской области»;</w:t>
      </w:r>
    </w:p>
    <w:p w:rsidR="00AC4121" w:rsidRPr="002E7875" w:rsidRDefault="00AC4121" w:rsidP="00AC4121">
      <w:pPr>
        <w:tabs>
          <w:tab w:val="num" w:pos="0"/>
          <w:tab w:val="left" w:pos="993"/>
        </w:tabs>
        <w:spacing w:after="0" w:line="240" w:lineRule="auto"/>
        <w:ind w:firstLine="567"/>
        <w:jc w:val="both"/>
        <w:rPr>
          <w:rFonts w:ascii="Times New Roman" w:hAnsi="Times New Roman" w:cs="Times New Roman"/>
        </w:rPr>
      </w:pPr>
      <w:r w:rsidRPr="002E7875">
        <w:rPr>
          <w:rFonts w:ascii="Times New Roman" w:hAnsi="Times New Roman" w:cs="Times New Roman"/>
        </w:rPr>
        <w:t>Решение Собрания представителей городского поселения Безенчук №5/14 от 30.06.2011г. «О внесении изменений в приложение №1 к решению Собрания представителей городского поселения Безенчук муниципального района Безенчукский Самарской области от 12.11.2010г №1/3 «Об утверждении структуры Администрации городского поселения Безенчук муниципального района Безенчукский Самарской области»;</w:t>
      </w:r>
    </w:p>
    <w:p w:rsidR="00AC4121" w:rsidRPr="002E7875" w:rsidRDefault="00AC4121" w:rsidP="00AC4121">
      <w:pPr>
        <w:tabs>
          <w:tab w:val="left" w:pos="993"/>
        </w:tabs>
        <w:spacing w:after="0" w:line="240" w:lineRule="auto"/>
        <w:ind w:firstLine="567"/>
        <w:jc w:val="both"/>
        <w:rPr>
          <w:rFonts w:ascii="Times New Roman" w:hAnsi="Times New Roman" w:cs="Times New Roman"/>
        </w:rPr>
      </w:pPr>
      <w:r w:rsidRPr="002E7875">
        <w:rPr>
          <w:rFonts w:ascii="Times New Roman" w:hAnsi="Times New Roman" w:cs="Times New Roman"/>
        </w:rPr>
        <w:t>Решение Собрания представителей городского поселения Безенчук №3/18 от 29.09.2011г. «О внесении изменений в приложение №1 к решению Собрания представителей городского поселения Безенчук муниципального района Безенчукский Самарской области от 12.11.2010г №1/3 «Об утверждении структуры Администрации городского поселения Безенчук муниципального района Безенчукский Самарской области»;</w:t>
      </w:r>
    </w:p>
    <w:p w:rsidR="00AC4121" w:rsidRPr="002E7875" w:rsidRDefault="00AC4121" w:rsidP="00AC4121">
      <w:pPr>
        <w:tabs>
          <w:tab w:val="left" w:pos="993"/>
        </w:tabs>
        <w:spacing w:after="0" w:line="240" w:lineRule="auto"/>
        <w:ind w:firstLine="567"/>
        <w:jc w:val="both"/>
        <w:rPr>
          <w:rFonts w:ascii="Times New Roman" w:hAnsi="Times New Roman" w:cs="Times New Roman"/>
        </w:rPr>
      </w:pPr>
      <w:r w:rsidRPr="002E7875">
        <w:rPr>
          <w:rFonts w:ascii="Times New Roman" w:hAnsi="Times New Roman" w:cs="Times New Roman"/>
        </w:rPr>
        <w:t>Решение Собрания представителей городского поселения Безенчук №5/22 от 30.12.2011г. «О внесении изменений в приложение №1 к решению Собрания представителей городского поселения Безенчук муниципального района Безенчукский Самарской области от 12.11.2010г. №1/3 «Об утверждении структуры Администрации городского поселения Безенчук муниципального района Безенчукский Самарской области»;</w:t>
      </w:r>
    </w:p>
    <w:p w:rsidR="00AC4121" w:rsidRPr="002E7875" w:rsidRDefault="00AC4121" w:rsidP="00AC4121">
      <w:pPr>
        <w:tabs>
          <w:tab w:val="left" w:pos="993"/>
        </w:tabs>
        <w:spacing w:after="0" w:line="240" w:lineRule="auto"/>
        <w:ind w:firstLine="567"/>
        <w:jc w:val="both"/>
        <w:rPr>
          <w:rFonts w:ascii="Times New Roman" w:hAnsi="Times New Roman" w:cs="Times New Roman"/>
        </w:rPr>
      </w:pPr>
      <w:r w:rsidRPr="002E7875">
        <w:rPr>
          <w:rFonts w:ascii="Times New Roman" w:hAnsi="Times New Roman" w:cs="Times New Roman"/>
        </w:rPr>
        <w:t>Решение Собрания представителей городского поселения Безенчук №2/38 от 19.12.2012г. О внесении изменений в приложение №1 к решению Собрания представителей городского поселения Безенчук муниципального района Безенчукский Самарской области от 12.11.2010г №1/3 «Об утверждении структуры Администрации городского поселения Безенчук муниципального района Безенчукский Самарской области»;</w:t>
      </w:r>
    </w:p>
    <w:p w:rsidR="00AC4121" w:rsidRPr="002E7875" w:rsidRDefault="00AC4121" w:rsidP="00AC4121">
      <w:pPr>
        <w:tabs>
          <w:tab w:val="left" w:pos="993"/>
        </w:tabs>
        <w:spacing w:after="0" w:line="240" w:lineRule="auto"/>
        <w:ind w:firstLine="567"/>
        <w:jc w:val="both"/>
        <w:rPr>
          <w:rFonts w:ascii="Times New Roman" w:hAnsi="Times New Roman" w:cs="Times New Roman"/>
        </w:rPr>
      </w:pPr>
      <w:r w:rsidRPr="002E7875">
        <w:rPr>
          <w:rFonts w:ascii="Times New Roman" w:hAnsi="Times New Roman" w:cs="Times New Roman"/>
        </w:rPr>
        <w:t>Решение Собрания представителей городского поселения Безенчук №4/52 от 31.01.2014г. О внесении изменений в приложение №1 к Решению Собрания представителей городского поселения Безенчук муниципального района Безенчукский Самарской области от 12.11.2010г №1/3 «Об утверждении структуры Администрации городского поселения Безенчук муниципального района Безенчукский Самарской области;</w:t>
      </w:r>
    </w:p>
    <w:p w:rsidR="00AC4121" w:rsidRPr="002E7875" w:rsidRDefault="00AC4121" w:rsidP="00AC4121">
      <w:pPr>
        <w:tabs>
          <w:tab w:val="left" w:pos="993"/>
        </w:tabs>
        <w:spacing w:after="0" w:line="240" w:lineRule="auto"/>
        <w:ind w:firstLine="567"/>
        <w:jc w:val="both"/>
        <w:rPr>
          <w:rFonts w:ascii="Times New Roman" w:hAnsi="Times New Roman" w:cs="Times New Roman"/>
        </w:rPr>
      </w:pPr>
      <w:proofErr w:type="gramStart"/>
      <w:r w:rsidRPr="002E7875">
        <w:rPr>
          <w:rFonts w:ascii="Times New Roman" w:hAnsi="Times New Roman" w:cs="Times New Roman"/>
        </w:rPr>
        <w:t>Решение Собрания представителей городского поселения Безенчук №4/54 от 19.12.2012г. О внесении изменений в Решение Собрания представителей городского поселения Безенчук №2/52 от 12.12.2013г. «О внесении изменений в приложение №1 к решению Собрания представителей городского поселения Безенчук муниципального района Безенчукский Самарской области от 12.11.2010г №1/3 «Об утверждении структуры Администрации городского поселения Безенчук муниципального района Безенчукский Самарской</w:t>
      </w:r>
      <w:proofErr w:type="gramEnd"/>
      <w:r w:rsidRPr="002E7875">
        <w:rPr>
          <w:rFonts w:ascii="Times New Roman" w:hAnsi="Times New Roman" w:cs="Times New Roman"/>
        </w:rPr>
        <w:t xml:space="preserve"> области».</w:t>
      </w:r>
    </w:p>
    <w:p w:rsidR="00AC4121" w:rsidRPr="002E7875" w:rsidRDefault="00AC4121" w:rsidP="00FE0D94">
      <w:pPr>
        <w:numPr>
          <w:ilvl w:val="0"/>
          <w:numId w:val="10"/>
        </w:numPr>
        <w:tabs>
          <w:tab w:val="left" w:pos="993"/>
        </w:tabs>
        <w:spacing w:after="0" w:line="240" w:lineRule="auto"/>
        <w:ind w:left="0" w:firstLine="567"/>
        <w:jc w:val="both"/>
        <w:rPr>
          <w:rFonts w:ascii="Times New Roman" w:hAnsi="Times New Roman" w:cs="Times New Roman"/>
        </w:rPr>
      </w:pPr>
      <w:r w:rsidRPr="002E7875">
        <w:rPr>
          <w:rFonts w:ascii="Times New Roman" w:hAnsi="Times New Roman" w:cs="Times New Roman"/>
        </w:rPr>
        <w:t>Настоящее решение вступает в силу с момента официального опубликования.</w:t>
      </w:r>
    </w:p>
    <w:p w:rsidR="00AC4121" w:rsidRPr="002E7875" w:rsidRDefault="00AC4121" w:rsidP="00FE0D94">
      <w:pPr>
        <w:numPr>
          <w:ilvl w:val="0"/>
          <w:numId w:val="10"/>
        </w:numPr>
        <w:tabs>
          <w:tab w:val="left" w:pos="-360"/>
          <w:tab w:val="left" w:pos="993"/>
        </w:tabs>
        <w:spacing w:after="0" w:line="240" w:lineRule="auto"/>
        <w:ind w:left="0" w:firstLine="567"/>
        <w:jc w:val="both"/>
        <w:rPr>
          <w:rFonts w:ascii="Times New Roman" w:hAnsi="Times New Roman" w:cs="Times New Roman"/>
        </w:rPr>
      </w:pPr>
      <w:r w:rsidRPr="002E7875">
        <w:rPr>
          <w:rFonts w:ascii="Times New Roman" w:hAnsi="Times New Roman" w:cs="Times New Roman"/>
        </w:rPr>
        <w:t>Опубликовать настоящее Решение в газете «Вестник городского поселения Безенчук».</w:t>
      </w:r>
    </w:p>
    <w:p w:rsidR="00AC4121" w:rsidRPr="002E7875" w:rsidRDefault="00AC4121" w:rsidP="00FE0D94">
      <w:pPr>
        <w:pStyle w:val="22"/>
        <w:widowControl/>
        <w:numPr>
          <w:ilvl w:val="0"/>
          <w:numId w:val="10"/>
        </w:numPr>
        <w:tabs>
          <w:tab w:val="left" w:pos="993"/>
        </w:tabs>
        <w:autoSpaceDE/>
        <w:autoSpaceDN/>
        <w:adjustRightInd/>
        <w:ind w:left="0" w:firstLine="567"/>
        <w:rPr>
          <w:i w:val="0"/>
          <w:szCs w:val="22"/>
          <w:lang w:val="ru-RU"/>
        </w:rPr>
      </w:pPr>
      <w:r w:rsidRPr="002E7875">
        <w:rPr>
          <w:i w:val="0"/>
          <w:szCs w:val="22"/>
          <w:lang w:val="ru-RU"/>
        </w:rPr>
        <w:t xml:space="preserve"> </w:t>
      </w:r>
      <w:proofErr w:type="gramStart"/>
      <w:r w:rsidRPr="002E7875">
        <w:rPr>
          <w:i w:val="0"/>
          <w:szCs w:val="22"/>
          <w:lang w:val="ru-RU"/>
        </w:rPr>
        <w:t>Разместить</w:t>
      </w:r>
      <w:proofErr w:type="gramEnd"/>
      <w:r w:rsidRPr="002E7875">
        <w:rPr>
          <w:i w:val="0"/>
          <w:szCs w:val="22"/>
          <w:lang w:val="ru-RU"/>
        </w:rPr>
        <w:t xml:space="preserve"> настоящее решение на официальном сайте городского поселения Безенчук.</w:t>
      </w:r>
    </w:p>
    <w:p w:rsidR="00AC4121" w:rsidRPr="002E7875" w:rsidRDefault="00AC4121" w:rsidP="00AC4121">
      <w:pPr>
        <w:pStyle w:val="22"/>
        <w:tabs>
          <w:tab w:val="left" w:pos="142"/>
        </w:tabs>
        <w:rPr>
          <w:i w:val="0"/>
          <w:szCs w:val="22"/>
          <w:lang w:val="ru-RU"/>
        </w:rPr>
      </w:pPr>
      <w:r w:rsidRPr="002E7875">
        <w:rPr>
          <w:i w:val="0"/>
          <w:szCs w:val="22"/>
          <w:lang w:val="ru-RU"/>
        </w:rPr>
        <w:t xml:space="preserve">Глава </w:t>
      </w:r>
      <w:r w:rsidRPr="002E7875">
        <w:rPr>
          <w:i w:val="0"/>
          <w:noProof/>
          <w:szCs w:val="22"/>
          <w:lang w:val="ru-RU"/>
        </w:rPr>
        <w:t xml:space="preserve">городского </w:t>
      </w:r>
      <w:r w:rsidRPr="002E7875">
        <w:rPr>
          <w:i w:val="0"/>
          <w:szCs w:val="22"/>
          <w:lang w:val="ru-RU"/>
        </w:rPr>
        <w:t xml:space="preserve"> поселения </w:t>
      </w:r>
      <w:r w:rsidRPr="002E7875">
        <w:rPr>
          <w:i w:val="0"/>
          <w:noProof/>
          <w:szCs w:val="22"/>
          <w:lang w:val="ru-RU"/>
        </w:rPr>
        <w:t>Безенчук</w:t>
      </w:r>
      <w:r w:rsidRPr="002E7875">
        <w:rPr>
          <w:bCs/>
          <w:i w:val="0"/>
          <w:szCs w:val="22"/>
          <w:lang w:val="ru-RU"/>
        </w:rPr>
        <w:t xml:space="preserve">                          </w:t>
      </w:r>
      <w:r w:rsidRPr="002E7875">
        <w:rPr>
          <w:i w:val="0"/>
          <w:noProof/>
          <w:szCs w:val="22"/>
          <w:lang w:val="ru-RU"/>
        </w:rPr>
        <w:t>В.В.Аникин</w:t>
      </w:r>
    </w:p>
    <w:p w:rsidR="00AC4121" w:rsidRPr="002E7875" w:rsidRDefault="00AC4121" w:rsidP="00AC4121">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rPr>
        <w:t>Председатель Собрания представителей</w:t>
      </w:r>
    </w:p>
    <w:p w:rsidR="00AC4121" w:rsidRPr="002E7875" w:rsidRDefault="00AC4121" w:rsidP="00AC4121">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noProof/>
        </w:rPr>
        <w:t xml:space="preserve">городского </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w:t>
      </w:r>
      <w:r w:rsidRPr="002E7875">
        <w:rPr>
          <w:rFonts w:ascii="Times New Roman" w:hAnsi="Times New Roman" w:cs="Times New Roman"/>
          <w:bCs/>
        </w:rPr>
        <w:t xml:space="preserve">                                    </w:t>
      </w:r>
      <w:r w:rsidRPr="002E7875">
        <w:rPr>
          <w:rFonts w:ascii="Times New Roman" w:eastAsia="Calibri" w:hAnsi="Times New Roman" w:cs="Times New Roman"/>
        </w:rPr>
        <w:t>А.Г.Кантеев</w:t>
      </w:r>
    </w:p>
    <w:p w:rsidR="00AC4121" w:rsidRPr="002E7875" w:rsidRDefault="00AC4121" w:rsidP="00AC4121">
      <w:pPr>
        <w:spacing w:after="0" w:line="240" w:lineRule="auto"/>
        <w:jc w:val="right"/>
        <w:outlineLvl w:val="0"/>
        <w:rPr>
          <w:rFonts w:ascii="Times New Roman" w:hAnsi="Times New Roman" w:cs="Times New Roman"/>
          <w:bCs/>
          <w:sz w:val="20"/>
          <w:szCs w:val="20"/>
        </w:rPr>
      </w:pPr>
      <w:r w:rsidRPr="002E7875">
        <w:rPr>
          <w:rFonts w:ascii="Times New Roman" w:hAnsi="Times New Roman" w:cs="Times New Roman"/>
          <w:bCs/>
          <w:sz w:val="20"/>
          <w:szCs w:val="20"/>
        </w:rPr>
        <w:t>Приложение</w:t>
      </w:r>
    </w:p>
    <w:p w:rsidR="00AC4121" w:rsidRPr="002E7875" w:rsidRDefault="00AC4121" w:rsidP="00AC412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AC4121" w:rsidRPr="002E7875" w:rsidRDefault="00AC4121" w:rsidP="00AC412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AC4121" w:rsidRPr="002E7875" w:rsidRDefault="00AC4121" w:rsidP="00AC412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муниципального района </w:t>
      </w:r>
      <w:r w:rsidRPr="002E7875">
        <w:rPr>
          <w:rFonts w:ascii="Times New Roman" w:hAnsi="Times New Roman" w:cs="Times New Roman"/>
          <w:bCs/>
          <w:noProof/>
          <w:sz w:val="20"/>
          <w:szCs w:val="20"/>
        </w:rPr>
        <w:t>Безенчукский</w:t>
      </w:r>
      <w:r w:rsidRPr="002E7875">
        <w:rPr>
          <w:rFonts w:ascii="Times New Roman" w:hAnsi="Times New Roman" w:cs="Times New Roman"/>
          <w:bCs/>
          <w:sz w:val="20"/>
          <w:szCs w:val="20"/>
        </w:rPr>
        <w:t xml:space="preserve"> Самарской области</w:t>
      </w:r>
    </w:p>
    <w:p w:rsidR="00AC4121" w:rsidRPr="002E7875" w:rsidRDefault="00AC4121" w:rsidP="00AC4121">
      <w:pPr>
        <w:spacing w:after="0" w:line="240" w:lineRule="auto"/>
        <w:jc w:val="right"/>
        <w:outlineLvl w:val="0"/>
        <w:rPr>
          <w:rFonts w:ascii="Times New Roman" w:hAnsi="Times New Roman" w:cs="Times New Roman"/>
          <w:bCs/>
          <w:sz w:val="20"/>
          <w:szCs w:val="20"/>
        </w:rPr>
      </w:pPr>
      <w:r w:rsidRPr="002E7875">
        <w:rPr>
          <w:rFonts w:ascii="Times New Roman" w:hAnsi="Times New Roman" w:cs="Times New Roman"/>
          <w:bCs/>
          <w:sz w:val="20"/>
          <w:szCs w:val="20"/>
        </w:rPr>
        <w:t>от 27.10. 2015 г. №3/4</w:t>
      </w:r>
    </w:p>
    <w:p w:rsidR="00AC4121" w:rsidRDefault="00AC4121" w:rsidP="00AC4121">
      <w:pPr>
        <w:spacing w:after="0" w:line="240" w:lineRule="auto"/>
        <w:jc w:val="right"/>
        <w:outlineLvl w:val="0"/>
        <w:rPr>
          <w:rFonts w:ascii="Times New Roman" w:hAnsi="Times New Roman" w:cs="Times New Roman"/>
          <w:bCs/>
          <w:sz w:val="20"/>
          <w:szCs w:val="20"/>
        </w:rPr>
      </w:pPr>
    </w:p>
    <w:p w:rsidR="00AC4121" w:rsidRDefault="00AC4121" w:rsidP="00AC4121">
      <w:pPr>
        <w:spacing w:after="0" w:line="240" w:lineRule="auto"/>
        <w:jc w:val="right"/>
        <w:outlineLvl w:val="0"/>
        <w:rPr>
          <w:rFonts w:ascii="Times New Roman" w:hAnsi="Times New Roman" w:cs="Times New Roman"/>
          <w:bCs/>
          <w:sz w:val="20"/>
          <w:szCs w:val="20"/>
        </w:rPr>
      </w:pPr>
    </w:p>
    <w:p w:rsidR="00AC4121" w:rsidRDefault="00AC4121" w:rsidP="00AC4121">
      <w:pPr>
        <w:spacing w:after="0" w:line="240" w:lineRule="auto"/>
        <w:jc w:val="right"/>
        <w:outlineLvl w:val="0"/>
        <w:rPr>
          <w:rFonts w:ascii="Times New Roman" w:hAnsi="Times New Roman" w:cs="Times New Roman"/>
          <w:bCs/>
          <w:sz w:val="20"/>
          <w:szCs w:val="20"/>
        </w:rPr>
      </w:pPr>
    </w:p>
    <w:p w:rsidR="00AC4121" w:rsidRDefault="00AC4121" w:rsidP="00AC4121">
      <w:pPr>
        <w:spacing w:after="0" w:line="240" w:lineRule="auto"/>
        <w:jc w:val="right"/>
        <w:outlineLvl w:val="0"/>
        <w:rPr>
          <w:rFonts w:ascii="Times New Roman" w:hAnsi="Times New Roman" w:cs="Times New Roman"/>
          <w:bCs/>
          <w:sz w:val="20"/>
          <w:szCs w:val="20"/>
        </w:rPr>
      </w:pPr>
    </w:p>
    <w:p w:rsidR="00AC4121" w:rsidRDefault="00AC4121" w:rsidP="00AC4121">
      <w:pPr>
        <w:spacing w:after="0" w:line="240" w:lineRule="auto"/>
        <w:jc w:val="right"/>
        <w:outlineLvl w:val="0"/>
        <w:rPr>
          <w:rFonts w:ascii="Times New Roman" w:hAnsi="Times New Roman" w:cs="Times New Roman"/>
          <w:bCs/>
          <w:sz w:val="20"/>
          <w:szCs w:val="20"/>
        </w:rPr>
      </w:pPr>
    </w:p>
    <w:p w:rsidR="00AC4121" w:rsidRDefault="00AC4121" w:rsidP="00AC4121">
      <w:pPr>
        <w:spacing w:after="0" w:line="240" w:lineRule="auto"/>
        <w:jc w:val="right"/>
        <w:outlineLvl w:val="0"/>
        <w:rPr>
          <w:rFonts w:ascii="Times New Roman" w:hAnsi="Times New Roman" w:cs="Times New Roman"/>
          <w:bCs/>
          <w:sz w:val="20"/>
          <w:szCs w:val="20"/>
        </w:rPr>
      </w:pPr>
    </w:p>
    <w:p w:rsidR="00AC4121" w:rsidRDefault="00AC4121" w:rsidP="00AC4121">
      <w:pPr>
        <w:spacing w:after="0" w:line="240" w:lineRule="auto"/>
        <w:jc w:val="right"/>
        <w:outlineLvl w:val="0"/>
        <w:rPr>
          <w:rFonts w:ascii="Times New Roman" w:hAnsi="Times New Roman" w:cs="Times New Roman"/>
          <w:bCs/>
          <w:sz w:val="20"/>
          <w:szCs w:val="20"/>
        </w:rPr>
      </w:pPr>
    </w:p>
    <w:p w:rsidR="00AC4121" w:rsidRDefault="00AC4121" w:rsidP="00AC4121">
      <w:pPr>
        <w:spacing w:after="0" w:line="240" w:lineRule="auto"/>
        <w:jc w:val="right"/>
        <w:outlineLvl w:val="0"/>
        <w:rPr>
          <w:rFonts w:ascii="Times New Roman" w:hAnsi="Times New Roman" w:cs="Times New Roman"/>
          <w:bCs/>
          <w:sz w:val="20"/>
          <w:szCs w:val="20"/>
        </w:rPr>
      </w:pPr>
    </w:p>
    <w:p w:rsidR="00AC4121" w:rsidRDefault="00AC4121" w:rsidP="00AC4121">
      <w:pPr>
        <w:spacing w:after="0" w:line="240" w:lineRule="auto"/>
        <w:jc w:val="right"/>
        <w:outlineLvl w:val="0"/>
        <w:rPr>
          <w:rFonts w:ascii="Times New Roman" w:hAnsi="Times New Roman" w:cs="Times New Roman"/>
          <w:bCs/>
          <w:sz w:val="20"/>
          <w:szCs w:val="20"/>
        </w:rPr>
      </w:pPr>
    </w:p>
    <w:p w:rsidR="00AC4121" w:rsidRDefault="00AC4121" w:rsidP="00AC4121">
      <w:pPr>
        <w:spacing w:after="0" w:line="240" w:lineRule="auto"/>
        <w:jc w:val="right"/>
        <w:outlineLvl w:val="0"/>
        <w:rPr>
          <w:rFonts w:ascii="Times New Roman" w:hAnsi="Times New Roman" w:cs="Times New Roman"/>
          <w:bCs/>
          <w:sz w:val="20"/>
          <w:szCs w:val="20"/>
        </w:rPr>
      </w:pPr>
    </w:p>
    <w:p w:rsidR="00AC4121" w:rsidRPr="002E7875" w:rsidRDefault="00AC4121" w:rsidP="00AC4121">
      <w:pPr>
        <w:spacing w:after="0" w:line="240" w:lineRule="auto"/>
        <w:jc w:val="right"/>
        <w:outlineLvl w:val="0"/>
        <w:rPr>
          <w:rFonts w:ascii="Times New Roman" w:hAnsi="Times New Roman" w:cs="Times New Roman"/>
          <w:bCs/>
          <w:sz w:val="20"/>
          <w:szCs w:val="20"/>
        </w:rPr>
      </w:pPr>
    </w:p>
    <w:p w:rsidR="00AC4121" w:rsidRPr="00AC4121" w:rsidRDefault="00AC4121" w:rsidP="00AC4121">
      <w:pPr>
        <w:spacing w:after="0" w:line="240" w:lineRule="auto"/>
        <w:jc w:val="center"/>
        <w:rPr>
          <w:rFonts w:ascii="Times New Roman" w:hAnsi="Times New Roman" w:cs="Times New Roman"/>
          <w:b/>
        </w:rPr>
      </w:pPr>
      <w:r w:rsidRPr="00AC4121">
        <w:rPr>
          <w:rFonts w:ascii="Times New Roman" w:hAnsi="Times New Roman" w:cs="Times New Roman"/>
          <w:b/>
        </w:rPr>
        <w:t xml:space="preserve">Структура </w:t>
      </w:r>
    </w:p>
    <w:p w:rsidR="00AC4121" w:rsidRPr="00AC4121" w:rsidRDefault="00AC4121" w:rsidP="00AC4121">
      <w:pPr>
        <w:spacing w:after="0" w:line="240" w:lineRule="auto"/>
        <w:jc w:val="center"/>
        <w:rPr>
          <w:rFonts w:ascii="Times New Roman" w:hAnsi="Times New Roman" w:cs="Times New Roman"/>
          <w:b/>
        </w:rPr>
      </w:pPr>
      <w:r w:rsidRPr="00AC4121">
        <w:rPr>
          <w:rFonts w:ascii="Times New Roman" w:hAnsi="Times New Roman" w:cs="Times New Roman"/>
          <w:b/>
        </w:rPr>
        <w:t xml:space="preserve">Администрации городского поселения Безенчук </w:t>
      </w:r>
    </w:p>
    <w:p w:rsidR="00AC4121" w:rsidRPr="00AC4121" w:rsidRDefault="00AC4121" w:rsidP="00AC4121">
      <w:pPr>
        <w:spacing w:after="0" w:line="240" w:lineRule="auto"/>
        <w:jc w:val="center"/>
        <w:rPr>
          <w:rFonts w:ascii="Times New Roman" w:hAnsi="Times New Roman" w:cs="Times New Roman"/>
          <w:b/>
        </w:rPr>
      </w:pPr>
      <w:r w:rsidRPr="00AC4121">
        <w:rPr>
          <w:rFonts w:ascii="Times New Roman" w:hAnsi="Times New Roman" w:cs="Times New Roman"/>
          <w:b/>
        </w:rPr>
        <w:t>муниципального района Безенчукский Самарской области</w:t>
      </w:r>
    </w:p>
    <w:p w:rsidR="00AC4121" w:rsidRDefault="002B7606" w:rsidP="00AC4121">
      <w:pPr>
        <w:spacing w:after="0" w:line="240" w:lineRule="auto"/>
        <w:jc w:val="right"/>
        <w:outlineLvl w:val="0"/>
        <w:rPr>
          <w:rFonts w:ascii="Times New Roman" w:hAnsi="Times New Roman" w:cs="Times New Roman"/>
          <w:bCs/>
        </w:rPr>
      </w:pPr>
      <w:r>
        <w:rPr>
          <w:rFonts w:ascii="Times New Roman" w:hAnsi="Times New Roman" w:cs="Times New Roman"/>
          <w:bCs/>
          <w:noProof/>
          <w:lang w:eastAsia="ru-RU"/>
        </w:rPr>
        <w:pict>
          <v:rect id="Прямоугольник 9" o:spid="_x0000_s1211" style="position:absolute;left:0;text-align:left;margin-left:172.85pt;margin-top:9.3pt;width:202.75pt;height:17.7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" strokeweight="2pt">
            <v:textbox style="mso-next-textbox:#Прямоугольник 9">
              <w:txbxContent>
                <w:p w:rsidR="008B1304" w:rsidRPr="008B1304" w:rsidRDefault="008B1304" w:rsidP="008B1304">
                  <w:pPr>
                    <w:jc w:val="center"/>
                    <w:rPr>
                      <w:sz w:val="18"/>
                      <w:szCs w:val="18"/>
                    </w:rPr>
                  </w:pPr>
                  <w:r w:rsidRPr="008B1304">
                    <w:rPr>
                      <w:sz w:val="18"/>
                      <w:szCs w:val="18"/>
                    </w:rPr>
                    <w:t>Глава  городского поселения Безенчук</w:t>
                  </w:r>
                </w:p>
              </w:txbxContent>
            </v:textbox>
          </v:rect>
        </w:pict>
      </w:r>
    </w:p>
    <w:p w:rsidR="008B1304" w:rsidRDefault="008B1304" w:rsidP="00AC4121">
      <w:pPr>
        <w:spacing w:after="0" w:line="240" w:lineRule="auto"/>
        <w:jc w:val="right"/>
        <w:outlineLvl w:val="0"/>
        <w:rPr>
          <w:rFonts w:ascii="Times New Roman" w:hAnsi="Times New Roman" w:cs="Times New Roman"/>
          <w:bCs/>
        </w:rPr>
      </w:pPr>
    </w:p>
    <w:p w:rsidR="008B1304" w:rsidRDefault="0075435A" w:rsidP="00AC4121">
      <w:pPr>
        <w:spacing w:after="0" w:line="240" w:lineRule="auto"/>
        <w:jc w:val="right"/>
        <w:outlineLvl w:val="0"/>
        <w:rPr>
          <w:rFonts w:ascii="Times New Roman" w:hAnsi="Times New Roman" w:cs="Times New Roman"/>
          <w:bCs/>
        </w:rPr>
      </w:pPr>
      <w:r>
        <w:rPr>
          <w:rFonts w:ascii="Times New Roman" w:hAnsi="Times New Roman" w:cs="Times New Roman"/>
          <w:bCs/>
          <w:noProof/>
          <w:lang w:eastAsia="ru-RU"/>
        </w:rPr>
        <w:pict>
          <v:shapetype id="_x0000_t32" coordsize="21600,21600" o:spt="32" o:oned="t" path="m,l21600,21600e" filled="f">
            <v:path arrowok="t" fillok="f" o:connecttype="none"/>
            <o:lock v:ext="edit" shapetype="t"/>
          </v:shapetype>
          <v:shape id="_x0000_s1235" type="#_x0000_t32" style="position:absolute;left:0;text-align:left;margin-left:108.15pt;margin-top:8.3pt;width:0;height:14pt;z-index:251678720" o:connectortype="straight">
            <v:stroke endarrow="block"/>
          </v:shape>
        </w:pict>
      </w:r>
      <w:r>
        <w:rPr>
          <w:rFonts w:ascii="Times New Roman" w:hAnsi="Times New Roman" w:cs="Times New Roman"/>
          <w:bCs/>
          <w:noProof/>
          <w:lang w:eastAsia="ru-RU"/>
        </w:rPr>
        <w:pict>
          <v:shape id="_x0000_s1234" type="#_x0000_t32" style="position:absolute;left:0;text-align:left;margin-left:427.05pt;margin-top:7.35pt;width:0;height:14.95pt;z-index:251677696" o:connectortype="straight">
            <v:stroke endarrow="block"/>
          </v:shape>
        </w:pict>
      </w:r>
      <w:r>
        <w:rPr>
          <w:rFonts w:ascii="Times New Roman" w:hAnsi="Times New Roman" w:cs="Times New Roman"/>
          <w:bCs/>
          <w:noProof/>
          <w:lang w:eastAsia="ru-RU"/>
        </w:rPr>
        <w:pict>
          <v:shape id="_x0000_s1233" type="#_x0000_t32" style="position:absolute;left:0;text-align:left;margin-left:273.7pt;margin-top:1.7pt;width:0;height:20.6pt;z-index:251676672" o:connectortype="straight">
            <v:stroke endarrow="block"/>
          </v:shape>
        </w:pict>
      </w:r>
      <w:r>
        <w:rPr>
          <w:rFonts w:ascii="Times New Roman" w:hAnsi="Times New Roman" w:cs="Times New Roman"/>
          <w:bCs/>
          <w:noProof/>
          <w:lang w:eastAsia="ru-RU"/>
        </w:rPr>
        <w:pict>
          <v:shape id="_x0000_s1232" type="#_x0000_t32" style="position:absolute;left:0;text-align:left;margin-left:108.15pt;margin-top:7.35pt;width:318.9pt;height:.95pt;flip:y;z-index:251675648" o:connectortype="straight"/>
        </w:pict>
      </w:r>
    </w:p>
    <w:p w:rsidR="008B1304" w:rsidRDefault="002B7606" w:rsidP="00AC4121">
      <w:pPr>
        <w:spacing w:after="0" w:line="240" w:lineRule="auto"/>
        <w:jc w:val="right"/>
        <w:outlineLvl w:val="0"/>
        <w:rPr>
          <w:rFonts w:ascii="Times New Roman" w:hAnsi="Times New Roman" w:cs="Times New Roman"/>
          <w:bCs/>
        </w:rPr>
      </w:pPr>
      <w:r>
        <w:rPr>
          <w:rFonts w:ascii="Times New Roman" w:hAnsi="Times New Roman" w:cs="Times New Roman"/>
          <w:bCs/>
          <w:noProof/>
          <w:lang w:eastAsia="ru-RU"/>
        </w:rPr>
        <w:pict>
          <v:rect id="_x0000_s1217" style="position:absolute;left:0;text-align:left;margin-left:375.6pt;margin-top:9.65pt;width:96.6pt;height:43.0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" strokeweight="2pt">
            <v:textbox style="mso-next-textbox:#_x0000_s1217">
              <w:txbxContent>
                <w:p w:rsidR="008B1304" w:rsidRPr="008B1304" w:rsidRDefault="008B1304" w:rsidP="008B1304">
                  <w:pPr>
                    <w:jc w:val="center"/>
                    <w:rPr>
                      <w:sz w:val="18"/>
                      <w:szCs w:val="18"/>
                    </w:rPr>
                  </w:pPr>
                  <w:r>
                    <w:rPr>
                      <w:sz w:val="18"/>
                      <w:szCs w:val="18"/>
                    </w:rPr>
                    <w:t>Главный специалист-гл</w:t>
                  </w:r>
                  <w:r w:rsidR="00896BBD">
                    <w:rPr>
                      <w:sz w:val="18"/>
                      <w:szCs w:val="18"/>
                    </w:rPr>
                    <w:t>авный</w:t>
                  </w:r>
                  <w:r>
                    <w:rPr>
                      <w:sz w:val="18"/>
                      <w:szCs w:val="18"/>
                    </w:rPr>
                    <w:t xml:space="preserve"> бухгалтер</w:t>
                  </w:r>
                </w:p>
                <w:p w:rsidR="008B1304" w:rsidRPr="008B1304" w:rsidRDefault="008B1304" w:rsidP="008B1304">
                  <w:pPr>
                    <w:rPr>
                      <w:szCs w:val="26"/>
                    </w:rPr>
                  </w:pPr>
                </w:p>
              </w:txbxContent>
            </v:textbox>
          </v:rect>
        </w:pict>
      </w:r>
      <w:r>
        <w:rPr>
          <w:rFonts w:ascii="Times New Roman" w:hAnsi="Times New Roman" w:cs="Times New Roman"/>
          <w:bCs/>
          <w:noProof/>
          <w:lang w:eastAsia="ru-RU"/>
        </w:rPr>
        <w:pict>
          <v:rect id="_x0000_s1213" style="position:absolute;left:0;text-align:left;margin-left:59.25pt;margin-top:9.65pt;width:100.35pt;height:43.0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" strokeweight="2pt">
            <v:textbox style="mso-next-textbox:#_x0000_s1213">
              <w:txbxContent>
                <w:p w:rsidR="008B1304" w:rsidRPr="008B1304" w:rsidRDefault="008B1304" w:rsidP="0007754A">
                  <w:pPr>
                    <w:jc w:val="center"/>
                    <w:rPr>
                      <w:szCs w:val="26"/>
                    </w:rPr>
                  </w:pPr>
                  <w:r w:rsidRPr="008B1304">
                    <w:rPr>
                      <w:sz w:val="18"/>
                      <w:szCs w:val="18"/>
                    </w:rPr>
                    <w:t>Заместитель Главы</w:t>
                  </w:r>
                  <w:r>
                    <w:rPr>
                      <w:sz w:val="18"/>
                      <w:szCs w:val="18"/>
                    </w:rPr>
                    <w:t xml:space="preserve"> </w:t>
                  </w:r>
                  <w:r w:rsidR="00896BBD">
                    <w:rPr>
                      <w:sz w:val="18"/>
                      <w:szCs w:val="18"/>
                    </w:rPr>
                    <w:t xml:space="preserve">городского </w:t>
                  </w:r>
                  <w:r>
                    <w:rPr>
                      <w:sz w:val="18"/>
                      <w:szCs w:val="18"/>
                    </w:rPr>
                    <w:t xml:space="preserve">поселения </w:t>
                  </w:r>
                  <w:r w:rsidR="00896BBD">
                    <w:rPr>
                      <w:sz w:val="18"/>
                      <w:szCs w:val="18"/>
                    </w:rPr>
                    <w:t>Безенчук</w:t>
                  </w:r>
                </w:p>
                <w:p w:rsidR="008B1304" w:rsidRPr="008B1304" w:rsidRDefault="008B1304" w:rsidP="008B1304">
                  <w:pPr>
                    <w:rPr>
                      <w:szCs w:val="26"/>
                    </w:rPr>
                  </w:pPr>
                </w:p>
              </w:txbxContent>
            </v:textbox>
          </v:rect>
        </w:pict>
      </w:r>
      <w:r>
        <w:rPr>
          <w:rFonts w:ascii="Times New Roman" w:hAnsi="Times New Roman" w:cs="Times New Roman"/>
          <w:bCs/>
          <w:noProof/>
          <w:lang w:eastAsia="ru-RU"/>
        </w:rPr>
        <w:pict>
          <v:rect id="_x0000_s1225" style="position:absolute;left:0;text-align:left;margin-left:220.85pt;margin-top:9.65pt;width:100.35pt;height:43.05pt;z-index:2516725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" strokeweight="2pt">
            <v:textbox style="mso-next-textbox:#_x0000_s1225">
              <w:txbxContent>
                <w:p w:rsidR="00896BBD" w:rsidRPr="008B1304" w:rsidRDefault="00896BBD" w:rsidP="0007754A">
                  <w:pPr>
                    <w:jc w:val="center"/>
                    <w:rPr>
                      <w:szCs w:val="26"/>
                    </w:rPr>
                  </w:pPr>
                  <w:r w:rsidRPr="008B1304">
                    <w:rPr>
                      <w:sz w:val="18"/>
                      <w:szCs w:val="18"/>
                    </w:rPr>
                    <w:t>Заместитель Главы</w:t>
                  </w:r>
                  <w:r>
                    <w:rPr>
                      <w:sz w:val="18"/>
                      <w:szCs w:val="18"/>
                    </w:rPr>
                    <w:t xml:space="preserve"> городского поселения Безенчук</w:t>
                  </w:r>
                </w:p>
                <w:p w:rsidR="00896BBD" w:rsidRPr="008B1304" w:rsidRDefault="00896BBD" w:rsidP="00896BBD">
                  <w:pPr>
                    <w:rPr>
                      <w:szCs w:val="26"/>
                    </w:rPr>
                  </w:pPr>
                </w:p>
              </w:txbxContent>
            </v:textbox>
          </v:rect>
        </w:pict>
      </w:r>
    </w:p>
    <w:p w:rsidR="008B1304" w:rsidRDefault="008B1304" w:rsidP="00AC4121">
      <w:pPr>
        <w:spacing w:after="0" w:line="240" w:lineRule="auto"/>
        <w:jc w:val="right"/>
        <w:outlineLvl w:val="0"/>
        <w:rPr>
          <w:rFonts w:ascii="Times New Roman" w:hAnsi="Times New Roman" w:cs="Times New Roman"/>
          <w:bCs/>
        </w:rPr>
      </w:pPr>
    </w:p>
    <w:p w:rsidR="008B1304" w:rsidRDefault="0075435A" w:rsidP="00AC4121">
      <w:pPr>
        <w:spacing w:after="0" w:line="240" w:lineRule="auto"/>
        <w:jc w:val="right"/>
        <w:outlineLvl w:val="0"/>
        <w:rPr>
          <w:rFonts w:ascii="Times New Roman" w:hAnsi="Times New Roman" w:cs="Times New Roman"/>
          <w:bCs/>
        </w:rPr>
      </w:pPr>
      <w:r>
        <w:rPr>
          <w:rFonts w:ascii="Times New Roman" w:hAnsi="Times New Roman" w:cs="Times New Roman"/>
          <w:bCs/>
          <w:noProof/>
          <w:lang w:eastAsia="ru-RU"/>
        </w:rPr>
        <w:pict>
          <v:shape id="_x0000_s1239" type="#_x0000_t32" style="position:absolute;left:0;text-align:left;margin-left:321.2pt;margin-top:4.95pt;width:17pt;height:0;z-index:251682816" o:connectortype="straight">
            <v:stroke endarrow="block"/>
          </v:shape>
        </w:pict>
      </w:r>
      <w:r>
        <w:rPr>
          <w:rFonts w:ascii="Times New Roman" w:hAnsi="Times New Roman" w:cs="Times New Roman"/>
          <w:bCs/>
          <w:noProof/>
          <w:lang w:eastAsia="ru-RU"/>
        </w:rPr>
        <w:pict>
          <v:shape id="_x0000_s1238" type="#_x0000_t32" style="position:absolute;left:0;text-align:left;margin-left:159.6pt;margin-top:4.95pt;width:13.25pt;height:0;z-index:251681792" o:connectortype="straight">
            <v:stroke endarrow="block"/>
          </v:shape>
        </w:pict>
      </w:r>
      <w:r>
        <w:rPr>
          <w:rFonts w:ascii="Times New Roman" w:hAnsi="Times New Roman" w:cs="Times New Roman"/>
          <w:bCs/>
          <w:noProof/>
          <w:lang w:eastAsia="ru-RU"/>
        </w:rPr>
        <w:pict>
          <v:shape id="_x0000_s1237" type="#_x0000_t32" style="position:absolute;left:0;text-align:left;margin-left:172.85pt;margin-top:4.95pt;width:0;height:68.25pt;z-index:251680768" o:connectortype="straight"/>
        </w:pict>
      </w:r>
      <w:r>
        <w:rPr>
          <w:rFonts w:ascii="Times New Roman" w:hAnsi="Times New Roman" w:cs="Times New Roman"/>
          <w:bCs/>
          <w:noProof/>
          <w:lang w:eastAsia="ru-RU"/>
        </w:rPr>
        <w:pict>
          <v:shape id="_x0000_s1236" type="#_x0000_t32" style="position:absolute;left:0;text-align:left;margin-left:338.2pt;margin-top:4.95pt;width:.95pt;height:177.65pt;z-index:251679744" o:connectortype="straight"/>
        </w:pict>
      </w:r>
    </w:p>
    <w:p w:rsidR="008B1304" w:rsidRDefault="008B1304" w:rsidP="00AC4121">
      <w:pPr>
        <w:spacing w:after="0" w:line="240" w:lineRule="auto"/>
        <w:jc w:val="right"/>
        <w:outlineLvl w:val="0"/>
        <w:rPr>
          <w:rFonts w:ascii="Times New Roman" w:hAnsi="Times New Roman" w:cs="Times New Roman"/>
          <w:bCs/>
        </w:rPr>
      </w:pPr>
    </w:p>
    <w:p w:rsidR="008B1304" w:rsidRDefault="0075435A" w:rsidP="00AC4121">
      <w:pPr>
        <w:spacing w:after="0" w:line="240" w:lineRule="auto"/>
        <w:jc w:val="right"/>
        <w:outlineLvl w:val="0"/>
        <w:rPr>
          <w:rFonts w:ascii="Times New Roman" w:hAnsi="Times New Roman" w:cs="Times New Roman"/>
          <w:bCs/>
        </w:rPr>
      </w:pPr>
      <w:r>
        <w:rPr>
          <w:rFonts w:ascii="Times New Roman" w:hAnsi="Times New Roman" w:cs="Times New Roman"/>
          <w:bCs/>
          <w:noProof/>
          <w:lang w:eastAsia="ru-RU"/>
        </w:rPr>
        <w:pict>
          <v:shape id="_x0000_s1248" type="#_x0000_t32" style="position:absolute;left:0;text-align:left;margin-left:427.05pt;margin-top:2.1pt;width:0;height:8.45pt;z-index:251692032" o:connectortype="straight">
            <v:stroke endarrow="block"/>
          </v:shape>
        </w:pict>
      </w:r>
      <w:r w:rsidR="002B7606">
        <w:rPr>
          <w:rFonts w:ascii="Times New Roman" w:hAnsi="Times New Roman" w:cs="Times New Roman"/>
          <w:bCs/>
          <w:noProof/>
          <w:lang w:eastAsia="ru-RU"/>
        </w:rPr>
        <w:pict>
          <v:rect id="_x0000_s1224" style="position:absolute;left:0;text-align:left;margin-left:375.6pt;margin-top:10.55pt;width:96.6pt;height:22.45pt;z-index:2516715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" strokeweight="2pt">
            <v:textbox style="mso-next-textbox:#_x0000_s1224">
              <w:txbxContent>
                <w:p w:rsidR="008B1304" w:rsidRPr="008B1304" w:rsidRDefault="008B1304" w:rsidP="008B1304">
                  <w:pPr>
                    <w:jc w:val="center"/>
                    <w:rPr>
                      <w:sz w:val="18"/>
                      <w:szCs w:val="18"/>
                    </w:rPr>
                  </w:pPr>
                  <w:r w:rsidRPr="008B1304">
                    <w:rPr>
                      <w:sz w:val="18"/>
                      <w:szCs w:val="18"/>
                    </w:rPr>
                    <w:t>Бухгалтер</w:t>
                  </w:r>
                </w:p>
                <w:p w:rsidR="008B1304" w:rsidRPr="008B1304" w:rsidRDefault="008B1304" w:rsidP="008B1304">
                  <w:pPr>
                    <w:rPr>
                      <w:szCs w:val="26"/>
                    </w:rPr>
                  </w:pPr>
                </w:p>
              </w:txbxContent>
            </v:textbox>
          </v:rect>
        </w:pict>
      </w:r>
      <w:r w:rsidR="002B7606">
        <w:rPr>
          <w:rFonts w:ascii="Times New Roman" w:hAnsi="Times New Roman" w:cs="Times New Roman"/>
          <w:bCs/>
          <w:noProof/>
          <w:lang w:eastAsia="ru-RU"/>
        </w:rPr>
        <w:pict>
          <v:rect id="_x0000_s1222" style="position:absolute;left:0;text-align:left;margin-left:60.3pt;margin-top:10.55pt;width:99.3pt;height:19.6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" strokeweight="2pt">
            <v:textbox style="mso-next-textbox:#_x0000_s1222">
              <w:txbxContent>
                <w:p w:rsidR="008B1304" w:rsidRPr="008B1304" w:rsidRDefault="008B1304" w:rsidP="008B1304">
                  <w:pPr>
                    <w:jc w:val="center"/>
                    <w:rPr>
                      <w:sz w:val="18"/>
                      <w:szCs w:val="18"/>
                    </w:rPr>
                  </w:pPr>
                  <w:r w:rsidRPr="008B1304">
                    <w:rPr>
                      <w:sz w:val="18"/>
                      <w:szCs w:val="18"/>
                    </w:rPr>
                    <w:t xml:space="preserve">инженер-сметчик </w:t>
                  </w:r>
                </w:p>
                <w:p w:rsidR="008B1304" w:rsidRPr="008B1304" w:rsidRDefault="008B1304" w:rsidP="008B1304">
                  <w:pPr>
                    <w:rPr>
                      <w:szCs w:val="26"/>
                    </w:rPr>
                  </w:pPr>
                </w:p>
              </w:txbxContent>
            </v:textbox>
          </v:rect>
        </w:pict>
      </w:r>
      <w:r w:rsidR="002B7606">
        <w:rPr>
          <w:rFonts w:ascii="Times New Roman" w:hAnsi="Times New Roman" w:cs="Times New Roman"/>
          <w:bCs/>
          <w:noProof/>
          <w:lang w:eastAsia="ru-RU"/>
        </w:rPr>
        <w:pict>
          <v:rect id="_x0000_s1221" style="position:absolute;left:0;text-align:left;margin-left:220.85pt;margin-top:10.55pt;width:100.35pt;height:20.5pt;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" strokeweight="2pt">
            <v:textbox style="mso-next-textbox:#_x0000_s1221">
              <w:txbxContent>
                <w:p w:rsidR="008B1304" w:rsidRPr="008B1304" w:rsidRDefault="008B1304" w:rsidP="008B1304">
                  <w:pPr>
                    <w:jc w:val="center"/>
                    <w:rPr>
                      <w:sz w:val="18"/>
                      <w:szCs w:val="18"/>
                    </w:rPr>
                  </w:pPr>
                  <w:r w:rsidRPr="008B1304">
                    <w:rPr>
                      <w:sz w:val="18"/>
                      <w:szCs w:val="18"/>
                    </w:rPr>
                    <w:t>Главный  специалист</w:t>
                  </w:r>
                </w:p>
                <w:p w:rsidR="008B1304" w:rsidRPr="008B1304" w:rsidRDefault="008B1304" w:rsidP="008B1304">
                  <w:pPr>
                    <w:rPr>
                      <w:szCs w:val="26"/>
                    </w:rPr>
                  </w:pPr>
                </w:p>
              </w:txbxContent>
            </v:textbox>
          </v:rect>
        </w:pict>
      </w:r>
    </w:p>
    <w:p w:rsidR="008B1304" w:rsidRDefault="0075435A" w:rsidP="00AC4121">
      <w:pPr>
        <w:spacing w:after="0" w:line="240" w:lineRule="auto"/>
        <w:jc w:val="right"/>
        <w:outlineLvl w:val="0"/>
        <w:rPr>
          <w:rFonts w:ascii="Times New Roman" w:hAnsi="Times New Roman" w:cs="Times New Roman"/>
          <w:bCs/>
        </w:rPr>
      </w:pPr>
      <w:r>
        <w:rPr>
          <w:rFonts w:ascii="Times New Roman" w:hAnsi="Times New Roman" w:cs="Times New Roman"/>
          <w:bCs/>
          <w:noProof/>
          <w:lang w:eastAsia="ru-RU"/>
        </w:rPr>
        <w:pict>
          <v:shape id="_x0000_s1242" type="#_x0000_t32" style="position:absolute;left:0;text-align:left;margin-left:321.2pt;margin-top:8.15pt;width:17pt;height:0;flip:x;z-index:251685888" o:connectortype="straight">
            <v:stroke endarrow="block"/>
          </v:shape>
        </w:pict>
      </w:r>
      <w:r>
        <w:rPr>
          <w:rFonts w:ascii="Times New Roman" w:hAnsi="Times New Roman" w:cs="Times New Roman"/>
          <w:bCs/>
          <w:noProof/>
          <w:lang w:eastAsia="ru-RU"/>
        </w:rPr>
        <w:pict>
          <v:shape id="_x0000_s1241" type="#_x0000_t32" style="position:absolute;left:0;text-align:left;margin-left:159.6pt;margin-top:8.15pt;width:13.25pt;height:0;flip:x;z-index:251684864" o:connectortype="straight">
            <v:stroke endarrow="block"/>
          </v:shape>
        </w:pict>
      </w:r>
    </w:p>
    <w:p w:rsidR="008B1304" w:rsidRDefault="00896BBD" w:rsidP="00AC4121">
      <w:pPr>
        <w:spacing w:after="0" w:line="240" w:lineRule="auto"/>
        <w:jc w:val="right"/>
        <w:outlineLvl w:val="0"/>
        <w:rPr>
          <w:rFonts w:ascii="Times New Roman" w:hAnsi="Times New Roman" w:cs="Times New Roman"/>
          <w:bCs/>
        </w:rPr>
      </w:pPr>
      <w:r>
        <w:rPr>
          <w:rFonts w:ascii="Times New Roman" w:hAnsi="Times New Roman" w:cs="Times New Roman"/>
          <w:bCs/>
        </w:rPr>
        <w:t xml:space="preserve"> </w:t>
      </w:r>
    </w:p>
    <w:p w:rsidR="008B1304" w:rsidRDefault="0075435A" w:rsidP="00AC4121">
      <w:pPr>
        <w:spacing w:after="0" w:line="240" w:lineRule="auto"/>
        <w:jc w:val="right"/>
        <w:outlineLvl w:val="0"/>
        <w:rPr>
          <w:rFonts w:ascii="Times New Roman" w:hAnsi="Times New Roman" w:cs="Times New Roman"/>
          <w:bCs/>
        </w:rPr>
      </w:pPr>
      <w:r>
        <w:rPr>
          <w:rFonts w:ascii="Times New Roman" w:hAnsi="Times New Roman" w:cs="Times New Roman"/>
          <w:bCs/>
          <w:noProof/>
          <w:lang w:eastAsia="ru-RU"/>
        </w:rPr>
        <w:pict>
          <v:shape id="_x0000_s1243" type="#_x0000_t32" style="position:absolute;left:0;text-align:left;margin-left:321.2pt;margin-top:9.95pt;width:17pt;height:0;flip:x;z-index:251686912" o:connectortype="straight">
            <v:stroke endarrow="block"/>
          </v:shape>
        </w:pict>
      </w:r>
      <w:r>
        <w:rPr>
          <w:rFonts w:ascii="Times New Roman" w:hAnsi="Times New Roman" w:cs="Times New Roman"/>
          <w:bCs/>
          <w:noProof/>
          <w:lang w:eastAsia="ru-RU"/>
        </w:rPr>
        <w:pict>
          <v:shape id="_x0000_s1240" type="#_x0000_t32" style="position:absolute;left:0;text-align:left;margin-left:159.6pt;margin-top:9.95pt;width:13.25pt;height:0;flip:x;z-index:251683840" o:connectortype="straight">
            <v:stroke endarrow="block"/>
          </v:shape>
        </w:pict>
      </w:r>
      <w:r w:rsidR="002B7606">
        <w:rPr>
          <w:rFonts w:ascii="Times New Roman" w:hAnsi="Times New Roman" w:cs="Times New Roman"/>
          <w:bCs/>
          <w:noProof/>
          <w:lang w:eastAsia="ru-RU"/>
        </w:rPr>
        <w:pict>
          <v:rect id="_x0000_s1216" style="position:absolute;left:0;text-align:left;margin-left:59.25pt;margin-top:-.45pt;width:100.35pt;height:20.6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" strokeweight="2pt">
            <v:textbox style="mso-next-textbox:#_x0000_s1216">
              <w:txbxContent>
                <w:p w:rsidR="008B1304" w:rsidRPr="008B1304" w:rsidRDefault="008B1304" w:rsidP="008B1304">
                  <w:pPr>
                    <w:jc w:val="center"/>
                    <w:rPr>
                      <w:sz w:val="18"/>
                      <w:szCs w:val="18"/>
                    </w:rPr>
                  </w:pPr>
                  <w:r w:rsidRPr="008B1304">
                    <w:rPr>
                      <w:sz w:val="18"/>
                      <w:szCs w:val="18"/>
                    </w:rPr>
                    <w:t>инспектор МЗК</w:t>
                  </w:r>
                </w:p>
                <w:p w:rsidR="008B1304" w:rsidRPr="008B1304" w:rsidRDefault="008B1304" w:rsidP="008B1304">
                  <w:pPr>
                    <w:rPr>
                      <w:szCs w:val="26"/>
                    </w:rPr>
                  </w:pPr>
                </w:p>
              </w:txbxContent>
            </v:textbox>
          </v:rect>
        </w:pict>
      </w:r>
      <w:r w:rsidR="002B7606">
        <w:rPr>
          <w:rFonts w:ascii="Times New Roman" w:hAnsi="Times New Roman" w:cs="Times New Roman"/>
          <w:bCs/>
          <w:noProof/>
          <w:lang w:eastAsia="ru-RU"/>
        </w:rPr>
        <w:pict>
          <v:rect id="_x0000_s1218" style="position:absolute;left:0;text-align:left;margin-left:220.85pt;margin-top:.5pt;width:100.35pt;height:19.6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" strokeweight="2pt">
            <v:textbox style="mso-next-textbox:#_x0000_s1218">
              <w:txbxContent>
                <w:p w:rsidR="008B1304" w:rsidRPr="008B1304" w:rsidRDefault="008B1304" w:rsidP="008B1304">
                  <w:pPr>
                    <w:jc w:val="center"/>
                    <w:rPr>
                      <w:sz w:val="18"/>
                      <w:szCs w:val="18"/>
                    </w:rPr>
                  </w:pPr>
                  <w:r w:rsidRPr="008B1304">
                    <w:rPr>
                      <w:sz w:val="18"/>
                      <w:szCs w:val="18"/>
                    </w:rPr>
                    <w:t>Ведущий специалист</w:t>
                  </w:r>
                </w:p>
                <w:p w:rsidR="008B1304" w:rsidRPr="008B1304" w:rsidRDefault="008B1304" w:rsidP="008B1304">
                  <w:pPr>
                    <w:rPr>
                      <w:szCs w:val="26"/>
                    </w:rPr>
                  </w:pPr>
                </w:p>
              </w:txbxContent>
            </v:textbox>
          </v:rect>
        </w:pict>
      </w:r>
    </w:p>
    <w:p w:rsidR="008B1304" w:rsidRDefault="008B1304" w:rsidP="00AC4121">
      <w:pPr>
        <w:spacing w:after="0" w:line="240" w:lineRule="auto"/>
        <w:jc w:val="right"/>
        <w:outlineLvl w:val="0"/>
        <w:rPr>
          <w:rFonts w:ascii="Times New Roman" w:hAnsi="Times New Roman" w:cs="Times New Roman"/>
          <w:bCs/>
        </w:rPr>
      </w:pPr>
    </w:p>
    <w:p w:rsidR="008B1304" w:rsidRDefault="002B7606" w:rsidP="00AC4121">
      <w:pPr>
        <w:spacing w:after="0" w:line="240" w:lineRule="auto"/>
        <w:jc w:val="right"/>
        <w:outlineLvl w:val="0"/>
        <w:rPr>
          <w:rFonts w:ascii="Times New Roman" w:hAnsi="Times New Roman" w:cs="Times New Roman"/>
          <w:bCs/>
        </w:rPr>
      </w:pPr>
      <w:r>
        <w:rPr>
          <w:rFonts w:ascii="Times New Roman" w:hAnsi="Times New Roman" w:cs="Times New Roman"/>
          <w:bCs/>
          <w:noProof/>
          <w:lang w:eastAsia="ru-RU"/>
        </w:rPr>
        <w:pict>
          <v:rect id="_x0000_s1226" style="position:absolute;left:0;text-align:left;margin-left:220.85pt;margin-top:2.4pt;width:100.35pt;height:20.65pt;z-index:251673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" strokeweight="2pt">
            <v:textbox style="mso-next-textbox:#_x0000_s1226">
              <w:txbxContent>
                <w:p w:rsidR="0031413D" w:rsidRPr="008B1304" w:rsidRDefault="0031413D" w:rsidP="0031413D">
                  <w:pPr>
                    <w:jc w:val="center"/>
                    <w:rPr>
                      <w:sz w:val="18"/>
                      <w:szCs w:val="18"/>
                    </w:rPr>
                  </w:pPr>
                  <w:r w:rsidRPr="008B1304">
                    <w:rPr>
                      <w:sz w:val="18"/>
                      <w:szCs w:val="18"/>
                    </w:rPr>
                    <w:t>Ведущий специалист</w:t>
                  </w:r>
                </w:p>
                <w:p w:rsidR="0031413D" w:rsidRPr="008B1304" w:rsidRDefault="0031413D" w:rsidP="0031413D">
                  <w:pPr>
                    <w:rPr>
                      <w:szCs w:val="26"/>
                    </w:rPr>
                  </w:pPr>
                </w:p>
              </w:txbxContent>
            </v:textbox>
          </v:rect>
        </w:pict>
      </w:r>
    </w:p>
    <w:p w:rsidR="008B1304" w:rsidRDefault="0075435A" w:rsidP="00AC4121">
      <w:pPr>
        <w:spacing w:after="0" w:line="240" w:lineRule="auto"/>
        <w:jc w:val="right"/>
        <w:outlineLvl w:val="0"/>
        <w:rPr>
          <w:rFonts w:ascii="Times New Roman" w:hAnsi="Times New Roman" w:cs="Times New Roman"/>
          <w:bCs/>
        </w:rPr>
      </w:pPr>
      <w:r>
        <w:rPr>
          <w:rFonts w:ascii="Times New Roman" w:hAnsi="Times New Roman" w:cs="Times New Roman"/>
          <w:bCs/>
          <w:noProof/>
          <w:lang w:eastAsia="ru-RU"/>
        </w:rPr>
        <w:pict>
          <v:shape id="_x0000_s1244" type="#_x0000_t32" style="position:absolute;left:0;text-align:left;margin-left:321.2pt;margin-top:1pt;width:17pt;height:0;flip:x;z-index:251687936" o:connectortype="straight">
            <v:stroke endarrow="block"/>
          </v:shape>
        </w:pict>
      </w:r>
    </w:p>
    <w:p w:rsidR="008B1304" w:rsidRDefault="002B7606" w:rsidP="00AC4121">
      <w:pPr>
        <w:spacing w:after="0" w:line="240" w:lineRule="auto"/>
        <w:jc w:val="right"/>
        <w:outlineLvl w:val="0"/>
        <w:rPr>
          <w:rFonts w:ascii="Times New Roman" w:hAnsi="Times New Roman" w:cs="Times New Roman"/>
          <w:bCs/>
        </w:rPr>
      </w:pPr>
      <w:r w:rsidRPr="002B7606">
        <w:rPr>
          <w:rFonts w:ascii="Times New Roman" w:hAnsi="Times New Roman" w:cs="Times New Roman"/>
          <w:noProof/>
          <w:lang w:eastAsia="ru-RU"/>
        </w:rPr>
        <w:pict>
          <v:rect id="_x0000_s1227" style="position:absolute;left:0;text-align:left;margin-left:220.85pt;margin-top:6.1pt;width:100.35pt;height:19.25pt;z-index:2516746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" strokeweight="2pt">
            <v:textbox style="mso-next-textbox:#_x0000_s1227">
              <w:txbxContent>
                <w:p w:rsidR="0031413D" w:rsidRPr="008B1304" w:rsidRDefault="0031413D" w:rsidP="0031413D">
                  <w:pPr>
                    <w:jc w:val="center"/>
                    <w:rPr>
                      <w:sz w:val="18"/>
                      <w:szCs w:val="18"/>
                    </w:rPr>
                  </w:pPr>
                  <w:r w:rsidRPr="008B1304">
                    <w:rPr>
                      <w:sz w:val="18"/>
                      <w:szCs w:val="18"/>
                    </w:rPr>
                    <w:t>Ведущий специалист</w:t>
                  </w:r>
                </w:p>
                <w:p w:rsidR="0031413D" w:rsidRPr="008B1304" w:rsidRDefault="0031413D" w:rsidP="0031413D">
                  <w:pPr>
                    <w:rPr>
                      <w:szCs w:val="26"/>
                    </w:rPr>
                  </w:pPr>
                </w:p>
              </w:txbxContent>
            </v:textbox>
          </v:rect>
        </w:pict>
      </w:r>
    </w:p>
    <w:p w:rsidR="008B1304" w:rsidRDefault="0075435A" w:rsidP="00AC4121">
      <w:pPr>
        <w:spacing w:after="0" w:line="240" w:lineRule="auto"/>
        <w:jc w:val="right"/>
        <w:outlineLvl w:val="0"/>
        <w:rPr>
          <w:rFonts w:ascii="Times New Roman" w:hAnsi="Times New Roman" w:cs="Times New Roman"/>
          <w:bCs/>
        </w:rPr>
      </w:pPr>
      <w:r>
        <w:rPr>
          <w:rFonts w:ascii="Times New Roman" w:hAnsi="Times New Roman" w:cs="Times New Roman"/>
          <w:bCs/>
          <w:noProof/>
          <w:lang w:eastAsia="ru-RU"/>
        </w:rPr>
        <w:pict>
          <v:shape id="_x0000_s1245" type="#_x0000_t32" style="position:absolute;left:0;text-align:left;margin-left:321.2pt;margin-top:4.7pt;width:17pt;height:0;flip:x;z-index:251688960" o:connectortype="straight">
            <v:stroke endarrow="block"/>
          </v:shape>
        </w:pict>
      </w:r>
    </w:p>
    <w:p w:rsidR="008B1304" w:rsidRPr="00AC4121" w:rsidRDefault="002B7606" w:rsidP="00AC4121">
      <w:pPr>
        <w:spacing w:after="0" w:line="240" w:lineRule="auto"/>
        <w:jc w:val="right"/>
        <w:outlineLvl w:val="0"/>
        <w:rPr>
          <w:rFonts w:ascii="Times New Roman" w:hAnsi="Times New Roman" w:cs="Times New Roman"/>
          <w:bCs/>
        </w:rPr>
      </w:pPr>
      <w:r>
        <w:rPr>
          <w:rFonts w:ascii="Times New Roman" w:hAnsi="Times New Roman" w:cs="Times New Roman"/>
          <w:bCs/>
          <w:noProof/>
          <w:lang w:eastAsia="ru-RU"/>
        </w:rPr>
        <w:pict>
          <v:rect id="_x0000_s1223" style="position:absolute;left:0;text-align:left;margin-left:220.85pt;margin-top:7.9pt;width:100.35pt;height:20.6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" strokeweight="2pt">
            <v:textbox style="mso-next-textbox:#_x0000_s1223">
              <w:txbxContent>
                <w:p w:rsidR="008B1304" w:rsidRPr="008B1304" w:rsidRDefault="008B1304" w:rsidP="008B1304">
                  <w:pPr>
                    <w:jc w:val="center"/>
                    <w:rPr>
                      <w:sz w:val="18"/>
                      <w:szCs w:val="18"/>
                    </w:rPr>
                  </w:pPr>
                  <w:r w:rsidRPr="008B1304">
                    <w:rPr>
                      <w:sz w:val="18"/>
                      <w:szCs w:val="18"/>
                    </w:rPr>
                    <w:t>делопроизводитель</w:t>
                  </w:r>
                </w:p>
                <w:p w:rsidR="008B1304" w:rsidRPr="008B1304" w:rsidRDefault="008B1304" w:rsidP="008B1304">
                  <w:pPr>
                    <w:rPr>
                      <w:szCs w:val="26"/>
                    </w:rPr>
                  </w:pPr>
                </w:p>
              </w:txbxContent>
            </v:textbox>
          </v:rect>
        </w:pict>
      </w:r>
    </w:p>
    <w:p w:rsidR="0031413D" w:rsidRDefault="0075435A" w:rsidP="00AC4121">
      <w:pPr>
        <w:spacing w:after="0" w:line="240" w:lineRule="auto"/>
        <w:jc w:val="center"/>
        <w:rPr>
          <w:rFonts w:ascii="Times New Roman" w:hAnsi="Times New Roman" w:cs="Times New Roman"/>
        </w:rPr>
      </w:pPr>
      <w:r>
        <w:rPr>
          <w:rFonts w:ascii="Times New Roman" w:hAnsi="Times New Roman" w:cs="Times New Roman"/>
          <w:noProof/>
          <w:lang w:eastAsia="ru-RU"/>
        </w:rPr>
        <w:pict>
          <v:shape id="_x0000_s1246" type="#_x0000_t32" style="position:absolute;left:0;text-align:left;margin-left:321.2pt;margin-top:7.45pt;width:17pt;height:0;flip:x;z-index:251689984" o:connectortype="straight">
            <v:stroke endarrow="block"/>
          </v:shape>
        </w:pict>
      </w:r>
    </w:p>
    <w:p w:rsidR="0031413D" w:rsidRDefault="002B7606" w:rsidP="00AC4121">
      <w:pPr>
        <w:spacing w:after="0" w:line="240" w:lineRule="auto"/>
        <w:jc w:val="center"/>
        <w:rPr>
          <w:rFonts w:ascii="Times New Roman" w:hAnsi="Times New Roman" w:cs="Times New Roman"/>
        </w:rPr>
      </w:pPr>
      <w:r w:rsidRPr="002B7606">
        <w:rPr>
          <w:rFonts w:ascii="Times New Roman" w:hAnsi="Times New Roman" w:cs="Times New Roman"/>
          <w:bCs/>
          <w:noProof/>
          <w:lang w:eastAsia="ru-RU"/>
        </w:rPr>
        <w:pict>
          <v:rect id="_x0000_s1215" style="position:absolute;left:0;text-align:left;margin-left:220.85pt;margin-top:9.75pt;width:100.35pt;height:19.6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" strokeweight="2pt">
            <v:textbox style="mso-next-textbox:#_x0000_s1215">
              <w:txbxContent>
                <w:p w:rsidR="008B1304" w:rsidRPr="008B1304" w:rsidRDefault="008B1304" w:rsidP="008B1304">
                  <w:pPr>
                    <w:jc w:val="center"/>
                    <w:rPr>
                      <w:sz w:val="18"/>
                      <w:szCs w:val="18"/>
                    </w:rPr>
                  </w:pPr>
                  <w:r w:rsidRPr="008B1304">
                    <w:rPr>
                      <w:sz w:val="18"/>
                      <w:szCs w:val="18"/>
                    </w:rPr>
                    <w:t>водитель</w:t>
                  </w:r>
                </w:p>
                <w:p w:rsidR="008B1304" w:rsidRPr="008B1304" w:rsidRDefault="008B1304" w:rsidP="008B1304">
                  <w:pPr>
                    <w:rPr>
                      <w:szCs w:val="26"/>
                    </w:rPr>
                  </w:pPr>
                </w:p>
              </w:txbxContent>
            </v:textbox>
          </v:rect>
        </w:pict>
      </w:r>
    </w:p>
    <w:p w:rsidR="0031413D" w:rsidRDefault="0075435A" w:rsidP="00AC4121">
      <w:pPr>
        <w:spacing w:after="0" w:line="240" w:lineRule="auto"/>
        <w:jc w:val="center"/>
        <w:rPr>
          <w:rFonts w:ascii="Times New Roman" w:hAnsi="Times New Roman" w:cs="Times New Roman"/>
        </w:rPr>
      </w:pPr>
      <w:r>
        <w:rPr>
          <w:rFonts w:ascii="Times New Roman" w:hAnsi="Times New Roman" w:cs="Times New Roman"/>
          <w:bCs/>
          <w:noProof/>
          <w:lang w:eastAsia="ru-RU"/>
        </w:rPr>
        <w:pict>
          <v:shape id="_x0000_s1247" type="#_x0000_t32" style="position:absolute;left:0;text-align:left;margin-left:321.2pt;margin-top:5.5pt;width:17pt;height:0;flip:x;z-index:251691008" o:connectortype="straight">
            <v:stroke endarrow="block"/>
          </v:shape>
        </w:pict>
      </w:r>
    </w:p>
    <w:p w:rsidR="0031413D" w:rsidRDefault="0031413D" w:rsidP="00AC4121">
      <w:pPr>
        <w:spacing w:after="0" w:line="240" w:lineRule="auto"/>
        <w:jc w:val="center"/>
        <w:rPr>
          <w:rFonts w:ascii="Times New Roman" w:hAnsi="Times New Roman" w:cs="Times New Roman"/>
        </w:rPr>
      </w:pPr>
    </w:p>
    <w:p w:rsidR="00E83DF4" w:rsidRPr="002E7875" w:rsidRDefault="00E83DF4" w:rsidP="00E83DF4">
      <w:pPr>
        <w:spacing w:after="0" w:line="240" w:lineRule="auto"/>
        <w:jc w:val="both"/>
        <w:rPr>
          <w:rFonts w:ascii="Times New Roman" w:hAnsi="Times New Roman" w:cs="Times New Roman"/>
        </w:rPr>
      </w:pPr>
      <w:r w:rsidRPr="002E7875">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27.10.2015г  №</w:t>
      </w:r>
      <w:r w:rsidR="00BD32C6" w:rsidRPr="002E7875">
        <w:rPr>
          <w:rFonts w:ascii="Times New Roman" w:hAnsi="Times New Roman" w:cs="Times New Roman"/>
          <w:b/>
        </w:rPr>
        <w:t>6</w:t>
      </w:r>
      <w:r w:rsidRPr="002E7875">
        <w:rPr>
          <w:rFonts w:ascii="Times New Roman" w:hAnsi="Times New Roman" w:cs="Times New Roman"/>
          <w:b/>
        </w:rPr>
        <w:t>/4</w:t>
      </w:r>
    </w:p>
    <w:p w:rsidR="00E83DF4" w:rsidRPr="002E7875" w:rsidRDefault="00E83DF4" w:rsidP="00E83DF4">
      <w:pPr>
        <w:pStyle w:val="29"/>
        <w:spacing w:after="0" w:line="240" w:lineRule="auto"/>
        <w:ind w:left="0"/>
        <w:jc w:val="both"/>
        <w:rPr>
          <w:sz w:val="22"/>
          <w:szCs w:val="22"/>
        </w:rPr>
      </w:pPr>
      <w:r w:rsidRPr="002E7875">
        <w:rPr>
          <w:sz w:val="22"/>
          <w:szCs w:val="22"/>
        </w:rPr>
        <w:t>«Об утверждении Положения  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w:t>
      </w:r>
    </w:p>
    <w:p w:rsidR="00E83DF4" w:rsidRPr="002E7875" w:rsidRDefault="00E83DF4" w:rsidP="00E83DF4">
      <w:pPr>
        <w:tabs>
          <w:tab w:val="left" w:pos="284"/>
        </w:tabs>
        <w:spacing w:after="0" w:line="240" w:lineRule="auto"/>
        <w:jc w:val="both"/>
        <w:rPr>
          <w:rFonts w:ascii="Times New Roman" w:hAnsi="Times New Roman"/>
        </w:rPr>
      </w:pPr>
      <w:proofErr w:type="gramStart"/>
      <w:r w:rsidRPr="002E7875">
        <w:rPr>
          <w:rFonts w:ascii="Times New Roman" w:hAnsi="Times New Roman"/>
        </w:rPr>
        <w:t>В соответствии с Федеральным законом № 25-ФЗ от 02.03.2007 «О муниципальной службе в Российской Федерации», Законом Самарской области № 96-ГД от 09.10.2007г. «О муниципальной службе в Самарской области», руководствуясь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w:t>
      </w:r>
      <w:proofErr w:type="gramEnd"/>
      <w:r w:rsidRPr="002E7875">
        <w:rPr>
          <w:rFonts w:ascii="Times New Roman" w:hAnsi="Times New Roman"/>
        </w:rPr>
        <w:t xml:space="preserve"> области третьего созыва,</w:t>
      </w:r>
    </w:p>
    <w:p w:rsidR="00E83DF4" w:rsidRPr="002E7875" w:rsidRDefault="00E83DF4" w:rsidP="00E83DF4">
      <w:pPr>
        <w:spacing w:after="0" w:line="240" w:lineRule="auto"/>
        <w:jc w:val="center"/>
        <w:rPr>
          <w:rFonts w:ascii="Times New Roman" w:hAnsi="Times New Roman"/>
        </w:rPr>
      </w:pPr>
      <w:r w:rsidRPr="002E7875">
        <w:rPr>
          <w:rFonts w:ascii="Times New Roman" w:hAnsi="Times New Roman"/>
        </w:rPr>
        <w:t>РЕШИЛО:</w:t>
      </w:r>
    </w:p>
    <w:p w:rsidR="00E83DF4" w:rsidRPr="002E7875" w:rsidRDefault="00E83DF4" w:rsidP="00E83DF4">
      <w:pPr>
        <w:pStyle w:val="29"/>
        <w:spacing w:after="0" w:line="240" w:lineRule="auto"/>
        <w:ind w:left="0"/>
        <w:jc w:val="both"/>
        <w:rPr>
          <w:sz w:val="22"/>
          <w:szCs w:val="22"/>
        </w:rPr>
      </w:pPr>
      <w:r w:rsidRPr="002E7875">
        <w:rPr>
          <w:sz w:val="22"/>
          <w:szCs w:val="22"/>
        </w:rPr>
        <w:t>1.Утвердить Положение  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 согласно приложению к настоящему Решению.</w:t>
      </w:r>
    </w:p>
    <w:p w:rsidR="00E83DF4" w:rsidRPr="002E7875" w:rsidRDefault="00E83DF4" w:rsidP="00E83DF4">
      <w:pPr>
        <w:pStyle w:val="29"/>
        <w:spacing w:after="0" w:line="240" w:lineRule="auto"/>
        <w:ind w:left="0"/>
        <w:jc w:val="both"/>
        <w:rPr>
          <w:sz w:val="22"/>
          <w:szCs w:val="22"/>
        </w:rPr>
      </w:pPr>
      <w:r w:rsidRPr="002E7875">
        <w:rPr>
          <w:sz w:val="22"/>
          <w:szCs w:val="22"/>
        </w:rPr>
        <w:t>2. Признать утратившим силу решения Собрания представителей городского поселения Безенчук муниципального района Безенчукский Самарской области:</w:t>
      </w:r>
    </w:p>
    <w:p w:rsidR="00E83DF4" w:rsidRPr="002E7875" w:rsidRDefault="00E83DF4" w:rsidP="00E83DF4">
      <w:pPr>
        <w:spacing w:after="0" w:line="240" w:lineRule="auto"/>
        <w:jc w:val="both"/>
        <w:rPr>
          <w:rFonts w:ascii="Times New Roman" w:hAnsi="Times New Roman"/>
        </w:rPr>
      </w:pPr>
      <w:r w:rsidRPr="002E7875">
        <w:rPr>
          <w:rFonts w:ascii="Times New Roman" w:hAnsi="Times New Roman"/>
        </w:rPr>
        <w:t>№141 от 30.10.2008г «Об утверждении Положения «О денежном содержании муниципальных служащих в городском поселении Безенчук  муниципального района Безенчукский Самарской области»</w:t>
      </w:r>
    </w:p>
    <w:p w:rsidR="00E83DF4" w:rsidRPr="002E7875" w:rsidRDefault="00E83DF4" w:rsidP="00E83DF4">
      <w:pPr>
        <w:spacing w:after="0" w:line="240" w:lineRule="auto"/>
        <w:jc w:val="both"/>
        <w:rPr>
          <w:rFonts w:ascii="Times New Roman" w:hAnsi="Times New Roman"/>
        </w:rPr>
      </w:pPr>
      <w:r w:rsidRPr="002E7875">
        <w:rPr>
          <w:rFonts w:ascii="Times New Roman" w:hAnsi="Times New Roman"/>
        </w:rPr>
        <w:t>№ 6/6 от 24.01.2001г «О рассмотрении протеста прокурора Безенчукского района №07-08а/11 от 11.01.11 о внесении изменений в положение о денежном содержании муниципальных служащих в городском поселении Безенчук утвержденное решением №141 от 30.10.2008г».</w:t>
      </w:r>
    </w:p>
    <w:p w:rsidR="00E83DF4" w:rsidRPr="002E7875" w:rsidRDefault="00E83DF4" w:rsidP="00E83DF4">
      <w:pPr>
        <w:spacing w:after="0" w:line="240" w:lineRule="auto"/>
        <w:jc w:val="both"/>
        <w:rPr>
          <w:rFonts w:ascii="Times New Roman" w:hAnsi="Times New Roman" w:cs="Times New Roman"/>
        </w:rPr>
      </w:pPr>
      <w:r w:rsidRPr="002E7875">
        <w:rPr>
          <w:rFonts w:ascii="Times New Roman" w:hAnsi="Times New Roman"/>
        </w:rPr>
        <w:t xml:space="preserve">№ 7/42 от 18.04.2013г «О внесении изменений в Положение о денежном содержании муниципальных служащих в городском </w:t>
      </w:r>
      <w:r w:rsidRPr="002E7875">
        <w:rPr>
          <w:rFonts w:ascii="Times New Roman" w:hAnsi="Times New Roman" w:cs="Times New Roman"/>
        </w:rPr>
        <w:t>поселении Безенчук муниципального района Безенчукский Самарской области, утвержденного Решением Собрания представителей городского поселения Безенчук муниципального района Безенчукский Самарской области № 141 от 30.10.2008г».</w:t>
      </w:r>
    </w:p>
    <w:p w:rsidR="00E83DF4" w:rsidRPr="002E7875" w:rsidRDefault="00E83DF4" w:rsidP="00E83DF4">
      <w:pPr>
        <w:tabs>
          <w:tab w:val="left" w:pos="567"/>
        </w:tabs>
        <w:spacing w:after="0" w:line="240" w:lineRule="auto"/>
        <w:jc w:val="both"/>
        <w:rPr>
          <w:rFonts w:ascii="Times New Roman" w:hAnsi="Times New Roman" w:cs="Times New Roman"/>
        </w:rPr>
      </w:pPr>
      <w:r w:rsidRPr="002E7875">
        <w:rPr>
          <w:rFonts w:ascii="Times New Roman" w:hAnsi="Times New Roman" w:cs="Times New Roman"/>
        </w:rPr>
        <w:t xml:space="preserve">3.Настоящее решение вступает в силу с 01  января 2016 года. </w:t>
      </w:r>
    </w:p>
    <w:p w:rsidR="00E83DF4" w:rsidRPr="002E7875" w:rsidRDefault="00E83DF4" w:rsidP="00E83DF4">
      <w:pPr>
        <w:tabs>
          <w:tab w:val="left" w:pos="567"/>
        </w:tabs>
        <w:spacing w:after="0" w:line="240" w:lineRule="auto"/>
        <w:jc w:val="both"/>
        <w:rPr>
          <w:rFonts w:ascii="Times New Roman" w:hAnsi="Times New Roman" w:cs="Times New Roman"/>
        </w:rPr>
      </w:pPr>
      <w:r w:rsidRPr="002E7875">
        <w:rPr>
          <w:rFonts w:ascii="Times New Roman" w:hAnsi="Times New Roman" w:cs="Times New Roman"/>
        </w:rPr>
        <w:t>4.Опубликовать настоящее Решение в газете «Вестник городского поселения Безенчук».</w:t>
      </w:r>
    </w:p>
    <w:p w:rsidR="00E83DF4" w:rsidRPr="002E7875" w:rsidRDefault="00E83DF4" w:rsidP="00E83DF4">
      <w:pPr>
        <w:pStyle w:val="22"/>
        <w:tabs>
          <w:tab w:val="left" w:pos="142"/>
        </w:tabs>
        <w:rPr>
          <w:i w:val="0"/>
          <w:szCs w:val="22"/>
          <w:lang w:val="ru-RU"/>
        </w:rPr>
      </w:pPr>
      <w:r w:rsidRPr="002E7875">
        <w:rPr>
          <w:i w:val="0"/>
          <w:szCs w:val="22"/>
          <w:lang w:val="ru-RU"/>
        </w:rPr>
        <w:t xml:space="preserve">Глава </w:t>
      </w:r>
      <w:r w:rsidRPr="002E7875">
        <w:rPr>
          <w:i w:val="0"/>
          <w:noProof/>
          <w:szCs w:val="22"/>
          <w:lang w:val="ru-RU"/>
        </w:rPr>
        <w:t xml:space="preserve">городского </w:t>
      </w:r>
      <w:r w:rsidRPr="002E7875">
        <w:rPr>
          <w:i w:val="0"/>
          <w:szCs w:val="22"/>
          <w:lang w:val="ru-RU"/>
        </w:rPr>
        <w:t xml:space="preserve"> поселения </w:t>
      </w:r>
      <w:r w:rsidRPr="002E7875">
        <w:rPr>
          <w:i w:val="0"/>
          <w:noProof/>
          <w:szCs w:val="22"/>
          <w:lang w:val="ru-RU"/>
        </w:rPr>
        <w:t>Безенчук</w:t>
      </w:r>
      <w:r w:rsidRPr="002E7875">
        <w:rPr>
          <w:bCs/>
          <w:i w:val="0"/>
          <w:szCs w:val="22"/>
          <w:lang w:val="ru-RU"/>
        </w:rPr>
        <w:t xml:space="preserve">                          </w:t>
      </w:r>
      <w:r w:rsidRPr="002E7875">
        <w:rPr>
          <w:i w:val="0"/>
          <w:noProof/>
          <w:szCs w:val="22"/>
          <w:lang w:val="ru-RU"/>
        </w:rPr>
        <w:t>В.В.Аникин</w:t>
      </w:r>
    </w:p>
    <w:p w:rsidR="00E83DF4" w:rsidRPr="002E7875" w:rsidRDefault="00E83DF4" w:rsidP="00E83DF4">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rPr>
        <w:t>Председатель Собрания представителей</w:t>
      </w:r>
    </w:p>
    <w:p w:rsidR="00E83DF4" w:rsidRPr="002E7875" w:rsidRDefault="00E83DF4" w:rsidP="00E83DF4">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noProof/>
        </w:rPr>
        <w:t xml:space="preserve">городского </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w:t>
      </w:r>
      <w:r w:rsidRPr="002E7875">
        <w:rPr>
          <w:rFonts w:ascii="Times New Roman" w:hAnsi="Times New Roman" w:cs="Times New Roman"/>
          <w:bCs/>
        </w:rPr>
        <w:t xml:space="preserve">                                    </w:t>
      </w:r>
      <w:r w:rsidRPr="002E7875">
        <w:rPr>
          <w:rFonts w:ascii="Times New Roman" w:eastAsia="Calibri" w:hAnsi="Times New Roman" w:cs="Times New Roman"/>
        </w:rPr>
        <w:t>А.Г.Кантеев</w:t>
      </w:r>
    </w:p>
    <w:p w:rsidR="00E83DF4" w:rsidRPr="002E7875" w:rsidRDefault="00E83DF4" w:rsidP="00E83DF4">
      <w:pPr>
        <w:pStyle w:val="29"/>
        <w:spacing w:after="0" w:line="240" w:lineRule="auto"/>
        <w:ind w:left="0"/>
        <w:jc w:val="right"/>
        <w:rPr>
          <w:bCs/>
          <w:sz w:val="20"/>
          <w:szCs w:val="20"/>
        </w:rPr>
      </w:pPr>
      <w:r w:rsidRPr="002E7875">
        <w:rPr>
          <w:sz w:val="22"/>
          <w:szCs w:val="22"/>
        </w:rPr>
        <w:tab/>
        <w:t xml:space="preserve">                </w:t>
      </w:r>
      <w:r w:rsidRPr="002E7875">
        <w:rPr>
          <w:bCs/>
          <w:sz w:val="20"/>
          <w:szCs w:val="20"/>
        </w:rPr>
        <w:t>Приложение</w:t>
      </w:r>
    </w:p>
    <w:p w:rsidR="00E83DF4" w:rsidRPr="002E7875" w:rsidRDefault="00E83DF4" w:rsidP="00E83DF4">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E83DF4" w:rsidRPr="002E7875" w:rsidRDefault="00E83DF4" w:rsidP="00E83DF4">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E83DF4" w:rsidRPr="002E7875" w:rsidRDefault="00E83DF4" w:rsidP="00E83DF4">
      <w:pPr>
        <w:spacing w:after="0" w:line="240" w:lineRule="auto"/>
        <w:jc w:val="right"/>
        <w:rPr>
          <w:rFonts w:ascii="Times New Roman" w:hAnsi="Times New Roman" w:cs="Times New Roman"/>
          <w:bCs/>
        </w:rPr>
      </w:pPr>
      <w:r w:rsidRPr="002E7875">
        <w:rPr>
          <w:rFonts w:ascii="Times New Roman" w:hAnsi="Times New Roman" w:cs="Times New Roman"/>
          <w:bCs/>
        </w:rPr>
        <w:t xml:space="preserve">муниципального района </w:t>
      </w:r>
      <w:r w:rsidRPr="002E7875">
        <w:rPr>
          <w:rFonts w:ascii="Times New Roman" w:hAnsi="Times New Roman" w:cs="Times New Roman"/>
          <w:bCs/>
          <w:noProof/>
        </w:rPr>
        <w:t>Безенчукский</w:t>
      </w:r>
      <w:r w:rsidRPr="002E7875">
        <w:rPr>
          <w:rFonts w:ascii="Times New Roman" w:hAnsi="Times New Roman" w:cs="Times New Roman"/>
          <w:bCs/>
        </w:rPr>
        <w:t xml:space="preserve"> Самарской области</w:t>
      </w:r>
    </w:p>
    <w:p w:rsidR="00E83DF4" w:rsidRPr="002E7875" w:rsidRDefault="00E83DF4" w:rsidP="00E83DF4">
      <w:pPr>
        <w:spacing w:after="0" w:line="240" w:lineRule="auto"/>
        <w:jc w:val="right"/>
        <w:outlineLvl w:val="0"/>
        <w:rPr>
          <w:rFonts w:ascii="Times New Roman" w:hAnsi="Times New Roman" w:cs="Times New Roman"/>
          <w:bCs/>
        </w:rPr>
      </w:pPr>
      <w:r w:rsidRPr="002E7875">
        <w:rPr>
          <w:rFonts w:ascii="Times New Roman" w:hAnsi="Times New Roman" w:cs="Times New Roman"/>
          <w:bCs/>
        </w:rPr>
        <w:t>от 27.10. 2015 г. №</w:t>
      </w:r>
      <w:r w:rsidR="00BD32C6" w:rsidRPr="002E7875">
        <w:rPr>
          <w:rFonts w:ascii="Times New Roman" w:hAnsi="Times New Roman" w:cs="Times New Roman"/>
          <w:bCs/>
        </w:rPr>
        <w:t>6</w:t>
      </w:r>
      <w:r w:rsidRPr="002E7875">
        <w:rPr>
          <w:rFonts w:ascii="Times New Roman" w:hAnsi="Times New Roman" w:cs="Times New Roman"/>
          <w:bCs/>
        </w:rPr>
        <w:t>/4</w:t>
      </w:r>
    </w:p>
    <w:p w:rsidR="00E83DF4" w:rsidRPr="00BA3E3E" w:rsidRDefault="00E83DF4" w:rsidP="00BA3E3E">
      <w:pPr>
        <w:pStyle w:val="29"/>
        <w:spacing w:after="0" w:line="240" w:lineRule="auto"/>
        <w:ind w:left="0"/>
        <w:jc w:val="center"/>
        <w:rPr>
          <w:b/>
          <w:sz w:val="22"/>
          <w:szCs w:val="22"/>
        </w:rPr>
      </w:pPr>
      <w:r w:rsidRPr="00BA3E3E">
        <w:rPr>
          <w:b/>
          <w:sz w:val="22"/>
          <w:szCs w:val="22"/>
        </w:rPr>
        <w:t>Положение</w:t>
      </w:r>
    </w:p>
    <w:p w:rsidR="00E83DF4" w:rsidRPr="00BA3E3E" w:rsidRDefault="00E83DF4" w:rsidP="00BA3E3E">
      <w:pPr>
        <w:pStyle w:val="29"/>
        <w:spacing w:after="0" w:line="240" w:lineRule="auto"/>
        <w:ind w:left="0"/>
        <w:jc w:val="center"/>
        <w:rPr>
          <w:b/>
          <w:sz w:val="22"/>
          <w:szCs w:val="22"/>
        </w:rPr>
      </w:pPr>
      <w:r w:rsidRPr="00BA3E3E">
        <w:rPr>
          <w:b/>
          <w:sz w:val="22"/>
          <w:szCs w:val="22"/>
        </w:rPr>
        <w:t>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w:t>
      </w:r>
    </w:p>
    <w:p w:rsidR="00E83DF4" w:rsidRPr="00BA3E3E" w:rsidRDefault="00E83DF4" w:rsidP="00FE0D94">
      <w:pPr>
        <w:pStyle w:val="af2"/>
        <w:widowControl w:val="0"/>
        <w:numPr>
          <w:ilvl w:val="0"/>
          <w:numId w:val="15"/>
        </w:numPr>
        <w:autoSpaceDE w:val="0"/>
        <w:autoSpaceDN w:val="0"/>
        <w:adjustRightInd w:val="0"/>
        <w:ind w:left="0"/>
        <w:jc w:val="center"/>
        <w:outlineLvl w:val="1"/>
        <w:rPr>
          <w:b/>
          <w:sz w:val="22"/>
          <w:szCs w:val="22"/>
        </w:rPr>
      </w:pPr>
      <w:r w:rsidRPr="00BA3E3E">
        <w:rPr>
          <w:b/>
          <w:sz w:val="22"/>
          <w:szCs w:val="22"/>
        </w:rPr>
        <w:lastRenderedPageBreak/>
        <w:t>Общие положения</w:t>
      </w:r>
    </w:p>
    <w:p w:rsidR="00E83DF4" w:rsidRPr="00BA3E3E" w:rsidRDefault="00E83DF4" w:rsidP="00BA3E3E">
      <w:pPr>
        <w:pStyle w:val="29"/>
        <w:spacing w:after="0" w:line="240" w:lineRule="auto"/>
        <w:ind w:left="0"/>
        <w:jc w:val="both"/>
        <w:rPr>
          <w:sz w:val="22"/>
          <w:szCs w:val="22"/>
        </w:rPr>
      </w:pPr>
      <w:r w:rsidRPr="00BA3E3E">
        <w:rPr>
          <w:sz w:val="22"/>
          <w:szCs w:val="22"/>
        </w:rPr>
        <w:t xml:space="preserve">      1. </w:t>
      </w:r>
      <w:proofErr w:type="gramStart"/>
      <w:r w:rsidRPr="00BA3E3E">
        <w:rPr>
          <w:sz w:val="22"/>
          <w:szCs w:val="22"/>
        </w:rPr>
        <w:t xml:space="preserve">Настоящее Положение 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 (далее - Положение) разработано в соответствии с Трудовым </w:t>
      </w:r>
      <w:hyperlink r:id="rId8" w:history="1">
        <w:r w:rsidRPr="00BA3E3E">
          <w:rPr>
            <w:sz w:val="22"/>
            <w:szCs w:val="22"/>
          </w:rPr>
          <w:t>кодексом</w:t>
        </w:r>
      </w:hyperlink>
      <w:r w:rsidRPr="00BA3E3E">
        <w:rPr>
          <w:sz w:val="22"/>
          <w:szCs w:val="22"/>
        </w:rPr>
        <w:t xml:space="preserve"> Российской Федерации, Федеральным </w:t>
      </w:r>
      <w:hyperlink r:id="rId9" w:history="1">
        <w:r w:rsidRPr="00BA3E3E">
          <w:rPr>
            <w:sz w:val="22"/>
            <w:szCs w:val="22"/>
          </w:rPr>
          <w:t>законом</w:t>
        </w:r>
      </w:hyperlink>
      <w:r w:rsidRPr="00BA3E3E">
        <w:rPr>
          <w:sz w:val="22"/>
          <w:szCs w:val="22"/>
        </w:rPr>
        <w:t xml:space="preserve">  от 02.03.2007 N 25-ФЗ "О муниципальной службе в РФ", Федеральным законом от 06.10.2013 № 131-ФЗ «Об общих принципах организации местного самоуправления в Российской Федерации», </w:t>
      </w:r>
      <w:hyperlink r:id="rId10" w:history="1">
        <w:r w:rsidRPr="00BA3E3E">
          <w:rPr>
            <w:sz w:val="22"/>
            <w:szCs w:val="22"/>
          </w:rPr>
          <w:t>Законом</w:t>
        </w:r>
      </w:hyperlink>
      <w:r w:rsidRPr="00BA3E3E">
        <w:rPr>
          <w:sz w:val="22"/>
          <w:szCs w:val="22"/>
        </w:rPr>
        <w:t xml:space="preserve"> Самарской области от 09.10.2007 N</w:t>
      </w:r>
      <w:proofErr w:type="gramEnd"/>
      <w:r w:rsidRPr="00BA3E3E">
        <w:rPr>
          <w:sz w:val="22"/>
          <w:szCs w:val="22"/>
        </w:rPr>
        <w:t xml:space="preserve"> 96-ГД "О муниципальной службе в Самарской области", </w:t>
      </w:r>
      <w:hyperlink r:id="rId11" w:history="1">
        <w:r w:rsidRPr="00BA3E3E">
          <w:rPr>
            <w:sz w:val="22"/>
            <w:szCs w:val="22"/>
          </w:rPr>
          <w:t>Уставом</w:t>
        </w:r>
      </w:hyperlink>
      <w:r w:rsidRPr="00BA3E3E">
        <w:rPr>
          <w:sz w:val="22"/>
          <w:szCs w:val="22"/>
        </w:rPr>
        <w:t xml:space="preserve"> городского поселения Безенчук муниципального района Безенчукский Самарской области  и определяет порядок оплаты труда муниципальных служащих, замещающих должности муниципальной службы в органах местного самоуправления городского поселения Безенчук муниципального района Безенчукский.  </w:t>
      </w:r>
    </w:p>
    <w:p w:rsidR="00E83DF4" w:rsidRPr="00BA3E3E" w:rsidRDefault="00E83DF4"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1.2. Оплата труда муниципального служащего городского поселения Безенчук муниципального района Безенчукский (далее – муниципальный служащий)  производится в виде денежного содержания, являющегося основным средством его материального обеспечения и стимулирования результатов служебной деятельности по замещаемой должности муниципальной службы.</w:t>
      </w:r>
    </w:p>
    <w:p w:rsidR="00E83DF4" w:rsidRPr="00BA3E3E" w:rsidRDefault="00E83DF4"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1.3.Расходы на денежное содержание муниципальных служащих осуществляются за счет средств бюджета городского поселения Безенчук муниципального района Безенчукский.</w:t>
      </w:r>
    </w:p>
    <w:p w:rsidR="00E83DF4" w:rsidRPr="00BA3E3E" w:rsidRDefault="00E83DF4"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1.4. Изменения в денежном содержании  муниципальных служащих осуществляется исключительно в форме внесения изменений и дополнений в настоящее Положение.</w:t>
      </w:r>
    </w:p>
    <w:p w:rsidR="00E83DF4" w:rsidRPr="00BA3E3E" w:rsidRDefault="00E83DF4" w:rsidP="00BA3E3E">
      <w:pPr>
        <w:widowControl w:val="0"/>
        <w:autoSpaceDE w:val="0"/>
        <w:autoSpaceDN w:val="0"/>
        <w:adjustRightInd w:val="0"/>
        <w:spacing w:after="0" w:line="240" w:lineRule="auto"/>
        <w:jc w:val="center"/>
        <w:outlineLvl w:val="0"/>
        <w:rPr>
          <w:rFonts w:ascii="Times New Roman" w:hAnsi="Times New Roman" w:cs="Times New Roman"/>
          <w:b/>
        </w:rPr>
      </w:pPr>
      <w:r w:rsidRPr="00BA3E3E">
        <w:rPr>
          <w:rFonts w:ascii="Times New Roman" w:hAnsi="Times New Roman" w:cs="Times New Roman"/>
          <w:b/>
        </w:rPr>
        <w:t>2. Денежное содержание муниципального служащего</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xml:space="preserve">2.1.  Денежное содержание муниципального служащего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устанавливаемых настоящим Положением в соответствии с </w:t>
      </w:r>
      <w:hyperlink r:id="rId12" w:history="1">
        <w:r w:rsidRPr="00BA3E3E">
          <w:rPr>
            <w:rFonts w:ascii="Times New Roman" w:hAnsi="Times New Roman" w:cs="Times New Roman"/>
            <w:color w:val="000000" w:themeColor="text1"/>
          </w:rPr>
          <w:t>Законом</w:t>
        </w:r>
      </w:hyperlink>
      <w:r w:rsidRPr="00BA3E3E">
        <w:rPr>
          <w:rFonts w:ascii="Times New Roman" w:hAnsi="Times New Roman" w:cs="Times New Roman"/>
          <w:color w:val="000000" w:themeColor="text1"/>
        </w:rPr>
        <w:t xml:space="preserve"> </w:t>
      </w:r>
      <w:r w:rsidRPr="00BA3E3E">
        <w:rPr>
          <w:rFonts w:ascii="Times New Roman" w:hAnsi="Times New Roman" w:cs="Times New Roman"/>
        </w:rPr>
        <w:t xml:space="preserve">Самарской области от 09.10.2007 N 96-ГД "О муниципальной службе в Самарской области". </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К дополнительным выплатам относятся:</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1) ежемесячная надбавка к должностному окладу за выслугу лет на муниципальной службе;</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2) ежемесячная надбавка к должностному окладу за особые условия муниципальной службы;</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3) ежемесячная надбавка к должностному окладу за классный чин;</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4)  премии за выполнение особо важных и сложных заданий;</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5) ежемесячное денежное поощрение;</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6) единовременная выплата при предоставлении ежегодного оплачиваемого отпуска, выплачиваемая один раз в год;</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7) материальная помощь в случаях и порядке, установленных настоящим Положением.</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xml:space="preserve">2.2. Конкретный размер должностного оклада муниципального служащего определяется при поступлении на работу в соответствии с </w:t>
      </w:r>
      <w:hyperlink r:id="rId13" w:history="1">
        <w:r w:rsidRPr="00BA3E3E">
          <w:rPr>
            <w:rFonts w:ascii="Times New Roman" w:hAnsi="Times New Roman" w:cs="Times New Roman"/>
            <w:color w:val="000000" w:themeColor="text1"/>
          </w:rPr>
          <w:t>приложением N 1</w:t>
        </w:r>
      </w:hyperlink>
      <w:r w:rsidRPr="00BA3E3E">
        <w:rPr>
          <w:rFonts w:ascii="Times New Roman" w:hAnsi="Times New Roman" w:cs="Times New Roman"/>
        </w:rPr>
        <w:t xml:space="preserve"> к настоящему Положению и муниципальным правовым актом органа местного самоуправления.</w:t>
      </w:r>
    </w:p>
    <w:p w:rsidR="00BA3E3E" w:rsidRPr="00BA3E3E" w:rsidRDefault="00BA3E3E" w:rsidP="00BA3E3E">
      <w:pPr>
        <w:shd w:val="clear" w:color="auto" w:fill="FFFFFF"/>
        <w:tabs>
          <w:tab w:val="left" w:pos="1166"/>
        </w:tabs>
        <w:spacing w:after="0" w:line="240" w:lineRule="auto"/>
        <w:ind w:left="74" w:firstLine="493"/>
        <w:jc w:val="both"/>
        <w:rPr>
          <w:rFonts w:ascii="Times New Roman" w:hAnsi="Times New Roman" w:cs="Times New Roman"/>
        </w:rPr>
      </w:pPr>
      <w:r w:rsidRPr="00BA3E3E">
        <w:rPr>
          <w:rFonts w:ascii="Times New Roman" w:hAnsi="Times New Roman" w:cs="Times New Roman"/>
        </w:rPr>
        <w:t>2.3.</w:t>
      </w:r>
      <w:r w:rsidRPr="00BA3E3E">
        <w:rPr>
          <w:rFonts w:ascii="Times New Roman" w:hAnsi="Times New Roman" w:cs="Times New Roman"/>
          <w:color w:val="000000"/>
          <w:spacing w:val="4"/>
        </w:rPr>
        <w:t xml:space="preserve"> При формировании фонда оплаты труда муниципальных  служащих  предусматриваться </w:t>
      </w:r>
      <w:r w:rsidRPr="00BA3E3E">
        <w:rPr>
          <w:rFonts w:ascii="Times New Roman" w:hAnsi="Times New Roman" w:cs="Times New Roman"/>
          <w:color w:val="000000"/>
          <w:spacing w:val="-1"/>
        </w:rPr>
        <w:t>финансовые средства для выплаты (в расчете на год):</w:t>
      </w:r>
    </w:p>
    <w:p w:rsidR="00BA3E3E" w:rsidRPr="00BA3E3E" w:rsidRDefault="00BA3E3E" w:rsidP="00BA3E3E">
      <w:pPr>
        <w:shd w:val="clear" w:color="auto" w:fill="FFFFFF"/>
        <w:tabs>
          <w:tab w:val="left" w:pos="802"/>
        </w:tabs>
        <w:spacing w:after="0" w:line="240" w:lineRule="auto"/>
        <w:ind w:left="667"/>
        <w:jc w:val="both"/>
        <w:rPr>
          <w:rFonts w:ascii="Times New Roman" w:hAnsi="Times New Roman" w:cs="Times New Roman"/>
          <w:color w:val="000000"/>
        </w:rPr>
      </w:pPr>
      <w:r w:rsidRPr="00BA3E3E">
        <w:rPr>
          <w:rFonts w:ascii="Times New Roman" w:hAnsi="Times New Roman" w:cs="Times New Roman"/>
          <w:color w:val="000000"/>
        </w:rPr>
        <w:t>-</w:t>
      </w:r>
      <w:r w:rsidRPr="00BA3E3E">
        <w:rPr>
          <w:rFonts w:ascii="Times New Roman" w:hAnsi="Times New Roman" w:cs="Times New Roman"/>
          <w:color w:val="000000"/>
        </w:rPr>
        <w:tab/>
      </w:r>
      <w:r w:rsidRPr="00BA3E3E">
        <w:rPr>
          <w:rFonts w:ascii="Times New Roman" w:hAnsi="Times New Roman" w:cs="Times New Roman"/>
          <w:color w:val="000000"/>
        </w:rPr>
        <w:tab/>
        <w:t>должностных окладов – в размере 12 должностных окладов;</w:t>
      </w:r>
    </w:p>
    <w:p w:rsidR="00BA3E3E" w:rsidRPr="00BA3E3E" w:rsidRDefault="00BA3E3E" w:rsidP="00BA3E3E">
      <w:pPr>
        <w:shd w:val="clear" w:color="auto" w:fill="FFFFFF"/>
        <w:spacing w:after="0" w:line="240" w:lineRule="auto"/>
        <w:ind w:left="5" w:right="19" w:firstLine="667"/>
        <w:jc w:val="both"/>
        <w:rPr>
          <w:rFonts w:ascii="Times New Roman" w:hAnsi="Times New Roman" w:cs="Times New Roman"/>
          <w:color w:val="000000"/>
        </w:rPr>
      </w:pPr>
      <w:r w:rsidRPr="00BA3E3E">
        <w:rPr>
          <w:rFonts w:ascii="Times New Roman" w:hAnsi="Times New Roman" w:cs="Times New Roman"/>
          <w:color w:val="000000"/>
          <w:spacing w:val="-2"/>
        </w:rPr>
        <w:t>-</w:t>
      </w:r>
      <w:r w:rsidRPr="00BA3E3E">
        <w:rPr>
          <w:rFonts w:ascii="Times New Roman" w:hAnsi="Times New Roman" w:cs="Times New Roman"/>
          <w:color w:val="000000"/>
          <w:spacing w:val="-2"/>
        </w:rPr>
        <w:tab/>
        <w:t xml:space="preserve">ежемесячной надбавки к должностному окладу за выслугу лет на муниципальной службе – </w:t>
      </w:r>
      <w:r w:rsidRPr="00BA3E3E">
        <w:rPr>
          <w:rFonts w:ascii="Times New Roman" w:hAnsi="Times New Roman" w:cs="Times New Roman"/>
          <w:color w:val="000000"/>
          <w:spacing w:val="2"/>
        </w:rPr>
        <w:t>исходя из</w:t>
      </w:r>
      <w:r w:rsidRPr="00BA3E3E">
        <w:rPr>
          <w:rFonts w:ascii="Times New Roman" w:hAnsi="Times New Roman" w:cs="Times New Roman"/>
          <w:color w:val="000000"/>
        </w:rPr>
        <w:t xml:space="preserve"> размера должностных окладов, установленных в штатном расписании;</w:t>
      </w:r>
    </w:p>
    <w:p w:rsidR="00BA3E3E" w:rsidRPr="00BA3E3E" w:rsidRDefault="00BA3E3E" w:rsidP="00BA3E3E">
      <w:pPr>
        <w:shd w:val="clear" w:color="auto" w:fill="FFFFFF"/>
        <w:spacing w:after="0" w:line="240" w:lineRule="auto"/>
        <w:ind w:left="72" w:right="14" w:firstLine="600"/>
        <w:jc w:val="both"/>
        <w:rPr>
          <w:rFonts w:ascii="Times New Roman" w:hAnsi="Times New Roman" w:cs="Times New Roman"/>
          <w:color w:val="000000"/>
          <w:spacing w:val="-1"/>
        </w:rPr>
      </w:pPr>
      <w:r w:rsidRPr="00BA3E3E">
        <w:rPr>
          <w:rFonts w:ascii="Times New Roman" w:hAnsi="Times New Roman" w:cs="Times New Roman"/>
          <w:color w:val="000000"/>
          <w:spacing w:val="-2"/>
        </w:rPr>
        <w:t>-</w:t>
      </w:r>
      <w:r w:rsidRPr="00BA3E3E">
        <w:rPr>
          <w:rFonts w:ascii="Times New Roman" w:hAnsi="Times New Roman" w:cs="Times New Roman"/>
          <w:color w:val="000000"/>
          <w:spacing w:val="-2"/>
        </w:rPr>
        <w:tab/>
      </w:r>
      <w:r w:rsidRPr="00BA3E3E">
        <w:rPr>
          <w:rFonts w:ascii="Times New Roman" w:hAnsi="Times New Roman" w:cs="Times New Roman"/>
          <w:color w:val="000000"/>
          <w:spacing w:val="3"/>
        </w:rPr>
        <w:t xml:space="preserve">ежемесячной надбавки к должностному окладу за особые условия муниципальной службы – до 24   </w:t>
      </w:r>
      <w:r w:rsidRPr="00BA3E3E">
        <w:rPr>
          <w:rFonts w:ascii="Times New Roman" w:hAnsi="Times New Roman" w:cs="Times New Roman"/>
          <w:color w:val="000000"/>
          <w:spacing w:val="-1"/>
        </w:rPr>
        <w:t>должностных окладов;</w:t>
      </w:r>
    </w:p>
    <w:p w:rsidR="00BA3E3E" w:rsidRPr="00BA3E3E" w:rsidRDefault="00BA3E3E" w:rsidP="00BA3E3E">
      <w:pPr>
        <w:shd w:val="clear" w:color="auto" w:fill="FFFFFF"/>
        <w:spacing w:after="0" w:line="240" w:lineRule="auto"/>
        <w:ind w:left="72" w:right="14" w:firstLine="600"/>
        <w:jc w:val="both"/>
        <w:rPr>
          <w:rFonts w:ascii="Times New Roman" w:hAnsi="Times New Roman" w:cs="Times New Roman"/>
          <w:color w:val="000000"/>
          <w:spacing w:val="-1"/>
        </w:rPr>
      </w:pPr>
      <w:r w:rsidRPr="00BA3E3E">
        <w:rPr>
          <w:rFonts w:ascii="Times New Roman" w:hAnsi="Times New Roman" w:cs="Times New Roman"/>
          <w:color w:val="000000"/>
          <w:spacing w:val="-1"/>
        </w:rPr>
        <w:t>-</w:t>
      </w:r>
      <w:r w:rsidRPr="00BA3E3E">
        <w:rPr>
          <w:rFonts w:ascii="Times New Roman" w:hAnsi="Times New Roman" w:cs="Times New Roman"/>
          <w:color w:val="000000"/>
          <w:spacing w:val="-1"/>
        </w:rPr>
        <w:tab/>
        <w:t xml:space="preserve">ежемесячной надбавки к должностному окладу за классный чин - исходя из размера </w:t>
      </w:r>
      <w:r w:rsidRPr="00BA3E3E">
        <w:rPr>
          <w:rFonts w:ascii="Times New Roman" w:hAnsi="Times New Roman" w:cs="Times New Roman"/>
          <w:color w:val="000000"/>
        </w:rPr>
        <w:t>должностных окладов, установленных в штатном расписании;</w:t>
      </w:r>
    </w:p>
    <w:p w:rsidR="00BA3E3E" w:rsidRPr="00BA3E3E" w:rsidRDefault="00BA3E3E" w:rsidP="00BA3E3E">
      <w:pPr>
        <w:shd w:val="clear" w:color="auto" w:fill="FFFFFF"/>
        <w:spacing w:after="0" w:line="240" w:lineRule="auto"/>
        <w:ind w:left="5" w:right="19" w:firstLine="667"/>
        <w:jc w:val="both"/>
        <w:rPr>
          <w:rFonts w:ascii="Times New Roman" w:hAnsi="Times New Roman" w:cs="Times New Roman"/>
        </w:rPr>
      </w:pPr>
      <w:r w:rsidRPr="00BA3E3E">
        <w:rPr>
          <w:rFonts w:ascii="Times New Roman" w:hAnsi="Times New Roman" w:cs="Times New Roman"/>
          <w:color w:val="000000"/>
          <w:spacing w:val="2"/>
        </w:rPr>
        <w:t>-</w:t>
      </w:r>
      <w:r w:rsidRPr="00BA3E3E">
        <w:rPr>
          <w:rFonts w:ascii="Times New Roman" w:hAnsi="Times New Roman" w:cs="Times New Roman"/>
          <w:color w:val="000000"/>
          <w:spacing w:val="2"/>
        </w:rPr>
        <w:tab/>
      </w:r>
      <w:r w:rsidRPr="00BA3E3E">
        <w:rPr>
          <w:rFonts w:ascii="Times New Roman" w:hAnsi="Times New Roman" w:cs="Times New Roman"/>
          <w:color w:val="000000"/>
          <w:spacing w:val="-2"/>
        </w:rPr>
        <w:t xml:space="preserve">премии за выполнение особо важных и сложных заданий - </w:t>
      </w:r>
      <w:r w:rsidRPr="00BA3E3E">
        <w:rPr>
          <w:rFonts w:ascii="Times New Roman" w:hAnsi="Times New Roman" w:cs="Times New Roman"/>
        </w:rPr>
        <w:t>исходя из размера 6  должностных окладов;</w:t>
      </w:r>
    </w:p>
    <w:p w:rsidR="00BA3E3E" w:rsidRPr="00BA3E3E" w:rsidRDefault="00BA3E3E" w:rsidP="00BA3E3E">
      <w:pPr>
        <w:shd w:val="clear" w:color="auto" w:fill="FFFFFF"/>
        <w:spacing w:after="0" w:line="240" w:lineRule="auto"/>
        <w:ind w:left="5" w:right="19" w:firstLine="667"/>
        <w:jc w:val="both"/>
        <w:rPr>
          <w:rFonts w:ascii="Times New Roman" w:hAnsi="Times New Roman" w:cs="Times New Roman"/>
        </w:rPr>
      </w:pPr>
      <w:proofErr w:type="gramStart"/>
      <w:r w:rsidRPr="00BA3E3E">
        <w:rPr>
          <w:rFonts w:ascii="Times New Roman" w:hAnsi="Times New Roman" w:cs="Times New Roman"/>
        </w:rPr>
        <w:t>-</w:t>
      </w:r>
      <w:r w:rsidRPr="00BA3E3E">
        <w:rPr>
          <w:rFonts w:ascii="Times New Roman" w:hAnsi="Times New Roman" w:cs="Times New Roman"/>
        </w:rPr>
        <w:tab/>
        <w:t>ежемесячного денежное поощрение – исходя из размера 3 должностных окладов;</w:t>
      </w:r>
      <w:proofErr w:type="gramEnd"/>
    </w:p>
    <w:p w:rsidR="00BA3E3E" w:rsidRPr="00BA3E3E" w:rsidRDefault="00BA3E3E" w:rsidP="00BA3E3E">
      <w:pPr>
        <w:shd w:val="clear" w:color="auto" w:fill="FFFFFF"/>
        <w:spacing w:after="0" w:line="240" w:lineRule="auto"/>
        <w:ind w:left="72" w:right="14" w:firstLine="600"/>
        <w:jc w:val="both"/>
        <w:rPr>
          <w:rFonts w:ascii="Times New Roman" w:hAnsi="Times New Roman" w:cs="Times New Roman"/>
          <w:color w:val="000000"/>
          <w:spacing w:val="-2"/>
        </w:rPr>
      </w:pPr>
      <w:r w:rsidRPr="00BA3E3E">
        <w:rPr>
          <w:rFonts w:ascii="Times New Roman" w:hAnsi="Times New Roman" w:cs="Times New Roman"/>
          <w:color w:val="000000"/>
          <w:spacing w:val="-2"/>
        </w:rPr>
        <w:t xml:space="preserve">- </w:t>
      </w:r>
      <w:r w:rsidRPr="00BA3E3E">
        <w:rPr>
          <w:rFonts w:ascii="Times New Roman" w:hAnsi="Times New Roman" w:cs="Times New Roman"/>
          <w:color w:val="000000"/>
          <w:spacing w:val="-2"/>
        </w:rPr>
        <w:tab/>
        <w:t>единовременной денежной выплаты при предоставлении ежегодного  оплачиваемого отпуска – до   2 должностных окладов;</w:t>
      </w:r>
    </w:p>
    <w:p w:rsidR="00BA3E3E" w:rsidRPr="00BA3E3E" w:rsidRDefault="00BA3E3E" w:rsidP="00BA3E3E">
      <w:pPr>
        <w:shd w:val="clear" w:color="auto" w:fill="FFFFFF"/>
        <w:tabs>
          <w:tab w:val="left" w:pos="686"/>
        </w:tabs>
        <w:spacing w:after="0" w:line="240" w:lineRule="auto"/>
        <w:ind w:firstLine="720"/>
        <w:jc w:val="both"/>
        <w:rPr>
          <w:rFonts w:ascii="Times New Roman" w:hAnsi="Times New Roman" w:cs="Times New Roman"/>
          <w:color w:val="000000"/>
        </w:rPr>
      </w:pPr>
      <w:r w:rsidRPr="00BA3E3E">
        <w:rPr>
          <w:rFonts w:ascii="Times New Roman" w:hAnsi="Times New Roman" w:cs="Times New Roman"/>
          <w:color w:val="000000"/>
          <w:spacing w:val="1"/>
        </w:rPr>
        <w:t>-</w:t>
      </w:r>
      <w:r w:rsidRPr="00BA3E3E">
        <w:rPr>
          <w:rFonts w:ascii="Times New Roman" w:hAnsi="Times New Roman" w:cs="Times New Roman"/>
          <w:color w:val="000000"/>
          <w:spacing w:val="1"/>
        </w:rPr>
        <w:tab/>
        <w:t>материальной помощи –  до 2 должностных окладов.</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2.4. Размеры должностных окладов муниципальных служащих подлежат увеличению (индексации) при принятии нормативно-правового акта органами федеральной (государственной) власти о соответствующем увеличении (индексации) должностных окладов федеральных (государственных) служащих.</w:t>
      </w:r>
    </w:p>
    <w:p w:rsidR="00BA3E3E" w:rsidRPr="00BA3E3E" w:rsidRDefault="00BA3E3E" w:rsidP="00BA3E3E">
      <w:pPr>
        <w:widowControl w:val="0"/>
        <w:autoSpaceDE w:val="0"/>
        <w:autoSpaceDN w:val="0"/>
        <w:adjustRightInd w:val="0"/>
        <w:spacing w:after="0" w:line="240" w:lineRule="auto"/>
        <w:jc w:val="center"/>
        <w:outlineLvl w:val="0"/>
        <w:rPr>
          <w:rFonts w:ascii="Times New Roman" w:hAnsi="Times New Roman" w:cs="Times New Roman"/>
          <w:b/>
        </w:rPr>
      </w:pPr>
      <w:r w:rsidRPr="00BA3E3E">
        <w:rPr>
          <w:rFonts w:ascii="Times New Roman" w:hAnsi="Times New Roman" w:cs="Times New Roman"/>
          <w:b/>
        </w:rPr>
        <w:t>3. Ежемесячные дополнительные выплаты к должностному</w:t>
      </w:r>
      <w:r>
        <w:rPr>
          <w:rFonts w:ascii="Times New Roman" w:hAnsi="Times New Roman" w:cs="Times New Roman"/>
          <w:b/>
        </w:rPr>
        <w:t xml:space="preserve"> </w:t>
      </w:r>
      <w:r w:rsidRPr="00BA3E3E">
        <w:rPr>
          <w:rFonts w:ascii="Times New Roman" w:hAnsi="Times New Roman" w:cs="Times New Roman"/>
          <w:b/>
        </w:rPr>
        <w:t>окладу муниципального служащего</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3.1. Ежемесячные дополнительные выплаты муниципальным служащим носят стимулирующий характер и осуществляются в соответствии с настоящим Положением на основании правового акта органа местного самоуправления и выплачиваются ежемесячно одновременно с выплатой должностного оклада.</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3.2. К ежемесячным дополнительным выплатам относятся:</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3.2.1. Ежемесячная надбавка к должностному окладу за выслугу лет на муниципальной службе.</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Ежемесячная надбавка к должностному окладу за выслугу лет устанавливается в следующих размерах:</w:t>
      </w:r>
    </w:p>
    <w:p w:rsidR="00BA3E3E" w:rsidRPr="00BA3E3E" w:rsidRDefault="00BA3E3E" w:rsidP="00BA3E3E">
      <w:pPr>
        <w:shd w:val="clear" w:color="auto" w:fill="FFFFFF"/>
        <w:tabs>
          <w:tab w:val="left" w:pos="8820"/>
        </w:tabs>
        <w:spacing w:after="0" w:line="240" w:lineRule="auto"/>
        <w:ind w:left="518" w:right="-5"/>
        <w:jc w:val="both"/>
        <w:rPr>
          <w:rFonts w:ascii="Times New Roman" w:hAnsi="Times New Roman" w:cs="Times New Roman"/>
          <w:color w:val="000000"/>
        </w:rPr>
      </w:pPr>
      <w:r w:rsidRPr="00BA3E3E">
        <w:rPr>
          <w:rFonts w:ascii="Times New Roman" w:hAnsi="Times New Roman" w:cs="Times New Roman"/>
          <w:color w:val="000000"/>
        </w:rPr>
        <w:t xml:space="preserve">при стаже работы от 1 до 5 лет - 10 процентов; </w:t>
      </w:r>
    </w:p>
    <w:p w:rsidR="00BA3E3E" w:rsidRPr="00BA3E3E" w:rsidRDefault="00BA3E3E" w:rsidP="00BA3E3E">
      <w:pPr>
        <w:shd w:val="clear" w:color="auto" w:fill="FFFFFF"/>
        <w:spacing w:after="0" w:line="240" w:lineRule="auto"/>
        <w:ind w:left="518" w:right="-5"/>
        <w:jc w:val="both"/>
        <w:rPr>
          <w:rFonts w:ascii="Times New Roman" w:hAnsi="Times New Roman" w:cs="Times New Roman"/>
          <w:color w:val="000000"/>
        </w:rPr>
      </w:pPr>
      <w:r w:rsidRPr="00BA3E3E">
        <w:rPr>
          <w:rFonts w:ascii="Times New Roman" w:hAnsi="Times New Roman" w:cs="Times New Roman"/>
          <w:color w:val="000000"/>
        </w:rPr>
        <w:t xml:space="preserve">при стаже работы от 5 до 10 лет - 20 процентов; </w:t>
      </w:r>
    </w:p>
    <w:p w:rsidR="00BA3E3E" w:rsidRPr="00BA3E3E" w:rsidRDefault="00BA3E3E" w:rsidP="00BA3E3E">
      <w:pPr>
        <w:shd w:val="clear" w:color="auto" w:fill="FFFFFF"/>
        <w:spacing w:after="0" w:line="240" w:lineRule="auto"/>
        <w:ind w:left="518" w:right="-5"/>
        <w:jc w:val="both"/>
        <w:rPr>
          <w:rFonts w:ascii="Times New Roman" w:hAnsi="Times New Roman" w:cs="Times New Roman"/>
          <w:color w:val="000000"/>
          <w:spacing w:val="-1"/>
        </w:rPr>
      </w:pPr>
      <w:r w:rsidRPr="00BA3E3E">
        <w:rPr>
          <w:rFonts w:ascii="Times New Roman" w:hAnsi="Times New Roman" w:cs="Times New Roman"/>
          <w:color w:val="000000"/>
          <w:spacing w:val="-1"/>
        </w:rPr>
        <w:t>при стаже работы от 10 до 15 лет - 30 процентов;</w:t>
      </w:r>
    </w:p>
    <w:p w:rsidR="00BA3E3E" w:rsidRPr="00BA3E3E" w:rsidRDefault="00BA3E3E" w:rsidP="00BA3E3E">
      <w:pPr>
        <w:shd w:val="clear" w:color="auto" w:fill="FFFFFF"/>
        <w:spacing w:after="0" w:line="240" w:lineRule="auto"/>
        <w:ind w:left="518" w:right="-5"/>
        <w:jc w:val="both"/>
        <w:rPr>
          <w:rFonts w:ascii="Times New Roman" w:hAnsi="Times New Roman" w:cs="Times New Roman"/>
        </w:rPr>
      </w:pPr>
      <w:r w:rsidRPr="00BA3E3E">
        <w:rPr>
          <w:rFonts w:ascii="Times New Roman" w:hAnsi="Times New Roman" w:cs="Times New Roman"/>
          <w:color w:val="000000"/>
          <w:spacing w:val="-1"/>
        </w:rPr>
        <w:t xml:space="preserve"> </w:t>
      </w:r>
      <w:r w:rsidRPr="00BA3E3E">
        <w:rPr>
          <w:rFonts w:ascii="Times New Roman" w:hAnsi="Times New Roman" w:cs="Times New Roman"/>
          <w:color w:val="000000"/>
        </w:rPr>
        <w:t>при стаже работы свыше 15 лет - 40 процентов;</w:t>
      </w:r>
    </w:p>
    <w:p w:rsidR="00BA3E3E" w:rsidRPr="00BA3E3E" w:rsidRDefault="00BA3E3E" w:rsidP="00BA3E3E">
      <w:pPr>
        <w:shd w:val="clear" w:color="auto" w:fill="FFFFFF"/>
        <w:tabs>
          <w:tab w:val="left" w:pos="540"/>
        </w:tabs>
        <w:spacing w:after="0" w:line="240" w:lineRule="auto"/>
        <w:jc w:val="both"/>
        <w:rPr>
          <w:rFonts w:ascii="Times New Roman" w:hAnsi="Times New Roman" w:cs="Times New Roman"/>
          <w:color w:val="000000"/>
          <w:spacing w:val="-8"/>
        </w:rPr>
      </w:pPr>
      <w:r w:rsidRPr="00BA3E3E">
        <w:rPr>
          <w:rFonts w:ascii="Times New Roman" w:hAnsi="Times New Roman" w:cs="Times New Roman"/>
          <w:color w:val="000000"/>
          <w:spacing w:val="3"/>
        </w:rPr>
        <w:lastRenderedPageBreak/>
        <w:tab/>
        <w:t xml:space="preserve">Ежемесячная надбавка за выслугу лет исчисляется, </w:t>
      </w:r>
      <w:proofErr w:type="gramStart"/>
      <w:r w:rsidRPr="00BA3E3E">
        <w:rPr>
          <w:rFonts w:ascii="Times New Roman" w:hAnsi="Times New Roman" w:cs="Times New Roman"/>
          <w:color w:val="000000"/>
          <w:spacing w:val="3"/>
        </w:rPr>
        <w:t>исходя из должностного оклада без у</w:t>
      </w:r>
      <w:r w:rsidRPr="00BA3E3E">
        <w:rPr>
          <w:rFonts w:ascii="Times New Roman" w:hAnsi="Times New Roman" w:cs="Times New Roman"/>
          <w:color w:val="000000"/>
        </w:rPr>
        <w:t>чета доплат и надбавок и выплачивается</w:t>
      </w:r>
      <w:proofErr w:type="gramEnd"/>
      <w:r w:rsidRPr="00BA3E3E">
        <w:rPr>
          <w:rFonts w:ascii="Times New Roman" w:hAnsi="Times New Roman" w:cs="Times New Roman"/>
          <w:color w:val="000000"/>
        </w:rPr>
        <w:t xml:space="preserve"> ежемесячно одновременно с заработной платой.</w:t>
      </w:r>
    </w:p>
    <w:p w:rsidR="00BA3E3E" w:rsidRPr="00BA3E3E" w:rsidRDefault="00BA3E3E" w:rsidP="00BA3E3E">
      <w:pPr>
        <w:shd w:val="clear" w:color="auto" w:fill="FFFFFF"/>
        <w:spacing w:after="0" w:line="240" w:lineRule="auto"/>
        <w:ind w:left="38" w:right="24" w:firstLine="480"/>
        <w:jc w:val="both"/>
        <w:rPr>
          <w:rFonts w:ascii="Times New Roman" w:hAnsi="Times New Roman" w:cs="Times New Roman"/>
          <w:color w:val="000000"/>
        </w:rPr>
      </w:pPr>
      <w:r w:rsidRPr="00BA3E3E">
        <w:rPr>
          <w:rFonts w:ascii="Times New Roman" w:hAnsi="Times New Roman" w:cs="Times New Roman"/>
          <w:color w:val="000000"/>
          <w:spacing w:val="8"/>
        </w:rPr>
        <w:t>При  исполнении обязанностей временно отсутствующего работника ежемесячная надбавка за выслугу лет исчисляется исходя из д</w:t>
      </w:r>
      <w:r w:rsidRPr="00BA3E3E">
        <w:rPr>
          <w:rFonts w:ascii="Times New Roman" w:hAnsi="Times New Roman" w:cs="Times New Roman"/>
          <w:color w:val="000000"/>
        </w:rPr>
        <w:t xml:space="preserve">олжностного оклада муниципального служащего по основной работе. </w:t>
      </w:r>
    </w:p>
    <w:p w:rsidR="00BA3E3E" w:rsidRPr="00BA3E3E" w:rsidRDefault="00BA3E3E" w:rsidP="00BA3E3E">
      <w:pPr>
        <w:shd w:val="clear" w:color="auto" w:fill="FFFFFF"/>
        <w:spacing w:after="0" w:line="240" w:lineRule="auto"/>
        <w:ind w:left="38" w:right="24" w:firstLine="480"/>
        <w:jc w:val="both"/>
        <w:rPr>
          <w:rFonts w:ascii="Times New Roman" w:hAnsi="Times New Roman" w:cs="Times New Roman"/>
          <w:color w:val="000000"/>
          <w:spacing w:val="-3"/>
        </w:rPr>
      </w:pPr>
      <w:r w:rsidRPr="00BA3E3E">
        <w:rPr>
          <w:rFonts w:ascii="Times New Roman" w:hAnsi="Times New Roman" w:cs="Times New Roman"/>
          <w:color w:val="000000"/>
          <w:spacing w:val="7"/>
        </w:rPr>
        <w:t>Ежемесячная надбавка за выслугу лет учитывается при исчислении среднего з</w:t>
      </w:r>
      <w:r w:rsidRPr="00BA3E3E">
        <w:rPr>
          <w:rFonts w:ascii="Times New Roman" w:hAnsi="Times New Roman" w:cs="Times New Roman"/>
          <w:color w:val="000000"/>
          <w:spacing w:val="-3"/>
        </w:rPr>
        <w:t>аработка.</w:t>
      </w:r>
    </w:p>
    <w:p w:rsidR="00BA3E3E" w:rsidRPr="00BA3E3E" w:rsidRDefault="00BA3E3E" w:rsidP="00BA3E3E">
      <w:pPr>
        <w:shd w:val="clear" w:color="auto" w:fill="FFFFFF"/>
        <w:tabs>
          <w:tab w:val="left" w:pos="540"/>
        </w:tabs>
        <w:spacing w:after="0" w:line="240" w:lineRule="auto"/>
        <w:jc w:val="both"/>
        <w:rPr>
          <w:rFonts w:ascii="Times New Roman" w:hAnsi="Times New Roman" w:cs="Times New Roman"/>
          <w:color w:val="000000"/>
          <w:spacing w:val="-11"/>
        </w:rPr>
      </w:pPr>
      <w:r w:rsidRPr="00BA3E3E">
        <w:rPr>
          <w:rFonts w:ascii="Times New Roman" w:hAnsi="Times New Roman" w:cs="Times New Roman"/>
          <w:color w:val="000000"/>
          <w:spacing w:val="2"/>
        </w:rPr>
        <w:tab/>
        <w:t>Выплата ежемесячной надбавки за выслугу лет или ее повышение производятся  со дня возникновения у муниципального служащего права на установление или увеличение размера надбавки</w:t>
      </w:r>
      <w:r w:rsidRPr="00BA3E3E">
        <w:rPr>
          <w:rFonts w:ascii="Times New Roman" w:hAnsi="Times New Roman" w:cs="Times New Roman"/>
          <w:color w:val="000000"/>
          <w:spacing w:val="-1"/>
        </w:rPr>
        <w:t>.</w:t>
      </w:r>
    </w:p>
    <w:p w:rsidR="00BA3E3E" w:rsidRPr="00BA3E3E" w:rsidRDefault="00BA3E3E" w:rsidP="00BA3E3E">
      <w:pPr>
        <w:shd w:val="clear" w:color="auto" w:fill="FFFFFF"/>
        <w:tabs>
          <w:tab w:val="left" w:pos="540"/>
        </w:tabs>
        <w:spacing w:after="0" w:line="240" w:lineRule="auto"/>
        <w:jc w:val="both"/>
        <w:rPr>
          <w:rFonts w:ascii="Times New Roman" w:hAnsi="Times New Roman" w:cs="Times New Roman"/>
          <w:color w:val="000000"/>
          <w:spacing w:val="-11"/>
        </w:rPr>
      </w:pPr>
      <w:r w:rsidRPr="00BA3E3E">
        <w:rPr>
          <w:rFonts w:ascii="Times New Roman" w:hAnsi="Times New Roman" w:cs="Times New Roman"/>
          <w:color w:val="000000"/>
          <w:spacing w:val="-11"/>
        </w:rPr>
        <w:tab/>
      </w:r>
      <w:r w:rsidRPr="00BA3E3E">
        <w:rPr>
          <w:rFonts w:ascii="Times New Roman" w:hAnsi="Times New Roman" w:cs="Times New Roman"/>
          <w:color w:val="000000"/>
          <w:spacing w:val="3"/>
        </w:rPr>
        <w:t>Назначение ежемесячной надбавки за выслугу лет производится на основании распоряжения руководителя соответствующего  органа местного самоуправления муниципального района Безенчукский, приказа руководителя структурного подразделения</w:t>
      </w:r>
      <w:proofErr w:type="gramStart"/>
      <w:r w:rsidRPr="00BA3E3E">
        <w:rPr>
          <w:rFonts w:ascii="Times New Roman" w:hAnsi="Times New Roman" w:cs="Times New Roman"/>
          <w:color w:val="000000"/>
          <w:spacing w:val="3"/>
        </w:rPr>
        <w:t>.</w:t>
      </w:r>
      <w:proofErr w:type="gramEnd"/>
      <w:r w:rsidRPr="00BA3E3E">
        <w:rPr>
          <w:rFonts w:ascii="Times New Roman" w:hAnsi="Times New Roman" w:cs="Times New Roman"/>
          <w:color w:val="000000"/>
          <w:spacing w:val="3"/>
        </w:rPr>
        <w:t xml:space="preserve"> (</w:t>
      </w:r>
      <w:proofErr w:type="gramStart"/>
      <w:r w:rsidRPr="00BA3E3E">
        <w:rPr>
          <w:rFonts w:ascii="Times New Roman" w:hAnsi="Times New Roman" w:cs="Times New Roman"/>
          <w:color w:val="000000"/>
          <w:spacing w:val="3"/>
        </w:rPr>
        <w:t>д</w:t>
      </w:r>
      <w:proofErr w:type="gramEnd"/>
      <w:r w:rsidRPr="00BA3E3E">
        <w:rPr>
          <w:rFonts w:ascii="Times New Roman" w:hAnsi="Times New Roman" w:cs="Times New Roman"/>
          <w:color w:val="000000"/>
          <w:spacing w:val="3"/>
        </w:rPr>
        <w:t>алее – руководители)</w:t>
      </w:r>
    </w:p>
    <w:p w:rsidR="00BA3E3E" w:rsidRPr="00BA3E3E" w:rsidRDefault="00BA3E3E" w:rsidP="00BA3E3E">
      <w:pPr>
        <w:shd w:val="clear" w:color="auto" w:fill="FFFFFF"/>
        <w:tabs>
          <w:tab w:val="left" w:pos="540"/>
        </w:tabs>
        <w:spacing w:after="0" w:line="240" w:lineRule="auto"/>
        <w:jc w:val="both"/>
        <w:rPr>
          <w:rFonts w:ascii="Times New Roman" w:hAnsi="Times New Roman" w:cs="Times New Roman"/>
          <w:color w:val="000000"/>
          <w:spacing w:val="-11"/>
        </w:rPr>
      </w:pPr>
      <w:r w:rsidRPr="00BA3E3E">
        <w:rPr>
          <w:rFonts w:ascii="Times New Roman" w:hAnsi="Times New Roman" w:cs="Times New Roman"/>
          <w:color w:val="000000"/>
          <w:spacing w:val="5"/>
        </w:rPr>
        <w:t xml:space="preserve">         Основным документом для </w:t>
      </w:r>
      <w:proofErr w:type="gramStart"/>
      <w:r w:rsidRPr="00BA3E3E">
        <w:rPr>
          <w:rFonts w:ascii="Times New Roman" w:hAnsi="Times New Roman" w:cs="Times New Roman"/>
          <w:color w:val="000000"/>
          <w:spacing w:val="5"/>
        </w:rPr>
        <w:t xml:space="preserve">определения стажа работы, дающего право на получение </w:t>
      </w:r>
      <w:r w:rsidRPr="00BA3E3E">
        <w:rPr>
          <w:rFonts w:ascii="Times New Roman" w:hAnsi="Times New Roman" w:cs="Times New Roman"/>
          <w:color w:val="000000"/>
          <w:spacing w:val="-1"/>
        </w:rPr>
        <w:t>ежемесячной надбавки за выслугу лет является</w:t>
      </w:r>
      <w:proofErr w:type="gramEnd"/>
      <w:r w:rsidRPr="00BA3E3E">
        <w:rPr>
          <w:rFonts w:ascii="Times New Roman" w:hAnsi="Times New Roman" w:cs="Times New Roman"/>
          <w:color w:val="000000"/>
          <w:spacing w:val="-1"/>
        </w:rPr>
        <w:t xml:space="preserve"> трудовая книжка.</w:t>
      </w:r>
    </w:p>
    <w:p w:rsidR="00BA3E3E" w:rsidRPr="00BA3E3E" w:rsidRDefault="00BA3E3E" w:rsidP="00BA3E3E">
      <w:pPr>
        <w:shd w:val="clear" w:color="auto" w:fill="FFFFFF"/>
        <w:tabs>
          <w:tab w:val="left" w:pos="540"/>
        </w:tabs>
        <w:spacing w:after="0" w:line="240" w:lineRule="auto"/>
        <w:jc w:val="both"/>
        <w:rPr>
          <w:rFonts w:ascii="Times New Roman" w:hAnsi="Times New Roman" w:cs="Times New Roman"/>
          <w:color w:val="000000"/>
        </w:rPr>
      </w:pPr>
      <w:r w:rsidRPr="00BA3E3E">
        <w:rPr>
          <w:rFonts w:ascii="Times New Roman" w:hAnsi="Times New Roman" w:cs="Times New Roman"/>
          <w:color w:val="000000"/>
        </w:rPr>
        <w:tab/>
        <w:t xml:space="preserve">За нарушение порядка исчисления ежемесячной надбавки за выслугу лет ответственный за ведение кадрового делопроизводства органа местного самоуправления   несет ответственность в порядке, установленном действующим законодательством. </w:t>
      </w:r>
    </w:p>
    <w:p w:rsidR="00BA3E3E" w:rsidRPr="00BA3E3E" w:rsidRDefault="00BA3E3E" w:rsidP="00BA3E3E">
      <w:pPr>
        <w:shd w:val="clear" w:color="auto" w:fill="FFFFFF"/>
        <w:tabs>
          <w:tab w:val="left" w:pos="540"/>
        </w:tabs>
        <w:spacing w:after="0" w:line="240" w:lineRule="auto"/>
        <w:jc w:val="both"/>
        <w:rPr>
          <w:rFonts w:ascii="Times New Roman" w:hAnsi="Times New Roman" w:cs="Times New Roman"/>
          <w:color w:val="000000"/>
          <w:spacing w:val="-1"/>
        </w:rPr>
      </w:pPr>
      <w:r w:rsidRPr="00BA3E3E">
        <w:rPr>
          <w:rFonts w:ascii="Times New Roman" w:hAnsi="Times New Roman" w:cs="Times New Roman"/>
          <w:color w:val="000000"/>
          <w:spacing w:val="2"/>
        </w:rPr>
        <w:t xml:space="preserve">      </w:t>
      </w:r>
      <w:proofErr w:type="gramStart"/>
      <w:r w:rsidRPr="00BA3E3E">
        <w:rPr>
          <w:rFonts w:ascii="Times New Roman" w:hAnsi="Times New Roman" w:cs="Times New Roman"/>
          <w:color w:val="000000"/>
          <w:spacing w:val="2"/>
        </w:rPr>
        <w:t>Контроль за</w:t>
      </w:r>
      <w:proofErr w:type="gramEnd"/>
      <w:r w:rsidRPr="00BA3E3E">
        <w:rPr>
          <w:rFonts w:ascii="Times New Roman" w:hAnsi="Times New Roman" w:cs="Times New Roman"/>
          <w:color w:val="000000"/>
          <w:spacing w:val="2"/>
        </w:rPr>
        <w:t xml:space="preserve"> правильностью исчисления стажа работы, дающего право на установление </w:t>
      </w:r>
      <w:r w:rsidRPr="00BA3E3E">
        <w:rPr>
          <w:rFonts w:ascii="Times New Roman" w:hAnsi="Times New Roman" w:cs="Times New Roman"/>
          <w:color w:val="000000"/>
          <w:spacing w:val="-1"/>
        </w:rPr>
        <w:t>ежемесячной надбавки за выслугу лет возлагается на комиссию по установлению стажа муниципальной службы, действующую при Администрации района.</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xml:space="preserve">Исчисление стажа муниципальной службы, дающего право на установление ежемесячной надбавки к должностному окладу за выслугу лет, осуществляется в соответствии </w:t>
      </w:r>
      <w:r w:rsidRPr="00BA3E3E">
        <w:rPr>
          <w:rFonts w:ascii="Times New Roman" w:hAnsi="Times New Roman" w:cs="Times New Roman"/>
          <w:color w:val="000000" w:themeColor="text1"/>
        </w:rPr>
        <w:t xml:space="preserve">со </w:t>
      </w:r>
      <w:hyperlink r:id="rId14" w:history="1">
        <w:r w:rsidRPr="00BA3E3E">
          <w:rPr>
            <w:rFonts w:ascii="Times New Roman" w:hAnsi="Times New Roman" w:cs="Times New Roman"/>
            <w:color w:val="000000" w:themeColor="text1"/>
          </w:rPr>
          <w:t>статьей 21</w:t>
        </w:r>
      </w:hyperlink>
      <w:r w:rsidRPr="00BA3E3E">
        <w:rPr>
          <w:rFonts w:ascii="Times New Roman" w:hAnsi="Times New Roman" w:cs="Times New Roman"/>
        </w:rPr>
        <w:t>,22  Закона Самарской области от 9 октября 2007 года N 96-ГД "О муниципальной службе в Самарской области".</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3.2.2. Ежемесячная надбавка к должностному окладу за особые условия муниципальной службы.</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Для установления ежемесячной надбавки за особые условия муниципальной службы используются следующие показатели:</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выполнение работы высокой напряженности, интенсивности и ответственности (большой объем работ, систематическое выполнение срочных и неотложных работ, работ особой сложности, требующих повышенного внимания);</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специальный режим работы (сложность работ, срочность и повышенное требование к качеству работ, выполнение отдельных заданий вне постоянного рабочего места);</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color w:val="000000"/>
          <w:spacing w:val="5"/>
        </w:rPr>
        <w:t xml:space="preserve">- увеличенный объем работы в связи с исполнением обязанностей временно отсутствующего </w:t>
      </w:r>
      <w:r w:rsidRPr="00BA3E3E">
        <w:rPr>
          <w:rFonts w:ascii="Times New Roman" w:hAnsi="Times New Roman" w:cs="Times New Roman"/>
          <w:color w:val="000000"/>
          <w:spacing w:val="-3"/>
        </w:rPr>
        <w:t>работника;</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оперативность в решении вопросов, входящих в компетенцию работника;</w:t>
      </w:r>
    </w:p>
    <w:p w:rsidR="00BA3E3E" w:rsidRPr="00BA3E3E" w:rsidRDefault="00BA3E3E" w:rsidP="00BA3E3E">
      <w:pPr>
        <w:shd w:val="clear" w:color="auto" w:fill="FFFFFF"/>
        <w:tabs>
          <w:tab w:val="left" w:pos="0"/>
        </w:tabs>
        <w:spacing w:after="0" w:line="240" w:lineRule="auto"/>
        <w:jc w:val="both"/>
        <w:rPr>
          <w:rFonts w:ascii="Times New Roman" w:hAnsi="Times New Roman" w:cs="Times New Roman"/>
          <w:color w:val="000000"/>
        </w:rPr>
      </w:pPr>
      <w:r w:rsidRPr="00BA3E3E">
        <w:rPr>
          <w:rFonts w:ascii="Times New Roman" w:hAnsi="Times New Roman" w:cs="Times New Roman"/>
          <w:color w:val="000000"/>
        </w:rPr>
        <w:tab/>
        <w:t>-</w:t>
      </w:r>
      <w:r w:rsidRPr="00BA3E3E">
        <w:rPr>
          <w:rFonts w:ascii="Times New Roman" w:hAnsi="Times New Roman" w:cs="Times New Roman"/>
          <w:color w:val="000000"/>
        </w:rPr>
        <w:tab/>
      </w:r>
      <w:r w:rsidRPr="00BA3E3E">
        <w:rPr>
          <w:rFonts w:ascii="Times New Roman" w:hAnsi="Times New Roman" w:cs="Times New Roman"/>
          <w:color w:val="000000"/>
          <w:spacing w:val="-1"/>
        </w:rPr>
        <w:t>применение передовых приемов, методов труда и передача опыта молодым    работникам;</w:t>
      </w:r>
    </w:p>
    <w:p w:rsidR="00BA3E3E" w:rsidRPr="00BA3E3E" w:rsidRDefault="00BA3E3E" w:rsidP="00BA3E3E">
      <w:pPr>
        <w:shd w:val="clear" w:color="auto" w:fill="FFFFFF"/>
        <w:tabs>
          <w:tab w:val="left" w:pos="0"/>
        </w:tabs>
        <w:spacing w:after="0" w:line="240" w:lineRule="auto"/>
        <w:jc w:val="both"/>
        <w:rPr>
          <w:rFonts w:ascii="Times New Roman" w:hAnsi="Times New Roman" w:cs="Times New Roman"/>
          <w:color w:val="000000"/>
        </w:rPr>
      </w:pPr>
      <w:r w:rsidRPr="00BA3E3E">
        <w:rPr>
          <w:rFonts w:ascii="Times New Roman" w:hAnsi="Times New Roman" w:cs="Times New Roman"/>
          <w:color w:val="000000"/>
        </w:rPr>
        <w:tab/>
        <w:t>-</w:t>
      </w:r>
      <w:r w:rsidRPr="00BA3E3E">
        <w:rPr>
          <w:rFonts w:ascii="Times New Roman" w:hAnsi="Times New Roman" w:cs="Times New Roman"/>
          <w:color w:val="000000"/>
        </w:rPr>
        <w:tab/>
      </w:r>
      <w:r w:rsidRPr="00BA3E3E">
        <w:rPr>
          <w:rFonts w:ascii="Times New Roman" w:hAnsi="Times New Roman" w:cs="Times New Roman"/>
          <w:color w:val="000000"/>
          <w:spacing w:val="-1"/>
        </w:rPr>
        <w:t>компетентность в принятии управленческих решений;</w:t>
      </w:r>
    </w:p>
    <w:p w:rsidR="00BA3E3E" w:rsidRPr="00BA3E3E" w:rsidRDefault="00BA3E3E" w:rsidP="00BA3E3E">
      <w:pPr>
        <w:shd w:val="clear" w:color="auto" w:fill="FFFFFF"/>
        <w:tabs>
          <w:tab w:val="left" w:pos="0"/>
        </w:tabs>
        <w:spacing w:after="0" w:line="240" w:lineRule="auto"/>
        <w:jc w:val="both"/>
        <w:rPr>
          <w:rFonts w:ascii="Times New Roman" w:hAnsi="Times New Roman" w:cs="Times New Roman"/>
          <w:color w:val="000000"/>
          <w:spacing w:val="-1"/>
        </w:rPr>
      </w:pPr>
      <w:r w:rsidRPr="00BA3E3E">
        <w:rPr>
          <w:rFonts w:ascii="Times New Roman" w:hAnsi="Times New Roman" w:cs="Times New Roman"/>
          <w:color w:val="000000"/>
        </w:rPr>
        <w:tab/>
        <w:t>-</w:t>
      </w:r>
      <w:r w:rsidRPr="00BA3E3E">
        <w:rPr>
          <w:rFonts w:ascii="Times New Roman" w:hAnsi="Times New Roman" w:cs="Times New Roman"/>
          <w:color w:val="000000"/>
        </w:rPr>
        <w:tab/>
      </w:r>
      <w:r w:rsidRPr="00BA3E3E">
        <w:rPr>
          <w:rFonts w:ascii="Times New Roman" w:hAnsi="Times New Roman" w:cs="Times New Roman"/>
          <w:color w:val="000000"/>
          <w:spacing w:val="-1"/>
        </w:rPr>
        <w:t>применение в работе знания иностранного языка;</w:t>
      </w:r>
    </w:p>
    <w:p w:rsidR="00BA3E3E" w:rsidRPr="00BA3E3E" w:rsidRDefault="00BA3E3E" w:rsidP="00BA3E3E">
      <w:pPr>
        <w:shd w:val="clear" w:color="auto" w:fill="FFFFFF"/>
        <w:tabs>
          <w:tab w:val="left" w:pos="0"/>
        </w:tabs>
        <w:spacing w:after="0" w:line="240" w:lineRule="auto"/>
        <w:jc w:val="both"/>
        <w:rPr>
          <w:rFonts w:ascii="Times New Roman" w:hAnsi="Times New Roman" w:cs="Times New Roman"/>
          <w:color w:val="000000"/>
        </w:rPr>
      </w:pPr>
      <w:r w:rsidRPr="00BA3E3E">
        <w:rPr>
          <w:rFonts w:ascii="Times New Roman" w:hAnsi="Times New Roman" w:cs="Times New Roman"/>
          <w:color w:val="000000"/>
          <w:spacing w:val="-1"/>
        </w:rPr>
        <w:tab/>
        <w:t>-</w:t>
      </w:r>
      <w:r w:rsidRPr="00BA3E3E">
        <w:rPr>
          <w:rFonts w:ascii="Times New Roman" w:hAnsi="Times New Roman" w:cs="Times New Roman"/>
          <w:color w:val="000000"/>
          <w:spacing w:val="-1"/>
        </w:rPr>
        <w:tab/>
        <w:t>нормотворческая деятельность.</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color w:val="000000" w:themeColor="text1"/>
        </w:rPr>
      </w:pPr>
      <w:r w:rsidRPr="00BA3E3E">
        <w:rPr>
          <w:rFonts w:ascii="Times New Roman" w:hAnsi="Times New Roman" w:cs="Times New Roman"/>
        </w:rPr>
        <w:t xml:space="preserve">Ежемесячная надбавка к должностному окладу за особые условия </w:t>
      </w:r>
      <w:r w:rsidRPr="00BA3E3E">
        <w:rPr>
          <w:rFonts w:ascii="Times New Roman" w:hAnsi="Times New Roman" w:cs="Times New Roman"/>
          <w:color w:val="000000"/>
          <w:spacing w:val="-1"/>
        </w:rPr>
        <w:t xml:space="preserve">муниципальной службы устанавливается в размере до 200 % должностного оклада по представлению непосредственного </w:t>
      </w:r>
      <w:r w:rsidRPr="00BA3E3E">
        <w:rPr>
          <w:rFonts w:ascii="Times New Roman" w:hAnsi="Times New Roman" w:cs="Times New Roman"/>
          <w:color w:val="000000" w:themeColor="text1"/>
          <w:spacing w:val="-1"/>
        </w:rPr>
        <w:t xml:space="preserve">руководителя на основании </w:t>
      </w:r>
      <w:r w:rsidRPr="00BA3E3E">
        <w:rPr>
          <w:rFonts w:ascii="Times New Roman" w:hAnsi="Times New Roman" w:cs="Times New Roman"/>
          <w:color w:val="000000" w:themeColor="text1"/>
        </w:rPr>
        <w:t xml:space="preserve">распоряжения (приказа) руководителя. </w:t>
      </w:r>
    </w:p>
    <w:p w:rsidR="00BA3E3E" w:rsidRPr="00BA3E3E" w:rsidRDefault="00BA3E3E" w:rsidP="00BA3E3E">
      <w:pPr>
        <w:shd w:val="clear" w:color="auto" w:fill="FFFFFF"/>
        <w:tabs>
          <w:tab w:val="left" w:pos="540"/>
        </w:tabs>
        <w:spacing w:after="0" w:line="240" w:lineRule="auto"/>
        <w:jc w:val="both"/>
        <w:rPr>
          <w:rFonts w:ascii="Times New Roman" w:hAnsi="Times New Roman" w:cs="Times New Roman"/>
        </w:rPr>
      </w:pPr>
      <w:r w:rsidRPr="00BA3E3E">
        <w:rPr>
          <w:rFonts w:ascii="Times New Roman" w:hAnsi="Times New Roman" w:cs="Times New Roman"/>
        </w:rPr>
        <w:t xml:space="preserve">      3.2.3. Ежемесячная надбавка к должностному окладу за классный чин.</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xml:space="preserve"> </w:t>
      </w:r>
      <w:r w:rsidRPr="00BA3E3E">
        <w:rPr>
          <w:rFonts w:ascii="Times New Roman" w:hAnsi="Times New Roman" w:cs="Times New Roman"/>
          <w:color w:val="000000"/>
          <w:spacing w:val="3"/>
        </w:rPr>
        <w:t>Муниципальным служащим присваиваются классные чины в соответствии с Законом Самарской  области № 55-ГД от 06.06.2008  «О классных чинах муниципальных служащих в Самарской области».</w:t>
      </w:r>
    </w:p>
    <w:p w:rsidR="00BA3E3E" w:rsidRPr="00BA3E3E" w:rsidRDefault="00BA3E3E" w:rsidP="00BA3E3E">
      <w:pPr>
        <w:shd w:val="clear" w:color="auto" w:fill="FFFFFF"/>
        <w:tabs>
          <w:tab w:val="left" w:pos="1114"/>
        </w:tabs>
        <w:spacing w:after="0" w:line="240" w:lineRule="auto"/>
        <w:ind w:firstLine="522"/>
        <w:jc w:val="both"/>
        <w:rPr>
          <w:rFonts w:ascii="Times New Roman" w:hAnsi="Times New Roman" w:cs="Times New Roman"/>
          <w:color w:val="000000"/>
          <w:spacing w:val="-1"/>
        </w:rPr>
      </w:pPr>
      <w:r w:rsidRPr="00BA3E3E">
        <w:rPr>
          <w:rFonts w:ascii="Times New Roman" w:hAnsi="Times New Roman" w:cs="Times New Roman"/>
          <w:color w:val="000000"/>
          <w:spacing w:val="-1"/>
        </w:rPr>
        <w:t>Ежемесячная надбавка за классный чин к должностному окладу устанавливается в следующих размерах:</w:t>
      </w:r>
    </w:p>
    <w:tbl>
      <w:tblPr>
        <w:tblStyle w:val="a5"/>
        <w:tblW w:w="0" w:type="auto"/>
        <w:tblInd w:w="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3"/>
        <w:gridCol w:w="1418"/>
        <w:gridCol w:w="1417"/>
        <w:gridCol w:w="1383"/>
      </w:tblGrid>
      <w:tr w:rsidR="00BA3E3E" w:rsidRPr="00BA3E3E" w:rsidTr="00BA3E3E">
        <w:tc>
          <w:tcPr>
            <w:tcW w:w="5353" w:type="dxa"/>
          </w:tcPr>
          <w:p w:rsidR="00BA3E3E" w:rsidRPr="00BA3E3E" w:rsidRDefault="00BA3E3E" w:rsidP="00BA3E3E">
            <w:pPr>
              <w:tabs>
                <w:tab w:val="left" w:pos="1114"/>
              </w:tabs>
              <w:jc w:val="both"/>
              <w:rPr>
                <w:sz w:val="22"/>
                <w:szCs w:val="22"/>
              </w:rPr>
            </w:pPr>
          </w:p>
        </w:tc>
        <w:tc>
          <w:tcPr>
            <w:tcW w:w="1418" w:type="dxa"/>
          </w:tcPr>
          <w:p w:rsidR="00BA3E3E" w:rsidRPr="00BA3E3E" w:rsidRDefault="00BA3E3E" w:rsidP="00BA3E3E">
            <w:pPr>
              <w:tabs>
                <w:tab w:val="left" w:pos="1114"/>
              </w:tabs>
              <w:jc w:val="both"/>
              <w:rPr>
                <w:sz w:val="22"/>
                <w:szCs w:val="22"/>
              </w:rPr>
            </w:pPr>
            <w:r w:rsidRPr="00BA3E3E">
              <w:rPr>
                <w:sz w:val="22"/>
                <w:szCs w:val="22"/>
              </w:rPr>
              <w:t>3 класс</w:t>
            </w:r>
          </w:p>
        </w:tc>
        <w:tc>
          <w:tcPr>
            <w:tcW w:w="1417" w:type="dxa"/>
          </w:tcPr>
          <w:p w:rsidR="00BA3E3E" w:rsidRPr="00BA3E3E" w:rsidRDefault="00BA3E3E" w:rsidP="00BA3E3E">
            <w:pPr>
              <w:tabs>
                <w:tab w:val="left" w:pos="1114"/>
              </w:tabs>
              <w:jc w:val="both"/>
              <w:rPr>
                <w:sz w:val="22"/>
                <w:szCs w:val="22"/>
              </w:rPr>
            </w:pPr>
            <w:r w:rsidRPr="00BA3E3E">
              <w:rPr>
                <w:sz w:val="22"/>
                <w:szCs w:val="22"/>
              </w:rPr>
              <w:t>2 класс</w:t>
            </w:r>
          </w:p>
        </w:tc>
        <w:tc>
          <w:tcPr>
            <w:tcW w:w="1383" w:type="dxa"/>
          </w:tcPr>
          <w:p w:rsidR="00BA3E3E" w:rsidRPr="00BA3E3E" w:rsidRDefault="00BA3E3E" w:rsidP="00BA3E3E">
            <w:pPr>
              <w:tabs>
                <w:tab w:val="left" w:pos="1114"/>
              </w:tabs>
              <w:jc w:val="both"/>
              <w:rPr>
                <w:sz w:val="22"/>
                <w:szCs w:val="22"/>
              </w:rPr>
            </w:pPr>
            <w:r w:rsidRPr="00BA3E3E">
              <w:rPr>
                <w:sz w:val="22"/>
                <w:szCs w:val="22"/>
              </w:rPr>
              <w:t>1 класс</w:t>
            </w:r>
          </w:p>
        </w:tc>
      </w:tr>
      <w:tr w:rsidR="00BA3E3E" w:rsidRPr="00BA3E3E" w:rsidTr="00BA3E3E">
        <w:tc>
          <w:tcPr>
            <w:tcW w:w="5353" w:type="dxa"/>
          </w:tcPr>
          <w:p w:rsidR="00BA3E3E" w:rsidRPr="00BA3E3E" w:rsidRDefault="00BA3E3E" w:rsidP="00BA3E3E">
            <w:pPr>
              <w:tabs>
                <w:tab w:val="left" w:pos="1114"/>
              </w:tabs>
              <w:jc w:val="both"/>
              <w:rPr>
                <w:sz w:val="22"/>
                <w:szCs w:val="22"/>
              </w:rPr>
            </w:pPr>
            <w:r w:rsidRPr="00BA3E3E">
              <w:rPr>
                <w:sz w:val="22"/>
                <w:szCs w:val="22"/>
              </w:rPr>
              <w:t>Секретарь муниципальной службы</w:t>
            </w:r>
          </w:p>
        </w:tc>
        <w:tc>
          <w:tcPr>
            <w:tcW w:w="1418" w:type="dxa"/>
          </w:tcPr>
          <w:p w:rsidR="00BA3E3E" w:rsidRPr="00BA3E3E" w:rsidRDefault="00BA3E3E" w:rsidP="00BA3E3E">
            <w:pPr>
              <w:tabs>
                <w:tab w:val="left" w:pos="1114"/>
              </w:tabs>
              <w:jc w:val="both"/>
              <w:rPr>
                <w:sz w:val="22"/>
                <w:szCs w:val="22"/>
              </w:rPr>
            </w:pPr>
            <w:r w:rsidRPr="00BA3E3E">
              <w:rPr>
                <w:sz w:val="22"/>
                <w:szCs w:val="22"/>
              </w:rPr>
              <w:t>550</w:t>
            </w:r>
          </w:p>
        </w:tc>
        <w:tc>
          <w:tcPr>
            <w:tcW w:w="1417" w:type="dxa"/>
          </w:tcPr>
          <w:p w:rsidR="00BA3E3E" w:rsidRPr="00BA3E3E" w:rsidRDefault="00BA3E3E" w:rsidP="00BA3E3E">
            <w:pPr>
              <w:tabs>
                <w:tab w:val="left" w:pos="1114"/>
              </w:tabs>
              <w:jc w:val="both"/>
              <w:rPr>
                <w:sz w:val="22"/>
                <w:szCs w:val="22"/>
              </w:rPr>
            </w:pPr>
            <w:r w:rsidRPr="00BA3E3E">
              <w:rPr>
                <w:sz w:val="22"/>
                <w:szCs w:val="22"/>
              </w:rPr>
              <w:t>660</w:t>
            </w:r>
          </w:p>
        </w:tc>
        <w:tc>
          <w:tcPr>
            <w:tcW w:w="1383" w:type="dxa"/>
          </w:tcPr>
          <w:p w:rsidR="00BA3E3E" w:rsidRPr="00BA3E3E" w:rsidRDefault="00BA3E3E" w:rsidP="00BA3E3E">
            <w:pPr>
              <w:tabs>
                <w:tab w:val="left" w:pos="1114"/>
              </w:tabs>
              <w:jc w:val="both"/>
              <w:rPr>
                <w:sz w:val="22"/>
                <w:szCs w:val="22"/>
              </w:rPr>
            </w:pPr>
            <w:r w:rsidRPr="00BA3E3E">
              <w:rPr>
                <w:sz w:val="22"/>
                <w:szCs w:val="22"/>
              </w:rPr>
              <w:t>770</w:t>
            </w:r>
          </w:p>
        </w:tc>
      </w:tr>
      <w:tr w:rsidR="00BA3E3E" w:rsidRPr="00BA3E3E" w:rsidTr="00BA3E3E">
        <w:tc>
          <w:tcPr>
            <w:tcW w:w="5353" w:type="dxa"/>
          </w:tcPr>
          <w:p w:rsidR="00BA3E3E" w:rsidRPr="00BA3E3E" w:rsidRDefault="00BA3E3E" w:rsidP="00BA3E3E">
            <w:pPr>
              <w:tabs>
                <w:tab w:val="left" w:pos="1114"/>
              </w:tabs>
              <w:jc w:val="both"/>
              <w:rPr>
                <w:sz w:val="22"/>
                <w:szCs w:val="22"/>
              </w:rPr>
            </w:pPr>
            <w:r w:rsidRPr="00BA3E3E">
              <w:rPr>
                <w:sz w:val="22"/>
                <w:szCs w:val="22"/>
              </w:rPr>
              <w:t>Референт муниципальной службы</w:t>
            </w:r>
          </w:p>
        </w:tc>
        <w:tc>
          <w:tcPr>
            <w:tcW w:w="1418" w:type="dxa"/>
          </w:tcPr>
          <w:p w:rsidR="00BA3E3E" w:rsidRPr="00BA3E3E" w:rsidRDefault="00BA3E3E" w:rsidP="00BA3E3E">
            <w:pPr>
              <w:tabs>
                <w:tab w:val="left" w:pos="1114"/>
              </w:tabs>
              <w:jc w:val="both"/>
              <w:rPr>
                <w:sz w:val="22"/>
                <w:szCs w:val="22"/>
              </w:rPr>
            </w:pPr>
            <w:r w:rsidRPr="00BA3E3E">
              <w:rPr>
                <w:sz w:val="22"/>
                <w:szCs w:val="22"/>
              </w:rPr>
              <w:t>1100</w:t>
            </w:r>
          </w:p>
        </w:tc>
        <w:tc>
          <w:tcPr>
            <w:tcW w:w="1417" w:type="dxa"/>
          </w:tcPr>
          <w:p w:rsidR="00BA3E3E" w:rsidRPr="00BA3E3E" w:rsidRDefault="00BA3E3E" w:rsidP="00BA3E3E">
            <w:pPr>
              <w:tabs>
                <w:tab w:val="left" w:pos="1114"/>
              </w:tabs>
              <w:jc w:val="both"/>
              <w:rPr>
                <w:sz w:val="22"/>
                <w:szCs w:val="22"/>
              </w:rPr>
            </w:pPr>
            <w:r w:rsidRPr="00BA3E3E">
              <w:rPr>
                <w:sz w:val="22"/>
                <w:szCs w:val="22"/>
              </w:rPr>
              <w:t>1650</w:t>
            </w:r>
          </w:p>
        </w:tc>
        <w:tc>
          <w:tcPr>
            <w:tcW w:w="1383" w:type="dxa"/>
          </w:tcPr>
          <w:p w:rsidR="00BA3E3E" w:rsidRPr="00BA3E3E" w:rsidRDefault="00BA3E3E" w:rsidP="00BA3E3E">
            <w:pPr>
              <w:tabs>
                <w:tab w:val="left" w:pos="1114"/>
              </w:tabs>
              <w:jc w:val="both"/>
              <w:rPr>
                <w:sz w:val="22"/>
                <w:szCs w:val="22"/>
              </w:rPr>
            </w:pPr>
            <w:r w:rsidRPr="00BA3E3E">
              <w:rPr>
                <w:sz w:val="22"/>
                <w:szCs w:val="22"/>
              </w:rPr>
              <w:t>2090</w:t>
            </w:r>
          </w:p>
        </w:tc>
      </w:tr>
      <w:tr w:rsidR="00BA3E3E" w:rsidRPr="00BA3E3E" w:rsidTr="00BA3E3E">
        <w:tc>
          <w:tcPr>
            <w:tcW w:w="5353" w:type="dxa"/>
          </w:tcPr>
          <w:p w:rsidR="00BA3E3E" w:rsidRPr="00BA3E3E" w:rsidRDefault="00BA3E3E" w:rsidP="00BA3E3E">
            <w:pPr>
              <w:tabs>
                <w:tab w:val="left" w:pos="1114"/>
              </w:tabs>
              <w:jc w:val="both"/>
              <w:rPr>
                <w:sz w:val="22"/>
                <w:szCs w:val="22"/>
              </w:rPr>
            </w:pPr>
            <w:r w:rsidRPr="00BA3E3E">
              <w:rPr>
                <w:sz w:val="22"/>
                <w:szCs w:val="22"/>
              </w:rPr>
              <w:t>Советник муниципальной службы</w:t>
            </w:r>
          </w:p>
        </w:tc>
        <w:tc>
          <w:tcPr>
            <w:tcW w:w="1418" w:type="dxa"/>
          </w:tcPr>
          <w:p w:rsidR="00BA3E3E" w:rsidRPr="00BA3E3E" w:rsidRDefault="00BA3E3E" w:rsidP="00BA3E3E">
            <w:pPr>
              <w:tabs>
                <w:tab w:val="left" w:pos="1114"/>
              </w:tabs>
              <w:jc w:val="both"/>
              <w:rPr>
                <w:sz w:val="22"/>
                <w:szCs w:val="22"/>
              </w:rPr>
            </w:pPr>
            <w:r w:rsidRPr="00BA3E3E">
              <w:rPr>
                <w:sz w:val="22"/>
                <w:szCs w:val="22"/>
              </w:rPr>
              <w:t>2200</w:t>
            </w:r>
          </w:p>
        </w:tc>
        <w:tc>
          <w:tcPr>
            <w:tcW w:w="1417" w:type="dxa"/>
          </w:tcPr>
          <w:p w:rsidR="00BA3E3E" w:rsidRPr="00BA3E3E" w:rsidRDefault="00BA3E3E" w:rsidP="00BA3E3E">
            <w:pPr>
              <w:tabs>
                <w:tab w:val="left" w:pos="1114"/>
              </w:tabs>
              <w:jc w:val="both"/>
              <w:rPr>
                <w:sz w:val="22"/>
                <w:szCs w:val="22"/>
              </w:rPr>
            </w:pPr>
            <w:r w:rsidRPr="00BA3E3E">
              <w:rPr>
                <w:sz w:val="22"/>
                <w:szCs w:val="22"/>
              </w:rPr>
              <w:t>2310</w:t>
            </w:r>
          </w:p>
        </w:tc>
        <w:tc>
          <w:tcPr>
            <w:tcW w:w="1383" w:type="dxa"/>
          </w:tcPr>
          <w:p w:rsidR="00BA3E3E" w:rsidRPr="00BA3E3E" w:rsidRDefault="00BA3E3E" w:rsidP="00BA3E3E">
            <w:pPr>
              <w:tabs>
                <w:tab w:val="left" w:pos="1114"/>
              </w:tabs>
              <w:jc w:val="both"/>
              <w:rPr>
                <w:sz w:val="22"/>
                <w:szCs w:val="22"/>
              </w:rPr>
            </w:pPr>
            <w:r w:rsidRPr="00BA3E3E">
              <w:rPr>
                <w:sz w:val="22"/>
                <w:szCs w:val="22"/>
              </w:rPr>
              <w:t>2420</w:t>
            </w:r>
          </w:p>
        </w:tc>
      </w:tr>
      <w:tr w:rsidR="00BA3E3E" w:rsidRPr="00BA3E3E" w:rsidTr="00BA3E3E">
        <w:tc>
          <w:tcPr>
            <w:tcW w:w="5353" w:type="dxa"/>
          </w:tcPr>
          <w:p w:rsidR="00BA3E3E" w:rsidRPr="00BA3E3E" w:rsidRDefault="00BA3E3E" w:rsidP="00BA3E3E">
            <w:pPr>
              <w:tabs>
                <w:tab w:val="left" w:pos="1114"/>
              </w:tabs>
              <w:jc w:val="both"/>
              <w:rPr>
                <w:sz w:val="22"/>
                <w:szCs w:val="22"/>
              </w:rPr>
            </w:pPr>
            <w:r w:rsidRPr="00BA3E3E">
              <w:rPr>
                <w:sz w:val="22"/>
                <w:szCs w:val="22"/>
              </w:rPr>
              <w:t>Муниципальный советник</w:t>
            </w:r>
          </w:p>
        </w:tc>
        <w:tc>
          <w:tcPr>
            <w:tcW w:w="1418" w:type="dxa"/>
          </w:tcPr>
          <w:p w:rsidR="00BA3E3E" w:rsidRPr="00BA3E3E" w:rsidRDefault="00BA3E3E" w:rsidP="00BA3E3E">
            <w:pPr>
              <w:tabs>
                <w:tab w:val="left" w:pos="1114"/>
              </w:tabs>
              <w:jc w:val="both"/>
              <w:rPr>
                <w:sz w:val="22"/>
                <w:szCs w:val="22"/>
              </w:rPr>
            </w:pPr>
            <w:r w:rsidRPr="00BA3E3E">
              <w:rPr>
                <w:sz w:val="22"/>
                <w:szCs w:val="22"/>
              </w:rPr>
              <w:t>2530</w:t>
            </w:r>
          </w:p>
        </w:tc>
        <w:tc>
          <w:tcPr>
            <w:tcW w:w="1417" w:type="dxa"/>
          </w:tcPr>
          <w:p w:rsidR="00BA3E3E" w:rsidRPr="00BA3E3E" w:rsidRDefault="00BA3E3E" w:rsidP="00BA3E3E">
            <w:pPr>
              <w:tabs>
                <w:tab w:val="left" w:pos="1114"/>
              </w:tabs>
              <w:jc w:val="both"/>
              <w:rPr>
                <w:sz w:val="22"/>
                <w:szCs w:val="22"/>
              </w:rPr>
            </w:pPr>
            <w:r w:rsidRPr="00BA3E3E">
              <w:rPr>
                <w:sz w:val="22"/>
                <w:szCs w:val="22"/>
              </w:rPr>
              <w:t>2640</w:t>
            </w:r>
          </w:p>
        </w:tc>
        <w:tc>
          <w:tcPr>
            <w:tcW w:w="1383" w:type="dxa"/>
          </w:tcPr>
          <w:p w:rsidR="00BA3E3E" w:rsidRPr="00BA3E3E" w:rsidRDefault="00BA3E3E" w:rsidP="00BA3E3E">
            <w:pPr>
              <w:tabs>
                <w:tab w:val="left" w:pos="1114"/>
              </w:tabs>
              <w:jc w:val="both"/>
              <w:rPr>
                <w:sz w:val="22"/>
                <w:szCs w:val="22"/>
              </w:rPr>
            </w:pPr>
            <w:r w:rsidRPr="00BA3E3E">
              <w:rPr>
                <w:sz w:val="22"/>
                <w:szCs w:val="22"/>
              </w:rPr>
              <w:t>2750</w:t>
            </w:r>
          </w:p>
        </w:tc>
      </w:tr>
      <w:tr w:rsidR="00BA3E3E" w:rsidRPr="00BA3E3E" w:rsidTr="00BA3E3E">
        <w:tc>
          <w:tcPr>
            <w:tcW w:w="5353" w:type="dxa"/>
          </w:tcPr>
          <w:p w:rsidR="00BA3E3E" w:rsidRPr="00BA3E3E" w:rsidRDefault="00BA3E3E" w:rsidP="00BA3E3E">
            <w:pPr>
              <w:tabs>
                <w:tab w:val="left" w:pos="1114"/>
              </w:tabs>
              <w:jc w:val="both"/>
              <w:rPr>
                <w:sz w:val="22"/>
                <w:szCs w:val="22"/>
              </w:rPr>
            </w:pPr>
            <w:r w:rsidRPr="00BA3E3E">
              <w:rPr>
                <w:sz w:val="22"/>
                <w:szCs w:val="22"/>
              </w:rPr>
              <w:t>Действительный муниципальный советник</w:t>
            </w:r>
          </w:p>
        </w:tc>
        <w:tc>
          <w:tcPr>
            <w:tcW w:w="1418" w:type="dxa"/>
          </w:tcPr>
          <w:p w:rsidR="00BA3E3E" w:rsidRPr="00BA3E3E" w:rsidRDefault="00BA3E3E" w:rsidP="00BA3E3E">
            <w:pPr>
              <w:tabs>
                <w:tab w:val="left" w:pos="1114"/>
              </w:tabs>
              <w:jc w:val="both"/>
              <w:rPr>
                <w:sz w:val="22"/>
                <w:szCs w:val="22"/>
              </w:rPr>
            </w:pPr>
            <w:r w:rsidRPr="00BA3E3E">
              <w:rPr>
                <w:sz w:val="22"/>
                <w:szCs w:val="22"/>
              </w:rPr>
              <w:t>2860</w:t>
            </w:r>
          </w:p>
        </w:tc>
        <w:tc>
          <w:tcPr>
            <w:tcW w:w="1417" w:type="dxa"/>
          </w:tcPr>
          <w:p w:rsidR="00BA3E3E" w:rsidRPr="00BA3E3E" w:rsidRDefault="00BA3E3E" w:rsidP="00BA3E3E">
            <w:pPr>
              <w:tabs>
                <w:tab w:val="left" w:pos="1114"/>
              </w:tabs>
              <w:jc w:val="both"/>
              <w:rPr>
                <w:sz w:val="22"/>
                <w:szCs w:val="22"/>
              </w:rPr>
            </w:pPr>
            <w:r w:rsidRPr="00BA3E3E">
              <w:rPr>
                <w:sz w:val="22"/>
                <w:szCs w:val="22"/>
              </w:rPr>
              <w:t>3080</w:t>
            </w:r>
          </w:p>
        </w:tc>
        <w:tc>
          <w:tcPr>
            <w:tcW w:w="1383" w:type="dxa"/>
          </w:tcPr>
          <w:p w:rsidR="00BA3E3E" w:rsidRPr="00BA3E3E" w:rsidRDefault="00BA3E3E" w:rsidP="00BA3E3E">
            <w:pPr>
              <w:tabs>
                <w:tab w:val="left" w:pos="1114"/>
              </w:tabs>
              <w:jc w:val="both"/>
              <w:rPr>
                <w:sz w:val="22"/>
                <w:szCs w:val="22"/>
              </w:rPr>
            </w:pPr>
            <w:r w:rsidRPr="00BA3E3E">
              <w:rPr>
                <w:sz w:val="22"/>
                <w:szCs w:val="22"/>
              </w:rPr>
              <w:t>3300</w:t>
            </w:r>
          </w:p>
        </w:tc>
      </w:tr>
    </w:tbl>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xml:space="preserve">При переводе муниципального служащего на муниципальную должность иной группы и до присвоения ему очередного классного чина, соответствующего замещаемой должности, ему сохраняется надбавка к должностному окладу за классный чин в ранее установленном размере. </w:t>
      </w:r>
    </w:p>
    <w:p w:rsidR="00BA3E3E" w:rsidRPr="00BA3E3E" w:rsidRDefault="00BA3E3E" w:rsidP="00BA3E3E">
      <w:pPr>
        <w:shd w:val="clear" w:color="auto" w:fill="FFFFFF"/>
        <w:tabs>
          <w:tab w:val="left" w:pos="1114"/>
        </w:tabs>
        <w:spacing w:after="0" w:line="240" w:lineRule="auto"/>
        <w:ind w:firstLine="522"/>
        <w:jc w:val="both"/>
        <w:rPr>
          <w:rFonts w:ascii="Times New Roman" w:hAnsi="Times New Roman" w:cs="Times New Roman"/>
        </w:rPr>
      </w:pPr>
      <w:r w:rsidRPr="00BA3E3E">
        <w:rPr>
          <w:rFonts w:ascii="Times New Roman" w:hAnsi="Times New Roman" w:cs="Times New Roman"/>
          <w:color w:val="000000"/>
          <w:spacing w:val="-2"/>
        </w:rPr>
        <w:t>Установление конкретного размера данной надбавки муниципальному служащему о</w:t>
      </w:r>
      <w:r w:rsidRPr="00BA3E3E">
        <w:rPr>
          <w:rFonts w:ascii="Times New Roman" w:hAnsi="Times New Roman" w:cs="Times New Roman"/>
          <w:color w:val="000000"/>
        </w:rPr>
        <w:t xml:space="preserve">существляется распоряжением руководителя органа местного самоуправления городского поселения Безенчук муниципального района Безенчукский, приказа руководителя структурного подразделения. </w:t>
      </w:r>
    </w:p>
    <w:p w:rsidR="00BA3E3E" w:rsidRPr="00BA3E3E" w:rsidRDefault="00BA3E3E" w:rsidP="00BA3E3E">
      <w:pPr>
        <w:shd w:val="clear" w:color="auto" w:fill="FFFFFF"/>
        <w:tabs>
          <w:tab w:val="left" w:pos="1037"/>
        </w:tabs>
        <w:spacing w:after="0" w:line="240" w:lineRule="auto"/>
        <w:jc w:val="both"/>
        <w:rPr>
          <w:rFonts w:ascii="Times New Roman" w:hAnsi="Times New Roman" w:cs="Times New Roman"/>
          <w:color w:val="000000"/>
        </w:rPr>
      </w:pPr>
      <w:r w:rsidRPr="00BA3E3E">
        <w:rPr>
          <w:rFonts w:ascii="Times New Roman" w:hAnsi="Times New Roman" w:cs="Times New Roman"/>
          <w:color w:val="000000"/>
          <w:spacing w:val="3"/>
        </w:rPr>
        <w:t xml:space="preserve">         Выплата ежемесячной надбавки к должностному окладу за классный чин </w:t>
      </w:r>
      <w:r w:rsidRPr="00BA3E3E">
        <w:rPr>
          <w:rFonts w:ascii="Times New Roman" w:hAnsi="Times New Roman" w:cs="Times New Roman"/>
          <w:color w:val="000000"/>
        </w:rPr>
        <w:t>производится со дня возникновения у муниципального служащего права на ее установление.</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3.2.4. Ежемесячное денежное поощрение.</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Ежемесячное денежное поощрение  выплачивается муниципальному служащему при условии полного выполнения обязанностей, определенных должностной инструкцией, а также в целях материальной заинтересованности муниципальных служащих в улучшении качества выполняемых заданий, своевременном и добросовестном исполнении своих трудовых обязанностей, а также повышения уровня ответственности за порученную работу.</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xml:space="preserve">Ежемесячное денежное поощрение  определяется в размере  до 25% от должностного оклада муниципального </w:t>
      </w:r>
      <w:r w:rsidRPr="00BA3E3E">
        <w:rPr>
          <w:rFonts w:ascii="Times New Roman" w:hAnsi="Times New Roman" w:cs="Times New Roman"/>
        </w:rPr>
        <w:lastRenderedPageBreak/>
        <w:t>служащего.</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color w:val="000000" w:themeColor="text1"/>
        </w:rPr>
      </w:pPr>
      <w:r w:rsidRPr="00BA3E3E">
        <w:rPr>
          <w:rFonts w:ascii="Times New Roman" w:hAnsi="Times New Roman" w:cs="Times New Roman"/>
        </w:rPr>
        <w:t xml:space="preserve">Размер ежемесячного денежного поощрения снижается в связи с ненадлежащим исполнением обязанностей, определенных должностной инструкцией, допущенными нарушениями трудовой дисциплины, наличием дисциплинарных взысканий на </w:t>
      </w:r>
      <w:r w:rsidRPr="00BA3E3E">
        <w:rPr>
          <w:rFonts w:ascii="Times New Roman" w:hAnsi="Times New Roman" w:cs="Times New Roman"/>
          <w:color w:val="000000" w:themeColor="text1"/>
        </w:rPr>
        <w:t>основании информации и предложений, представленных  заместителями Главы Администрации городского поселения Безенчук.</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Ежемесячная премия выплачивается одновременно с должностным окладом.</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Ежемесячная премия начисляется на оклад без учета доплат и надбавок.</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xml:space="preserve">Основанием для начисления ежемесячной премии муниципальному служащему является распоряжение (приказ) руководителя. </w:t>
      </w:r>
    </w:p>
    <w:p w:rsidR="00BA3E3E" w:rsidRPr="00BA3E3E" w:rsidRDefault="00BA3E3E" w:rsidP="00BA3E3E">
      <w:pPr>
        <w:widowControl w:val="0"/>
        <w:autoSpaceDE w:val="0"/>
        <w:autoSpaceDN w:val="0"/>
        <w:adjustRightInd w:val="0"/>
        <w:spacing w:after="0" w:line="240" w:lineRule="auto"/>
        <w:jc w:val="center"/>
        <w:outlineLvl w:val="0"/>
        <w:rPr>
          <w:rFonts w:ascii="Times New Roman" w:hAnsi="Times New Roman" w:cs="Times New Roman"/>
          <w:b/>
        </w:rPr>
      </w:pPr>
      <w:r w:rsidRPr="00BA3E3E">
        <w:rPr>
          <w:rFonts w:ascii="Times New Roman" w:hAnsi="Times New Roman" w:cs="Times New Roman"/>
          <w:b/>
        </w:rPr>
        <w:t>4. Иные дополнительные выплаты</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4.1. К иным дополнительным выплатам относятся:</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xml:space="preserve">4.1.1. Премии за выполнение особо важных и сложных заданий производится в целях материального стимулирования наиболее квалифицированных работников, а также при награждении муниципального служащего государственными и муниципальными наградами, присвоении званий, являющихся формой поощрения муниципальных служащих, предусмотренных действующим  законодательством Российской Федерации. </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xml:space="preserve">Премии за выполнение особо важных и сложных заданий может производиться ежемесячно, за определенные промежутки времени и единовременно в размере до 100 % от должностного оклада.  </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xml:space="preserve">При определении размера премии за выполнении особо </w:t>
      </w:r>
      <w:proofErr w:type="gramStart"/>
      <w:r w:rsidRPr="00BA3E3E">
        <w:rPr>
          <w:rFonts w:ascii="Times New Roman" w:hAnsi="Times New Roman" w:cs="Times New Roman"/>
        </w:rPr>
        <w:t>важных</w:t>
      </w:r>
      <w:proofErr w:type="gramEnd"/>
      <w:r w:rsidRPr="00BA3E3E">
        <w:rPr>
          <w:rFonts w:ascii="Times New Roman" w:hAnsi="Times New Roman" w:cs="Times New Roman"/>
        </w:rPr>
        <w:t xml:space="preserve"> и сложных необходимо учитывать:</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отношение муниципального служащего к выполнению служебного долга и своих должностных обязанностей;</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своевременность и качество выполняемой работы, поручений и заданий;</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профессионализм и личный вклад в выполнение структурным подразделением возложенных на него задач и функций;</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творческий подход и разумная инициатива муниципального служащего, проявленные при подготовке предложений по совершенствованию деятельности структурного подразделения.</w:t>
      </w:r>
    </w:p>
    <w:p w:rsidR="00BA3E3E" w:rsidRPr="00BA3E3E" w:rsidRDefault="00BA3E3E" w:rsidP="00BA3E3E">
      <w:pPr>
        <w:widowControl w:val="0"/>
        <w:autoSpaceDE w:val="0"/>
        <w:autoSpaceDN w:val="0"/>
        <w:adjustRightInd w:val="0"/>
        <w:spacing w:after="0" w:line="240" w:lineRule="auto"/>
        <w:jc w:val="both"/>
        <w:rPr>
          <w:rFonts w:ascii="Times New Roman" w:hAnsi="Times New Roman" w:cs="Times New Roman"/>
        </w:rPr>
      </w:pPr>
      <w:r w:rsidRPr="00BA3E3E">
        <w:rPr>
          <w:rFonts w:ascii="Times New Roman" w:hAnsi="Times New Roman" w:cs="Times New Roman"/>
        </w:rPr>
        <w:t xml:space="preserve">        Основанием для выплаты премии за выполнение особо важных и сложных заданий является распоряжение (приказ) руководителя. </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xml:space="preserve"> 4.1.2. Единовременная выплата при предоставлении ежегодного оплачиваемого отпуска.</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xml:space="preserve">Единовременная выплата при предоставлении ежегодного оплачиваемого отпуска (далее -  единовременная выплата)  выплачивается один раз в год в размере до 2-х должностных окладов. При разделении очередного ежегодного отпуска на части единовременная выплата выплачивается </w:t>
      </w:r>
      <w:r w:rsidRPr="00BA3E3E">
        <w:rPr>
          <w:rFonts w:ascii="Times New Roman" w:hAnsi="Times New Roman" w:cs="Times New Roman"/>
          <w:color w:val="000000" w:themeColor="text1"/>
        </w:rPr>
        <w:t>один раз</w:t>
      </w:r>
      <w:r w:rsidRPr="00BA3E3E">
        <w:rPr>
          <w:rFonts w:ascii="Times New Roman" w:hAnsi="Times New Roman" w:cs="Times New Roman"/>
        </w:rPr>
        <w:t xml:space="preserve"> в любой из периодов ухода в отпуск. Единовременная выплата может выплачиваться и в иные сроки на основании  распоряжения (приказа)  руководителя. </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xml:space="preserve">Для расчета размера единовременной выплаты принимается размер должностного оклада, установленный на момент единовременной выплаты. </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Единовременная выплата за неполный отработанный год выплачивается в размере, пропорциональном отработанным полным календарным месяцам в году. В случае</w:t>
      </w:r>
      <w:proofErr w:type="gramStart"/>
      <w:r w:rsidRPr="00BA3E3E">
        <w:rPr>
          <w:rFonts w:ascii="Times New Roman" w:hAnsi="Times New Roman" w:cs="Times New Roman"/>
        </w:rPr>
        <w:t>,</w:t>
      </w:r>
      <w:proofErr w:type="gramEnd"/>
      <w:r w:rsidRPr="00BA3E3E">
        <w:rPr>
          <w:rFonts w:ascii="Times New Roman" w:hAnsi="Times New Roman" w:cs="Times New Roman"/>
        </w:rPr>
        <w:t xml:space="preserve"> если муниципальному служащему в текущем году произведена единовременная выплата полностью и он был уволен, не отработав полностью календарный год, бухгалтерия обязана при расчете муниципальному служащему удержать выплаченную единовременную денежную выплату в размере пропорциональном неотработанному времени в текущем году. </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4.1.3. Материальная помощь.</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Муниципальному служащему может выплачиваться материальная помощь на лечение, при возникновении чрезвычайных ситуаций, утрате имущества в результате пожара, кражи, стихийного бедствия, в случае смерти близкого родственника и по иным основаниям. Выплата материальной помощи не зависит от итогов оценки труда служащего. Материальная помощь оказывается на основании заявления муниципального служащего по ходатайству его руководителя.</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Ходатайство может быть оформлено в виде резолюции, которая налагается непосредственно на заявлении служащего.</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xml:space="preserve">Основанием для выплаты материальной помощи и ее размера является распоряжение (приказ) руководителя. </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 xml:space="preserve"> При увольнении  муниципальному служащему перерасчет материальной помощи не производится и удержанию не подлежит. Материальная помощь может выплачиваться в пределах утвержденного объема при наличии экономии по фонду оплаты труда. </w:t>
      </w:r>
    </w:p>
    <w:p w:rsidR="00BA3E3E" w:rsidRPr="00BA3E3E" w:rsidRDefault="00BA3E3E" w:rsidP="00BA3E3E">
      <w:pPr>
        <w:widowControl w:val="0"/>
        <w:autoSpaceDE w:val="0"/>
        <w:autoSpaceDN w:val="0"/>
        <w:adjustRightInd w:val="0"/>
        <w:spacing w:after="0" w:line="240" w:lineRule="auto"/>
        <w:jc w:val="center"/>
        <w:outlineLvl w:val="1"/>
        <w:rPr>
          <w:rFonts w:ascii="Times New Roman" w:hAnsi="Times New Roman" w:cs="Times New Roman"/>
          <w:b/>
        </w:rPr>
      </w:pPr>
      <w:r w:rsidRPr="00BA3E3E">
        <w:rPr>
          <w:rFonts w:ascii="Times New Roman" w:hAnsi="Times New Roman" w:cs="Times New Roman"/>
          <w:b/>
        </w:rPr>
        <w:t>5. Заключительные положения</w:t>
      </w:r>
    </w:p>
    <w:p w:rsidR="00BA3E3E" w:rsidRPr="00BA3E3E" w:rsidRDefault="00BA3E3E" w:rsidP="00BA3E3E">
      <w:pPr>
        <w:widowControl w:val="0"/>
        <w:autoSpaceDE w:val="0"/>
        <w:autoSpaceDN w:val="0"/>
        <w:adjustRightInd w:val="0"/>
        <w:spacing w:after="0" w:line="240" w:lineRule="auto"/>
        <w:ind w:firstLine="540"/>
        <w:jc w:val="both"/>
        <w:rPr>
          <w:rFonts w:ascii="Times New Roman" w:hAnsi="Times New Roman" w:cs="Times New Roman"/>
        </w:rPr>
      </w:pPr>
      <w:r w:rsidRPr="00BA3E3E">
        <w:rPr>
          <w:rFonts w:ascii="Times New Roman" w:hAnsi="Times New Roman" w:cs="Times New Roman"/>
        </w:rPr>
        <w:t>4.1. Индивидуальные трудовые споры по вопросам установления выслуги лет, назначения надбавок рассматриваются в соответствии с действующим законодательством.</w:t>
      </w:r>
    </w:p>
    <w:p w:rsidR="00E83DF4" w:rsidRPr="002E7875" w:rsidRDefault="00E83DF4" w:rsidP="00E83DF4">
      <w:pPr>
        <w:widowControl w:val="0"/>
        <w:autoSpaceDE w:val="0"/>
        <w:autoSpaceDN w:val="0"/>
        <w:adjustRightInd w:val="0"/>
        <w:spacing w:after="0" w:line="240" w:lineRule="auto"/>
        <w:jc w:val="right"/>
        <w:rPr>
          <w:rFonts w:ascii="Times New Roman" w:hAnsi="Times New Roman" w:cs="Times New Roman"/>
          <w:sz w:val="20"/>
          <w:szCs w:val="20"/>
        </w:rPr>
      </w:pPr>
      <w:r w:rsidRPr="002E7875">
        <w:rPr>
          <w:rFonts w:ascii="Times New Roman" w:hAnsi="Times New Roman" w:cs="Times New Roman"/>
          <w:sz w:val="20"/>
          <w:szCs w:val="20"/>
        </w:rPr>
        <w:t xml:space="preserve">Приложение № 1 </w:t>
      </w:r>
    </w:p>
    <w:p w:rsidR="00E83DF4" w:rsidRPr="002E7875" w:rsidRDefault="00E83DF4" w:rsidP="00E83DF4">
      <w:pPr>
        <w:pStyle w:val="29"/>
        <w:spacing w:after="0" w:line="240" w:lineRule="auto"/>
        <w:ind w:left="0"/>
        <w:jc w:val="right"/>
        <w:rPr>
          <w:sz w:val="20"/>
          <w:szCs w:val="20"/>
        </w:rPr>
      </w:pPr>
      <w:r w:rsidRPr="002E7875">
        <w:rPr>
          <w:sz w:val="20"/>
          <w:szCs w:val="20"/>
        </w:rPr>
        <w:t>к  Положению</w:t>
      </w:r>
    </w:p>
    <w:p w:rsidR="00E83DF4" w:rsidRPr="002E7875" w:rsidRDefault="00E83DF4" w:rsidP="00E83DF4">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E7875">
        <w:rPr>
          <w:rFonts w:ascii="Times New Roman" w:eastAsia="Times New Roman" w:hAnsi="Times New Roman" w:cs="Times New Roman"/>
          <w:sz w:val="20"/>
          <w:szCs w:val="20"/>
          <w:lang w:eastAsia="ru-RU"/>
        </w:rPr>
        <w:t xml:space="preserve">о  денежном содержании лиц, замещающих </w:t>
      </w:r>
    </w:p>
    <w:p w:rsidR="00E83DF4" w:rsidRPr="002E7875" w:rsidRDefault="00E83DF4" w:rsidP="00E83DF4">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E7875">
        <w:rPr>
          <w:rFonts w:ascii="Times New Roman" w:eastAsia="Times New Roman" w:hAnsi="Times New Roman" w:cs="Times New Roman"/>
          <w:sz w:val="20"/>
          <w:szCs w:val="20"/>
          <w:lang w:eastAsia="ru-RU"/>
        </w:rPr>
        <w:t xml:space="preserve">должности муниципальной  службы </w:t>
      </w:r>
      <w:proofErr w:type="gramStart"/>
      <w:r w:rsidRPr="002E7875">
        <w:rPr>
          <w:rFonts w:ascii="Times New Roman" w:eastAsia="Times New Roman" w:hAnsi="Times New Roman" w:cs="Times New Roman"/>
          <w:sz w:val="20"/>
          <w:szCs w:val="20"/>
          <w:lang w:eastAsia="ru-RU"/>
        </w:rPr>
        <w:t>в</w:t>
      </w:r>
      <w:proofErr w:type="gramEnd"/>
      <w:r w:rsidRPr="002E7875">
        <w:rPr>
          <w:rFonts w:ascii="Times New Roman" w:eastAsia="Times New Roman" w:hAnsi="Times New Roman" w:cs="Times New Roman"/>
          <w:sz w:val="20"/>
          <w:szCs w:val="20"/>
          <w:lang w:eastAsia="ru-RU"/>
        </w:rPr>
        <w:t xml:space="preserve"> </w:t>
      </w:r>
    </w:p>
    <w:p w:rsidR="00E83DF4" w:rsidRPr="002E7875" w:rsidRDefault="00E83DF4" w:rsidP="00E83DF4">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E7875">
        <w:rPr>
          <w:rFonts w:ascii="Times New Roman" w:eastAsia="Times New Roman" w:hAnsi="Times New Roman" w:cs="Times New Roman"/>
          <w:sz w:val="20"/>
          <w:szCs w:val="20"/>
          <w:lang w:eastAsia="ru-RU"/>
        </w:rPr>
        <w:t xml:space="preserve"> городском поселении Безенчук </w:t>
      </w:r>
      <w:proofErr w:type="gramStart"/>
      <w:r w:rsidRPr="002E7875">
        <w:rPr>
          <w:rFonts w:ascii="Times New Roman" w:eastAsia="Times New Roman" w:hAnsi="Times New Roman" w:cs="Times New Roman"/>
          <w:sz w:val="20"/>
          <w:szCs w:val="20"/>
          <w:lang w:eastAsia="ru-RU"/>
        </w:rPr>
        <w:t>муниципального</w:t>
      </w:r>
      <w:proofErr w:type="gramEnd"/>
      <w:r w:rsidRPr="002E7875">
        <w:rPr>
          <w:rFonts w:ascii="Times New Roman" w:eastAsia="Times New Roman" w:hAnsi="Times New Roman" w:cs="Times New Roman"/>
          <w:sz w:val="20"/>
          <w:szCs w:val="20"/>
          <w:lang w:eastAsia="ru-RU"/>
        </w:rPr>
        <w:t xml:space="preserve"> </w:t>
      </w:r>
    </w:p>
    <w:p w:rsidR="00E83DF4" w:rsidRPr="002E7875" w:rsidRDefault="00E83DF4" w:rsidP="00E83DF4">
      <w:pPr>
        <w:widowControl w:val="0"/>
        <w:autoSpaceDE w:val="0"/>
        <w:autoSpaceDN w:val="0"/>
        <w:adjustRightInd w:val="0"/>
        <w:spacing w:after="0" w:line="240" w:lineRule="auto"/>
        <w:jc w:val="right"/>
        <w:rPr>
          <w:rFonts w:ascii="Times New Roman" w:hAnsi="Times New Roman" w:cs="Times New Roman"/>
          <w:sz w:val="20"/>
          <w:szCs w:val="20"/>
        </w:rPr>
      </w:pPr>
      <w:r w:rsidRPr="002E7875">
        <w:rPr>
          <w:rFonts w:ascii="Times New Roman" w:eastAsia="Times New Roman" w:hAnsi="Times New Roman" w:cs="Times New Roman"/>
          <w:sz w:val="20"/>
          <w:szCs w:val="20"/>
          <w:lang w:eastAsia="ru-RU"/>
        </w:rPr>
        <w:t>района  Безенчукский Самарской области</w:t>
      </w:r>
    </w:p>
    <w:p w:rsidR="00E83DF4" w:rsidRPr="002E7875" w:rsidRDefault="00E83DF4" w:rsidP="00E83DF4">
      <w:pPr>
        <w:pStyle w:val="ab"/>
        <w:tabs>
          <w:tab w:val="left" w:pos="1985"/>
        </w:tabs>
        <w:rPr>
          <w:b/>
          <w:sz w:val="22"/>
          <w:szCs w:val="22"/>
        </w:rPr>
      </w:pPr>
      <w:r w:rsidRPr="002E7875">
        <w:rPr>
          <w:b/>
          <w:sz w:val="22"/>
          <w:szCs w:val="22"/>
        </w:rPr>
        <w:t xml:space="preserve">РАЗМЕРЫ ДОЛЖНОСТНЫХ ОКЛАДОВ МУНИЦИПАЛЬНЫХ СЛУЖАЩИХ В ГОРОДСКОМ ПОСЕЛЕНИИ БЕЗЕНЧУК МУНИЦПАЛЬНОГО РАЙОНА БЕЗЕНЧУКСКИЙ САМАРСКОЙ ОБЛАСТИ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760"/>
        <w:gridCol w:w="3653"/>
      </w:tblGrid>
      <w:tr w:rsidR="00E83DF4" w:rsidRPr="002E7875" w:rsidTr="002755EA">
        <w:trPr>
          <w:trHeight w:val="195"/>
        </w:trPr>
        <w:tc>
          <w:tcPr>
            <w:tcW w:w="1008" w:type="dxa"/>
          </w:tcPr>
          <w:p w:rsidR="00E83DF4" w:rsidRPr="002E7875" w:rsidRDefault="00E83DF4" w:rsidP="00E83DF4">
            <w:pPr>
              <w:pStyle w:val="ab"/>
              <w:tabs>
                <w:tab w:val="left" w:pos="1985"/>
              </w:tabs>
              <w:rPr>
                <w:b/>
                <w:sz w:val="22"/>
                <w:szCs w:val="22"/>
              </w:rPr>
            </w:pPr>
            <w:r w:rsidRPr="002E7875">
              <w:rPr>
                <w:b/>
                <w:sz w:val="22"/>
                <w:szCs w:val="22"/>
              </w:rPr>
              <w:lastRenderedPageBreak/>
              <w:t>№</w:t>
            </w:r>
          </w:p>
          <w:p w:rsidR="00E83DF4" w:rsidRPr="002E7875" w:rsidRDefault="00E83DF4" w:rsidP="00E83DF4">
            <w:pPr>
              <w:pStyle w:val="ab"/>
              <w:tabs>
                <w:tab w:val="left" w:pos="1985"/>
              </w:tabs>
              <w:rPr>
                <w:b/>
                <w:sz w:val="22"/>
                <w:szCs w:val="22"/>
              </w:rPr>
            </w:pPr>
            <w:proofErr w:type="gramStart"/>
            <w:r w:rsidRPr="002E7875">
              <w:rPr>
                <w:b/>
                <w:sz w:val="22"/>
                <w:szCs w:val="22"/>
              </w:rPr>
              <w:t>п</w:t>
            </w:r>
            <w:proofErr w:type="gramEnd"/>
            <w:r w:rsidRPr="002E7875">
              <w:rPr>
                <w:b/>
                <w:sz w:val="22"/>
                <w:szCs w:val="22"/>
              </w:rPr>
              <w:t>/п</w:t>
            </w:r>
          </w:p>
        </w:tc>
        <w:tc>
          <w:tcPr>
            <w:tcW w:w="5760" w:type="dxa"/>
          </w:tcPr>
          <w:p w:rsidR="00E83DF4" w:rsidRPr="002E7875" w:rsidRDefault="00E83DF4" w:rsidP="00E83DF4">
            <w:pPr>
              <w:pStyle w:val="ab"/>
              <w:tabs>
                <w:tab w:val="left" w:pos="1985"/>
              </w:tabs>
              <w:rPr>
                <w:b/>
                <w:sz w:val="22"/>
                <w:szCs w:val="22"/>
              </w:rPr>
            </w:pPr>
            <w:r w:rsidRPr="002E7875">
              <w:rPr>
                <w:b/>
                <w:sz w:val="22"/>
                <w:szCs w:val="22"/>
              </w:rPr>
              <w:t>Группы должностей муниципальной службы</w:t>
            </w:r>
          </w:p>
        </w:tc>
        <w:tc>
          <w:tcPr>
            <w:tcW w:w="3653" w:type="dxa"/>
          </w:tcPr>
          <w:p w:rsidR="00E83DF4" w:rsidRPr="002E7875" w:rsidRDefault="00E83DF4" w:rsidP="00E83DF4">
            <w:pPr>
              <w:pStyle w:val="ab"/>
              <w:tabs>
                <w:tab w:val="left" w:pos="1985"/>
              </w:tabs>
              <w:rPr>
                <w:b/>
                <w:sz w:val="22"/>
                <w:szCs w:val="22"/>
              </w:rPr>
            </w:pPr>
            <w:r w:rsidRPr="002E7875">
              <w:rPr>
                <w:b/>
                <w:sz w:val="22"/>
                <w:szCs w:val="22"/>
              </w:rPr>
              <w:t>Размеры должностного оклада,  рублей</w:t>
            </w:r>
          </w:p>
        </w:tc>
      </w:tr>
      <w:tr w:rsidR="00E83DF4" w:rsidRPr="002E7875" w:rsidTr="002755EA">
        <w:trPr>
          <w:trHeight w:val="85"/>
        </w:trPr>
        <w:tc>
          <w:tcPr>
            <w:tcW w:w="1008" w:type="dxa"/>
          </w:tcPr>
          <w:p w:rsidR="00E83DF4" w:rsidRPr="002E7875" w:rsidRDefault="00E83DF4" w:rsidP="00E83DF4">
            <w:pPr>
              <w:pStyle w:val="ab"/>
              <w:tabs>
                <w:tab w:val="left" w:pos="1985"/>
              </w:tabs>
              <w:rPr>
                <w:sz w:val="22"/>
                <w:szCs w:val="22"/>
              </w:rPr>
            </w:pPr>
            <w:r w:rsidRPr="002E7875">
              <w:rPr>
                <w:sz w:val="22"/>
                <w:szCs w:val="22"/>
              </w:rPr>
              <w:t>1</w:t>
            </w:r>
          </w:p>
        </w:tc>
        <w:tc>
          <w:tcPr>
            <w:tcW w:w="5760" w:type="dxa"/>
          </w:tcPr>
          <w:p w:rsidR="00E83DF4" w:rsidRPr="002E7875" w:rsidRDefault="00E83DF4" w:rsidP="00E83DF4">
            <w:pPr>
              <w:pStyle w:val="ab"/>
              <w:tabs>
                <w:tab w:val="left" w:pos="1985"/>
              </w:tabs>
              <w:rPr>
                <w:sz w:val="22"/>
                <w:szCs w:val="22"/>
              </w:rPr>
            </w:pPr>
            <w:r w:rsidRPr="002E7875">
              <w:rPr>
                <w:sz w:val="22"/>
                <w:szCs w:val="22"/>
              </w:rPr>
              <w:t>Высшие должности муниципальной службы</w:t>
            </w:r>
          </w:p>
        </w:tc>
        <w:tc>
          <w:tcPr>
            <w:tcW w:w="3653" w:type="dxa"/>
          </w:tcPr>
          <w:p w:rsidR="00E83DF4" w:rsidRPr="002E7875" w:rsidRDefault="00E83DF4" w:rsidP="00E83DF4">
            <w:pPr>
              <w:pStyle w:val="ab"/>
              <w:tabs>
                <w:tab w:val="left" w:pos="1985"/>
              </w:tabs>
              <w:rPr>
                <w:sz w:val="22"/>
                <w:szCs w:val="22"/>
              </w:rPr>
            </w:pPr>
            <w:r w:rsidRPr="002E7875">
              <w:rPr>
                <w:sz w:val="22"/>
                <w:szCs w:val="22"/>
              </w:rPr>
              <w:t>17143-20 500</w:t>
            </w:r>
          </w:p>
        </w:tc>
      </w:tr>
      <w:tr w:rsidR="00E83DF4" w:rsidRPr="002E7875" w:rsidTr="002755EA">
        <w:trPr>
          <w:trHeight w:val="85"/>
        </w:trPr>
        <w:tc>
          <w:tcPr>
            <w:tcW w:w="1008" w:type="dxa"/>
          </w:tcPr>
          <w:p w:rsidR="00E83DF4" w:rsidRPr="002E7875" w:rsidRDefault="00E83DF4" w:rsidP="00E83DF4">
            <w:pPr>
              <w:pStyle w:val="ab"/>
              <w:tabs>
                <w:tab w:val="left" w:pos="1985"/>
              </w:tabs>
              <w:rPr>
                <w:sz w:val="22"/>
                <w:szCs w:val="22"/>
              </w:rPr>
            </w:pPr>
            <w:r w:rsidRPr="002E7875">
              <w:rPr>
                <w:sz w:val="22"/>
                <w:szCs w:val="22"/>
              </w:rPr>
              <w:t>2</w:t>
            </w:r>
          </w:p>
        </w:tc>
        <w:tc>
          <w:tcPr>
            <w:tcW w:w="5760" w:type="dxa"/>
          </w:tcPr>
          <w:p w:rsidR="00E83DF4" w:rsidRPr="002E7875" w:rsidRDefault="00E83DF4" w:rsidP="00E83DF4">
            <w:pPr>
              <w:pStyle w:val="ab"/>
              <w:tabs>
                <w:tab w:val="left" w:pos="1985"/>
              </w:tabs>
              <w:rPr>
                <w:sz w:val="22"/>
                <w:szCs w:val="22"/>
              </w:rPr>
            </w:pPr>
            <w:r w:rsidRPr="002E7875">
              <w:rPr>
                <w:sz w:val="22"/>
                <w:szCs w:val="22"/>
              </w:rPr>
              <w:t>Главные должности муниципальной службы</w:t>
            </w:r>
          </w:p>
        </w:tc>
        <w:tc>
          <w:tcPr>
            <w:tcW w:w="3653" w:type="dxa"/>
          </w:tcPr>
          <w:p w:rsidR="00E83DF4" w:rsidRPr="002E7875" w:rsidRDefault="00E83DF4" w:rsidP="00E83DF4">
            <w:pPr>
              <w:pStyle w:val="ab"/>
              <w:tabs>
                <w:tab w:val="left" w:pos="1985"/>
              </w:tabs>
              <w:rPr>
                <w:sz w:val="22"/>
                <w:szCs w:val="22"/>
              </w:rPr>
            </w:pPr>
            <w:r w:rsidRPr="002E7875">
              <w:rPr>
                <w:sz w:val="22"/>
                <w:szCs w:val="22"/>
              </w:rPr>
              <w:t>15867-17143</w:t>
            </w:r>
          </w:p>
        </w:tc>
      </w:tr>
      <w:tr w:rsidR="00E83DF4" w:rsidRPr="002E7875" w:rsidTr="002755EA">
        <w:trPr>
          <w:trHeight w:val="85"/>
        </w:trPr>
        <w:tc>
          <w:tcPr>
            <w:tcW w:w="1008" w:type="dxa"/>
          </w:tcPr>
          <w:p w:rsidR="00E83DF4" w:rsidRPr="002E7875" w:rsidRDefault="00E83DF4" w:rsidP="00E83DF4">
            <w:pPr>
              <w:pStyle w:val="ab"/>
              <w:tabs>
                <w:tab w:val="left" w:pos="1985"/>
              </w:tabs>
              <w:rPr>
                <w:sz w:val="22"/>
                <w:szCs w:val="22"/>
              </w:rPr>
            </w:pPr>
            <w:r w:rsidRPr="002E7875">
              <w:rPr>
                <w:sz w:val="22"/>
                <w:szCs w:val="22"/>
              </w:rPr>
              <w:t>3</w:t>
            </w:r>
          </w:p>
        </w:tc>
        <w:tc>
          <w:tcPr>
            <w:tcW w:w="5760" w:type="dxa"/>
          </w:tcPr>
          <w:p w:rsidR="00E83DF4" w:rsidRPr="002E7875" w:rsidRDefault="00E83DF4" w:rsidP="00E83DF4">
            <w:pPr>
              <w:pStyle w:val="ab"/>
              <w:tabs>
                <w:tab w:val="left" w:pos="1985"/>
              </w:tabs>
              <w:rPr>
                <w:sz w:val="22"/>
                <w:szCs w:val="22"/>
              </w:rPr>
            </w:pPr>
            <w:r w:rsidRPr="002E7875">
              <w:rPr>
                <w:sz w:val="22"/>
                <w:szCs w:val="22"/>
              </w:rPr>
              <w:t>Ведущие должности муниципальной службы</w:t>
            </w:r>
          </w:p>
        </w:tc>
        <w:tc>
          <w:tcPr>
            <w:tcW w:w="3653" w:type="dxa"/>
          </w:tcPr>
          <w:p w:rsidR="00E83DF4" w:rsidRPr="002E7875" w:rsidRDefault="00E83DF4" w:rsidP="00E83DF4">
            <w:pPr>
              <w:pStyle w:val="ab"/>
              <w:tabs>
                <w:tab w:val="left" w:pos="1985"/>
              </w:tabs>
              <w:rPr>
                <w:sz w:val="22"/>
                <w:szCs w:val="22"/>
              </w:rPr>
            </w:pPr>
            <w:r w:rsidRPr="002E7875">
              <w:rPr>
                <w:sz w:val="22"/>
                <w:szCs w:val="22"/>
              </w:rPr>
              <w:t>15867-16185</w:t>
            </w:r>
          </w:p>
        </w:tc>
      </w:tr>
      <w:tr w:rsidR="00E83DF4" w:rsidRPr="002E7875" w:rsidTr="002755EA">
        <w:trPr>
          <w:trHeight w:val="85"/>
        </w:trPr>
        <w:tc>
          <w:tcPr>
            <w:tcW w:w="1008" w:type="dxa"/>
          </w:tcPr>
          <w:p w:rsidR="00E83DF4" w:rsidRPr="002E7875" w:rsidRDefault="00E83DF4" w:rsidP="00E83DF4">
            <w:pPr>
              <w:pStyle w:val="ab"/>
              <w:tabs>
                <w:tab w:val="left" w:pos="1985"/>
              </w:tabs>
              <w:rPr>
                <w:sz w:val="22"/>
                <w:szCs w:val="22"/>
              </w:rPr>
            </w:pPr>
            <w:r w:rsidRPr="002E7875">
              <w:rPr>
                <w:sz w:val="22"/>
                <w:szCs w:val="22"/>
              </w:rPr>
              <w:t>4</w:t>
            </w:r>
          </w:p>
        </w:tc>
        <w:tc>
          <w:tcPr>
            <w:tcW w:w="5760" w:type="dxa"/>
          </w:tcPr>
          <w:p w:rsidR="00E83DF4" w:rsidRPr="002E7875" w:rsidRDefault="00E83DF4" w:rsidP="00E83DF4">
            <w:pPr>
              <w:pStyle w:val="ab"/>
              <w:tabs>
                <w:tab w:val="left" w:pos="1985"/>
              </w:tabs>
              <w:rPr>
                <w:sz w:val="22"/>
                <w:szCs w:val="22"/>
              </w:rPr>
            </w:pPr>
            <w:r w:rsidRPr="002E7875">
              <w:rPr>
                <w:sz w:val="22"/>
                <w:szCs w:val="22"/>
              </w:rPr>
              <w:t>Старшие должности муниципальной службы</w:t>
            </w:r>
          </w:p>
        </w:tc>
        <w:tc>
          <w:tcPr>
            <w:tcW w:w="3653" w:type="dxa"/>
          </w:tcPr>
          <w:p w:rsidR="00E83DF4" w:rsidRPr="002E7875" w:rsidRDefault="00E83DF4" w:rsidP="00E83DF4">
            <w:pPr>
              <w:pStyle w:val="ab"/>
              <w:tabs>
                <w:tab w:val="left" w:pos="1985"/>
              </w:tabs>
              <w:rPr>
                <w:sz w:val="22"/>
                <w:szCs w:val="22"/>
              </w:rPr>
            </w:pPr>
            <w:r w:rsidRPr="002E7875">
              <w:rPr>
                <w:sz w:val="22"/>
                <w:szCs w:val="22"/>
              </w:rPr>
              <w:t>11432-13004</w:t>
            </w:r>
          </w:p>
        </w:tc>
      </w:tr>
      <w:tr w:rsidR="00E83DF4" w:rsidRPr="002E7875" w:rsidTr="002755EA">
        <w:trPr>
          <w:trHeight w:val="85"/>
        </w:trPr>
        <w:tc>
          <w:tcPr>
            <w:tcW w:w="1008" w:type="dxa"/>
          </w:tcPr>
          <w:p w:rsidR="00E83DF4" w:rsidRPr="002E7875" w:rsidRDefault="00E83DF4" w:rsidP="00E83DF4">
            <w:pPr>
              <w:pStyle w:val="ab"/>
              <w:tabs>
                <w:tab w:val="left" w:pos="1985"/>
              </w:tabs>
              <w:rPr>
                <w:sz w:val="22"/>
                <w:szCs w:val="22"/>
              </w:rPr>
            </w:pPr>
            <w:r w:rsidRPr="002E7875">
              <w:rPr>
                <w:sz w:val="22"/>
                <w:szCs w:val="22"/>
              </w:rPr>
              <w:t>5</w:t>
            </w:r>
          </w:p>
        </w:tc>
        <w:tc>
          <w:tcPr>
            <w:tcW w:w="5760" w:type="dxa"/>
          </w:tcPr>
          <w:p w:rsidR="00E83DF4" w:rsidRPr="002E7875" w:rsidRDefault="00E83DF4" w:rsidP="00E83DF4">
            <w:pPr>
              <w:pStyle w:val="ab"/>
              <w:tabs>
                <w:tab w:val="left" w:pos="1985"/>
              </w:tabs>
              <w:rPr>
                <w:sz w:val="22"/>
                <w:szCs w:val="22"/>
              </w:rPr>
            </w:pPr>
            <w:r w:rsidRPr="002E7875">
              <w:rPr>
                <w:sz w:val="22"/>
                <w:szCs w:val="22"/>
              </w:rPr>
              <w:t>Младшие должности муниципальной службы</w:t>
            </w:r>
          </w:p>
        </w:tc>
        <w:tc>
          <w:tcPr>
            <w:tcW w:w="3653" w:type="dxa"/>
          </w:tcPr>
          <w:p w:rsidR="00E83DF4" w:rsidRPr="002E7875" w:rsidRDefault="00E83DF4" w:rsidP="00E83DF4">
            <w:pPr>
              <w:pStyle w:val="ab"/>
              <w:tabs>
                <w:tab w:val="left" w:pos="1985"/>
              </w:tabs>
              <w:rPr>
                <w:sz w:val="22"/>
                <w:szCs w:val="22"/>
              </w:rPr>
            </w:pPr>
            <w:r w:rsidRPr="002E7875">
              <w:rPr>
                <w:sz w:val="22"/>
                <w:szCs w:val="22"/>
              </w:rPr>
              <w:t>10500-10800</w:t>
            </w:r>
          </w:p>
        </w:tc>
      </w:tr>
    </w:tbl>
    <w:p w:rsidR="00E83DF4" w:rsidRPr="002755EA" w:rsidRDefault="00E83DF4" w:rsidP="00E83DF4">
      <w:pPr>
        <w:pStyle w:val="ab"/>
        <w:tabs>
          <w:tab w:val="left" w:pos="1985"/>
        </w:tabs>
        <w:ind w:left="900"/>
        <w:rPr>
          <w:sz w:val="8"/>
          <w:szCs w:val="8"/>
        </w:rPr>
      </w:pPr>
    </w:p>
    <w:p w:rsidR="00CA7609" w:rsidRPr="002E7875" w:rsidRDefault="00CA7609" w:rsidP="00CA7609">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946AF6" w:rsidRPr="002E7875">
        <w:rPr>
          <w:rFonts w:ascii="Times New Roman" w:eastAsia="Calibri" w:hAnsi="Times New Roman" w:cs="Times New Roman"/>
          <w:b/>
        </w:rPr>
        <w:t>27</w:t>
      </w:r>
      <w:r w:rsidRPr="002E7875">
        <w:rPr>
          <w:rFonts w:ascii="Times New Roman" w:eastAsia="Calibri" w:hAnsi="Times New Roman" w:cs="Times New Roman"/>
          <w:b/>
        </w:rPr>
        <w:t>.</w:t>
      </w:r>
      <w:r w:rsidR="00946AF6" w:rsidRPr="002E7875">
        <w:rPr>
          <w:rFonts w:ascii="Times New Roman" w:eastAsia="Calibri" w:hAnsi="Times New Roman" w:cs="Times New Roman"/>
          <w:b/>
        </w:rPr>
        <w:t>10</w:t>
      </w:r>
      <w:r w:rsidRPr="002E7875">
        <w:rPr>
          <w:rFonts w:ascii="Times New Roman" w:eastAsia="Calibri" w:hAnsi="Times New Roman" w:cs="Times New Roman"/>
          <w:b/>
        </w:rPr>
        <w:t xml:space="preserve">.2015г. № </w:t>
      </w:r>
      <w:r w:rsidR="00946AF6" w:rsidRPr="002E7875">
        <w:rPr>
          <w:rFonts w:ascii="Times New Roman" w:eastAsia="Calibri" w:hAnsi="Times New Roman" w:cs="Times New Roman"/>
          <w:b/>
        </w:rPr>
        <w:t>21</w:t>
      </w:r>
      <w:r w:rsidR="005F56B1">
        <w:rPr>
          <w:rFonts w:ascii="Times New Roman" w:eastAsia="Calibri" w:hAnsi="Times New Roman" w:cs="Times New Roman"/>
          <w:b/>
        </w:rPr>
        <w:t>4</w:t>
      </w:r>
    </w:p>
    <w:p w:rsidR="005738D1" w:rsidRPr="002E7875" w:rsidRDefault="00CA7609" w:rsidP="005738D1">
      <w:pPr>
        <w:shd w:val="clear" w:color="auto" w:fill="FFFFFF"/>
        <w:spacing w:after="0" w:line="240" w:lineRule="auto"/>
        <w:jc w:val="both"/>
        <w:rPr>
          <w:rFonts w:ascii="Times New Roman" w:hAnsi="Times New Roman" w:cs="Times New Roman"/>
        </w:rPr>
      </w:pPr>
      <w:r w:rsidRPr="002E7875">
        <w:rPr>
          <w:rFonts w:ascii="Times New Roman" w:hAnsi="Times New Roman" w:cs="Times New Roman"/>
          <w:lang w:eastAsia="ar-SA"/>
        </w:rPr>
        <w:t>«</w:t>
      </w:r>
      <w:r w:rsidR="005738D1" w:rsidRPr="002E7875">
        <w:rPr>
          <w:rFonts w:ascii="Times New Roman" w:hAnsi="Times New Roman" w:cs="Times New Roman"/>
        </w:rPr>
        <w:t xml:space="preserve">О проведении публичных слушаний </w:t>
      </w:r>
      <w:r w:rsidR="005738D1" w:rsidRPr="002E7875">
        <w:rPr>
          <w:rFonts w:ascii="Times New Roman" w:hAnsi="Times New Roman" w:cs="Times New Roman"/>
          <w:spacing w:val="-1"/>
        </w:rPr>
        <w:t>по вопросу предоставления разрешений на условно разрешенный вид использования земельного участка»</w:t>
      </w:r>
    </w:p>
    <w:p w:rsidR="005738D1" w:rsidRPr="002E7875" w:rsidRDefault="005738D1" w:rsidP="005738D1">
      <w:pPr>
        <w:tabs>
          <w:tab w:val="left" w:pos="426"/>
        </w:tabs>
        <w:spacing w:after="0" w:line="240" w:lineRule="auto"/>
        <w:jc w:val="both"/>
        <w:rPr>
          <w:rFonts w:ascii="Times New Roman" w:hAnsi="Times New Roman" w:cs="Times New Roman"/>
        </w:rPr>
      </w:pPr>
      <w:r w:rsidRPr="002E7875">
        <w:rPr>
          <w:rFonts w:ascii="Times New Roman" w:hAnsi="Times New Roman" w:cs="Times New Roman"/>
        </w:rPr>
        <w:tab/>
      </w:r>
      <w:proofErr w:type="gramStart"/>
      <w:r w:rsidRPr="002E7875">
        <w:rPr>
          <w:rFonts w:ascii="Times New Roman" w:hAnsi="Times New Roman" w:cs="Times New Roman"/>
        </w:rPr>
        <w:t>В соответствии со статьей 39 Градостроительного кодекса РФ, Федеральным законом от 06.10.2003 № 131-ФЗ «Об общих принципах организации местного самоуправления в Российской Федерации»,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 4/52, Уставом городского поселения Безенчук муниципального района Безенчукский Самарской области</w:t>
      </w:r>
      <w:proofErr w:type="gramEnd"/>
      <w:r w:rsidRPr="002E7875">
        <w:rPr>
          <w:rFonts w:ascii="Times New Roman" w:hAnsi="Times New Roman" w:cs="Times New Roman"/>
        </w:rPr>
        <w:t>, рассмотрев заявление администрации муниципального района Безенчукский Самарской области от 27.04.2015г. №835,</w:t>
      </w:r>
    </w:p>
    <w:p w:rsidR="005738D1" w:rsidRPr="002E7875" w:rsidRDefault="005738D1" w:rsidP="005738D1">
      <w:pPr>
        <w:spacing w:after="0" w:line="240" w:lineRule="auto"/>
        <w:jc w:val="center"/>
        <w:rPr>
          <w:rFonts w:ascii="Times New Roman" w:hAnsi="Times New Roman" w:cs="Times New Roman"/>
        </w:rPr>
      </w:pPr>
      <w:r w:rsidRPr="002E7875">
        <w:rPr>
          <w:rFonts w:ascii="Times New Roman" w:hAnsi="Times New Roman" w:cs="Times New Roman"/>
        </w:rPr>
        <w:t>ПОСТАНОВЛЯЮ:</w:t>
      </w:r>
    </w:p>
    <w:p w:rsidR="005738D1" w:rsidRPr="002E7875" w:rsidRDefault="005738D1" w:rsidP="00FE0D94">
      <w:pPr>
        <w:numPr>
          <w:ilvl w:val="0"/>
          <w:numId w:val="14"/>
        </w:numPr>
        <w:tabs>
          <w:tab w:val="clear" w:pos="720"/>
          <w:tab w:val="num" w:pos="567"/>
        </w:tabs>
        <w:spacing w:after="0" w:line="240" w:lineRule="auto"/>
        <w:ind w:left="0" w:firstLine="284"/>
        <w:jc w:val="both"/>
        <w:rPr>
          <w:rFonts w:ascii="Times New Roman" w:hAnsi="Times New Roman" w:cs="Times New Roman"/>
        </w:rPr>
      </w:pPr>
      <w:r w:rsidRPr="002E7875">
        <w:rPr>
          <w:rFonts w:ascii="Times New Roman" w:hAnsi="Times New Roman" w:cs="Times New Roman"/>
        </w:rPr>
        <w:t xml:space="preserve">Провести на территории городского поселения Безенчук муниципального района Безенчукский Самарской области публичные слушания </w:t>
      </w:r>
      <w:r w:rsidRPr="002E7875">
        <w:rPr>
          <w:rFonts w:ascii="Times New Roman" w:hAnsi="Times New Roman" w:cs="Times New Roman"/>
          <w:spacing w:val="-1"/>
        </w:rPr>
        <w:t xml:space="preserve">по вопросу предоставления разрешений на условно разрешенный вид использования земельного участка под «гаражи и открытые стоянки легкового автотранспорта», в территориальной зоне инженерной инфраструктуры (индекс «И») расположенного по адресу: </w:t>
      </w:r>
      <w:proofErr w:type="gramStart"/>
      <w:r w:rsidRPr="002E7875">
        <w:rPr>
          <w:rFonts w:ascii="Times New Roman" w:hAnsi="Times New Roman" w:cs="Times New Roman"/>
          <w:spacing w:val="-1"/>
        </w:rPr>
        <w:t>Самарская</w:t>
      </w:r>
      <w:proofErr w:type="gramEnd"/>
      <w:r w:rsidRPr="002E7875">
        <w:rPr>
          <w:rFonts w:ascii="Times New Roman" w:hAnsi="Times New Roman" w:cs="Times New Roman"/>
          <w:spacing w:val="-1"/>
        </w:rPr>
        <w:t xml:space="preserve"> обл., пгт Безенчук, ул. Луговцева.</w:t>
      </w:r>
    </w:p>
    <w:p w:rsidR="005738D1" w:rsidRPr="002E7875" w:rsidRDefault="005738D1" w:rsidP="00FE0D94">
      <w:pPr>
        <w:numPr>
          <w:ilvl w:val="0"/>
          <w:numId w:val="14"/>
        </w:numPr>
        <w:tabs>
          <w:tab w:val="clear" w:pos="720"/>
          <w:tab w:val="num" w:pos="567"/>
        </w:tabs>
        <w:spacing w:after="0" w:line="240" w:lineRule="auto"/>
        <w:ind w:left="0" w:firstLine="284"/>
        <w:jc w:val="both"/>
        <w:rPr>
          <w:rFonts w:ascii="Times New Roman" w:hAnsi="Times New Roman" w:cs="Times New Roman"/>
        </w:rPr>
      </w:pPr>
      <w:r w:rsidRPr="002E7875">
        <w:rPr>
          <w:rFonts w:ascii="Times New Roman" w:hAnsi="Times New Roman" w:cs="Times New Roman"/>
        </w:rPr>
        <w:t>Срок проведения публичных слушаний составляет  25 дней с 7 ноября 2015 года по 1 декабря 2015 года.</w:t>
      </w:r>
    </w:p>
    <w:p w:rsidR="005738D1" w:rsidRPr="002E7875" w:rsidRDefault="005738D1" w:rsidP="00FE0D94">
      <w:pPr>
        <w:numPr>
          <w:ilvl w:val="0"/>
          <w:numId w:val="14"/>
        </w:numPr>
        <w:tabs>
          <w:tab w:val="clear" w:pos="720"/>
          <w:tab w:val="num" w:pos="567"/>
        </w:tabs>
        <w:spacing w:after="0" w:line="240" w:lineRule="auto"/>
        <w:ind w:left="0" w:firstLine="284"/>
        <w:jc w:val="both"/>
        <w:rPr>
          <w:rFonts w:ascii="Times New Roman" w:hAnsi="Times New Roman" w:cs="Times New Roman"/>
        </w:rPr>
      </w:pPr>
      <w:proofErr w:type="gramStart"/>
      <w:r w:rsidRPr="002E7875">
        <w:rPr>
          <w:rFonts w:ascii="Times New Roman" w:hAnsi="Times New Roman" w:cs="Times New Roman"/>
        </w:rPr>
        <w:t>Органом, уполномоченным на организацию и проведение публичных слушаний является</w:t>
      </w:r>
      <w:proofErr w:type="gramEnd"/>
      <w:r w:rsidRPr="002E7875">
        <w:rPr>
          <w:rFonts w:ascii="Times New Roman" w:hAnsi="Times New Roman" w:cs="Times New Roman"/>
        </w:rPr>
        <w:t xml:space="preserve"> Администрация городского поселения </w:t>
      </w:r>
      <w:r w:rsidR="002B7606" w:rsidRPr="002E7875">
        <w:rPr>
          <w:rFonts w:ascii="Times New Roman" w:hAnsi="Times New Roman" w:cs="Times New Roman"/>
        </w:rPr>
        <w:fldChar w:fldCharType="begin"/>
      </w:r>
      <w:r w:rsidRPr="002E7875">
        <w:rPr>
          <w:rFonts w:ascii="Times New Roman" w:hAnsi="Times New Roman" w:cs="Times New Roman"/>
        </w:rPr>
        <w:instrText xml:space="preserve"> MERGEFIELD "Название_поселения" </w:instrText>
      </w:r>
      <w:r w:rsidR="002B7606" w:rsidRPr="002E7875">
        <w:rPr>
          <w:rFonts w:ascii="Times New Roman" w:hAnsi="Times New Roman" w:cs="Times New Roman"/>
        </w:rPr>
        <w:fldChar w:fldCharType="separate"/>
      </w:r>
      <w:r w:rsidRPr="002E7875">
        <w:rPr>
          <w:rFonts w:ascii="Times New Roman" w:hAnsi="Times New Roman" w:cs="Times New Roman"/>
          <w:noProof/>
        </w:rPr>
        <w:t>Безенчук</w:t>
      </w:r>
      <w:r w:rsidR="002B7606" w:rsidRPr="002E7875">
        <w:rPr>
          <w:rFonts w:ascii="Times New Roman" w:hAnsi="Times New Roman" w:cs="Times New Roman"/>
        </w:rPr>
        <w:fldChar w:fldCharType="end"/>
      </w:r>
      <w:r w:rsidRPr="002E7875">
        <w:rPr>
          <w:rFonts w:ascii="Times New Roman" w:hAnsi="Times New Roman" w:cs="Times New Roman"/>
        </w:rPr>
        <w:t xml:space="preserve"> муниципального района </w:t>
      </w:r>
      <w:r w:rsidR="002B7606" w:rsidRPr="002E7875">
        <w:rPr>
          <w:rFonts w:ascii="Times New Roman" w:hAnsi="Times New Roman" w:cs="Times New Roman"/>
        </w:rPr>
        <w:fldChar w:fldCharType="begin"/>
      </w:r>
      <w:r w:rsidRPr="002E7875">
        <w:rPr>
          <w:rFonts w:ascii="Times New Roman" w:hAnsi="Times New Roman" w:cs="Times New Roman"/>
        </w:rPr>
        <w:instrText xml:space="preserve"> MERGEFIELD "Название_района" </w:instrText>
      </w:r>
      <w:r w:rsidR="002B7606" w:rsidRPr="002E7875">
        <w:rPr>
          <w:rFonts w:ascii="Times New Roman" w:hAnsi="Times New Roman" w:cs="Times New Roman"/>
        </w:rPr>
        <w:fldChar w:fldCharType="separate"/>
      </w:r>
      <w:r w:rsidRPr="002E7875">
        <w:rPr>
          <w:rFonts w:ascii="Times New Roman" w:hAnsi="Times New Roman" w:cs="Times New Roman"/>
          <w:noProof/>
        </w:rPr>
        <w:t>Безенчукский</w:t>
      </w:r>
      <w:r w:rsidR="002B7606" w:rsidRPr="002E7875">
        <w:rPr>
          <w:rFonts w:ascii="Times New Roman" w:hAnsi="Times New Roman" w:cs="Times New Roman"/>
        </w:rPr>
        <w:fldChar w:fldCharType="end"/>
      </w:r>
      <w:r w:rsidRPr="002E7875">
        <w:rPr>
          <w:rFonts w:ascii="Times New Roman" w:hAnsi="Times New Roman" w:cs="Times New Roman"/>
        </w:rPr>
        <w:t xml:space="preserve"> Самарской области.</w:t>
      </w:r>
    </w:p>
    <w:p w:rsidR="005738D1" w:rsidRPr="002E7875" w:rsidRDefault="005738D1" w:rsidP="00FE0D94">
      <w:pPr>
        <w:numPr>
          <w:ilvl w:val="0"/>
          <w:numId w:val="14"/>
        </w:numPr>
        <w:tabs>
          <w:tab w:val="clear" w:pos="720"/>
          <w:tab w:val="num" w:pos="567"/>
        </w:tabs>
        <w:spacing w:after="0" w:line="240" w:lineRule="auto"/>
        <w:ind w:left="0" w:firstLine="284"/>
        <w:jc w:val="both"/>
        <w:rPr>
          <w:rFonts w:ascii="Times New Roman" w:hAnsi="Times New Roman" w:cs="Times New Roman"/>
        </w:rPr>
      </w:pPr>
      <w:r w:rsidRPr="002E7875">
        <w:rPr>
          <w:rFonts w:ascii="Times New Roman" w:hAnsi="Times New Roman" w:cs="Times New Roman"/>
        </w:rPr>
        <w:t xml:space="preserve">Место проведения публичных слушаний (место ведения протокола публичных слушаний) – </w:t>
      </w:r>
      <w:r w:rsidR="002B7606" w:rsidRPr="002E7875">
        <w:rPr>
          <w:rFonts w:ascii="Times New Roman" w:hAnsi="Times New Roman" w:cs="Times New Roman"/>
          <w:bCs/>
        </w:rPr>
        <w:fldChar w:fldCharType="begin"/>
      </w:r>
      <w:r w:rsidRPr="002E7875">
        <w:rPr>
          <w:rFonts w:ascii="Times New Roman" w:hAnsi="Times New Roman" w:cs="Times New Roman"/>
          <w:bCs/>
        </w:rPr>
        <w:instrText xml:space="preserve"> MERGEFIELD "Индекс_места_ведения_протокола_публичных" </w:instrText>
      </w:r>
      <w:r w:rsidR="002B7606" w:rsidRPr="002E7875">
        <w:rPr>
          <w:rFonts w:ascii="Times New Roman" w:hAnsi="Times New Roman" w:cs="Times New Roman"/>
          <w:bCs/>
        </w:rPr>
        <w:fldChar w:fldCharType="separate"/>
      </w:r>
      <w:r w:rsidRPr="002E7875">
        <w:rPr>
          <w:rFonts w:ascii="Times New Roman" w:hAnsi="Times New Roman" w:cs="Times New Roman"/>
          <w:bCs/>
          <w:noProof/>
        </w:rPr>
        <w:t>446250</w:t>
      </w:r>
      <w:r w:rsidR="002B7606" w:rsidRPr="002E7875">
        <w:rPr>
          <w:rFonts w:ascii="Times New Roman" w:hAnsi="Times New Roman" w:cs="Times New Roman"/>
          <w:bCs/>
        </w:rPr>
        <w:fldChar w:fldCharType="end"/>
      </w:r>
      <w:r w:rsidRPr="002E7875">
        <w:rPr>
          <w:rFonts w:ascii="Times New Roman" w:hAnsi="Times New Roman" w:cs="Times New Roman"/>
          <w:bCs/>
        </w:rPr>
        <w:t xml:space="preserve">, </w:t>
      </w:r>
      <w:r w:rsidRPr="002E7875">
        <w:rPr>
          <w:rFonts w:ascii="Times New Roman" w:hAnsi="Times New Roman" w:cs="Times New Roman"/>
        </w:rPr>
        <w:t xml:space="preserve">Самарская область, </w:t>
      </w:r>
      <w:r w:rsidR="002B7606" w:rsidRPr="002E7875">
        <w:rPr>
          <w:rFonts w:ascii="Times New Roman" w:hAnsi="Times New Roman" w:cs="Times New Roman"/>
        </w:rPr>
        <w:fldChar w:fldCharType="begin"/>
      </w:r>
      <w:r w:rsidRPr="002E7875">
        <w:rPr>
          <w:rFonts w:ascii="Times New Roman" w:hAnsi="Times New Roman" w:cs="Times New Roman"/>
        </w:rPr>
        <w:instrText xml:space="preserve"> MERGEFIELD "Место_ведения_протокола_публичных_слушан" </w:instrText>
      </w:r>
      <w:r w:rsidR="002B7606" w:rsidRPr="002E7875">
        <w:rPr>
          <w:rFonts w:ascii="Times New Roman" w:hAnsi="Times New Roman" w:cs="Times New Roman"/>
        </w:rPr>
        <w:fldChar w:fldCharType="separate"/>
      </w:r>
      <w:r w:rsidRPr="002E7875">
        <w:rPr>
          <w:rFonts w:ascii="Times New Roman" w:hAnsi="Times New Roman" w:cs="Times New Roman"/>
          <w:noProof/>
        </w:rPr>
        <w:t>Безенчукский район, поселок городского типа Безенчук, ул. Нефтяников, д.12</w:t>
      </w:r>
      <w:r w:rsidR="002B7606" w:rsidRPr="002E7875">
        <w:rPr>
          <w:rFonts w:ascii="Times New Roman" w:hAnsi="Times New Roman" w:cs="Times New Roman"/>
        </w:rPr>
        <w:fldChar w:fldCharType="end"/>
      </w:r>
      <w:r w:rsidRPr="002E7875">
        <w:rPr>
          <w:rFonts w:ascii="Times New Roman" w:hAnsi="Times New Roman" w:cs="Times New Roman"/>
        </w:rPr>
        <w:t>.</w:t>
      </w:r>
    </w:p>
    <w:p w:rsidR="005738D1" w:rsidRPr="002E7875" w:rsidRDefault="005738D1" w:rsidP="00FE0D94">
      <w:pPr>
        <w:numPr>
          <w:ilvl w:val="0"/>
          <w:numId w:val="14"/>
        </w:numPr>
        <w:tabs>
          <w:tab w:val="clear" w:pos="720"/>
          <w:tab w:val="num" w:pos="567"/>
        </w:tabs>
        <w:spacing w:after="0" w:line="240" w:lineRule="auto"/>
        <w:ind w:left="0" w:firstLine="284"/>
        <w:jc w:val="both"/>
        <w:rPr>
          <w:rFonts w:ascii="Times New Roman" w:hAnsi="Times New Roman" w:cs="Times New Roman"/>
        </w:rPr>
      </w:pPr>
      <w:r w:rsidRPr="002E7875">
        <w:rPr>
          <w:rFonts w:ascii="Times New Roman" w:hAnsi="Times New Roman" w:cs="Times New Roman"/>
        </w:rPr>
        <w:t>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ведущего специалиста</w:t>
      </w:r>
      <w:r w:rsidR="002B7606" w:rsidRPr="002E7875">
        <w:rPr>
          <w:rFonts w:ascii="Times New Roman" w:hAnsi="Times New Roman" w:cs="Times New Roman"/>
        </w:rPr>
        <w:fldChar w:fldCharType="begin"/>
      </w:r>
      <w:r w:rsidRPr="002E7875">
        <w:rPr>
          <w:rFonts w:ascii="Times New Roman" w:hAnsi="Times New Roman" w:cs="Times New Roman"/>
        </w:rPr>
        <w:instrText xml:space="preserve"> MERGEFIELD "Лицо_ответственное_за_ве_ведение_проток" </w:instrText>
      </w:r>
      <w:r w:rsidR="002B7606" w:rsidRPr="002E7875">
        <w:rPr>
          <w:rFonts w:ascii="Times New Roman" w:hAnsi="Times New Roman" w:cs="Times New Roman"/>
        </w:rPr>
        <w:fldChar w:fldCharType="separate"/>
      </w:r>
      <w:r w:rsidRPr="002E7875">
        <w:rPr>
          <w:rFonts w:ascii="Times New Roman" w:hAnsi="Times New Roman" w:cs="Times New Roman"/>
          <w:noProof/>
        </w:rPr>
        <w:t xml:space="preserve"> Администрации городского поселения Безенчук, секретаря постояно действующей комиссии </w:t>
      </w:r>
      <w:r w:rsidR="002B7606" w:rsidRPr="002E7875">
        <w:rPr>
          <w:rFonts w:ascii="Times New Roman" w:hAnsi="Times New Roman" w:cs="Times New Roman"/>
        </w:rPr>
        <w:fldChar w:fldCharType="end"/>
      </w:r>
      <w:r w:rsidRPr="002E7875">
        <w:rPr>
          <w:rFonts w:ascii="Times New Roman" w:hAnsi="Times New Roman" w:cs="Times New Roman"/>
        </w:rPr>
        <w:t>по внесению изменений в ПЗЗ г.п. Безенчук А.О. Русину.</w:t>
      </w:r>
    </w:p>
    <w:p w:rsidR="005738D1" w:rsidRPr="002E7875" w:rsidRDefault="005738D1" w:rsidP="00FE0D94">
      <w:pPr>
        <w:numPr>
          <w:ilvl w:val="0"/>
          <w:numId w:val="14"/>
        </w:numPr>
        <w:tabs>
          <w:tab w:val="clear" w:pos="720"/>
          <w:tab w:val="num" w:pos="567"/>
        </w:tabs>
        <w:spacing w:after="0" w:line="240" w:lineRule="auto"/>
        <w:ind w:left="0" w:firstLine="284"/>
        <w:jc w:val="both"/>
        <w:rPr>
          <w:rFonts w:ascii="Times New Roman" w:hAnsi="Times New Roman" w:cs="Times New Roman"/>
        </w:rPr>
      </w:pPr>
      <w:r w:rsidRPr="002E7875">
        <w:rPr>
          <w:rFonts w:ascii="Times New Roman" w:hAnsi="Times New Roman" w:cs="Times New Roman"/>
        </w:rPr>
        <w:t xml:space="preserve"> Мероприятие по информированию жителей поселения по вопросу публичных слушаний состоится 11 ноября 2015 года в </w:t>
      </w:r>
      <w:r w:rsidR="002B7606" w:rsidRPr="002E7875">
        <w:rPr>
          <w:rFonts w:ascii="Times New Roman" w:hAnsi="Times New Roman" w:cs="Times New Roman"/>
        </w:rPr>
        <w:fldChar w:fldCharType="begin"/>
      </w:r>
      <w:r w:rsidRPr="002E7875">
        <w:rPr>
          <w:rFonts w:ascii="Times New Roman" w:hAnsi="Times New Roman" w:cs="Times New Roman"/>
        </w:rPr>
        <w:instrText xml:space="preserve"> MERGEFIELD "Время_проведения_мероприятия_по_информир" </w:instrText>
      </w:r>
      <w:r w:rsidR="002B7606" w:rsidRPr="002E7875">
        <w:rPr>
          <w:rFonts w:ascii="Times New Roman" w:hAnsi="Times New Roman" w:cs="Times New Roman"/>
        </w:rPr>
        <w:fldChar w:fldCharType="separate"/>
      </w:r>
      <w:r w:rsidRPr="002E7875">
        <w:rPr>
          <w:rFonts w:ascii="Times New Roman" w:hAnsi="Times New Roman" w:cs="Times New Roman"/>
          <w:noProof/>
        </w:rPr>
        <w:t>16.00</w:t>
      </w:r>
      <w:r w:rsidR="002B7606" w:rsidRPr="002E7875">
        <w:rPr>
          <w:rFonts w:ascii="Times New Roman" w:hAnsi="Times New Roman" w:cs="Times New Roman"/>
        </w:rPr>
        <w:fldChar w:fldCharType="end"/>
      </w:r>
      <w:r w:rsidRPr="002E7875">
        <w:rPr>
          <w:rFonts w:ascii="Times New Roman" w:hAnsi="Times New Roman" w:cs="Times New Roman"/>
        </w:rPr>
        <w:t xml:space="preserve"> часов по адресу: </w:t>
      </w:r>
      <w:r w:rsidR="002B7606" w:rsidRPr="002E7875">
        <w:rPr>
          <w:rFonts w:ascii="Times New Roman" w:hAnsi="Times New Roman" w:cs="Times New Roman"/>
          <w:bCs/>
        </w:rPr>
        <w:fldChar w:fldCharType="begin"/>
      </w:r>
      <w:r w:rsidRPr="002E7875">
        <w:rPr>
          <w:rFonts w:ascii="Times New Roman" w:hAnsi="Times New Roman" w:cs="Times New Roman"/>
          <w:bCs/>
        </w:rPr>
        <w:instrText xml:space="preserve"> MERGEFIELD "Индекс_места_ведения_протокола_публичных" </w:instrText>
      </w:r>
      <w:r w:rsidR="002B7606" w:rsidRPr="002E7875">
        <w:rPr>
          <w:rFonts w:ascii="Times New Roman" w:hAnsi="Times New Roman" w:cs="Times New Roman"/>
          <w:bCs/>
        </w:rPr>
        <w:fldChar w:fldCharType="separate"/>
      </w:r>
      <w:r w:rsidRPr="002E7875">
        <w:rPr>
          <w:rFonts w:ascii="Times New Roman" w:hAnsi="Times New Roman" w:cs="Times New Roman"/>
          <w:bCs/>
          <w:noProof/>
        </w:rPr>
        <w:t>446250</w:t>
      </w:r>
      <w:r w:rsidR="002B7606" w:rsidRPr="002E7875">
        <w:rPr>
          <w:rFonts w:ascii="Times New Roman" w:hAnsi="Times New Roman" w:cs="Times New Roman"/>
          <w:bCs/>
        </w:rPr>
        <w:fldChar w:fldCharType="end"/>
      </w:r>
      <w:r w:rsidRPr="002E7875">
        <w:rPr>
          <w:rFonts w:ascii="Times New Roman" w:hAnsi="Times New Roman" w:cs="Times New Roman"/>
          <w:bCs/>
        </w:rPr>
        <w:t>,</w:t>
      </w:r>
      <w:r w:rsidRPr="002E7875">
        <w:rPr>
          <w:rFonts w:ascii="Times New Roman" w:hAnsi="Times New Roman" w:cs="Times New Roman"/>
        </w:rPr>
        <w:t xml:space="preserve"> Самарская область, </w:t>
      </w:r>
      <w:r w:rsidR="002B7606" w:rsidRPr="002E7875">
        <w:rPr>
          <w:rFonts w:ascii="Times New Roman" w:hAnsi="Times New Roman" w:cs="Times New Roman"/>
        </w:rPr>
        <w:fldChar w:fldCharType="begin"/>
      </w:r>
      <w:r w:rsidRPr="002E7875">
        <w:rPr>
          <w:rFonts w:ascii="Times New Roman" w:hAnsi="Times New Roman" w:cs="Times New Roman"/>
        </w:rPr>
        <w:instrText xml:space="preserve"> MERGEFIELD "Место_проведения_мероприятия_по_информир" </w:instrText>
      </w:r>
      <w:r w:rsidR="002B7606" w:rsidRPr="002E7875">
        <w:rPr>
          <w:rFonts w:ascii="Times New Roman" w:hAnsi="Times New Roman" w:cs="Times New Roman"/>
        </w:rPr>
        <w:fldChar w:fldCharType="separate"/>
      </w:r>
      <w:r w:rsidRPr="002E7875">
        <w:rPr>
          <w:rFonts w:ascii="Times New Roman" w:hAnsi="Times New Roman" w:cs="Times New Roman"/>
          <w:noProof/>
        </w:rPr>
        <w:t>Безенчукский район, поселок городского типа Безенчук, ул. Нефтяников, д.12</w:t>
      </w:r>
      <w:r w:rsidR="002B7606" w:rsidRPr="002E7875">
        <w:rPr>
          <w:rFonts w:ascii="Times New Roman" w:hAnsi="Times New Roman" w:cs="Times New Roman"/>
        </w:rPr>
        <w:fldChar w:fldCharType="end"/>
      </w:r>
      <w:r w:rsidRPr="002E7875">
        <w:rPr>
          <w:rFonts w:ascii="Times New Roman" w:hAnsi="Times New Roman" w:cs="Times New Roman"/>
        </w:rPr>
        <w:t>.</w:t>
      </w:r>
    </w:p>
    <w:p w:rsidR="005738D1" w:rsidRPr="002E7875" w:rsidRDefault="005738D1" w:rsidP="00FE0D94">
      <w:pPr>
        <w:numPr>
          <w:ilvl w:val="0"/>
          <w:numId w:val="14"/>
        </w:numPr>
        <w:tabs>
          <w:tab w:val="clear" w:pos="720"/>
          <w:tab w:val="num" w:pos="567"/>
        </w:tabs>
        <w:spacing w:after="0" w:line="240" w:lineRule="auto"/>
        <w:ind w:left="0" w:firstLine="284"/>
        <w:jc w:val="both"/>
        <w:rPr>
          <w:rFonts w:ascii="Times New Roman" w:hAnsi="Times New Roman" w:cs="Times New Roman"/>
        </w:rPr>
      </w:pPr>
      <w:r w:rsidRPr="002E7875">
        <w:rPr>
          <w:rFonts w:ascii="Times New Roman" w:hAnsi="Times New Roman" w:cs="Times New Roman"/>
        </w:rPr>
        <w:t xml:space="preserve"> Принятие замечаний и предложений по вопросу публичных слушаний, поступивших от жителей поселения и иных заинтересованных лиц, осуществляется по адресу, указанному в пункте 4 настоящего постановления, в рабочие дни с 10 часов до 18 часов, в субботу с 12 до 17 часов. Письменные замечания и предложения подлежат приобщению к протоколу публичных слушаний.</w:t>
      </w:r>
    </w:p>
    <w:p w:rsidR="005738D1" w:rsidRPr="002E7875" w:rsidRDefault="005738D1" w:rsidP="00FE0D94">
      <w:pPr>
        <w:numPr>
          <w:ilvl w:val="0"/>
          <w:numId w:val="14"/>
        </w:numPr>
        <w:tabs>
          <w:tab w:val="clear" w:pos="720"/>
          <w:tab w:val="num" w:pos="567"/>
        </w:tabs>
        <w:spacing w:after="0" w:line="240" w:lineRule="auto"/>
        <w:ind w:left="0" w:firstLine="284"/>
        <w:jc w:val="both"/>
        <w:rPr>
          <w:rFonts w:ascii="Times New Roman" w:hAnsi="Times New Roman" w:cs="Times New Roman"/>
        </w:rPr>
      </w:pPr>
      <w:r w:rsidRPr="002E7875">
        <w:rPr>
          <w:rFonts w:ascii="Times New Roman" w:hAnsi="Times New Roman" w:cs="Times New Roman"/>
        </w:rPr>
        <w:t xml:space="preserve"> Прием замечаний и предложений по вопросу публичных слушаний оканчивается 27 ноября 2015 года.  </w:t>
      </w:r>
    </w:p>
    <w:p w:rsidR="005738D1" w:rsidRPr="002E7875" w:rsidRDefault="005738D1" w:rsidP="000414CE">
      <w:pPr>
        <w:tabs>
          <w:tab w:val="left" w:pos="426"/>
          <w:tab w:val="num" w:pos="567"/>
        </w:tabs>
        <w:spacing w:after="0" w:line="240" w:lineRule="auto"/>
        <w:ind w:firstLine="284"/>
        <w:jc w:val="both"/>
        <w:rPr>
          <w:rFonts w:ascii="Times New Roman" w:hAnsi="Times New Roman" w:cs="Times New Roman"/>
        </w:rPr>
      </w:pPr>
      <w:r w:rsidRPr="002E7875">
        <w:rPr>
          <w:rFonts w:ascii="Times New Roman" w:hAnsi="Times New Roman" w:cs="Times New Roman"/>
        </w:rPr>
        <w:t xml:space="preserve">9. Начальнику организационного отдела И.Н. Левину: опубликовать настоящее постановление  в газете </w:t>
      </w:r>
      <w:r w:rsidR="002B7606" w:rsidRPr="002E7875">
        <w:rPr>
          <w:rFonts w:ascii="Times New Roman" w:hAnsi="Times New Roman" w:cs="Times New Roman"/>
        </w:rPr>
        <w:fldChar w:fldCharType="begin"/>
      </w:r>
      <w:r w:rsidRPr="002E7875">
        <w:rPr>
          <w:rFonts w:ascii="Times New Roman" w:hAnsi="Times New Roman" w:cs="Times New Roman"/>
        </w:rPr>
        <w:instrText xml:space="preserve"> MERGEFIELD Название_газеты________________________ </w:instrText>
      </w:r>
      <w:r w:rsidR="002B7606" w:rsidRPr="002E7875">
        <w:rPr>
          <w:rFonts w:ascii="Times New Roman" w:hAnsi="Times New Roman" w:cs="Times New Roman"/>
        </w:rPr>
        <w:fldChar w:fldCharType="separate"/>
      </w:r>
      <w:r w:rsidRPr="002E7875">
        <w:rPr>
          <w:rFonts w:ascii="Times New Roman" w:hAnsi="Times New Roman" w:cs="Times New Roman"/>
          <w:noProof/>
        </w:rPr>
        <w:t>"</w:t>
      </w:r>
      <w:r w:rsidRPr="002E7875">
        <w:rPr>
          <w:rFonts w:ascii="Times New Roman" w:hAnsi="Times New Roman" w:cs="Times New Roman"/>
        </w:rPr>
        <w:t xml:space="preserve"> Вестник городского поселения Безенчук</w:t>
      </w:r>
      <w:r w:rsidRPr="002E7875">
        <w:rPr>
          <w:rFonts w:ascii="Times New Roman" w:hAnsi="Times New Roman" w:cs="Times New Roman"/>
          <w:noProof/>
        </w:rPr>
        <w:t xml:space="preserve"> "</w:t>
      </w:r>
      <w:r w:rsidR="002B7606" w:rsidRPr="002E7875">
        <w:rPr>
          <w:rFonts w:ascii="Times New Roman" w:hAnsi="Times New Roman" w:cs="Times New Roman"/>
        </w:rPr>
        <w:fldChar w:fldCharType="end"/>
      </w:r>
      <w:r w:rsidRPr="002E7875">
        <w:rPr>
          <w:rFonts w:ascii="Times New Roman" w:hAnsi="Times New Roman" w:cs="Times New Roman"/>
        </w:rPr>
        <w:t>, разместить на официальном сайте городского поселения Безенчук муниципального района Безенчукский Самарской области в сети Интернет.</w:t>
      </w:r>
    </w:p>
    <w:p w:rsidR="005738D1" w:rsidRPr="002E7875" w:rsidRDefault="005738D1" w:rsidP="000414CE">
      <w:pPr>
        <w:tabs>
          <w:tab w:val="left" w:pos="426"/>
          <w:tab w:val="num" w:pos="567"/>
        </w:tabs>
        <w:spacing w:after="0" w:line="240" w:lineRule="auto"/>
        <w:ind w:firstLine="284"/>
        <w:jc w:val="both"/>
        <w:rPr>
          <w:rFonts w:ascii="Times New Roman" w:hAnsi="Times New Roman" w:cs="Times New Roman"/>
        </w:rPr>
      </w:pPr>
      <w:r w:rsidRPr="002E7875">
        <w:rPr>
          <w:rFonts w:ascii="Times New Roman" w:hAnsi="Times New Roman" w:cs="Times New Roman"/>
        </w:rPr>
        <w:t>10. Настоящее постановление вступает в силу по истечении 10 (десяти) дней со дня его официального опубликования.</w:t>
      </w:r>
    </w:p>
    <w:p w:rsidR="005738D1" w:rsidRPr="002E7875" w:rsidRDefault="005738D1" w:rsidP="000414CE">
      <w:pPr>
        <w:pStyle w:val="af2"/>
        <w:tabs>
          <w:tab w:val="num" w:pos="567"/>
        </w:tabs>
        <w:ind w:left="0" w:firstLine="284"/>
        <w:jc w:val="both"/>
        <w:rPr>
          <w:bCs/>
          <w:spacing w:val="-1"/>
          <w:sz w:val="22"/>
          <w:szCs w:val="22"/>
        </w:rPr>
      </w:pPr>
      <w:r w:rsidRPr="002E7875">
        <w:rPr>
          <w:sz w:val="22"/>
          <w:szCs w:val="22"/>
        </w:rPr>
        <w:t xml:space="preserve">11. </w:t>
      </w:r>
      <w:proofErr w:type="gramStart"/>
      <w:r w:rsidRPr="002E7875">
        <w:rPr>
          <w:sz w:val="22"/>
          <w:szCs w:val="22"/>
        </w:rPr>
        <w:t>Контроль за</w:t>
      </w:r>
      <w:proofErr w:type="gramEnd"/>
      <w:r w:rsidRPr="002E7875">
        <w:rPr>
          <w:sz w:val="22"/>
          <w:szCs w:val="22"/>
        </w:rPr>
        <w:t xml:space="preserve"> исполнением настоящего постановления оставляю за собой.</w:t>
      </w:r>
    </w:p>
    <w:p w:rsidR="00CA7609" w:rsidRPr="002E7875" w:rsidRDefault="005738D1" w:rsidP="005738D1">
      <w:pPr>
        <w:spacing w:after="0" w:line="240" w:lineRule="auto"/>
        <w:jc w:val="both"/>
        <w:rPr>
          <w:rFonts w:ascii="Times New Roman" w:hAnsi="Times New Roman" w:cs="Times New Roman"/>
        </w:rPr>
      </w:pPr>
      <w:r w:rsidRPr="002E7875">
        <w:rPr>
          <w:rFonts w:ascii="Times New Roman" w:hAnsi="Times New Roman" w:cs="Times New Roman"/>
        </w:rPr>
        <w:t>Г</w:t>
      </w:r>
      <w:r w:rsidR="00CA7609" w:rsidRPr="002E7875">
        <w:rPr>
          <w:rFonts w:ascii="Times New Roman" w:hAnsi="Times New Roman" w:cs="Times New Roman"/>
        </w:rPr>
        <w:t>лав</w:t>
      </w:r>
      <w:r w:rsidR="000414CE" w:rsidRPr="002E7875">
        <w:rPr>
          <w:rFonts w:ascii="Times New Roman" w:hAnsi="Times New Roman" w:cs="Times New Roman"/>
        </w:rPr>
        <w:t>а</w:t>
      </w:r>
      <w:r w:rsidR="00CA7609" w:rsidRPr="002E7875">
        <w:rPr>
          <w:rFonts w:ascii="Times New Roman" w:hAnsi="Times New Roman" w:cs="Times New Roman"/>
        </w:rPr>
        <w:t xml:space="preserve"> городского поселения                                            </w:t>
      </w:r>
      <w:r w:rsidRPr="002E7875">
        <w:rPr>
          <w:rFonts w:ascii="Times New Roman" w:hAnsi="Times New Roman" w:cs="Times New Roman"/>
        </w:rPr>
        <w:t>В.В.Аникин</w:t>
      </w:r>
      <w:r w:rsidR="00CA7609" w:rsidRPr="002E7875">
        <w:rPr>
          <w:rFonts w:ascii="Times New Roman" w:hAnsi="Times New Roman" w:cs="Times New Roman"/>
        </w:rPr>
        <w:t xml:space="preserve"> </w:t>
      </w:r>
    </w:p>
    <w:p w:rsidR="00A0765C" w:rsidRPr="002E7875" w:rsidRDefault="00A0765C" w:rsidP="008D41AA">
      <w:pPr>
        <w:pStyle w:val="29"/>
        <w:spacing w:after="0" w:line="240" w:lineRule="auto"/>
        <w:ind w:left="0"/>
        <w:rPr>
          <w:sz w:val="22"/>
          <w:szCs w:val="22"/>
        </w:rPr>
      </w:pPr>
    </w:p>
    <w:p w:rsidR="00A0765C" w:rsidRPr="002E7875" w:rsidRDefault="00A0765C" w:rsidP="008D41AA">
      <w:pPr>
        <w:pStyle w:val="29"/>
        <w:spacing w:after="0" w:line="240" w:lineRule="auto"/>
        <w:ind w:left="0"/>
        <w:rPr>
          <w:sz w:val="22"/>
          <w:szCs w:val="22"/>
        </w:rPr>
      </w:pPr>
    </w:p>
    <w:p w:rsidR="00A0765C" w:rsidRPr="002E7875" w:rsidRDefault="00A0765C" w:rsidP="008D41AA">
      <w:pPr>
        <w:pStyle w:val="29"/>
        <w:spacing w:after="0" w:line="240" w:lineRule="auto"/>
        <w:ind w:left="0"/>
        <w:rPr>
          <w:sz w:val="22"/>
          <w:szCs w:val="22"/>
        </w:rPr>
      </w:pPr>
    </w:p>
    <w:p w:rsidR="003A0B0C" w:rsidRPr="002E7875" w:rsidRDefault="003A0B0C" w:rsidP="0025735B">
      <w:pPr>
        <w:spacing w:after="0" w:line="240" w:lineRule="auto"/>
        <w:jc w:val="both"/>
        <w:rPr>
          <w:rFonts w:ascii="Times New Roman" w:eastAsia="Calibri" w:hAnsi="Times New Roman" w:cs="Times New Roman"/>
          <w:b/>
          <w:sz w:val="8"/>
          <w:szCs w:val="8"/>
        </w:rPr>
      </w:pPr>
    </w:p>
    <w:p w:rsidR="008A3FF0" w:rsidRPr="002E7875" w:rsidRDefault="008A3FF0" w:rsidP="0025735B">
      <w:pPr>
        <w:spacing w:after="0" w:line="240" w:lineRule="auto"/>
        <w:jc w:val="both"/>
        <w:rPr>
          <w:rFonts w:ascii="Times New Roman" w:eastAsia="Calibri" w:hAnsi="Times New Roman" w:cs="Times New Roman"/>
          <w:b/>
          <w:sz w:val="8"/>
          <w:szCs w:val="8"/>
        </w:rPr>
      </w:pPr>
    </w:p>
    <w:p w:rsidR="008A3FF0" w:rsidRPr="002E7875" w:rsidRDefault="008A3FF0" w:rsidP="0025735B">
      <w:pPr>
        <w:spacing w:after="0" w:line="240" w:lineRule="auto"/>
        <w:jc w:val="both"/>
        <w:rPr>
          <w:rFonts w:ascii="Times New Roman" w:eastAsia="Calibri" w:hAnsi="Times New Roman" w:cs="Times New Roman"/>
          <w:b/>
          <w:sz w:val="8"/>
          <w:szCs w:val="8"/>
        </w:rPr>
      </w:pPr>
    </w:p>
    <w:p w:rsidR="00D04A63" w:rsidRPr="002E7875" w:rsidRDefault="00D04A63" w:rsidP="0025735B">
      <w:pPr>
        <w:spacing w:after="0" w:line="240" w:lineRule="auto"/>
        <w:jc w:val="both"/>
        <w:rPr>
          <w:rFonts w:ascii="Times New Roman" w:eastAsia="Calibri" w:hAnsi="Times New Roman" w:cs="Times New Roman"/>
          <w:b/>
          <w:sz w:val="8"/>
          <w:szCs w:val="8"/>
        </w:rPr>
      </w:pPr>
    </w:p>
    <w:p w:rsidR="00D04A63" w:rsidRPr="002E7875" w:rsidRDefault="00D04A63" w:rsidP="0025735B">
      <w:pPr>
        <w:spacing w:after="0" w:line="240" w:lineRule="auto"/>
        <w:jc w:val="both"/>
        <w:rPr>
          <w:rFonts w:ascii="Times New Roman" w:eastAsia="Calibri" w:hAnsi="Times New Roman" w:cs="Times New Roman"/>
          <w:b/>
          <w:sz w:val="8"/>
          <w:szCs w:val="8"/>
        </w:rPr>
      </w:pPr>
    </w:p>
    <w:p w:rsidR="00D04A63" w:rsidRPr="002E7875" w:rsidRDefault="00D04A63" w:rsidP="0025735B">
      <w:pPr>
        <w:spacing w:after="0" w:line="240" w:lineRule="auto"/>
        <w:jc w:val="both"/>
        <w:rPr>
          <w:rFonts w:ascii="Times New Roman" w:eastAsia="Calibri" w:hAnsi="Times New Roman" w:cs="Times New Roman"/>
          <w:b/>
          <w:sz w:val="8"/>
          <w:szCs w:val="8"/>
        </w:rPr>
      </w:pPr>
    </w:p>
    <w:p w:rsidR="00D04A63" w:rsidRPr="002E7875" w:rsidRDefault="00D04A63" w:rsidP="0025735B">
      <w:pPr>
        <w:spacing w:after="0" w:line="240" w:lineRule="auto"/>
        <w:jc w:val="both"/>
        <w:rPr>
          <w:rFonts w:ascii="Times New Roman" w:eastAsia="Calibri" w:hAnsi="Times New Roman" w:cs="Times New Roman"/>
          <w:b/>
          <w:sz w:val="8"/>
          <w:szCs w:val="8"/>
        </w:rPr>
      </w:pPr>
    </w:p>
    <w:p w:rsidR="0025735B" w:rsidRPr="002E7875" w:rsidRDefault="0025735B" w:rsidP="0025735B">
      <w:pPr>
        <w:spacing w:after="0" w:line="240" w:lineRule="auto"/>
        <w:jc w:val="both"/>
        <w:rPr>
          <w:rFonts w:ascii="Times New Roman" w:eastAsia="Calibri" w:hAnsi="Times New Roman" w:cs="Times New Roman"/>
          <w:b/>
          <w:sz w:val="8"/>
          <w:szCs w:val="8"/>
        </w:rPr>
      </w:pPr>
    </w:p>
    <w:p w:rsidR="00EF3E3E" w:rsidRPr="002E7875" w:rsidRDefault="002B7606"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AC4121" w:rsidRDefault="00AC4121"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r w:rsidR="00B31845">
                    <w:rPr>
                      <w:rFonts w:ascii="Times New Roman" w:hAnsi="Times New Roman" w:cs="Times New Roman"/>
                      <w:sz w:val="20"/>
                      <w:szCs w:val="20"/>
                    </w:rPr>
                    <w:t>В</w:t>
                  </w:r>
                  <w:r>
                    <w:rPr>
                      <w:rFonts w:ascii="Times New Roman" w:hAnsi="Times New Roman" w:cs="Times New Roman"/>
                      <w:sz w:val="20"/>
                      <w:szCs w:val="20"/>
                    </w:rPr>
                    <w:t>.В.</w:t>
                  </w:r>
                  <w:r w:rsidR="00B31845">
                    <w:rPr>
                      <w:rFonts w:ascii="Times New Roman" w:hAnsi="Times New Roman" w:cs="Times New Roman"/>
                      <w:sz w:val="20"/>
                      <w:szCs w:val="20"/>
                    </w:rPr>
                    <w:t>Аникин</w:t>
                  </w:r>
                  <w:r>
                    <w:rPr>
                      <w:rFonts w:ascii="Times New Roman" w:hAnsi="Times New Roman" w:cs="Times New Roman"/>
                      <w:sz w:val="20"/>
                      <w:szCs w:val="20"/>
                    </w:rPr>
                    <w:t xml:space="preserve">                                                                                       Подписано в печать 27.10.2015г, по графику в 16-00ч., фактически – в 16-00 ч.</w:t>
                  </w:r>
                </w:p>
                <w:p w:rsidR="00AC4121" w:rsidRDefault="00AC4121"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AC4121" w:rsidRPr="005E5FF0" w:rsidRDefault="00AC4121"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Безенчук, ул. Нефтяников д.12,                                        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15" w:history="1">
                    <w:r w:rsidRPr="006B3B3D">
                      <w:rPr>
                        <w:rStyle w:val="a4"/>
                        <w:rFonts w:ascii="Times New Roman" w:hAnsi="Times New Roman" w:cs="Times New Roman"/>
                        <w:color w:val="auto"/>
                        <w:sz w:val="20"/>
                        <w:szCs w:val="20"/>
                        <w:lang w:val="en-US"/>
                      </w:rPr>
                      <w:t>gp</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bezenchuk</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samtel</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AC4121" w:rsidRDefault="00AC4121"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2B7606"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2B7606"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16"/>
      <w:footerReference w:type="default" r:id="rId17"/>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3E4E" w:rsidRDefault="00793E4E" w:rsidP="006734D6">
      <w:pPr>
        <w:spacing w:after="0" w:line="240" w:lineRule="auto"/>
      </w:pPr>
      <w:r>
        <w:separator/>
      </w:r>
    </w:p>
  </w:endnote>
  <w:endnote w:type="continuationSeparator" w:id="0">
    <w:p w:rsidR="00793E4E" w:rsidRDefault="00793E4E"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AC4121" w:rsidRDefault="00AC4121" w:rsidP="00A247EF">
        <w:pPr>
          <w:pStyle w:val="af0"/>
        </w:pPr>
        <w:r w:rsidRPr="00856993">
          <w:rPr>
            <w:i/>
          </w:rPr>
          <w:t xml:space="preserve">стр. </w:t>
        </w:r>
        <w:sdt>
          <w:sdtPr>
            <w:rPr>
              <w:i/>
            </w:rPr>
            <w:id w:val="156570"/>
            <w:docPartObj>
              <w:docPartGallery w:val="Page Numbers (Bottom of Page)"/>
              <w:docPartUnique/>
            </w:docPartObj>
          </w:sdtPr>
          <w:sdtContent>
            <w:r w:rsidR="002B7606" w:rsidRPr="00856993">
              <w:rPr>
                <w:i/>
              </w:rPr>
              <w:fldChar w:fldCharType="begin"/>
            </w:r>
            <w:r w:rsidRPr="00856993">
              <w:rPr>
                <w:i/>
              </w:rPr>
              <w:instrText xml:space="preserve"> PAGE   \* MERGEFORMAT </w:instrText>
            </w:r>
            <w:r w:rsidR="002B7606" w:rsidRPr="00856993">
              <w:rPr>
                <w:i/>
              </w:rPr>
              <w:fldChar w:fldCharType="separate"/>
            </w:r>
            <w:r w:rsidR="00651C5A">
              <w:rPr>
                <w:i/>
                <w:noProof/>
              </w:rPr>
              <w:t>24</w:t>
            </w:r>
            <w:r w:rsidR="002B7606"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12</w:t>
        </w:r>
        <w:r w:rsidRPr="00385569">
          <w:rPr>
            <w:i/>
            <w:color w:val="262626" w:themeColor="text1" w:themeTint="D9"/>
          </w:rPr>
          <w:t>(</w:t>
        </w:r>
        <w:r>
          <w:rPr>
            <w:i/>
            <w:color w:val="262626" w:themeColor="text1" w:themeTint="D9"/>
          </w:rPr>
          <w:t>74</w:t>
        </w:r>
        <w:r w:rsidRPr="00385569">
          <w:rPr>
            <w:i/>
            <w:color w:val="262626" w:themeColor="text1" w:themeTint="D9"/>
          </w:rPr>
          <w:t xml:space="preserve">) от </w:t>
        </w:r>
        <w:r>
          <w:rPr>
            <w:i/>
            <w:color w:val="262626" w:themeColor="text1" w:themeTint="D9"/>
          </w:rPr>
          <w:t>28</w:t>
        </w:r>
        <w:r w:rsidRPr="00385569">
          <w:rPr>
            <w:i/>
            <w:color w:val="262626" w:themeColor="text1" w:themeTint="D9"/>
          </w:rPr>
          <w:t>.</w:t>
        </w:r>
        <w:r>
          <w:rPr>
            <w:i/>
            <w:color w:val="262626" w:themeColor="text1" w:themeTint="D9"/>
          </w:rPr>
          <w:t>10</w:t>
        </w:r>
        <w:r w:rsidRPr="00385569">
          <w:rPr>
            <w:i/>
            <w:color w:val="262626" w:themeColor="text1" w:themeTint="D9"/>
          </w:rPr>
          <w:t>.201</w:t>
        </w:r>
        <w:r>
          <w:rPr>
            <w:i/>
            <w:color w:val="262626" w:themeColor="text1" w:themeTint="D9"/>
          </w:rPr>
          <w:t>5</w:t>
        </w:r>
        <w:r w:rsidRPr="00385569">
          <w:rPr>
            <w:i/>
            <w:color w:val="262626" w:themeColor="text1" w:themeTint="D9"/>
          </w:rPr>
          <w:t xml:space="preserve"> года </w:t>
        </w:r>
      </w:p>
      <w:p w:rsidR="00AC4121" w:rsidRDefault="002B7606">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AC4121" w:rsidRDefault="00AC4121"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12</w:t>
        </w:r>
        <w:r w:rsidRPr="00385569">
          <w:rPr>
            <w:i/>
            <w:color w:val="262626" w:themeColor="text1" w:themeTint="D9"/>
          </w:rPr>
          <w:t>(</w:t>
        </w:r>
        <w:r>
          <w:rPr>
            <w:i/>
            <w:color w:val="262626" w:themeColor="text1" w:themeTint="D9"/>
          </w:rPr>
          <w:t>74</w:t>
        </w:r>
        <w:r w:rsidRPr="00385569">
          <w:rPr>
            <w:i/>
            <w:color w:val="262626" w:themeColor="text1" w:themeTint="D9"/>
          </w:rPr>
          <w:t xml:space="preserve">) от </w:t>
        </w:r>
        <w:r>
          <w:rPr>
            <w:i/>
            <w:color w:val="262626" w:themeColor="text1" w:themeTint="D9"/>
          </w:rPr>
          <w:t>28</w:t>
        </w:r>
        <w:r w:rsidRPr="00385569">
          <w:rPr>
            <w:i/>
            <w:color w:val="262626" w:themeColor="text1" w:themeTint="D9"/>
          </w:rPr>
          <w:t>.</w:t>
        </w:r>
        <w:r>
          <w:rPr>
            <w:i/>
            <w:color w:val="262626" w:themeColor="text1" w:themeTint="D9"/>
          </w:rPr>
          <w:t>10</w:t>
        </w:r>
        <w:r w:rsidRPr="00385569">
          <w:rPr>
            <w:i/>
            <w:color w:val="262626" w:themeColor="text1" w:themeTint="D9"/>
          </w:rPr>
          <w:t>.201</w:t>
        </w:r>
        <w:r>
          <w:rPr>
            <w:i/>
            <w:color w:val="262626" w:themeColor="text1" w:themeTint="D9"/>
          </w:rPr>
          <w:t>5</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2B7606" w:rsidRPr="00856993">
              <w:rPr>
                <w:i/>
              </w:rPr>
              <w:fldChar w:fldCharType="begin"/>
            </w:r>
            <w:r w:rsidRPr="00856993">
              <w:rPr>
                <w:i/>
              </w:rPr>
              <w:instrText xml:space="preserve"> PAGE   \* MERGEFORMAT </w:instrText>
            </w:r>
            <w:r w:rsidR="002B7606" w:rsidRPr="00856993">
              <w:rPr>
                <w:i/>
              </w:rPr>
              <w:fldChar w:fldCharType="separate"/>
            </w:r>
            <w:r w:rsidR="00651C5A">
              <w:rPr>
                <w:i/>
                <w:noProof/>
              </w:rPr>
              <w:t>25</w:t>
            </w:r>
            <w:r w:rsidR="002B7606" w:rsidRPr="00856993">
              <w:rPr>
                <w:i/>
              </w:rPr>
              <w:fldChar w:fldCharType="end"/>
            </w:r>
          </w:sdtContent>
        </w:sdt>
      </w:p>
      <w:p w:rsidR="00AC4121" w:rsidRDefault="00AC4121"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3E4E" w:rsidRDefault="00793E4E" w:rsidP="006734D6">
      <w:pPr>
        <w:spacing w:after="0" w:line="240" w:lineRule="auto"/>
      </w:pPr>
      <w:r>
        <w:separator/>
      </w:r>
    </w:p>
  </w:footnote>
  <w:footnote w:type="continuationSeparator" w:id="0">
    <w:p w:rsidR="00793E4E" w:rsidRDefault="00793E4E"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2">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3">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13E2095"/>
    <w:multiLevelType w:val="hybridMultilevel"/>
    <w:tmpl w:val="8758AAA6"/>
    <w:lvl w:ilvl="0" w:tplc="579EE18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1C8021EF"/>
    <w:multiLevelType w:val="hybridMultilevel"/>
    <w:tmpl w:val="FA8C55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18">
    <w:nsid w:val="38BC4CC2"/>
    <w:multiLevelType w:val="hybridMultilevel"/>
    <w:tmpl w:val="E32A4DE8"/>
    <w:lvl w:ilvl="0" w:tplc="A57AD5E2">
      <w:start w:val="1"/>
      <w:numFmt w:val="decimal"/>
      <w:lvlText w:val="%1)"/>
      <w:lvlJc w:val="left"/>
      <w:pPr>
        <w:tabs>
          <w:tab w:val="num" w:pos="720"/>
        </w:tabs>
        <w:ind w:firstLine="709"/>
      </w:pPr>
      <w:rPr>
        <w:rFonts w:ascii="Times New Roman" w:hAnsi="Times New Roman"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0">
    <w:nsid w:val="563B50DF"/>
    <w:multiLevelType w:val="multilevel"/>
    <w:tmpl w:val="342870A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140"/>
        </w:tabs>
        <w:ind w:left="1140"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1">
    <w:nsid w:val="5D640EC6"/>
    <w:multiLevelType w:val="hybridMultilevel"/>
    <w:tmpl w:val="660A1B0E"/>
    <w:lvl w:ilvl="0" w:tplc="5FD04552">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nsid w:val="72D946D5"/>
    <w:multiLevelType w:val="hybridMultilevel"/>
    <w:tmpl w:val="743A428A"/>
    <w:lvl w:ilvl="0" w:tplc="B7C45D1C">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7A1430B1"/>
    <w:multiLevelType w:val="hybridMultilevel"/>
    <w:tmpl w:val="019CF776"/>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nsid w:val="7B2465ED"/>
    <w:multiLevelType w:val="hybridMultilevel"/>
    <w:tmpl w:val="1FA2D942"/>
    <w:lvl w:ilvl="0" w:tplc="4E3A6B18">
      <w:start w:val="1"/>
      <w:numFmt w:val="decimal"/>
      <w:lvlText w:val="%1."/>
      <w:lvlJc w:val="left"/>
      <w:pPr>
        <w:tabs>
          <w:tab w:val="num" w:pos="3904"/>
        </w:tabs>
        <w:ind w:left="3904"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6">
    <w:nsid w:val="7FE67C43"/>
    <w:multiLevelType w:val="hybridMultilevel"/>
    <w:tmpl w:val="93468F4E"/>
    <w:lvl w:ilvl="0" w:tplc="32869158">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nsid w:val="7FEE1FCA"/>
    <w:multiLevelType w:val="multilevel"/>
    <w:tmpl w:val="7660BAAA"/>
    <w:lvl w:ilvl="0">
      <w:start w:val="1"/>
      <w:numFmt w:val="decimal"/>
      <w:lvlText w:val="%1."/>
      <w:lvlJc w:val="left"/>
      <w:pPr>
        <w:ind w:left="1070" w:hanging="360"/>
      </w:pPr>
      <w:rPr>
        <w:rFonts w:hint="default"/>
        <w:b w:val="0"/>
      </w:rPr>
    </w:lvl>
    <w:lvl w:ilvl="1">
      <w:start w:val="1"/>
      <w:numFmt w:val="decimal"/>
      <w:isLgl/>
      <w:lvlText w:val="%1.%2"/>
      <w:lvlJc w:val="left"/>
      <w:pPr>
        <w:ind w:left="1527" w:hanging="1035"/>
      </w:pPr>
      <w:rPr>
        <w:rFonts w:ascii="Times New Roman" w:hAnsi="Times New Roman" w:cs="Times New Roman" w:hint="default"/>
        <w:sz w:val="22"/>
        <w:szCs w:val="22"/>
      </w:rPr>
    </w:lvl>
    <w:lvl w:ilvl="2">
      <w:start w:val="1"/>
      <w:numFmt w:val="decimal"/>
      <w:isLgl/>
      <w:lvlText w:val="%1.%2.%3"/>
      <w:lvlJc w:val="left"/>
      <w:pPr>
        <w:ind w:left="2105" w:hanging="1035"/>
      </w:pPr>
      <w:rPr>
        <w:rFonts w:ascii="Arial" w:hAnsi="Arial" w:cs="Arial" w:hint="default"/>
        <w:sz w:val="28"/>
      </w:rPr>
    </w:lvl>
    <w:lvl w:ilvl="3">
      <w:start w:val="1"/>
      <w:numFmt w:val="decimal"/>
      <w:isLgl/>
      <w:lvlText w:val="%1.%2.%3.%4"/>
      <w:lvlJc w:val="left"/>
      <w:pPr>
        <w:ind w:left="2285" w:hanging="1035"/>
      </w:pPr>
      <w:rPr>
        <w:rFonts w:ascii="Arial" w:hAnsi="Arial" w:cs="Arial" w:hint="default"/>
        <w:sz w:val="28"/>
      </w:rPr>
    </w:lvl>
    <w:lvl w:ilvl="4">
      <w:start w:val="1"/>
      <w:numFmt w:val="decimal"/>
      <w:isLgl/>
      <w:lvlText w:val="%1.%2.%3.%4.%5"/>
      <w:lvlJc w:val="left"/>
      <w:pPr>
        <w:ind w:left="2510" w:hanging="1080"/>
      </w:pPr>
      <w:rPr>
        <w:rFonts w:ascii="Arial" w:hAnsi="Arial" w:cs="Arial" w:hint="default"/>
        <w:sz w:val="28"/>
      </w:rPr>
    </w:lvl>
    <w:lvl w:ilvl="5">
      <w:start w:val="1"/>
      <w:numFmt w:val="decimal"/>
      <w:isLgl/>
      <w:lvlText w:val="%1.%2.%3.%4.%5.%6"/>
      <w:lvlJc w:val="left"/>
      <w:pPr>
        <w:ind w:left="2690" w:hanging="1080"/>
      </w:pPr>
      <w:rPr>
        <w:rFonts w:ascii="Arial" w:hAnsi="Arial" w:cs="Arial" w:hint="default"/>
        <w:sz w:val="28"/>
      </w:rPr>
    </w:lvl>
    <w:lvl w:ilvl="6">
      <w:start w:val="1"/>
      <w:numFmt w:val="decimal"/>
      <w:isLgl/>
      <w:lvlText w:val="%1.%2.%3.%4.%5.%6.%7"/>
      <w:lvlJc w:val="left"/>
      <w:pPr>
        <w:ind w:left="3230" w:hanging="1440"/>
      </w:pPr>
      <w:rPr>
        <w:rFonts w:ascii="Arial" w:hAnsi="Arial" w:cs="Arial" w:hint="default"/>
        <w:sz w:val="28"/>
      </w:rPr>
    </w:lvl>
    <w:lvl w:ilvl="7">
      <w:start w:val="1"/>
      <w:numFmt w:val="decimal"/>
      <w:isLgl/>
      <w:lvlText w:val="%1.%2.%3.%4.%5.%6.%7.%8"/>
      <w:lvlJc w:val="left"/>
      <w:pPr>
        <w:ind w:left="3410" w:hanging="1440"/>
      </w:pPr>
      <w:rPr>
        <w:rFonts w:ascii="Arial" w:hAnsi="Arial" w:cs="Arial" w:hint="default"/>
        <w:sz w:val="28"/>
      </w:rPr>
    </w:lvl>
    <w:lvl w:ilvl="8">
      <w:start w:val="1"/>
      <w:numFmt w:val="decimal"/>
      <w:isLgl/>
      <w:lvlText w:val="%1.%2.%3.%4.%5.%6.%7.%8.%9"/>
      <w:lvlJc w:val="left"/>
      <w:pPr>
        <w:ind w:left="3950" w:hanging="1800"/>
      </w:pPr>
      <w:rPr>
        <w:rFonts w:ascii="Arial" w:hAnsi="Arial" w:cs="Arial" w:hint="default"/>
        <w:sz w:val="28"/>
      </w:rPr>
    </w:lvl>
  </w:abstractNum>
  <w:num w:numId="1">
    <w:abstractNumId w:val="13"/>
  </w:num>
  <w:num w:numId="2">
    <w:abstractNumId w:val="15"/>
  </w:num>
  <w:num w:numId="3">
    <w:abstractNumId w:val="19"/>
  </w:num>
  <w:num w:numId="4">
    <w:abstractNumId w:val="17"/>
  </w:num>
  <w:num w:numId="5">
    <w:abstractNumId w:val="25"/>
    <w:lvlOverride w:ilvl="0">
      <w:startOverride w:val="1"/>
    </w:lvlOverride>
    <w:lvlOverride w:ilvl="1"/>
    <w:lvlOverride w:ilvl="2"/>
    <w:lvlOverride w:ilvl="3"/>
    <w:lvlOverride w:ilvl="4"/>
    <w:lvlOverride w:ilvl="5"/>
    <w:lvlOverride w:ilvl="6"/>
    <w:lvlOverride w:ilvl="7"/>
    <w:lvlOverride w:ilvl="8"/>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26"/>
  </w:num>
  <w:num w:numId="9">
    <w:abstractNumId w:val="24"/>
  </w:num>
  <w:num w:numId="10">
    <w:abstractNumId w:val="23"/>
  </w:num>
  <w:num w:numId="11">
    <w:abstractNumId w:val="14"/>
  </w:num>
  <w:num w:numId="12">
    <w:abstractNumId w:val="22"/>
  </w:num>
  <w:num w:numId="13">
    <w:abstractNumId w:val="27"/>
  </w:num>
  <w:num w:numId="14">
    <w:abstractNumId w:val="20"/>
  </w:num>
  <w:num w:numId="15">
    <w:abstractNumId w:val="16"/>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evenAndOddHeaders/>
  <w:drawingGridHorizontalSpacing w:val="110"/>
  <w:displayHorizontalDrawingGridEvery w:val="2"/>
  <w:characterSpacingControl w:val="doNotCompress"/>
  <w:hdrShapeDefaults>
    <o:shapedefaults v:ext="edit" spidmax="270338"/>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21DD"/>
    <w:rsid w:val="0000223A"/>
    <w:rsid w:val="00002271"/>
    <w:rsid w:val="00002EBE"/>
    <w:rsid w:val="00003459"/>
    <w:rsid w:val="000034C6"/>
    <w:rsid w:val="000038A9"/>
    <w:rsid w:val="00003B6D"/>
    <w:rsid w:val="00003E07"/>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B11"/>
    <w:rsid w:val="000121BB"/>
    <w:rsid w:val="00012856"/>
    <w:rsid w:val="00012BD8"/>
    <w:rsid w:val="0001396D"/>
    <w:rsid w:val="00013BF7"/>
    <w:rsid w:val="00014AA5"/>
    <w:rsid w:val="00014AC3"/>
    <w:rsid w:val="00014E36"/>
    <w:rsid w:val="00015234"/>
    <w:rsid w:val="00015258"/>
    <w:rsid w:val="000154E4"/>
    <w:rsid w:val="000159EE"/>
    <w:rsid w:val="00015D4C"/>
    <w:rsid w:val="00016045"/>
    <w:rsid w:val="00016455"/>
    <w:rsid w:val="00016516"/>
    <w:rsid w:val="00016542"/>
    <w:rsid w:val="00016AF7"/>
    <w:rsid w:val="00016C45"/>
    <w:rsid w:val="00017BE2"/>
    <w:rsid w:val="00020169"/>
    <w:rsid w:val="0002024A"/>
    <w:rsid w:val="0002099A"/>
    <w:rsid w:val="00020F18"/>
    <w:rsid w:val="00021AF4"/>
    <w:rsid w:val="00021C80"/>
    <w:rsid w:val="00021D0B"/>
    <w:rsid w:val="00021FA5"/>
    <w:rsid w:val="000227AD"/>
    <w:rsid w:val="000229BC"/>
    <w:rsid w:val="00022D65"/>
    <w:rsid w:val="0002306F"/>
    <w:rsid w:val="0002352D"/>
    <w:rsid w:val="00023881"/>
    <w:rsid w:val="00023F76"/>
    <w:rsid w:val="000240BA"/>
    <w:rsid w:val="000245D0"/>
    <w:rsid w:val="0002474D"/>
    <w:rsid w:val="00024D0A"/>
    <w:rsid w:val="00024EBD"/>
    <w:rsid w:val="000259C9"/>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B8"/>
    <w:rsid w:val="000338B1"/>
    <w:rsid w:val="00033EF3"/>
    <w:rsid w:val="00034CA4"/>
    <w:rsid w:val="00034CDD"/>
    <w:rsid w:val="00034F8C"/>
    <w:rsid w:val="0003523E"/>
    <w:rsid w:val="0003529A"/>
    <w:rsid w:val="00035876"/>
    <w:rsid w:val="00035877"/>
    <w:rsid w:val="00035E58"/>
    <w:rsid w:val="0003615C"/>
    <w:rsid w:val="0003625B"/>
    <w:rsid w:val="00036857"/>
    <w:rsid w:val="00036AA6"/>
    <w:rsid w:val="00036F43"/>
    <w:rsid w:val="00036FD6"/>
    <w:rsid w:val="00037046"/>
    <w:rsid w:val="00037234"/>
    <w:rsid w:val="00037327"/>
    <w:rsid w:val="0003737C"/>
    <w:rsid w:val="000378A3"/>
    <w:rsid w:val="00037B85"/>
    <w:rsid w:val="00037CEB"/>
    <w:rsid w:val="000414CE"/>
    <w:rsid w:val="00041A15"/>
    <w:rsid w:val="00041DB1"/>
    <w:rsid w:val="000430FE"/>
    <w:rsid w:val="00043651"/>
    <w:rsid w:val="00043C1C"/>
    <w:rsid w:val="00043C44"/>
    <w:rsid w:val="00044031"/>
    <w:rsid w:val="00044282"/>
    <w:rsid w:val="00044453"/>
    <w:rsid w:val="00044AF9"/>
    <w:rsid w:val="000460ED"/>
    <w:rsid w:val="000465E2"/>
    <w:rsid w:val="00046D38"/>
    <w:rsid w:val="0004730C"/>
    <w:rsid w:val="0004735F"/>
    <w:rsid w:val="000474D3"/>
    <w:rsid w:val="00047AD0"/>
    <w:rsid w:val="00047B94"/>
    <w:rsid w:val="00047D3F"/>
    <w:rsid w:val="00047EE7"/>
    <w:rsid w:val="00047F18"/>
    <w:rsid w:val="00050471"/>
    <w:rsid w:val="000509BE"/>
    <w:rsid w:val="00051F3F"/>
    <w:rsid w:val="00052086"/>
    <w:rsid w:val="000523E8"/>
    <w:rsid w:val="000523EA"/>
    <w:rsid w:val="00052470"/>
    <w:rsid w:val="00052615"/>
    <w:rsid w:val="00052623"/>
    <w:rsid w:val="00052905"/>
    <w:rsid w:val="00052E1E"/>
    <w:rsid w:val="00053212"/>
    <w:rsid w:val="0005327E"/>
    <w:rsid w:val="000536F1"/>
    <w:rsid w:val="000539AA"/>
    <w:rsid w:val="00053A30"/>
    <w:rsid w:val="00053EE6"/>
    <w:rsid w:val="000542B5"/>
    <w:rsid w:val="00054488"/>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D60"/>
    <w:rsid w:val="00057F12"/>
    <w:rsid w:val="000602CF"/>
    <w:rsid w:val="00060784"/>
    <w:rsid w:val="00060CAB"/>
    <w:rsid w:val="0006164C"/>
    <w:rsid w:val="00061D7C"/>
    <w:rsid w:val="00061E12"/>
    <w:rsid w:val="000628CB"/>
    <w:rsid w:val="00062B14"/>
    <w:rsid w:val="00062F09"/>
    <w:rsid w:val="00063CDB"/>
    <w:rsid w:val="00063E7E"/>
    <w:rsid w:val="00064309"/>
    <w:rsid w:val="000644B0"/>
    <w:rsid w:val="00064D19"/>
    <w:rsid w:val="00065101"/>
    <w:rsid w:val="000652D7"/>
    <w:rsid w:val="000653C1"/>
    <w:rsid w:val="000654D0"/>
    <w:rsid w:val="00065BA9"/>
    <w:rsid w:val="00065BE9"/>
    <w:rsid w:val="00065D32"/>
    <w:rsid w:val="00066466"/>
    <w:rsid w:val="00067445"/>
    <w:rsid w:val="00067C32"/>
    <w:rsid w:val="00067E55"/>
    <w:rsid w:val="00070433"/>
    <w:rsid w:val="00071403"/>
    <w:rsid w:val="00071F46"/>
    <w:rsid w:val="000721C7"/>
    <w:rsid w:val="00072204"/>
    <w:rsid w:val="000723F5"/>
    <w:rsid w:val="00072799"/>
    <w:rsid w:val="00072F84"/>
    <w:rsid w:val="00073573"/>
    <w:rsid w:val="00073980"/>
    <w:rsid w:val="000739D7"/>
    <w:rsid w:val="00073A4F"/>
    <w:rsid w:val="00073A89"/>
    <w:rsid w:val="000740C2"/>
    <w:rsid w:val="000741EE"/>
    <w:rsid w:val="00074C33"/>
    <w:rsid w:val="00074C63"/>
    <w:rsid w:val="00074D94"/>
    <w:rsid w:val="00075201"/>
    <w:rsid w:val="00075284"/>
    <w:rsid w:val="00075DDA"/>
    <w:rsid w:val="00075F87"/>
    <w:rsid w:val="0007608E"/>
    <w:rsid w:val="00076270"/>
    <w:rsid w:val="00076872"/>
    <w:rsid w:val="00076C4C"/>
    <w:rsid w:val="00076E5C"/>
    <w:rsid w:val="0007754A"/>
    <w:rsid w:val="000775DC"/>
    <w:rsid w:val="00077EE0"/>
    <w:rsid w:val="00080549"/>
    <w:rsid w:val="00080D7C"/>
    <w:rsid w:val="000810E0"/>
    <w:rsid w:val="00082640"/>
    <w:rsid w:val="0008391E"/>
    <w:rsid w:val="00083A73"/>
    <w:rsid w:val="00084458"/>
    <w:rsid w:val="00084671"/>
    <w:rsid w:val="00084DC6"/>
    <w:rsid w:val="000851E7"/>
    <w:rsid w:val="00085681"/>
    <w:rsid w:val="000859C0"/>
    <w:rsid w:val="00085AE8"/>
    <w:rsid w:val="00085B10"/>
    <w:rsid w:val="00085E2A"/>
    <w:rsid w:val="00086703"/>
    <w:rsid w:val="00086CC7"/>
    <w:rsid w:val="00086E02"/>
    <w:rsid w:val="0008774C"/>
    <w:rsid w:val="00087A26"/>
    <w:rsid w:val="00090239"/>
    <w:rsid w:val="000902D8"/>
    <w:rsid w:val="0009075B"/>
    <w:rsid w:val="00090CD8"/>
    <w:rsid w:val="00090E9F"/>
    <w:rsid w:val="000910BD"/>
    <w:rsid w:val="00091407"/>
    <w:rsid w:val="0009186F"/>
    <w:rsid w:val="00091C4A"/>
    <w:rsid w:val="00091E77"/>
    <w:rsid w:val="000927B8"/>
    <w:rsid w:val="0009354B"/>
    <w:rsid w:val="00094A5F"/>
    <w:rsid w:val="00094FCE"/>
    <w:rsid w:val="000951C7"/>
    <w:rsid w:val="000951D6"/>
    <w:rsid w:val="000957B9"/>
    <w:rsid w:val="00095FFB"/>
    <w:rsid w:val="0009647C"/>
    <w:rsid w:val="0009674A"/>
    <w:rsid w:val="000969F5"/>
    <w:rsid w:val="00096E09"/>
    <w:rsid w:val="00096EDB"/>
    <w:rsid w:val="00097A66"/>
    <w:rsid w:val="00097A93"/>
    <w:rsid w:val="00097E66"/>
    <w:rsid w:val="000A0488"/>
    <w:rsid w:val="000A06A2"/>
    <w:rsid w:val="000A1973"/>
    <w:rsid w:val="000A2051"/>
    <w:rsid w:val="000A2121"/>
    <w:rsid w:val="000A2176"/>
    <w:rsid w:val="000A231B"/>
    <w:rsid w:val="000A3171"/>
    <w:rsid w:val="000A3AE1"/>
    <w:rsid w:val="000A3B8F"/>
    <w:rsid w:val="000A40D2"/>
    <w:rsid w:val="000A4804"/>
    <w:rsid w:val="000A4966"/>
    <w:rsid w:val="000A4D60"/>
    <w:rsid w:val="000A4EF7"/>
    <w:rsid w:val="000A567E"/>
    <w:rsid w:val="000A61DF"/>
    <w:rsid w:val="000A65D0"/>
    <w:rsid w:val="000A65E4"/>
    <w:rsid w:val="000A67A4"/>
    <w:rsid w:val="000A684B"/>
    <w:rsid w:val="000A73D5"/>
    <w:rsid w:val="000A73DE"/>
    <w:rsid w:val="000A7442"/>
    <w:rsid w:val="000A7DEF"/>
    <w:rsid w:val="000B0093"/>
    <w:rsid w:val="000B0276"/>
    <w:rsid w:val="000B02A2"/>
    <w:rsid w:val="000B04C2"/>
    <w:rsid w:val="000B0AC0"/>
    <w:rsid w:val="000B17BD"/>
    <w:rsid w:val="000B1A24"/>
    <w:rsid w:val="000B1DA0"/>
    <w:rsid w:val="000B23E5"/>
    <w:rsid w:val="000B23F6"/>
    <w:rsid w:val="000B2F63"/>
    <w:rsid w:val="000B3812"/>
    <w:rsid w:val="000B385E"/>
    <w:rsid w:val="000B3CD3"/>
    <w:rsid w:val="000B4DFA"/>
    <w:rsid w:val="000B5005"/>
    <w:rsid w:val="000B5C0C"/>
    <w:rsid w:val="000B5F7E"/>
    <w:rsid w:val="000B628C"/>
    <w:rsid w:val="000B67D6"/>
    <w:rsid w:val="000B6CDB"/>
    <w:rsid w:val="000B70F8"/>
    <w:rsid w:val="000B71BA"/>
    <w:rsid w:val="000B720A"/>
    <w:rsid w:val="000B7242"/>
    <w:rsid w:val="000B747C"/>
    <w:rsid w:val="000B74D8"/>
    <w:rsid w:val="000B7A83"/>
    <w:rsid w:val="000B7B7B"/>
    <w:rsid w:val="000B7F93"/>
    <w:rsid w:val="000C01CF"/>
    <w:rsid w:val="000C04EA"/>
    <w:rsid w:val="000C0CBC"/>
    <w:rsid w:val="000C0D24"/>
    <w:rsid w:val="000C0E37"/>
    <w:rsid w:val="000C0F69"/>
    <w:rsid w:val="000C1C8F"/>
    <w:rsid w:val="000C267F"/>
    <w:rsid w:val="000C26AC"/>
    <w:rsid w:val="000C2A1E"/>
    <w:rsid w:val="000C2ADD"/>
    <w:rsid w:val="000C2FA4"/>
    <w:rsid w:val="000C3062"/>
    <w:rsid w:val="000C3A54"/>
    <w:rsid w:val="000C3D1F"/>
    <w:rsid w:val="000C47A2"/>
    <w:rsid w:val="000C4A8C"/>
    <w:rsid w:val="000C5622"/>
    <w:rsid w:val="000C5E56"/>
    <w:rsid w:val="000C5F0D"/>
    <w:rsid w:val="000C6293"/>
    <w:rsid w:val="000C6802"/>
    <w:rsid w:val="000C69C6"/>
    <w:rsid w:val="000C6A1D"/>
    <w:rsid w:val="000C6E29"/>
    <w:rsid w:val="000C7006"/>
    <w:rsid w:val="000C716B"/>
    <w:rsid w:val="000C7DF4"/>
    <w:rsid w:val="000C7EC6"/>
    <w:rsid w:val="000D0536"/>
    <w:rsid w:val="000D0CA8"/>
    <w:rsid w:val="000D137D"/>
    <w:rsid w:val="000D14F2"/>
    <w:rsid w:val="000D196B"/>
    <w:rsid w:val="000D1C9D"/>
    <w:rsid w:val="000D1D5A"/>
    <w:rsid w:val="000D2069"/>
    <w:rsid w:val="000D21E7"/>
    <w:rsid w:val="000D24B4"/>
    <w:rsid w:val="000D284F"/>
    <w:rsid w:val="000D2BE8"/>
    <w:rsid w:val="000D2C6A"/>
    <w:rsid w:val="000D2E9D"/>
    <w:rsid w:val="000D2FE1"/>
    <w:rsid w:val="000D32D8"/>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373"/>
    <w:rsid w:val="000E4565"/>
    <w:rsid w:val="000E499D"/>
    <w:rsid w:val="000E4CA9"/>
    <w:rsid w:val="000E4E6B"/>
    <w:rsid w:val="000E4EB3"/>
    <w:rsid w:val="000E5218"/>
    <w:rsid w:val="000E5285"/>
    <w:rsid w:val="000E5665"/>
    <w:rsid w:val="000E576D"/>
    <w:rsid w:val="000E593A"/>
    <w:rsid w:val="000E5A75"/>
    <w:rsid w:val="000E5D78"/>
    <w:rsid w:val="000E68F4"/>
    <w:rsid w:val="000E7018"/>
    <w:rsid w:val="000E7043"/>
    <w:rsid w:val="000E70E5"/>
    <w:rsid w:val="000E766F"/>
    <w:rsid w:val="000F02EF"/>
    <w:rsid w:val="000F0673"/>
    <w:rsid w:val="000F1385"/>
    <w:rsid w:val="000F139A"/>
    <w:rsid w:val="000F187F"/>
    <w:rsid w:val="000F197F"/>
    <w:rsid w:val="000F1FB7"/>
    <w:rsid w:val="000F1FF1"/>
    <w:rsid w:val="000F2586"/>
    <w:rsid w:val="000F2B77"/>
    <w:rsid w:val="000F3A34"/>
    <w:rsid w:val="000F3B10"/>
    <w:rsid w:val="000F47F4"/>
    <w:rsid w:val="000F524A"/>
    <w:rsid w:val="000F55BA"/>
    <w:rsid w:val="000F579C"/>
    <w:rsid w:val="000F58ED"/>
    <w:rsid w:val="000F5AD1"/>
    <w:rsid w:val="000F5FCE"/>
    <w:rsid w:val="000F6277"/>
    <w:rsid w:val="000F6857"/>
    <w:rsid w:val="000F7BA9"/>
    <w:rsid w:val="000F7D90"/>
    <w:rsid w:val="000F7EC7"/>
    <w:rsid w:val="0010008C"/>
    <w:rsid w:val="0010028F"/>
    <w:rsid w:val="00100EA8"/>
    <w:rsid w:val="0010190F"/>
    <w:rsid w:val="00101DF1"/>
    <w:rsid w:val="00102033"/>
    <w:rsid w:val="0010287D"/>
    <w:rsid w:val="001029F2"/>
    <w:rsid w:val="00102BE1"/>
    <w:rsid w:val="001033A6"/>
    <w:rsid w:val="00103412"/>
    <w:rsid w:val="00103814"/>
    <w:rsid w:val="00103827"/>
    <w:rsid w:val="00103A91"/>
    <w:rsid w:val="00103AF2"/>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6233"/>
    <w:rsid w:val="00116B22"/>
    <w:rsid w:val="0011783E"/>
    <w:rsid w:val="001178FE"/>
    <w:rsid w:val="00117942"/>
    <w:rsid w:val="00117C34"/>
    <w:rsid w:val="00117D9F"/>
    <w:rsid w:val="00117F2F"/>
    <w:rsid w:val="00120014"/>
    <w:rsid w:val="0012001F"/>
    <w:rsid w:val="00120211"/>
    <w:rsid w:val="00120DF7"/>
    <w:rsid w:val="00120E4E"/>
    <w:rsid w:val="00121623"/>
    <w:rsid w:val="00121910"/>
    <w:rsid w:val="00121DE3"/>
    <w:rsid w:val="00122E71"/>
    <w:rsid w:val="0012310A"/>
    <w:rsid w:val="001236F6"/>
    <w:rsid w:val="0012378C"/>
    <w:rsid w:val="00123CD7"/>
    <w:rsid w:val="0012435F"/>
    <w:rsid w:val="0012559B"/>
    <w:rsid w:val="00125673"/>
    <w:rsid w:val="00125915"/>
    <w:rsid w:val="00125BF3"/>
    <w:rsid w:val="0012609F"/>
    <w:rsid w:val="0012645A"/>
    <w:rsid w:val="00126477"/>
    <w:rsid w:val="001267B7"/>
    <w:rsid w:val="00126880"/>
    <w:rsid w:val="0012749E"/>
    <w:rsid w:val="00127858"/>
    <w:rsid w:val="00127A24"/>
    <w:rsid w:val="001305D1"/>
    <w:rsid w:val="00130C72"/>
    <w:rsid w:val="0013134E"/>
    <w:rsid w:val="001314F6"/>
    <w:rsid w:val="00131566"/>
    <w:rsid w:val="0013199F"/>
    <w:rsid w:val="00131A44"/>
    <w:rsid w:val="00132714"/>
    <w:rsid w:val="001328D9"/>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174"/>
    <w:rsid w:val="00136E5A"/>
    <w:rsid w:val="00136E99"/>
    <w:rsid w:val="00137266"/>
    <w:rsid w:val="00137A76"/>
    <w:rsid w:val="00140179"/>
    <w:rsid w:val="0014106E"/>
    <w:rsid w:val="001412A8"/>
    <w:rsid w:val="001414F1"/>
    <w:rsid w:val="001416A3"/>
    <w:rsid w:val="001418FE"/>
    <w:rsid w:val="00141BA5"/>
    <w:rsid w:val="001425B1"/>
    <w:rsid w:val="00142687"/>
    <w:rsid w:val="0014304A"/>
    <w:rsid w:val="001432E7"/>
    <w:rsid w:val="00143345"/>
    <w:rsid w:val="001435C0"/>
    <w:rsid w:val="001436FF"/>
    <w:rsid w:val="001437CA"/>
    <w:rsid w:val="0014402B"/>
    <w:rsid w:val="00145F6A"/>
    <w:rsid w:val="00146EEB"/>
    <w:rsid w:val="00146FB2"/>
    <w:rsid w:val="001474C0"/>
    <w:rsid w:val="00147B67"/>
    <w:rsid w:val="00147D9E"/>
    <w:rsid w:val="001501E6"/>
    <w:rsid w:val="001503AD"/>
    <w:rsid w:val="00150C34"/>
    <w:rsid w:val="00150D8A"/>
    <w:rsid w:val="00151992"/>
    <w:rsid w:val="00151C1D"/>
    <w:rsid w:val="001527EB"/>
    <w:rsid w:val="00152EB0"/>
    <w:rsid w:val="00153313"/>
    <w:rsid w:val="0015358E"/>
    <w:rsid w:val="00153667"/>
    <w:rsid w:val="00153884"/>
    <w:rsid w:val="001539EA"/>
    <w:rsid w:val="00153F58"/>
    <w:rsid w:val="00154035"/>
    <w:rsid w:val="00154BD1"/>
    <w:rsid w:val="001550C6"/>
    <w:rsid w:val="0015594C"/>
    <w:rsid w:val="00155B24"/>
    <w:rsid w:val="00155FE5"/>
    <w:rsid w:val="001573C2"/>
    <w:rsid w:val="00157596"/>
    <w:rsid w:val="00157F0F"/>
    <w:rsid w:val="00160DA9"/>
    <w:rsid w:val="00160E1E"/>
    <w:rsid w:val="00160E40"/>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5230"/>
    <w:rsid w:val="0016532E"/>
    <w:rsid w:val="00165F26"/>
    <w:rsid w:val="001668F8"/>
    <w:rsid w:val="001669B6"/>
    <w:rsid w:val="00166AF2"/>
    <w:rsid w:val="00166F74"/>
    <w:rsid w:val="00167408"/>
    <w:rsid w:val="00167737"/>
    <w:rsid w:val="0016776A"/>
    <w:rsid w:val="00167FB6"/>
    <w:rsid w:val="0017038C"/>
    <w:rsid w:val="001715CD"/>
    <w:rsid w:val="00171A7C"/>
    <w:rsid w:val="00171BEA"/>
    <w:rsid w:val="001724B0"/>
    <w:rsid w:val="00172D54"/>
    <w:rsid w:val="00172F71"/>
    <w:rsid w:val="001731CA"/>
    <w:rsid w:val="001733AA"/>
    <w:rsid w:val="00173755"/>
    <w:rsid w:val="00173D12"/>
    <w:rsid w:val="00173D37"/>
    <w:rsid w:val="001740C4"/>
    <w:rsid w:val="00175850"/>
    <w:rsid w:val="001769B2"/>
    <w:rsid w:val="0017716F"/>
    <w:rsid w:val="00177B1B"/>
    <w:rsid w:val="00177B95"/>
    <w:rsid w:val="00180300"/>
    <w:rsid w:val="00180343"/>
    <w:rsid w:val="00181BA2"/>
    <w:rsid w:val="001823BA"/>
    <w:rsid w:val="00182497"/>
    <w:rsid w:val="001826EC"/>
    <w:rsid w:val="0018283C"/>
    <w:rsid w:val="00182E41"/>
    <w:rsid w:val="0018332C"/>
    <w:rsid w:val="00183643"/>
    <w:rsid w:val="0018425F"/>
    <w:rsid w:val="00184285"/>
    <w:rsid w:val="00184678"/>
    <w:rsid w:val="00184851"/>
    <w:rsid w:val="00184C03"/>
    <w:rsid w:val="00184DBF"/>
    <w:rsid w:val="00185E79"/>
    <w:rsid w:val="00185FDD"/>
    <w:rsid w:val="0018690F"/>
    <w:rsid w:val="001875B2"/>
    <w:rsid w:val="0018760F"/>
    <w:rsid w:val="001876E3"/>
    <w:rsid w:val="00187C9B"/>
    <w:rsid w:val="00187E60"/>
    <w:rsid w:val="00187F30"/>
    <w:rsid w:val="001903C7"/>
    <w:rsid w:val="00190C96"/>
    <w:rsid w:val="00191471"/>
    <w:rsid w:val="0019262A"/>
    <w:rsid w:val="00192B5A"/>
    <w:rsid w:val="00192F61"/>
    <w:rsid w:val="00193793"/>
    <w:rsid w:val="00193F5A"/>
    <w:rsid w:val="00194769"/>
    <w:rsid w:val="0019492A"/>
    <w:rsid w:val="00194B53"/>
    <w:rsid w:val="00195319"/>
    <w:rsid w:val="0019572E"/>
    <w:rsid w:val="0019589C"/>
    <w:rsid w:val="0019618D"/>
    <w:rsid w:val="0019646D"/>
    <w:rsid w:val="0019648F"/>
    <w:rsid w:val="00196526"/>
    <w:rsid w:val="00196B05"/>
    <w:rsid w:val="00196C2F"/>
    <w:rsid w:val="0019713D"/>
    <w:rsid w:val="00197520"/>
    <w:rsid w:val="0019760E"/>
    <w:rsid w:val="001A04A4"/>
    <w:rsid w:val="001A054B"/>
    <w:rsid w:val="001A0D5A"/>
    <w:rsid w:val="001A138E"/>
    <w:rsid w:val="001A1625"/>
    <w:rsid w:val="001A16F2"/>
    <w:rsid w:val="001A1A8E"/>
    <w:rsid w:val="001A1AEF"/>
    <w:rsid w:val="001A1F25"/>
    <w:rsid w:val="001A2365"/>
    <w:rsid w:val="001A25BB"/>
    <w:rsid w:val="001A2AE8"/>
    <w:rsid w:val="001A353E"/>
    <w:rsid w:val="001A358A"/>
    <w:rsid w:val="001A3903"/>
    <w:rsid w:val="001A3AEA"/>
    <w:rsid w:val="001A4BDE"/>
    <w:rsid w:val="001A5560"/>
    <w:rsid w:val="001A5B18"/>
    <w:rsid w:val="001A5D42"/>
    <w:rsid w:val="001A5EFF"/>
    <w:rsid w:val="001A6191"/>
    <w:rsid w:val="001A63FA"/>
    <w:rsid w:val="001A66A7"/>
    <w:rsid w:val="001A6C42"/>
    <w:rsid w:val="001A6C78"/>
    <w:rsid w:val="001A7C5A"/>
    <w:rsid w:val="001A7F74"/>
    <w:rsid w:val="001B0535"/>
    <w:rsid w:val="001B0543"/>
    <w:rsid w:val="001B06A4"/>
    <w:rsid w:val="001B0C16"/>
    <w:rsid w:val="001B1569"/>
    <w:rsid w:val="001B170B"/>
    <w:rsid w:val="001B19BE"/>
    <w:rsid w:val="001B1C32"/>
    <w:rsid w:val="001B1F3E"/>
    <w:rsid w:val="001B29A7"/>
    <w:rsid w:val="001B2A66"/>
    <w:rsid w:val="001B2B6D"/>
    <w:rsid w:val="001B30FD"/>
    <w:rsid w:val="001B32ED"/>
    <w:rsid w:val="001B3752"/>
    <w:rsid w:val="001B40D9"/>
    <w:rsid w:val="001B5A2A"/>
    <w:rsid w:val="001B5B0C"/>
    <w:rsid w:val="001B62A7"/>
    <w:rsid w:val="001B650B"/>
    <w:rsid w:val="001B7027"/>
    <w:rsid w:val="001B7858"/>
    <w:rsid w:val="001B787D"/>
    <w:rsid w:val="001B7D39"/>
    <w:rsid w:val="001C0B61"/>
    <w:rsid w:val="001C0C44"/>
    <w:rsid w:val="001C167B"/>
    <w:rsid w:val="001C1806"/>
    <w:rsid w:val="001C1983"/>
    <w:rsid w:val="001C1FD6"/>
    <w:rsid w:val="001C23E5"/>
    <w:rsid w:val="001C28C7"/>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A3D"/>
    <w:rsid w:val="001C5B5E"/>
    <w:rsid w:val="001C5E62"/>
    <w:rsid w:val="001C5FF3"/>
    <w:rsid w:val="001C6795"/>
    <w:rsid w:val="001C68C0"/>
    <w:rsid w:val="001C69A4"/>
    <w:rsid w:val="001C70ED"/>
    <w:rsid w:val="001C79B2"/>
    <w:rsid w:val="001D0090"/>
    <w:rsid w:val="001D1509"/>
    <w:rsid w:val="001D1690"/>
    <w:rsid w:val="001D1AD5"/>
    <w:rsid w:val="001D1BBB"/>
    <w:rsid w:val="001D22F7"/>
    <w:rsid w:val="001D234E"/>
    <w:rsid w:val="001D2FD0"/>
    <w:rsid w:val="001D32F4"/>
    <w:rsid w:val="001D33E1"/>
    <w:rsid w:val="001D3632"/>
    <w:rsid w:val="001D38A8"/>
    <w:rsid w:val="001D3CD6"/>
    <w:rsid w:val="001D3E5C"/>
    <w:rsid w:val="001D4256"/>
    <w:rsid w:val="001D4C0C"/>
    <w:rsid w:val="001D5238"/>
    <w:rsid w:val="001D5C53"/>
    <w:rsid w:val="001D5C85"/>
    <w:rsid w:val="001D63BD"/>
    <w:rsid w:val="001D6425"/>
    <w:rsid w:val="001D6878"/>
    <w:rsid w:val="001D6AC6"/>
    <w:rsid w:val="001D6B62"/>
    <w:rsid w:val="001D6B90"/>
    <w:rsid w:val="001D710C"/>
    <w:rsid w:val="001D72CD"/>
    <w:rsid w:val="001D7768"/>
    <w:rsid w:val="001D77DD"/>
    <w:rsid w:val="001D78E3"/>
    <w:rsid w:val="001D7F7D"/>
    <w:rsid w:val="001E006D"/>
    <w:rsid w:val="001E0BCA"/>
    <w:rsid w:val="001E0DCF"/>
    <w:rsid w:val="001E1B19"/>
    <w:rsid w:val="001E1C20"/>
    <w:rsid w:val="001E1C9C"/>
    <w:rsid w:val="001E24E3"/>
    <w:rsid w:val="001E29E4"/>
    <w:rsid w:val="001E2A67"/>
    <w:rsid w:val="001E3408"/>
    <w:rsid w:val="001E357C"/>
    <w:rsid w:val="001E3771"/>
    <w:rsid w:val="001E497F"/>
    <w:rsid w:val="001E49D6"/>
    <w:rsid w:val="001E4F46"/>
    <w:rsid w:val="001E50A5"/>
    <w:rsid w:val="001E5BD9"/>
    <w:rsid w:val="001E607F"/>
    <w:rsid w:val="001E6D5F"/>
    <w:rsid w:val="001E6E08"/>
    <w:rsid w:val="001E7A25"/>
    <w:rsid w:val="001E7BD2"/>
    <w:rsid w:val="001E7EA3"/>
    <w:rsid w:val="001E7FDF"/>
    <w:rsid w:val="001F0EDB"/>
    <w:rsid w:val="001F1278"/>
    <w:rsid w:val="001F1947"/>
    <w:rsid w:val="001F1CE2"/>
    <w:rsid w:val="001F28B6"/>
    <w:rsid w:val="001F3A01"/>
    <w:rsid w:val="001F40D0"/>
    <w:rsid w:val="001F4238"/>
    <w:rsid w:val="001F47C9"/>
    <w:rsid w:val="001F4CAD"/>
    <w:rsid w:val="001F5358"/>
    <w:rsid w:val="001F5474"/>
    <w:rsid w:val="001F55AB"/>
    <w:rsid w:val="001F5A79"/>
    <w:rsid w:val="001F5BAD"/>
    <w:rsid w:val="001F5D35"/>
    <w:rsid w:val="001F6DA5"/>
    <w:rsid w:val="001F6F83"/>
    <w:rsid w:val="001F6F8A"/>
    <w:rsid w:val="001F76FE"/>
    <w:rsid w:val="00200001"/>
    <w:rsid w:val="00200620"/>
    <w:rsid w:val="0020092F"/>
    <w:rsid w:val="00201048"/>
    <w:rsid w:val="0020154E"/>
    <w:rsid w:val="00201617"/>
    <w:rsid w:val="00201BDA"/>
    <w:rsid w:val="00201EB8"/>
    <w:rsid w:val="00202495"/>
    <w:rsid w:val="0020255A"/>
    <w:rsid w:val="00202C3B"/>
    <w:rsid w:val="00202C6E"/>
    <w:rsid w:val="00203466"/>
    <w:rsid w:val="002034F6"/>
    <w:rsid w:val="00203ACE"/>
    <w:rsid w:val="00203CA3"/>
    <w:rsid w:val="002040D4"/>
    <w:rsid w:val="00204E8F"/>
    <w:rsid w:val="00204EB1"/>
    <w:rsid w:val="002052C8"/>
    <w:rsid w:val="0020661B"/>
    <w:rsid w:val="0020663C"/>
    <w:rsid w:val="00206945"/>
    <w:rsid w:val="0020699B"/>
    <w:rsid w:val="00206A15"/>
    <w:rsid w:val="00206C0D"/>
    <w:rsid w:val="00206E64"/>
    <w:rsid w:val="0020728B"/>
    <w:rsid w:val="00207465"/>
    <w:rsid w:val="00207FF7"/>
    <w:rsid w:val="0021030D"/>
    <w:rsid w:val="0021048E"/>
    <w:rsid w:val="00210833"/>
    <w:rsid w:val="00211F96"/>
    <w:rsid w:val="00211FC9"/>
    <w:rsid w:val="00212146"/>
    <w:rsid w:val="002123B3"/>
    <w:rsid w:val="002124B0"/>
    <w:rsid w:val="00212611"/>
    <w:rsid w:val="00212C1C"/>
    <w:rsid w:val="00212F8B"/>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7155"/>
    <w:rsid w:val="0021741D"/>
    <w:rsid w:val="00217703"/>
    <w:rsid w:val="002178FE"/>
    <w:rsid w:val="00217B44"/>
    <w:rsid w:val="00217C2E"/>
    <w:rsid w:val="00217FAF"/>
    <w:rsid w:val="00220083"/>
    <w:rsid w:val="002201B1"/>
    <w:rsid w:val="002202FE"/>
    <w:rsid w:val="0022038F"/>
    <w:rsid w:val="002206AA"/>
    <w:rsid w:val="00220789"/>
    <w:rsid w:val="00221AAA"/>
    <w:rsid w:val="0022211A"/>
    <w:rsid w:val="00222787"/>
    <w:rsid w:val="00222B41"/>
    <w:rsid w:val="00222BEC"/>
    <w:rsid w:val="00222D10"/>
    <w:rsid w:val="00223177"/>
    <w:rsid w:val="00223589"/>
    <w:rsid w:val="00223B94"/>
    <w:rsid w:val="00223C57"/>
    <w:rsid w:val="00223CA7"/>
    <w:rsid w:val="002240D6"/>
    <w:rsid w:val="002241A7"/>
    <w:rsid w:val="00224ADA"/>
    <w:rsid w:val="00224BC6"/>
    <w:rsid w:val="00225003"/>
    <w:rsid w:val="00225D09"/>
    <w:rsid w:val="00226140"/>
    <w:rsid w:val="00226A43"/>
    <w:rsid w:val="00227183"/>
    <w:rsid w:val="00227254"/>
    <w:rsid w:val="002278EC"/>
    <w:rsid w:val="00230797"/>
    <w:rsid w:val="002307B2"/>
    <w:rsid w:val="00230C4F"/>
    <w:rsid w:val="00230FAD"/>
    <w:rsid w:val="002313BD"/>
    <w:rsid w:val="0023179D"/>
    <w:rsid w:val="00232814"/>
    <w:rsid w:val="00232F55"/>
    <w:rsid w:val="002331E0"/>
    <w:rsid w:val="00233383"/>
    <w:rsid w:val="002333AA"/>
    <w:rsid w:val="00233A7F"/>
    <w:rsid w:val="00233AA1"/>
    <w:rsid w:val="00233C76"/>
    <w:rsid w:val="00233D8B"/>
    <w:rsid w:val="00234154"/>
    <w:rsid w:val="002343C6"/>
    <w:rsid w:val="0023446D"/>
    <w:rsid w:val="002344E2"/>
    <w:rsid w:val="002347D3"/>
    <w:rsid w:val="00234A3D"/>
    <w:rsid w:val="00234A5E"/>
    <w:rsid w:val="00234F94"/>
    <w:rsid w:val="0023586F"/>
    <w:rsid w:val="002358A6"/>
    <w:rsid w:val="0023614B"/>
    <w:rsid w:val="002364E7"/>
    <w:rsid w:val="002366A6"/>
    <w:rsid w:val="00236C81"/>
    <w:rsid w:val="00236D1E"/>
    <w:rsid w:val="00237CD4"/>
    <w:rsid w:val="0024037B"/>
    <w:rsid w:val="002405D3"/>
    <w:rsid w:val="002407A3"/>
    <w:rsid w:val="0024081C"/>
    <w:rsid w:val="002409BD"/>
    <w:rsid w:val="00240FAB"/>
    <w:rsid w:val="00241799"/>
    <w:rsid w:val="0024286E"/>
    <w:rsid w:val="00242BBA"/>
    <w:rsid w:val="002430C5"/>
    <w:rsid w:val="0024358B"/>
    <w:rsid w:val="002436E5"/>
    <w:rsid w:val="00243837"/>
    <w:rsid w:val="0024399F"/>
    <w:rsid w:val="002439D1"/>
    <w:rsid w:val="002440BC"/>
    <w:rsid w:val="00244168"/>
    <w:rsid w:val="00244280"/>
    <w:rsid w:val="0024485B"/>
    <w:rsid w:val="002449D5"/>
    <w:rsid w:val="00244D6E"/>
    <w:rsid w:val="00244DC9"/>
    <w:rsid w:val="00244DE4"/>
    <w:rsid w:val="00244E92"/>
    <w:rsid w:val="00244F71"/>
    <w:rsid w:val="00246B47"/>
    <w:rsid w:val="00246B76"/>
    <w:rsid w:val="00246D3A"/>
    <w:rsid w:val="002473A9"/>
    <w:rsid w:val="002478AA"/>
    <w:rsid w:val="00250B53"/>
    <w:rsid w:val="00250EAC"/>
    <w:rsid w:val="00251047"/>
    <w:rsid w:val="0025139D"/>
    <w:rsid w:val="00251944"/>
    <w:rsid w:val="00251EC9"/>
    <w:rsid w:val="00251FEF"/>
    <w:rsid w:val="00252066"/>
    <w:rsid w:val="00253104"/>
    <w:rsid w:val="002531E3"/>
    <w:rsid w:val="002547F5"/>
    <w:rsid w:val="00254AA7"/>
    <w:rsid w:val="00254BF5"/>
    <w:rsid w:val="0025565E"/>
    <w:rsid w:val="00255E07"/>
    <w:rsid w:val="0025611C"/>
    <w:rsid w:val="002567AD"/>
    <w:rsid w:val="0025690A"/>
    <w:rsid w:val="00256D5E"/>
    <w:rsid w:val="0025735B"/>
    <w:rsid w:val="00257D35"/>
    <w:rsid w:val="0026003F"/>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8F3"/>
    <w:rsid w:val="0026500B"/>
    <w:rsid w:val="00265162"/>
    <w:rsid w:val="002651AD"/>
    <w:rsid w:val="00265343"/>
    <w:rsid w:val="00265349"/>
    <w:rsid w:val="0026539C"/>
    <w:rsid w:val="0026542E"/>
    <w:rsid w:val="00265530"/>
    <w:rsid w:val="00265B2F"/>
    <w:rsid w:val="00265C2C"/>
    <w:rsid w:val="00266D16"/>
    <w:rsid w:val="00267201"/>
    <w:rsid w:val="0026757D"/>
    <w:rsid w:val="00267C1B"/>
    <w:rsid w:val="00267FB6"/>
    <w:rsid w:val="00270194"/>
    <w:rsid w:val="0027049D"/>
    <w:rsid w:val="002705B7"/>
    <w:rsid w:val="00270D75"/>
    <w:rsid w:val="00270DF5"/>
    <w:rsid w:val="00271279"/>
    <w:rsid w:val="0027146B"/>
    <w:rsid w:val="002718A1"/>
    <w:rsid w:val="002718B3"/>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67AD"/>
    <w:rsid w:val="002770E9"/>
    <w:rsid w:val="0027757E"/>
    <w:rsid w:val="002778C1"/>
    <w:rsid w:val="002778DE"/>
    <w:rsid w:val="0027792C"/>
    <w:rsid w:val="0028076F"/>
    <w:rsid w:val="00280770"/>
    <w:rsid w:val="00280FAD"/>
    <w:rsid w:val="00281388"/>
    <w:rsid w:val="00281D1C"/>
    <w:rsid w:val="00281E34"/>
    <w:rsid w:val="002820E5"/>
    <w:rsid w:val="002823E9"/>
    <w:rsid w:val="00283086"/>
    <w:rsid w:val="0028310B"/>
    <w:rsid w:val="00283D3D"/>
    <w:rsid w:val="002840F9"/>
    <w:rsid w:val="0028449D"/>
    <w:rsid w:val="00284614"/>
    <w:rsid w:val="00284968"/>
    <w:rsid w:val="00284F4D"/>
    <w:rsid w:val="002857DE"/>
    <w:rsid w:val="00285A7F"/>
    <w:rsid w:val="00285EAD"/>
    <w:rsid w:val="00286182"/>
    <w:rsid w:val="00286A5B"/>
    <w:rsid w:val="002873F8"/>
    <w:rsid w:val="00287695"/>
    <w:rsid w:val="00287994"/>
    <w:rsid w:val="002901E1"/>
    <w:rsid w:val="0029059C"/>
    <w:rsid w:val="002906A4"/>
    <w:rsid w:val="00290738"/>
    <w:rsid w:val="00290902"/>
    <w:rsid w:val="00291966"/>
    <w:rsid w:val="00291BF8"/>
    <w:rsid w:val="00291BFE"/>
    <w:rsid w:val="0029208D"/>
    <w:rsid w:val="0029221F"/>
    <w:rsid w:val="00292504"/>
    <w:rsid w:val="0029271C"/>
    <w:rsid w:val="00292BDE"/>
    <w:rsid w:val="00292C26"/>
    <w:rsid w:val="00292C8A"/>
    <w:rsid w:val="00292CD5"/>
    <w:rsid w:val="00293169"/>
    <w:rsid w:val="002933B9"/>
    <w:rsid w:val="00293E13"/>
    <w:rsid w:val="00293FC2"/>
    <w:rsid w:val="002944B6"/>
    <w:rsid w:val="002944F8"/>
    <w:rsid w:val="00294646"/>
    <w:rsid w:val="00294FEC"/>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861"/>
    <w:rsid w:val="002A2E25"/>
    <w:rsid w:val="002A2F6B"/>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A7C82"/>
    <w:rsid w:val="002B07A1"/>
    <w:rsid w:val="002B0E9D"/>
    <w:rsid w:val="002B0EE3"/>
    <w:rsid w:val="002B1453"/>
    <w:rsid w:val="002B2D71"/>
    <w:rsid w:val="002B306C"/>
    <w:rsid w:val="002B3749"/>
    <w:rsid w:val="002B3B86"/>
    <w:rsid w:val="002B41BD"/>
    <w:rsid w:val="002B427C"/>
    <w:rsid w:val="002B4567"/>
    <w:rsid w:val="002B484B"/>
    <w:rsid w:val="002B4A40"/>
    <w:rsid w:val="002B4A99"/>
    <w:rsid w:val="002B4D4F"/>
    <w:rsid w:val="002B5EED"/>
    <w:rsid w:val="002B5F91"/>
    <w:rsid w:val="002B697E"/>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E93"/>
    <w:rsid w:val="002D3106"/>
    <w:rsid w:val="002D339E"/>
    <w:rsid w:val="002D33DB"/>
    <w:rsid w:val="002D364B"/>
    <w:rsid w:val="002D365F"/>
    <w:rsid w:val="002D3A1A"/>
    <w:rsid w:val="002D3B06"/>
    <w:rsid w:val="002D3C94"/>
    <w:rsid w:val="002D481B"/>
    <w:rsid w:val="002D526A"/>
    <w:rsid w:val="002D5334"/>
    <w:rsid w:val="002D5358"/>
    <w:rsid w:val="002D5545"/>
    <w:rsid w:val="002D5B34"/>
    <w:rsid w:val="002D5D4E"/>
    <w:rsid w:val="002D5DE8"/>
    <w:rsid w:val="002D5EEF"/>
    <w:rsid w:val="002D666A"/>
    <w:rsid w:val="002D7018"/>
    <w:rsid w:val="002D744F"/>
    <w:rsid w:val="002D74D8"/>
    <w:rsid w:val="002D78A7"/>
    <w:rsid w:val="002D7DC0"/>
    <w:rsid w:val="002E048F"/>
    <w:rsid w:val="002E0969"/>
    <w:rsid w:val="002E0F4C"/>
    <w:rsid w:val="002E1653"/>
    <w:rsid w:val="002E175E"/>
    <w:rsid w:val="002E185B"/>
    <w:rsid w:val="002E1B5F"/>
    <w:rsid w:val="002E1EA9"/>
    <w:rsid w:val="002E2141"/>
    <w:rsid w:val="002E2665"/>
    <w:rsid w:val="002E2C7E"/>
    <w:rsid w:val="002E2C8D"/>
    <w:rsid w:val="002E2DF2"/>
    <w:rsid w:val="002E2F94"/>
    <w:rsid w:val="002E357F"/>
    <w:rsid w:val="002E3665"/>
    <w:rsid w:val="002E36CE"/>
    <w:rsid w:val="002E3D28"/>
    <w:rsid w:val="002E3E5E"/>
    <w:rsid w:val="002E4456"/>
    <w:rsid w:val="002E6237"/>
    <w:rsid w:val="002E72A3"/>
    <w:rsid w:val="002E72E6"/>
    <w:rsid w:val="002E7392"/>
    <w:rsid w:val="002E7875"/>
    <w:rsid w:val="002E7A3D"/>
    <w:rsid w:val="002F0371"/>
    <w:rsid w:val="002F0DB1"/>
    <w:rsid w:val="002F120C"/>
    <w:rsid w:val="002F1294"/>
    <w:rsid w:val="002F1F51"/>
    <w:rsid w:val="002F2125"/>
    <w:rsid w:val="002F2307"/>
    <w:rsid w:val="002F231E"/>
    <w:rsid w:val="002F254E"/>
    <w:rsid w:val="002F2598"/>
    <w:rsid w:val="002F25B1"/>
    <w:rsid w:val="002F27EF"/>
    <w:rsid w:val="002F2C77"/>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B84"/>
    <w:rsid w:val="002F7335"/>
    <w:rsid w:val="002F7C8B"/>
    <w:rsid w:val="00300933"/>
    <w:rsid w:val="00300D8B"/>
    <w:rsid w:val="003013E4"/>
    <w:rsid w:val="00301CFD"/>
    <w:rsid w:val="00302FB0"/>
    <w:rsid w:val="00303286"/>
    <w:rsid w:val="0030365D"/>
    <w:rsid w:val="00303F9B"/>
    <w:rsid w:val="00304061"/>
    <w:rsid w:val="003041F1"/>
    <w:rsid w:val="00304373"/>
    <w:rsid w:val="003044FB"/>
    <w:rsid w:val="00304C4A"/>
    <w:rsid w:val="00305612"/>
    <w:rsid w:val="00305828"/>
    <w:rsid w:val="00305A82"/>
    <w:rsid w:val="003060EB"/>
    <w:rsid w:val="00306637"/>
    <w:rsid w:val="00306B13"/>
    <w:rsid w:val="00306E06"/>
    <w:rsid w:val="003072DE"/>
    <w:rsid w:val="00307737"/>
    <w:rsid w:val="00310D48"/>
    <w:rsid w:val="003114FF"/>
    <w:rsid w:val="0031174B"/>
    <w:rsid w:val="00311A03"/>
    <w:rsid w:val="00311D1F"/>
    <w:rsid w:val="00311DC7"/>
    <w:rsid w:val="0031234F"/>
    <w:rsid w:val="0031290C"/>
    <w:rsid w:val="003130B7"/>
    <w:rsid w:val="00313513"/>
    <w:rsid w:val="0031351E"/>
    <w:rsid w:val="00313701"/>
    <w:rsid w:val="0031377D"/>
    <w:rsid w:val="0031413D"/>
    <w:rsid w:val="00314F2E"/>
    <w:rsid w:val="00315740"/>
    <w:rsid w:val="00315B0C"/>
    <w:rsid w:val="00315FE2"/>
    <w:rsid w:val="00316E5E"/>
    <w:rsid w:val="003175D2"/>
    <w:rsid w:val="00317C85"/>
    <w:rsid w:val="003200D1"/>
    <w:rsid w:val="003206D7"/>
    <w:rsid w:val="00320728"/>
    <w:rsid w:val="003209BF"/>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40DC"/>
    <w:rsid w:val="0032471F"/>
    <w:rsid w:val="00324A8B"/>
    <w:rsid w:val="00324D6A"/>
    <w:rsid w:val="0032527E"/>
    <w:rsid w:val="0032553B"/>
    <w:rsid w:val="00325982"/>
    <w:rsid w:val="00325ACB"/>
    <w:rsid w:val="00325F51"/>
    <w:rsid w:val="00326E22"/>
    <w:rsid w:val="003270CD"/>
    <w:rsid w:val="00327D3E"/>
    <w:rsid w:val="00327D71"/>
    <w:rsid w:val="00330243"/>
    <w:rsid w:val="003304FD"/>
    <w:rsid w:val="003305E3"/>
    <w:rsid w:val="00330947"/>
    <w:rsid w:val="00330A8E"/>
    <w:rsid w:val="00330BEE"/>
    <w:rsid w:val="003314D1"/>
    <w:rsid w:val="00331E8D"/>
    <w:rsid w:val="00331F3B"/>
    <w:rsid w:val="00332088"/>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7AA"/>
    <w:rsid w:val="0033599C"/>
    <w:rsid w:val="00335B81"/>
    <w:rsid w:val="00336202"/>
    <w:rsid w:val="00336212"/>
    <w:rsid w:val="003363AF"/>
    <w:rsid w:val="003364A4"/>
    <w:rsid w:val="00336A2D"/>
    <w:rsid w:val="00336E13"/>
    <w:rsid w:val="00336EB7"/>
    <w:rsid w:val="003371A0"/>
    <w:rsid w:val="00337F5B"/>
    <w:rsid w:val="0034038C"/>
    <w:rsid w:val="003406E3"/>
    <w:rsid w:val="003414C5"/>
    <w:rsid w:val="0034200D"/>
    <w:rsid w:val="00342957"/>
    <w:rsid w:val="003432B8"/>
    <w:rsid w:val="00343556"/>
    <w:rsid w:val="00343F01"/>
    <w:rsid w:val="0034452F"/>
    <w:rsid w:val="003445A8"/>
    <w:rsid w:val="00344628"/>
    <w:rsid w:val="00344786"/>
    <w:rsid w:val="0034482E"/>
    <w:rsid w:val="00344BA6"/>
    <w:rsid w:val="00344C19"/>
    <w:rsid w:val="003451F9"/>
    <w:rsid w:val="003455B5"/>
    <w:rsid w:val="00345648"/>
    <w:rsid w:val="00345BEC"/>
    <w:rsid w:val="00345CB6"/>
    <w:rsid w:val="0034683D"/>
    <w:rsid w:val="00347698"/>
    <w:rsid w:val="00347F59"/>
    <w:rsid w:val="003505B2"/>
    <w:rsid w:val="00350A88"/>
    <w:rsid w:val="00350E50"/>
    <w:rsid w:val="0035144F"/>
    <w:rsid w:val="003516C2"/>
    <w:rsid w:val="00351DE7"/>
    <w:rsid w:val="00351FC7"/>
    <w:rsid w:val="00352904"/>
    <w:rsid w:val="00352BD7"/>
    <w:rsid w:val="00352CC9"/>
    <w:rsid w:val="00352CE9"/>
    <w:rsid w:val="00352D72"/>
    <w:rsid w:val="00353FE4"/>
    <w:rsid w:val="0035475C"/>
    <w:rsid w:val="003549BF"/>
    <w:rsid w:val="00354B0F"/>
    <w:rsid w:val="00354C06"/>
    <w:rsid w:val="00355270"/>
    <w:rsid w:val="0035559F"/>
    <w:rsid w:val="0035588F"/>
    <w:rsid w:val="00355CAC"/>
    <w:rsid w:val="00355EED"/>
    <w:rsid w:val="00356CE8"/>
    <w:rsid w:val="00356F1B"/>
    <w:rsid w:val="00357472"/>
    <w:rsid w:val="00357CEC"/>
    <w:rsid w:val="00357E2D"/>
    <w:rsid w:val="003607B0"/>
    <w:rsid w:val="00360F06"/>
    <w:rsid w:val="00361146"/>
    <w:rsid w:val="00361318"/>
    <w:rsid w:val="003616F4"/>
    <w:rsid w:val="00361842"/>
    <w:rsid w:val="00361D5A"/>
    <w:rsid w:val="00361DD8"/>
    <w:rsid w:val="00361F71"/>
    <w:rsid w:val="00361FB3"/>
    <w:rsid w:val="003622BC"/>
    <w:rsid w:val="00362906"/>
    <w:rsid w:val="00362C07"/>
    <w:rsid w:val="00362D68"/>
    <w:rsid w:val="0036355F"/>
    <w:rsid w:val="00363C14"/>
    <w:rsid w:val="003641B9"/>
    <w:rsid w:val="0036451B"/>
    <w:rsid w:val="003647B5"/>
    <w:rsid w:val="00364CD3"/>
    <w:rsid w:val="00364DE4"/>
    <w:rsid w:val="00364ED1"/>
    <w:rsid w:val="00365030"/>
    <w:rsid w:val="00366044"/>
    <w:rsid w:val="003660CE"/>
    <w:rsid w:val="003667CC"/>
    <w:rsid w:val="00366E7F"/>
    <w:rsid w:val="003673D3"/>
    <w:rsid w:val="003677D4"/>
    <w:rsid w:val="00370321"/>
    <w:rsid w:val="0037085E"/>
    <w:rsid w:val="00370E43"/>
    <w:rsid w:val="00370F44"/>
    <w:rsid w:val="003710F7"/>
    <w:rsid w:val="0037123F"/>
    <w:rsid w:val="00371245"/>
    <w:rsid w:val="0037141F"/>
    <w:rsid w:val="00371420"/>
    <w:rsid w:val="003714F3"/>
    <w:rsid w:val="00371E44"/>
    <w:rsid w:val="00371F84"/>
    <w:rsid w:val="00372142"/>
    <w:rsid w:val="003722F4"/>
    <w:rsid w:val="0037304B"/>
    <w:rsid w:val="00373652"/>
    <w:rsid w:val="00373854"/>
    <w:rsid w:val="00373D45"/>
    <w:rsid w:val="00373DBE"/>
    <w:rsid w:val="00374D48"/>
    <w:rsid w:val="00375044"/>
    <w:rsid w:val="003751D6"/>
    <w:rsid w:val="0037547A"/>
    <w:rsid w:val="00376285"/>
    <w:rsid w:val="00376877"/>
    <w:rsid w:val="00376ED6"/>
    <w:rsid w:val="00376F4C"/>
    <w:rsid w:val="0037730D"/>
    <w:rsid w:val="00380C05"/>
    <w:rsid w:val="00380E1D"/>
    <w:rsid w:val="0038109C"/>
    <w:rsid w:val="003811AD"/>
    <w:rsid w:val="003814FD"/>
    <w:rsid w:val="00381C35"/>
    <w:rsid w:val="00381E1D"/>
    <w:rsid w:val="00382542"/>
    <w:rsid w:val="0038287D"/>
    <w:rsid w:val="00382914"/>
    <w:rsid w:val="00382B19"/>
    <w:rsid w:val="00384536"/>
    <w:rsid w:val="00384819"/>
    <w:rsid w:val="003848D7"/>
    <w:rsid w:val="00384CD3"/>
    <w:rsid w:val="0038547B"/>
    <w:rsid w:val="00385569"/>
    <w:rsid w:val="00385B8A"/>
    <w:rsid w:val="00386813"/>
    <w:rsid w:val="003868BE"/>
    <w:rsid w:val="00386DB1"/>
    <w:rsid w:val="00387DFF"/>
    <w:rsid w:val="00391629"/>
    <w:rsid w:val="003919A9"/>
    <w:rsid w:val="00391FB7"/>
    <w:rsid w:val="00392217"/>
    <w:rsid w:val="0039244C"/>
    <w:rsid w:val="003925EB"/>
    <w:rsid w:val="0039260E"/>
    <w:rsid w:val="00392648"/>
    <w:rsid w:val="00392921"/>
    <w:rsid w:val="003929CC"/>
    <w:rsid w:val="00392B60"/>
    <w:rsid w:val="00392D97"/>
    <w:rsid w:val="003931DD"/>
    <w:rsid w:val="003938FA"/>
    <w:rsid w:val="00393B74"/>
    <w:rsid w:val="003945FB"/>
    <w:rsid w:val="0039463A"/>
    <w:rsid w:val="00394D99"/>
    <w:rsid w:val="00394F5E"/>
    <w:rsid w:val="00395495"/>
    <w:rsid w:val="0039561D"/>
    <w:rsid w:val="00395A5A"/>
    <w:rsid w:val="00395AF3"/>
    <w:rsid w:val="00396062"/>
    <w:rsid w:val="00396200"/>
    <w:rsid w:val="003967F2"/>
    <w:rsid w:val="0039709A"/>
    <w:rsid w:val="003A03DF"/>
    <w:rsid w:val="003A0B0C"/>
    <w:rsid w:val="003A160C"/>
    <w:rsid w:val="003A1CC8"/>
    <w:rsid w:val="003A2619"/>
    <w:rsid w:val="003A28BD"/>
    <w:rsid w:val="003A2C9F"/>
    <w:rsid w:val="003A2F72"/>
    <w:rsid w:val="003A345E"/>
    <w:rsid w:val="003A3B95"/>
    <w:rsid w:val="003A4597"/>
    <w:rsid w:val="003A4E87"/>
    <w:rsid w:val="003A4F2C"/>
    <w:rsid w:val="003A52F5"/>
    <w:rsid w:val="003A6462"/>
    <w:rsid w:val="003A6693"/>
    <w:rsid w:val="003A69EC"/>
    <w:rsid w:val="003A6A3D"/>
    <w:rsid w:val="003A6C2E"/>
    <w:rsid w:val="003A766E"/>
    <w:rsid w:val="003A7A33"/>
    <w:rsid w:val="003A7B19"/>
    <w:rsid w:val="003A7CC3"/>
    <w:rsid w:val="003B051A"/>
    <w:rsid w:val="003B05A3"/>
    <w:rsid w:val="003B06B7"/>
    <w:rsid w:val="003B0860"/>
    <w:rsid w:val="003B0F4C"/>
    <w:rsid w:val="003B12D5"/>
    <w:rsid w:val="003B151F"/>
    <w:rsid w:val="003B15A5"/>
    <w:rsid w:val="003B162D"/>
    <w:rsid w:val="003B1C8A"/>
    <w:rsid w:val="003B1D03"/>
    <w:rsid w:val="003B2BBE"/>
    <w:rsid w:val="003B2BCE"/>
    <w:rsid w:val="003B344F"/>
    <w:rsid w:val="003B366F"/>
    <w:rsid w:val="003B3710"/>
    <w:rsid w:val="003B3A47"/>
    <w:rsid w:val="003B3DC4"/>
    <w:rsid w:val="003B41F4"/>
    <w:rsid w:val="003B427F"/>
    <w:rsid w:val="003B42BE"/>
    <w:rsid w:val="003B492A"/>
    <w:rsid w:val="003B497E"/>
    <w:rsid w:val="003B4BB5"/>
    <w:rsid w:val="003B5121"/>
    <w:rsid w:val="003B5275"/>
    <w:rsid w:val="003B550A"/>
    <w:rsid w:val="003B5FE1"/>
    <w:rsid w:val="003B6082"/>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3F"/>
    <w:rsid w:val="003C202F"/>
    <w:rsid w:val="003C23C3"/>
    <w:rsid w:val="003C30CE"/>
    <w:rsid w:val="003C3381"/>
    <w:rsid w:val="003C34B6"/>
    <w:rsid w:val="003C39D5"/>
    <w:rsid w:val="003C3B31"/>
    <w:rsid w:val="003C3B3B"/>
    <w:rsid w:val="003C3E82"/>
    <w:rsid w:val="003C4482"/>
    <w:rsid w:val="003C489D"/>
    <w:rsid w:val="003C4C25"/>
    <w:rsid w:val="003C4E8E"/>
    <w:rsid w:val="003C54DD"/>
    <w:rsid w:val="003C5AE8"/>
    <w:rsid w:val="003C5B61"/>
    <w:rsid w:val="003C5D4D"/>
    <w:rsid w:val="003C6048"/>
    <w:rsid w:val="003C6211"/>
    <w:rsid w:val="003C6B33"/>
    <w:rsid w:val="003C6B62"/>
    <w:rsid w:val="003C6CD4"/>
    <w:rsid w:val="003C7631"/>
    <w:rsid w:val="003D0134"/>
    <w:rsid w:val="003D0518"/>
    <w:rsid w:val="003D069C"/>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5DD"/>
    <w:rsid w:val="003D4605"/>
    <w:rsid w:val="003D4893"/>
    <w:rsid w:val="003D528D"/>
    <w:rsid w:val="003D558D"/>
    <w:rsid w:val="003D5E88"/>
    <w:rsid w:val="003D5EB4"/>
    <w:rsid w:val="003D633D"/>
    <w:rsid w:val="003D6979"/>
    <w:rsid w:val="003D6A15"/>
    <w:rsid w:val="003E01AA"/>
    <w:rsid w:val="003E0371"/>
    <w:rsid w:val="003E09EB"/>
    <w:rsid w:val="003E0C3E"/>
    <w:rsid w:val="003E14E8"/>
    <w:rsid w:val="003E1A44"/>
    <w:rsid w:val="003E1FD0"/>
    <w:rsid w:val="003E20D9"/>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F01F7"/>
    <w:rsid w:val="003F09C7"/>
    <w:rsid w:val="003F0C6B"/>
    <w:rsid w:val="003F0DE1"/>
    <w:rsid w:val="003F0E07"/>
    <w:rsid w:val="003F1190"/>
    <w:rsid w:val="003F1632"/>
    <w:rsid w:val="003F1735"/>
    <w:rsid w:val="003F1F64"/>
    <w:rsid w:val="003F222C"/>
    <w:rsid w:val="003F2364"/>
    <w:rsid w:val="003F2570"/>
    <w:rsid w:val="003F29AD"/>
    <w:rsid w:val="003F2FB6"/>
    <w:rsid w:val="003F335C"/>
    <w:rsid w:val="003F3521"/>
    <w:rsid w:val="003F394F"/>
    <w:rsid w:val="003F42A9"/>
    <w:rsid w:val="003F4485"/>
    <w:rsid w:val="003F463B"/>
    <w:rsid w:val="003F482C"/>
    <w:rsid w:val="003F4A9C"/>
    <w:rsid w:val="003F4AEB"/>
    <w:rsid w:val="003F4B3F"/>
    <w:rsid w:val="003F4FE4"/>
    <w:rsid w:val="003F5237"/>
    <w:rsid w:val="003F54C5"/>
    <w:rsid w:val="003F562D"/>
    <w:rsid w:val="003F646D"/>
    <w:rsid w:val="003F6487"/>
    <w:rsid w:val="003F6A19"/>
    <w:rsid w:val="003F6AF5"/>
    <w:rsid w:val="003F790B"/>
    <w:rsid w:val="003F7CB8"/>
    <w:rsid w:val="00400075"/>
    <w:rsid w:val="00400266"/>
    <w:rsid w:val="00400278"/>
    <w:rsid w:val="0040052E"/>
    <w:rsid w:val="004012B5"/>
    <w:rsid w:val="004012F9"/>
    <w:rsid w:val="004013BC"/>
    <w:rsid w:val="004014B6"/>
    <w:rsid w:val="004014CA"/>
    <w:rsid w:val="00401741"/>
    <w:rsid w:val="00401AD8"/>
    <w:rsid w:val="00401C00"/>
    <w:rsid w:val="00401D30"/>
    <w:rsid w:val="004028B9"/>
    <w:rsid w:val="00402E64"/>
    <w:rsid w:val="004033B7"/>
    <w:rsid w:val="004034D7"/>
    <w:rsid w:val="0040384F"/>
    <w:rsid w:val="00403DB9"/>
    <w:rsid w:val="004047C8"/>
    <w:rsid w:val="00404C75"/>
    <w:rsid w:val="0040532B"/>
    <w:rsid w:val="00405538"/>
    <w:rsid w:val="004055BF"/>
    <w:rsid w:val="0040592B"/>
    <w:rsid w:val="004059A7"/>
    <w:rsid w:val="00405CC7"/>
    <w:rsid w:val="00405EF4"/>
    <w:rsid w:val="00406232"/>
    <w:rsid w:val="0040623A"/>
    <w:rsid w:val="0040667B"/>
    <w:rsid w:val="004071FC"/>
    <w:rsid w:val="004076A3"/>
    <w:rsid w:val="00410171"/>
    <w:rsid w:val="004103BF"/>
    <w:rsid w:val="00410641"/>
    <w:rsid w:val="00410733"/>
    <w:rsid w:val="0041083C"/>
    <w:rsid w:val="004110BC"/>
    <w:rsid w:val="0041113F"/>
    <w:rsid w:val="00411473"/>
    <w:rsid w:val="00411BFA"/>
    <w:rsid w:val="00411DF3"/>
    <w:rsid w:val="004123CC"/>
    <w:rsid w:val="004124DE"/>
    <w:rsid w:val="00412621"/>
    <w:rsid w:val="004127F9"/>
    <w:rsid w:val="004129C5"/>
    <w:rsid w:val="00412E7A"/>
    <w:rsid w:val="00413BD9"/>
    <w:rsid w:val="00413C87"/>
    <w:rsid w:val="00413DC1"/>
    <w:rsid w:val="00413E4A"/>
    <w:rsid w:val="00413F73"/>
    <w:rsid w:val="00414744"/>
    <w:rsid w:val="004147D0"/>
    <w:rsid w:val="00415163"/>
    <w:rsid w:val="004156AA"/>
    <w:rsid w:val="00415A2B"/>
    <w:rsid w:val="00415FE6"/>
    <w:rsid w:val="00416173"/>
    <w:rsid w:val="004161F5"/>
    <w:rsid w:val="004172C0"/>
    <w:rsid w:val="0041747B"/>
    <w:rsid w:val="00417540"/>
    <w:rsid w:val="00417A60"/>
    <w:rsid w:val="00417B3C"/>
    <w:rsid w:val="00420959"/>
    <w:rsid w:val="00420E93"/>
    <w:rsid w:val="0042120B"/>
    <w:rsid w:val="00421863"/>
    <w:rsid w:val="00421EAC"/>
    <w:rsid w:val="0042204C"/>
    <w:rsid w:val="00422067"/>
    <w:rsid w:val="0042218E"/>
    <w:rsid w:val="004226DE"/>
    <w:rsid w:val="0042290E"/>
    <w:rsid w:val="0042305B"/>
    <w:rsid w:val="00423171"/>
    <w:rsid w:val="004236F7"/>
    <w:rsid w:val="0042376E"/>
    <w:rsid w:val="0042419B"/>
    <w:rsid w:val="0042471F"/>
    <w:rsid w:val="00424BEA"/>
    <w:rsid w:val="00424D7C"/>
    <w:rsid w:val="00425DB9"/>
    <w:rsid w:val="00425F1E"/>
    <w:rsid w:val="00425FBF"/>
    <w:rsid w:val="00425FD0"/>
    <w:rsid w:val="00425FF2"/>
    <w:rsid w:val="00426080"/>
    <w:rsid w:val="004263EF"/>
    <w:rsid w:val="00426421"/>
    <w:rsid w:val="0042642E"/>
    <w:rsid w:val="00426C5A"/>
    <w:rsid w:val="00426E0F"/>
    <w:rsid w:val="0042734E"/>
    <w:rsid w:val="004273F5"/>
    <w:rsid w:val="00427552"/>
    <w:rsid w:val="00427624"/>
    <w:rsid w:val="00427941"/>
    <w:rsid w:val="00430534"/>
    <w:rsid w:val="004305FE"/>
    <w:rsid w:val="00430689"/>
    <w:rsid w:val="00430D81"/>
    <w:rsid w:val="00430DA4"/>
    <w:rsid w:val="0043119D"/>
    <w:rsid w:val="0043133F"/>
    <w:rsid w:val="00431984"/>
    <w:rsid w:val="00431F9E"/>
    <w:rsid w:val="00432234"/>
    <w:rsid w:val="00432AE4"/>
    <w:rsid w:val="00432EC5"/>
    <w:rsid w:val="00432F23"/>
    <w:rsid w:val="00432F25"/>
    <w:rsid w:val="004331C2"/>
    <w:rsid w:val="004331F2"/>
    <w:rsid w:val="00433FB8"/>
    <w:rsid w:val="00434501"/>
    <w:rsid w:val="0043465F"/>
    <w:rsid w:val="00434A03"/>
    <w:rsid w:val="00434A9F"/>
    <w:rsid w:val="00434D4E"/>
    <w:rsid w:val="00435796"/>
    <w:rsid w:val="00435B51"/>
    <w:rsid w:val="00435BEE"/>
    <w:rsid w:val="00435DC7"/>
    <w:rsid w:val="00435EDD"/>
    <w:rsid w:val="00436585"/>
    <w:rsid w:val="00436BE0"/>
    <w:rsid w:val="004374F3"/>
    <w:rsid w:val="004376D6"/>
    <w:rsid w:val="00437B8A"/>
    <w:rsid w:val="0044092C"/>
    <w:rsid w:val="00440A56"/>
    <w:rsid w:val="00440C74"/>
    <w:rsid w:val="00440F15"/>
    <w:rsid w:val="00440F5C"/>
    <w:rsid w:val="0044102C"/>
    <w:rsid w:val="0044145B"/>
    <w:rsid w:val="00441595"/>
    <w:rsid w:val="0044197D"/>
    <w:rsid w:val="00441F97"/>
    <w:rsid w:val="00442051"/>
    <w:rsid w:val="0044257D"/>
    <w:rsid w:val="00442E7C"/>
    <w:rsid w:val="00443495"/>
    <w:rsid w:val="00443700"/>
    <w:rsid w:val="0044380C"/>
    <w:rsid w:val="00443DA6"/>
    <w:rsid w:val="0044413F"/>
    <w:rsid w:val="0044491C"/>
    <w:rsid w:val="00444D5A"/>
    <w:rsid w:val="00444F23"/>
    <w:rsid w:val="00444F95"/>
    <w:rsid w:val="004458E1"/>
    <w:rsid w:val="0044597C"/>
    <w:rsid w:val="004459F3"/>
    <w:rsid w:val="0044660C"/>
    <w:rsid w:val="00446716"/>
    <w:rsid w:val="00446BB5"/>
    <w:rsid w:val="00447132"/>
    <w:rsid w:val="00447530"/>
    <w:rsid w:val="004477B8"/>
    <w:rsid w:val="004478B1"/>
    <w:rsid w:val="00447939"/>
    <w:rsid w:val="00450045"/>
    <w:rsid w:val="004502E7"/>
    <w:rsid w:val="00450D40"/>
    <w:rsid w:val="004514E6"/>
    <w:rsid w:val="00451514"/>
    <w:rsid w:val="00451941"/>
    <w:rsid w:val="00451BF4"/>
    <w:rsid w:val="00451C69"/>
    <w:rsid w:val="00451EE0"/>
    <w:rsid w:val="00452F62"/>
    <w:rsid w:val="00453350"/>
    <w:rsid w:val="00453C0C"/>
    <w:rsid w:val="00453FB9"/>
    <w:rsid w:val="00454D20"/>
    <w:rsid w:val="00454D6D"/>
    <w:rsid w:val="00455D5F"/>
    <w:rsid w:val="0045603B"/>
    <w:rsid w:val="004566B1"/>
    <w:rsid w:val="00456E9C"/>
    <w:rsid w:val="0045726F"/>
    <w:rsid w:val="00457B1D"/>
    <w:rsid w:val="00460087"/>
    <w:rsid w:val="004601DE"/>
    <w:rsid w:val="004602D2"/>
    <w:rsid w:val="00460500"/>
    <w:rsid w:val="00460519"/>
    <w:rsid w:val="0046065C"/>
    <w:rsid w:val="0046103D"/>
    <w:rsid w:val="0046163C"/>
    <w:rsid w:val="0046175D"/>
    <w:rsid w:val="004617EB"/>
    <w:rsid w:val="00461A19"/>
    <w:rsid w:val="00461CDB"/>
    <w:rsid w:val="0046284E"/>
    <w:rsid w:val="004632BD"/>
    <w:rsid w:val="004634E8"/>
    <w:rsid w:val="0046368D"/>
    <w:rsid w:val="00463A6B"/>
    <w:rsid w:val="00463E56"/>
    <w:rsid w:val="004643E5"/>
    <w:rsid w:val="004644C8"/>
    <w:rsid w:val="00464977"/>
    <w:rsid w:val="00464F9E"/>
    <w:rsid w:val="004664EB"/>
    <w:rsid w:val="00466732"/>
    <w:rsid w:val="00466842"/>
    <w:rsid w:val="00466BC9"/>
    <w:rsid w:val="00467420"/>
    <w:rsid w:val="004679C6"/>
    <w:rsid w:val="00467AD0"/>
    <w:rsid w:val="004704C4"/>
    <w:rsid w:val="004704DC"/>
    <w:rsid w:val="00470ABE"/>
    <w:rsid w:val="00470BC7"/>
    <w:rsid w:val="00470BFC"/>
    <w:rsid w:val="00471070"/>
    <w:rsid w:val="00471174"/>
    <w:rsid w:val="00471765"/>
    <w:rsid w:val="004718C9"/>
    <w:rsid w:val="00471BAF"/>
    <w:rsid w:val="004723A0"/>
    <w:rsid w:val="00473AA7"/>
    <w:rsid w:val="00473BE8"/>
    <w:rsid w:val="00474248"/>
    <w:rsid w:val="00474610"/>
    <w:rsid w:val="004747C6"/>
    <w:rsid w:val="004748C5"/>
    <w:rsid w:val="00474E19"/>
    <w:rsid w:val="004753D5"/>
    <w:rsid w:val="004753EB"/>
    <w:rsid w:val="004754DC"/>
    <w:rsid w:val="0047555E"/>
    <w:rsid w:val="00475712"/>
    <w:rsid w:val="0047586E"/>
    <w:rsid w:val="00475ECC"/>
    <w:rsid w:val="004762E6"/>
    <w:rsid w:val="00476C12"/>
    <w:rsid w:val="00476CE1"/>
    <w:rsid w:val="004776E2"/>
    <w:rsid w:val="00477A6A"/>
    <w:rsid w:val="00477C94"/>
    <w:rsid w:val="004801A7"/>
    <w:rsid w:val="00480F3A"/>
    <w:rsid w:val="004810D2"/>
    <w:rsid w:val="004814EF"/>
    <w:rsid w:val="0048163F"/>
    <w:rsid w:val="0048167D"/>
    <w:rsid w:val="0048182A"/>
    <w:rsid w:val="0048183A"/>
    <w:rsid w:val="004818AC"/>
    <w:rsid w:val="0048228A"/>
    <w:rsid w:val="004826E3"/>
    <w:rsid w:val="004831AA"/>
    <w:rsid w:val="00483484"/>
    <w:rsid w:val="00483597"/>
    <w:rsid w:val="004836A9"/>
    <w:rsid w:val="0048399D"/>
    <w:rsid w:val="00484177"/>
    <w:rsid w:val="00484266"/>
    <w:rsid w:val="00484D91"/>
    <w:rsid w:val="00484E60"/>
    <w:rsid w:val="004850C6"/>
    <w:rsid w:val="004850EB"/>
    <w:rsid w:val="00485146"/>
    <w:rsid w:val="0048528D"/>
    <w:rsid w:val="00485E51"/>
    <w:rsid w:val="00486697"/>
    <w:rsid w:val="004866F3"/>
    <w:rsid w:val="00486C35"/>
    <w:rsid w:val="00487042"/>
    <w:rsid w:val="004870DA"/>
    <w:rsid w:val="004873B6"/>
    <w:rsid w:val="00487903"/>
    <w:rsid w:val="00487E44"/>
    <w:rsid w:val="004902F4"/>
    <w:rsid w:val="00490653"/>
    <w:rsid w:val="00490955"/>
    <w:rsid w:val="00490C3A"/>
    <w:rsid w:val="00490EBC"/>
    <w:rsid w:val="00492062"/>
    <w:rsid w:val="00492FEC"/>
    <w:rsid w:val="004934A3"/>
    <w:rsid w:val="00493586"/>
    <w:rsid w:val="00493DE6"/>
    <w:rsid w:val="00494005"/>
    <w:rsid w:val="0049409B"/>
    <w:rsid w:val="00494162"/>
    <w:rsid w:val="004941E8"/>
    <w:rsid w:val="004943BE"/>
    <w:rsid w:val="004943CB"/>
    <w:rsid w:val="004946AD"/>
    <w:rsid w:val="004949D3"/>
    <w:rsid w:val="00495C80"/>
    <w:rsid w:val="00495CB9"/>
    <w:rsid w:val="00496705"/>
    <w:rsid w:val="00496E23"/>
    <w:rsid w:val="0049700B"/>
    <w:rsid w:val="004972F2"/>
    <w:rsid w:val="004976E7"/>
    <w:rsid w:val="00497ABA"/>
    <w:rsid w:val="00497EB8"/>
    <w:rsid w:val="00497EE0"/>
    <w:rsid w:val="004A034E"/>
    <w:rsid w:val="004A0E97"/>
    <w:rsid w:val="004A0FD5"/>
    <w:rsid w:val="004A11EB"/>
    <w:rsid w:val="004A128D"/>
    <w:rsid w:val="004A14B0"/>
    <w:rsid w:val="004A15B1"/>
    <w:rsid w:val="004A196E"/>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B62"/>
    <w:rsid w:val="004A5A3C"/>
    <w:rsid w:val="004A5CE2"/>
    <w:rsid w:val="004A5D48"/>
    <w:rsid w:val="004A5E60"/>
    <w:rsid w:val="004A67F7"/>
    <w:rsid w:val="004A7426"/>
    <w:rsid w:val="004A78CB"/>
    <w:rsid w:val="004A7BA5"/>
    <w:rsid w:val="004B0299"/>
    <w:rsid w:val="004B095D"/>
    <w:rsid w:val="004B1B12"/>
    <w:rsid w:val="004B1E8D"/>
    <w:rsid w:val="004B2021"/>
    <w:rsid w:val="004B217B"/>
    <w:rsid w:val="004B29E6"/>
    <w:rsid w:val="004B2C9F"/>
    <w:rsid w:val="004B3C53"/>
    <w:rsid w:val="004B3EB5"/>
    <w:rsid w:val="004B4258"/>
    <w:rsid w:val="004B4CBF"/>
    <w:rsid w:val="004B4EA4"/>
    <w:rsid w:val="004B57BB"/>
    <w:rsid w:val="004B57EE"/>
    <w:rsid w:val="004B595E"/>
    <w:rsid w:val="004B637C"/>
    <w:rsid w:val="004B63FD"/>
    <w:rsid w:val="004B6415"/>
    <w:rsid w:val="004B79C7"/>
    <w:rsid w:val="004C04AE"/>
    <w:rsid w:val="004C093E"/>
    <w:rsid w:val="004C14BA"/>
    <w:rsid w:val="004C15E5"/>
    <w:rsid w:val="004C1655"/>
    <w:rsid w:val="004C16EC"/>
    <w:rsid w:val="004C20BD"/>
    <w:rsid w:val="004C22B1"/>
    <w:rsid w:val="004C250D"/>
    <w:rsid w:val="004C2541"/>
    <w:rsid w:val="004C2691"/>
    <w:rsid w:val="004C2872"/>
    <w:rsid w:val="004C2A1A"/>
    <w:rsid w:val="004C2AE5"/>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990"/>
    <w:rsid w:val="004D1E4F"/>
    <w:rsid w:val="004D2AAB"/>
    <w:rsid w:val="004D32DE"/>
    <w:rsid w:val="004D34FB"/>
    <w:rsid w:val="004D37BD"/>
    <w:rsid w:val="004D38C0"/>
    <w:rsid w:val="004D3A5C"/>
    <w:rsid w:val="004D3F9A"/>
    <w:rsid w:val="004D469C"/>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BE2"/>
    <w:rsid w:val="004E3CE3"/>
    <w:rsid w:val="004E3E94"/>
    <w:rsid w:val="004E400F"/>
    <w:rsid w:val="004E4514"/>
    <w:rsid w:val="004E4F45"/>
    <w:rsid w:val="004E59A9"/>
    <w:rsid w:val="004E625F"/>
    <w:rsid w:val="004E6513"/>
    <w:rsid w:val="004E65A0"/>
    <w:rsid w:val="004E768C"/>
    <w:rsid w:val="004E769E"/>
    <w:rsid w:val="004E781B"/>
    <w:rsid w:val="004F0463"/>
    <w:rsid w:val="004F076A"/>
    <w:rsid w:val="004F0874"/>
    <w:rsid w:val="004F09D1"/>
    <w:rsid w:val="004F0BE0"/>
    <w:rsid w:val="004F1113"/>
    <w:rsid w:val="004F144A"/>
    <w:rsid w:val="004F1A49"/>
    <w:rsid w:val="004F1AA9"/>
    <w:rsid w:val="004F2076"/>
    <w:rsid w:val="004F26F2"/>
    <w:rsid w:val="004F2C07"/>
    <w:rsid w:val="004F2C60"/>
    <w:rsid w:val="004F32A3"/>
    <w:rsid w:val="004F35CF"/>
    <w:rsid w:val="004F389B"/>
    <w:rsid w:val="004F3CB3"/>
    <w:rsid w:val="004F3D13"/>
    <w:rsid w:val="004F3EAF"/>
    <w:rsid w:val="004F44BE"/>
    <w:rsid w:val="004F4503"/>
    <w:rsid w:val="004F4589"/>
    <w:rsid w:val="004F50CC"/>
    <w:rsid w:val="004F5B3C"/>
    <w:rsid w:val="004F5DDE"/>
    <w:rsid w:val="004F6685"/>
    <w:rsid w:val="004F6827"/>
    <w:rsid w:val="004F689F"/>
    <w:rsid w:val="004F70B9"/>
    <w:rsid w:val="005002B6"/>
    <w:rsid w:val="005003F7"/>
    <w:rsid w:val="00500D5B"/>
    <w:rsid w:val="00500D6B"/>
    <w:rsid w:val="00500DD3"/>
    <w:rsid w:val="00500F2E"/>
    <w:rsid w:val="00501053"/>
    <w:rsid w:val="005010C4"/>
    <w:rsid w:val="00501801"/>
    <w:rsid w:val="00501821"/>
    <w:rsid w:val="00501F25"/>
    <w:rsid w:val="0050261C"/>
    <w:rsid w:val="00503F3C"/>
    <w:rsid w:val="005040E3"/>
    <w:rsid w:val="00504D04"/>
    <w:rsid w:val="0050567F"/>
    <w:rsid w:val="005058EE"/>
    <w:rsid w:val="00505910"/>
    <w:rsid w:val="00505BBA"/>
    <w:rsid w:val="00505C68"/>
    <w:rsid w:val="005066F8"/>
    <w:rsid w:val="00506B4C"/>
    <w:rsid w:val="00506D5A"/>
    <w:rsid w:val="00506E96"/>
    <w:rsid w:val="0050728C"/>
    <w:rsid w:val="0050733F"/>
    <w:rsid w:val="005074B3"/>
    <w:rsid w:val="00507812"/>
    <w:rsid w:val="0050787F"/>
    <w:rsid w:val="00507921"/>
    <w:rsid w:val="00507A9A"/>
    <w:rsid w:val="00507D49"/>
    <w:rsid w:val="005100B4"/>
    <w:rsid w:val="00510533"/>
    <w:rsid w:val="00510B08"/>
    <w:rsid w:val="00510BE2"/>
    <w:rsid w:val="00510E9D"/>
    <w:rsid w:val="00511409"/>
    <w:rsid w:val="00511713"/>
    <w:rsid w:val="005118E1"/>
    <w:rsid w:val="00511FA3"/>
    <w:rsid w:val="005120CF"/>
    <w:rsid w:val="005128F3"/>
    <w:rsid w:val="00512D0D"/>
    <w:rsid w:val="00512F2B"/>
    <w:rsid w:val="0051333C"/>
    <w:rsid w:val="00513A5C"/>
    <w:rsid w:val="00513C44"/>
    <w:rsid w:val="00514359"/>
    <w:rsid w:val="0051478D"/>
    <w:rsid w:val="00514850"/>
    <w:rsid w:val="005154C3"/>
    <w:rsid w:val="00515D54"/>
    <w:rsid w:val="0051696E"/>
    <w:rsid w:val="005175D3"/>
    <w:rsid w:val="005177E9"/>
    <w:rsid w:val="00517E1B"/>
    <w:rsid w:val="0052024E"/>
    <w:rsid w:val="005205D5"/>
    <w:rsid w:val="005208B0"/>
    <w:rsid w:val="00520956"/>
    <w:rsid w:val="00520B0C"/>
    <w:rsid w:val="005216C5"/>
    <w:rsid w:val="00521742"/>
    <w:rsid w:val="00521A51"/>
    <w:rsid w:val="0052217A"/>
    <w:rsid w:val="005226B2"/>
    <w:rsid w:val="00523DBF"/>
    <w:rsid w:val="00523FE5"/>
    <w:rsid w:val="00524157"/>
    <w:rsid w:val="00524DF1"/>
    <w:rsid w:val="00525269"/>
    <w:rsid w:val="00525860"/>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325C"/>
    <w:rsid w:val="00533638"/>
    <w:rsid w:val="005336A3"/>
    <w:rsid w:val="00533713"/>
    <w:rsid w:val="00533D19"/>
    <w:rsid w:val="0053449A"/>
    <w:rsid w:val="005344BF"/>
    <w:rsid w:val="00534844"/>
    <w:rsid w:val="00534BA2"/>
    <w:rsid w:val="00534FDF"/>
    <w:rsid w:val="00535226"/>
    <w:rsid w:val="005352D3"/>
    <w:rsid w:val="005354D1"/>
    <w:rsid w:val="00535BE7"/>
    <w:rsid w:val="00535EE8"/>
    <w:rsid w:val="00536315"/>
    <w:rsid w:val="00536714"/>
    <w:rsid w:val="005367FD"/>
    <w:rsid w:val="00536AF3"/>
    <w:rsid w:val="00536C53"/>
    <w:rsid w:val="00536E0B"/>
    <w:rsid w:val="00536FF1"/>
    <w:rsid w:val="005370A7"/>
    <w:rsid w:val="00537374"/>
    <w:rsid w:val="00537543"/>
    <w:rsid w:val="00537883"/>
    <w:rsid w:val="005378FD"/>
    <w:rsid w:val="00537DB8"/>
    <w:rsid w:val="0054015C"/>
    <w:rsid w:val="0054057A"/>
    <w:rsid w:val="005405C3"/>
    <w:rsid w:val="005406A8"/>
    <w:rsid w:val="00540A2C"/>
    <w:rsid w:val="005414C3"/>
    <w:rsid w:val="0054198A"/>
    <w:rsid w:val="00541E39"/>
    <w:rsid w:val="00541F02"/>
    <w:rsid w:val="00542A2D"/>
    <w:rsid w:val="005436F3"/>
    <w:rsid w:val="005439FC"/>
    <w:rsid w:val="00543D03"/>
    <w:rsid w:val="0054403A"/>
    <w:rsid w:val="005448CA"/>
    <w:rsid w:val="00545211"/>
    <w:rsid w:val="00545AA0"/>
    <w:rsid w:val="00545AF1"/>
    <w:rsid w:val="00545CCD"/>
    <w:rsid w:val="00546877"/>
    <w:rsid w:val="005468DC"/>
    <w:rsid w:val="005468EF"/>
    <w:rsid w:val="005472E1"/>
    <w:rsid w:val="005477AF"/>
    <w:rsid w:val="00547E87"/>
    <w:rsid w:val="00550CA7"/>
    <w:rsid w:val="00550E5B"/>
    <w:rsid w:val="005516A6"/>
    <w:rsid w:val="00551DDF"/>
    <w:rsid w:val="00551FFD"/>
    <w:rsid w:val="005521C2"/>
    <w:rsid w:val="00552646"/>
    <w:rsid w:val="00552992"/>
    <w:rsid w:val="00552A20"/>
    <w:rsid w:val="00552E1F"/>
    <w:rsid w:val="005531BE"/>
    <w:rsid w:val="005534EB"/>
    <w:rsid w:val="00553583"/>
    <w:rsid w:val="005535F5"/>
    <w:rsid w:val="00553B8D"/>
    <w:rsid w:val="00553BAA"/>
    <w:rsid w:val="0055424A"/>
    <w:rsid w:val="0055445C"/>
    <w:rsid w:val="005548C6"/>
    <w:rsid w:val="00554A07"/>
    <w:rsid w:val="00554D7D"/>
    <w:rsid w:val="005550C8"/>
    <w:rsid w:val="0055526D"/>
    <w:rsid w:val="00555F0D"/>
    <w:rsid w:val="00556669"/>
    <w:rsid w:val="00556E25"/>
    <w:rsid w:val="0055716E"/>
    <w:rsid w:val="005572BE"/>
    <w:rsid w:val="005575EF"/>
    <w:rsid w:val="005575F0"/>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2BBF"/>
    <w:rsid w:val="00563012"/>
    <w:rsid w:val="00563B0C"/>
    <w:rsid w:val="00563E0C"/>
    <w:rsid w:val="005642D2"/>
    <w:rsid w:val="00564553"/>
    <w:rsid w:val="0056472F"/>
    <w:rsid w:val="00564C6C"/>
    <w:rsid w:val="00564EB8"/>
    <w:rsid w:val="00565A27"/>
    <w:rsid w:val="005660B8"/>
    <w:rsid w:val="00566117"/>
    <w:rsid w:val="00566175"/>
    <w:rsid w:val="00566517"/>
    <w:rsid w:val="00566571"/>
    <w:rsid w:val="0056660D"/>
    <w:rsid w:val="005668D4"/>
    <w:rsid w:val="00567E69"/>
    <w:rsid w:val="0057058D"/>
    <w:rsid w:val="00570FDC"/>
    <w:rsid w:val="00571336"/>
    <w:rsid w:val="005715D5"/>
    <w:rsid w:val="00571790"/>
    <w:rsid w:val="00571A02"/>
    <w:rsid w:val="00571BBD"/>
    <w:rsid w:val="00571ED2"/>
    <w:rsid w:val="005720E2"/>
    <w:rsid w:val="005725EF"/>
    <w:rsid w:val="00572988"/>
    <w:rsid w:val="00572F2E"/>
    <w:rsid w:val="0057365E"/>
    <w:rsid w:val="0057385E"/>
    <w:rsid w:val="005738D1"/>
    <w:rsid w:val="005738EE"/>
    <w:rsid w:val="00573EC8"/>
    <w:rsid w:val="00573F52"/>
    <w:rsid w:val="00573F97"/>
    <w:rsid w:val="005743FC"/>
    <w:rsid w:val="0057496C"/>
    <w:rsid w:val="00575067"/>
    <w:rsid w:val="00575429"/>
    <w:rsid w:val="005760AD"/>
    <w:rsid w:val="005766FD"/>
    <w:rsid w:val="00576DC2"/>
    <w:rsid w:val="00576E58"/>
    <w:rsid w:val="00576F31"/>
    <w:rsid w:val="005774F3"/>
    <w:rsid w:val="00577BCD"/>
    <w:rsid w:val="00577D18"/>
    <w:rsid w:val="00580284"/>
    <w:rsid w:val="00581024"/>
    <w:rsid w:val="0058107F"/>
    <w:rsid w:val="00581D0C"/>
    <w:rsid w:val="00581D6A"/>
    <w:rsid w:val="005821BC"/>
    <w:rsid w:val="00582262"/>
    <w:rsid w:val="0058301E"/>
    <w:rsid w:val="0058321F"/>
    <w:rsid w:val="00583AE1"/>
    <w:rsid w:val="00583C8D"/>
    <w:rsid w:val="00583E81"/>
    <w:rsid w:val="00583EFD"/>
    <w:rsid w:val="005844A3"/>
    <w:rsid w:val="005848FF"/>
    <w:rsid w:val="005854CD"/>
    <w:rsid w:val="00585908"/>
    <w:rsid w:val="00585AF5"/>
    <w:rsid w:val="00585BCC"/>
    <w:rsid w:val="00585EB7"/>
    <w:rsid w:val="00586880"/>
    <w:rsid w:val="00586BCE"/>
    <w:rsid w:val="005908A7"/>
    <w:rsid w:val="00590AF3"/>
    <w:rsid w:val="00590F80"/>
    <w:rsid w:val="00590FC0"/>
    <w:rsid w:val="0059131F"/>
    <w:rsid w:val="00591E94"/>
    <w:rsid w:val="00591F50"/>
    <w:rsid w:val="0059222B"/>
    <w:rsid w:val="00592249"/>
    <w:rsid w:val="00593C75"/>
    <w:rsid w:val="00595521"/>
    <w:rsid w:val="00595BDE"/>
    <w:rsid w:val="00595CE3"/>
    <w:rsid w:val="00595D31"/>
    <w:rsid w:val="00596552"/>
    <w:rsid w:val="00596807"/>
    <w:rsid w:val="00596C74"/>
    <w:rsid w:val="0059757B"/>
    <w:rsid w:val="00597830"/>
    <w:rsid w:val="00597CE0"/>
    <w:rsid w:val="00597E6E"/>
    <w:rsid w:val="00597F24"/>
    <w:rsid w:val="005A023F"/>
    <w:rsid w:val="005A0DA9"/>
    <w:rsid w:val="005A13F1"/>
    <w:rsid w:val="005A1B2E"/>
    <w:rsid w:val="005A1E71"/>
    <w:rsid w:val="005A222E"/>
    <w:rsid w:val="005A26E1"/>
    <w:rsid w:val="005A2D54"/>
    <w:rsid w:val="005A3573"/>
    <w:rsid w:val="005A3B02"/>
    <w:rsid w:val="005A3BDA"/>
    <w:rsid w:val="005A40F4"/>
    <w:rsid w:val="005A457E"/>
    <w:rsid w:val="005A4B20"/>
    <w:rsid w:val="005A4D58"/>
    <w:rsid w:val="005A5283"/>
    <w:rsid w:val="005A5A46"/>
    <w:rsid w:val="005A5AAA"/>
    <w:rsid w:val="005A5B54"/>
    <w:rsid w:val="005A5DA0"/>
    <w:rsid w:val="005A6269"/>
    <w:rsid w:val="005A6305"/>
    <w:rsid w:val="005A654A"/>
    <w:rsid w:val="005A6AFF"/>
    <w:rsid w:val="005A6E3D"/>
    <w:rsid w:val="005A7CC5"/>
    <w:rsid w:val="005B034E"/>
    <w:rsid w:val="005B03F5"/>
    <w:rsid w:val="005B07C8"/>
    <w:rsid w:val="005B09DF"/>
    <w:rsid w:val="005B0C6C"/>
    <w:rsid w:val="005B0D7C"/>
    <w:rsid w:val="005B0DBB"/>
    <w:rsid w:val="005B1081"/>
    <w:rsid w:val="005B141C"/>
    <w:rsid w:val="005B1CDF"/>
    <w:rsid w:val="005B1D28"/>
    <w:rsid w:val="005B217E"/>
    <w:rsid w:val="005B3308"/>
    <w:rsid w:val="005B35BF"/>
    <w:rsid w:val="005B3AEC"/>
    <w:rsid w:val="005B3F13"/>
    <w:rsid w:val="005B40C7"/>
    <w:rsid w:val="005B41F4"/>
    <w:rsid w:val="005B4332"/>
    <w:rsid w:val="005B4889"/>
    <w:rsid w:val="005B4B3A"/>
    <w:rsid w:val="005B4BA2"/>
    <w:rsid w:val="005B58BF"/>
    <w:rsid w:val="005B5920"/>
    <w:rsid w:val="005B5E2D"/>
    <w:rsid w:val="005B6831"/>
    <w:rsid w:val="005B6A58"/>
    <w:rsid w:val="005B6FDC"/>
    <w:rsid w:val="005B6FE8"/>
    <w:rsid w:val="005C032C"/>
    <w:rsid w:val="005C0768"/>
    <w:rsid w:val="005C0806"/>
    <w:rsid w:val="005C087C"/>
    <w:rsid w:val="005C0A9E"/>
    <w:rsid w:val="005C0AE2"/>
    <w:rsid w:val="005C1375"/>
    <w:rsid w:val="005C1452"/>
    <w:rsid w:val="005C1A96"/>
    <w:rsid w:val="005C1F26"/>
    <w:rsid w:val="005C2EF3"/>
    <w:rsid w:val="005C3222"/>
    <w:rsid w:val="005C391E"/>
    <w:rsid w:val="005C3E0C"/>
    <w:rsid w:val="005C4635"/>
    <w:rsid w:val="005C4A6D"/>
    <w:rsid w:val="005C4F79"/>
    <w:rsid w:val="005C50F8"/>
    <w:rsid w:val="005C5520"/>
    <w:rsid w:val="005C5832"/>
    <w:rsid w:val="005C5880"/>
    <w:rsid w:val="005C5BCC"/>
    <w:rsid w:val="005C5DB4"/>
    <w:rsid w:val="005C61A8"/>
    <w:rsid w:val="005C6804"/>
    <w:rsid w:val="005C7299"/>
    <w:rsid w:val="005C79B7"/>
    <w:rsid w:val="005C7C59"/>
    <w:rsid w:val="005D0CBC"/>
    <w:rsid w:val="005D12B7"/>
    <w:rsid w:val="005D2144"/>
    <w:rsid w:val="005D22FD"/>
    <w:rsid w:val="005D2847"/>
    <w:rsid w:val="005D2AC0"/>
    <w:rsid w:val="005D2DB4"/>
    <w:rsid w:val="005D2ECF"/>
    <w:rsid w:val="005D2F4C"/>
    <w:rsid w:val="005D2F66"/>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F2"/>
    <w:rsid w:val="005D650E"/>
    <w:rsid w:val="005D6C5A"/>
    <w:rsid w:val="005D72CB"/>
    <w:rsid w:val="005D79C1"/>
    <w:rsid w:val="005E09A5"/>
    <w:rsid w:val="005E0FD8"/>
    <w:rsid w:val="005E1095"/>
    <w:rsid w:val="005E1126"/>
    <w:rsid w:val="005E1366"/>
    <w:rsid w:val="005E1C0E"/>
    <w:rsid w:val="005E1C26"/>
    <w:rsid w:val="005E1E79"/>
    <w:rsid w:val="005E1F42"/>
    <w:rsid w:val="005E2166"/>
    <w:rsid w:val="005E2498"/>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834"/>
    <w:rsid w:val="005E5AB9"/>
    <w:rsid w:val="005E6449"/>
    <w:rsid w:val="005E6F09"/>
    <w:rsid w:val="005E7418"/>
    <w:rsid w:val="005E7ADF"/>
    <w:rsid w:val="005E7B60"/>
    <w:rsid w:val="005E7F74"/>
    <w:rsid w:val="005F0058"/>
    <w:rsid w:val="005F0211"/>
    <w:rsid w:val="005F0339"/>
    <w:rsid w:val="005F055D"/>
    <w:rsid w:val="005F0BB7"/>
    <w:rsid w:val="005F0CCD"/>
    <w:rsid w:val="005F10D8"/>
    <w:rsid w:val="005F14E1"/>
    <w:rsid w:val="005F17DD"/>
    <w:rsid w:val="005F1E1D"/>
    <w:rsid w:val="005F23C2"/>
    <w:rsid w:val="005F24D8"/>
    <w:rsid w:val="005F2A3B"/>
    <w:rsid w:val="005F2BEC"/>
    <w:rsid w:val="005F3388"/>
    <w:rsid w:val="005F3806"/>
    <w:rsid w:val="005F3BF0"/>
    <w:rsid w:val="005F3C0E"/>
    <w:rsid w:val="005F40F4"/>
    <w:rsid w:val="005F4201"/>
    <w:rsid w:val="005F45D3"/>
    <w:rsid w:val="005F487D"/>
    <w:rsid w:val="005F4917"/>
    <w:rsid w:val="005F56B1"/>
    <w:rsid w:val="005F5AD7"/>
    <w:rsid w:val="005F617F"/>
    <w:rsid w:val="005F6F0A"/>
    <w:rsid w:val="005F7035"/>
    <w:rsid w:val="005F7C4B"/>
    <w:rsid w:val="0060039B"/>
    <w:rsid w:val="006006C0"/>
    <w:rsid w:val="0060087A"/>
    <w:rsid w:val="00600B0A"/>
    <w:rsid w:val="00600BE0"/>
    <w:rsid w:val="00600D2B"/>
    <w:rsid w:val="00601269"/>
    <w:rsid w:val="0060143A"/>
    <w:rsid w:val="00602A16"/>
    <w:rsid w:val="00602AEC"/>
    <w:rsid w:val="00602D27"/>
    <w:rsid w:val="00602DEC"/>
    <w:rsid w:val="00602F0F"/>
    <w:rsid w:val="00603007"/>
    <w:rsid w:val="0060310A"/>
    <w:rsid w:val="006036E4"/>
    <w:rsid w:val="006037AF"/>
    <w:rsid w:val="00603BAE"/>
    <w:rsid w:val="00603DCD"/>
    <w:rsid w:val="00603F66"/>
    <w:rsid w:val="0060415E"/>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641"/>
    <w:rsid w:val="006107B5"/>
    <w:rsid w:val="00610DB5"/>
    <w:rsid w:val="00611021"/>
    <w:rsid w:val="0061166F"/>
    <w:rsid w:val="00611B6D"/>
    <w:rsid w:val="00611D43"/>
    <w:rsid w:val="00612158"/>
    <w:rsid w:val="00612DBC"/>
    <w:rsid w:val="0061309A"/>
    <w:rsid w:val="0061331E"/>
    <w:rsid w:val="00613411"/>
    <w:rsid w:val="00613622"/>
    <w:rsid w:val="00613C3E"/>
    <w:rsid w:val="006143BA"/>
    <w:rsid w:val="006143DC"/>
    <w:rsid w:val="00614AD4"/>
    <w:rsid w:val="00614EDB"/>
    <w:rsid w:val="00615028"/>
    <w:rsid w:val="0061506D"/>
    <w:rsid w:val="00615420"/>
    <w:rsid w:val="00615519"/>
    <w:rsid w:val="006155D5"/>
    <w:rsid w:val="0061580F"/>
    <w:rsid w:val="00616078"/>
    <w:rsid w:val="0061608F"/>
    <w:rsid w:val="00616348"/>
    <w:rsid w:val="00616364"/>
    <w:rsid w:val="006164C2"/>
    <w:rsid w:val="006167ED"/>
    <w:rsid w:val="00616873"/>
    <w:rsid w:val="00616E45"/>
    <w:rsid w:val="00617523"/>
    <w:rsid w:val="006175BC"/>
    <w:rsid w:val="00617912"/>
    <w:rsid w:val="00617A30"/>
    <w:rsid w:val="00617C5A"/>
    <w:rsid w:val="006200A1"/>
    <w:rsid w:val="006203D2"/>
    <w:rsid w:val="006204B0"/>
    <w:rsid w:val="0062079E"/>
    <w:rsid w:val="00620801"/>
    <w:rsid w:val="00620A99"/>
    <w:rsid w:val="00621199"/>
    <w:rsid w:val="00621293"/>
    <w:rsid w:val="006214B2"/>
    <w:rsid w:val="00621743"/>
    <w:rsid w:val="006228BA"/>
    <w:rsid w:val="00622A65"/>
    <w:rsid w:val="00622AE8"/>
    <w:rsid w:val="00623061"/>
    <w:rsid w:val="006233D7"/>
    <w:rsid w:val="006235B1"/>
    <w:rsid w:val="006236AE"/>
    <w:rsid w:val="006246A2"/>
    <w:rsid w:val="00624D47"/>
    <w:rsid w:val="00624F92"/>
    <w:rsid w:val="006253D6"/>
    <w:rsid w:val="00625767"/>
    <w:rsid w:val="006257C6"/>
    <w:rsid w:val="0062590B"/>
    <w:rsid w:val="0062607C"/>
    <w:rsid w:val="006260CA"/>
    <w:rsid w:val="006270A4"/>
    <w:rsid w:val="00627789"/>
    <w:rsid w:val="00627921"/>
    <w:rsid w:val="00630207"/>
    <w:rsid w:val="006303DA"/>
    <w:rsid w:val="00630B0F"/>
    <w:rsid w:val="00631309"/>
    <w:rsid w:val="00631610"/>
    <w:rsid w:val="00631725"/>
    <w:rsid w:val="0063195B"/>
    <w:rsid w:val="006319D4"/>
    <w:rsid w:val="00632729"/>
    <w:rsid w:val="00632AA7"/>
    <w:rsid w:val="00632C0A"/>
    <w:rsid w:val="00632FA0"/>
    <w:rsid w:val="006330DB"/>
    <w:rsid w:val="00633174"/>
    <w:rsid w:val="006333B0"/>
    <w:rsid w:val="00633A7B"/>
    <w:rsid w:val="00633B44"/>
    <w:rsid w:val="00633DA8"/>
    <w:rsid w:val="006341C9"/>
    <w:rsid w:val="00634515"/>
    <w:rsid w:val="006345F5"/>
    <w:rsid w:val="00635158"/>
    <w:rsid w:val="0063550E"/>
    <w:rsid w:val="00635C7E"/>
    <w:rsid w:val="00636920"/>
    <w:rsid w:val="00636F76"/>
    <w:rsid w:val="006373A2"/>
    <w:rsid w:val="00637C91"/>
    <w:rsid w:val="00637E09"/>
    <w:rsid w:val="00637E18"/>
    <w:rsid w:val="00637EC0"/>
    <w:rsid w:val="00637EDE"/>
    <w:rsid w:val="006401C2"/>
    <w:rsid w:val="00640856"/>
    <w:rsid w:val="00640985"/>
    <w:rsid w:val="00640A85"/>
    <w:rsid w:val="00640D7A"/>
    <w:rsid w:val="00641768"/>
    <w:rsid w:val="00641CFF"/>
    <w:rsid w:val="006422C4"/>
    <w:rsid w:val="00642369"/>
    <w:rsid w:val="00642480"/>
    <w:rsid w:val="00642E8B"/>
    <w:rsid w:val="006432C6"/>
    <w:rsid w:val="00644206"/>
    <w:rsid w:val="006444F2"/>
    <w:rsid w:val="006447D4"/>
    <w:rsid w:val="00644CEE"/>
    <w:rsid w:val="00644F0E"/>
    <w:rsid w:val="00645C40"/>
    <w:rsid w:val="0064622B"/>
    <w:rsid w:val="00646628"/>
    <w:rsid w:val="00646725"/>
    <w:rsid w:val="0064676A"/>
    <w:rsid w:val="006476AA"/>
    <w:rsid w:val="006479A4"/>
    <w:rsid w:val="0065048F"/>
    <w:rsid w:val="00650C0A"/>
    <w:rsid w:val="006512EA"/>
    <w:rsid w:val="00651585"/>
    <w:rsid w:val="006517B1"/>
    <w:rsid w:val="006519E9"/>
    <w:rsid w:val="00651C5A"/>
    <w:rsid w:val="00651E17"/>
    <w:rsid w:val="0065201B"/>
    <w:rsid w:val="00652A7E"/>
    <w:rsid w:val="00653406"/>
    <w:rsid w:val="00653443"/>
    <w:rsid w:val="00654503"/>
    <w:rsid w:val="00654B87"/>
    <w:rsid w:val="00655356"/>
    <w:rsid w:val="006556FC"/>
    <w:rsid w:val="0065574B"/>
    <w:rsid w:val="00656C5E"/>
    <w:rsid w:val="0065726E"/>
    <w:rsid w:val="0065747F"/>
    <w:rsid w:val="0065763F"/>
    <w:rsid w:val="00657E36"/>
    <w:rsid w:val="00661CB4"/>
    <w:rsid w:val="006624DC"/>
    <w:rsid w:val="006624EE"/>
    <w:rsid w:val="006626DC"/>
    <w:rsid w:val="00662ED4"/>
    <w:rsid w:val="00663FC9"/>
    <w:rsid w:val="0066410F"/>
    <w:rsid w:val="00664451"/>
    <w:rsid w:val="006644EB"/>
    <w:rsid w:val="00664826"/>
    <w:rsid w:val="00664A79"/>
    <w:rsid w:val="00664CC9"/>
    <w:rsid w:val="00664D53"/>
    <w:rsid w:val="00666052"/>
    <w:rsid w:val="006665D6"/>
    <w:rsid w:val="006665E2"/>
    <w:rsid w:val="00666632"/>
    <w:rsid w:val="00666712"/>
    <w:rsid w:val="0066691A"/>
    <w:rsid w:val="00666A2B"/>
    <w:rsid w:val="006673ED"/>
    <w:rsid w:val="006679E3"/>
    <w:rsid w:val="00667C67"/>
    <w:rsid w:val="00670472"/>
    <w:rsid w:val="00670A6C"/>
    <w:rsid w:val="00670C61"/>
    <w:rsid w:val="006734D6"/>
    <w:rsid w:val="006738C9"/>
    <w:rsid w:val="00673FB1"/>
    <w:rsid w:val="006743BD"/>
    <w:rsid w:val="006743D0"/>
    <w:rsid w:val="00674731"/>
    <w:rsid w:val="0067499A"/>
    <w:rsid w:val="006749BF"/>
    <w:rsid w:val="00674A8F"/>
    <w:rsid w:val="00674C5D"/>
    <w:rsid w:val="00674F9B"/>
    <w:rsid w:val="00675EE6"/>
    <w:rsid w:val="0067655A"/>
    <w:rsid w:val="00676CC8"/>
    <w:rsid w:val="00676D7D"/>
    <w:rsid w:val="006770C1"/>
    <w:rsid w:val="0067712D"/>
    <w:rsid w:val="0067742D"/>
    <w:rsid w:val="00677463"/>
    <w:rsid w:val="006775B6"/>
    <w:rsid w:val="00677748"/>
    <w:rsid w:val="00677954"/>
    <w:rsid w:val="00677DB8"/>
    <w:rsid w:val="006807CC"/>
    <w:rsid w:val="00680A7B"/>
    <w:rsid w:val="00680DA9"/>
    <w:rsid w:val="00681148"/>
    <w:rsid w:val="006813C5"/>
    <w:rsid w:val="00681778"/>
    <w:rsid w:val="0068201B"/>
    <w:rsid w:val="00682E6F"/>
    <w:rsid w:val="00682E70"/>
    <w:rsid w:val="006837B5"/>
    <w:rsid w:val="006840E5"/>
    <w:rsid w:val="006844D5"/>
    <w:rsid w:val="00684C2A"/>
    <w:rsid w:val="00684D6B"/>
    <w:rsid w:val="00684F71"/>
    <w:rsid w:val="00684F9E"/>
    <w:rsid w:val="00685495"/>
    <w:rsid w:val="006857E4"/>
    <w:rsid w:val="006859A6"/>
    <w:rsid w:val="00685DD9"/>
    <w:rsid w:val="0068610B"/>
    <w:rsid w:val="00686A1A"/>
    <w:rsid w:val="00686C07"/>
    <w:rsid w:val="00686E3E"/>
    <w:rsid w:val="006872BC"/>
    <w:rsid w:val="00691516"/>
    <w:rsid w:val="00691563"/>
    <w:rsid w:val="006915D6"/>
    <w:rsid w:val="00691BB1"/>
    <w:rsid w:val="00691C2F"/>
    <w:rsid w:val="00691DA2"/>
    <w:rsid w:val="0069203E"/>
    <w:rsid w:val="00692384"/>
    <w:rsid w:val="00692A31"/>
    <w:rsid w:val="006933EE"/>
    <w:rsid w:val="00695009"/>
    <w:rsid w:val="0069512C"/>
    <w:rsid w:val="006951A2"/>
    <w:rsid w:val="0069530A"/>
    <w:rsid w:val="00695836"/>
    <w:rsid w:val="00695892"/>
    <w:rsid w:val="00696382"/>
    <w:rsid w:val="00696591"/>
    <w:rsid w:val="0069717B"/>
    <w:rsid w:val="0069723E"/>
    <w:rsid w:val="00697451"/>
    <w:rsid w:val="006976CC"/>
    <w:rsid w:val="00697B55"/>
    <w:rsid w:val="00697FDF"/>
    <w:rsid w:val="006A09EC"/>
    <w:rsid w:val="006A0CDC"/>
    <w:rsid w:val="006A0E60"/>
    <w:rsid w:val="006A1A60"/>
    <w:rsid w:val="006A1AF1"/>
    <w:rsid w:val="006A2265"/>
    <w:rsid w:val="006A27C0"/>
    <w:rsid w:val="006A2982"/>
    <w:rsid w:val="006A2D5C"/>
    <w:rsid w:val="006A330D"/>
    <w:rsid w:val="006A39C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7A7"/>
    <w:rsid w:val="006B2835"/>
    <w:rsid w:val="006B2FDE"/>
    <w:rsid w:val="006B3445"/>
    <w:rsid w:val="006B346B"/>
    <w:rsid w:val="006B3471"/>
    <w:rsid w:val="006B3567"/>
    <w:rsid w:val="006B3B18"/>
    <w:rsid w:val="006B3B3D"/>
    <w:rsid w:val="006B410B"/>
    <w:rsid w:val="006B4270"/>
    <w:rsid w:val="006B52EB"/>
    <w:rsid w:val="006B53F7"/>
    <w:rsid w:val="006B56B9"/>
    <w:rsid w:val="006B57AE"/>
    <w:rsid w:val="006B5873"/>
    <w:rsid w:val="006B5879"/>
    <w:rsid w:val="006B5A0E"/>
    <w:rsid w:val="006B5AA7"/>
    <w:rsid w:val="006B62D9"/>
    <w:rsid w:val="006B6349"/>
    <w:rsid w:val="006B686D"/>
    <w:rsid w:val="006B6C76"/>
    <w:rsid w:val="006B6CA3"/>
    <w:rsid w:val="006B75DA"/>
    <w:rsid w:val="006B798B"/>
    <w:rsid w:val="006C0231"/>
    <w:rsid w:val="006C0953"/>
    <w:rsid w:val="006C0CF9"/>
    <w:rsid w:val="006C137C"/>
    <w:rsid w:val="006C16BD"/>
    <w:rsid w:val="006C1AED"/>
    <w:rsid w:val="006C1E34"/>
    <w:rsid w:val="006C23B3"/>
    <w:rsid w:val="006C2A6D"/>
    <w:rsid w:val="006C2AA0"/>
    <w:rsid w:val="006C323C"/>
    <w:rsid w:val="006C3709"/>
    <w:rsid w:val="006C3761"/>
    <w:rsid w:val="006C425E"/>
    <w:rsid w:val="006C42A5"/>
    <w:rsid w:val="006C43D7"/>
    <w:rsid w:val="006C4858"/>
    <w:rsid w:val="006C4B87"/>
    <w:rsid w:val="006C4D95"/>
    <w:rsid w:val="006C5B43"/>
    <w:rsid w:val="006C5B70"/>
    <w:rsid w:val="006C5BA5"/>
    <w:rsid w:val="006C5C6B"/>
    <w:rsid w:val="006C6ABE"/>
    <w:rsid w:val="006C6E1F"/>
    <w:rsid w:val="006C6FC7"/>
    <w:rsid w:val="006C70CB"/>
    <w:rsid w:val="006C7214"/>
    <w:rsid w:val="006C77D0"/>
    <w:rsid w:val="006D0381"/>
    <w:rsid w:val="006D0A89"/>
    <w:rsid w:val="006D0F7C"/>
    <w:rsid w:val="006D1316"/>
    <w:rsid w:val="006D13EA"/>
    <w:rsid w:val="006D1624"/>
    <w:rsid w:val="006D1C1C"/>
    <w:rsid w:val="006D2155"/>
    <w:rsid w:val="006D2571"/>
    <w:rsid w:val="006D25B4"/>
    <w:rsid w:val="006D2C5C"/>
    <w:rsid w:val="006D32BC"/>
    <w:rsid w:val="006D40FF"/>
    <w:rsid w:val="006D4B38"/>
    <w:rsid w:val="006D4C8B"/>
    <w:rsid w:val="006D5205"/>
    <w:rsid w:val="006D530D"/>
    <w:rsid w:val="006D544E"/>
    <w:rsid w:val="006D55E8"/>
    <w:rsid w:val="006D5AD5"/>
    <w:rsid w:val="006D5DB7"/>
    <w:rsid w:val="006D68C9"/>
    <w:rsid w:val="006D696D"/>
    <w:rsid w:val="006D6C7C"/>
    <w:rsid w:val="006D71C3"/>
    <w:rsid w:val="006D76CC"/>
    <w:rsid w:val="006D79A3"/>
    <w:rsid w:val="006D7AB2"/>
    <w:rsid w:val="006D7B72"/>
    <w:rsid w:val="006D7B78"/>
    <w:rsid w:val="006D7FC2"/>
    <w:rsid w:val="006E0146"/>
    <w:rsid w:val="006E021F"/>
    <w:rsid w:val="006E0DFA"/>
    <w:rsid w:val="006E1100"/>
    <w:rsid w:val="006E1968"/>
    <w:rsid w:val="006E1FB7"/>
    <w:rsid w:val="006E213C"/>
    <w:rsid w:val="006E2414"/>
    <w:rsid w:val="006E2D50"/>
    <w:rsid w:val="006E2FC7"/>
    <w:rsid w:val="006E30F3"/>
    <w:rsid w:val="006E30FD"/>
    <w:rsid w:val="006E365E"/>
    <w:rsid w:val="006E3791"/>
    <w:rsid w:val="006E42B7"/>
    <w:rsid w:val="006E4596"/>
    <w:rsid w:val="006E6052"/>
    <w:rsid w:val="006E62B6"/>
    <w:rsid w:val="006E6629"/>
    <w:rsid w:val="006E6D04"/>
    <w:rsid w:val="006E724D"/>
    <w:rsid w:val="006E7301"/>
    <w:rsid w:val="006E788E"/>
    <w:rsid w:val="006E78A1"/>
    <w:rsid w:val="006E79DB"/>
    <w:rsid w:val="006F0029"/>
    <w:rsid w:val="006F035D"/>
    <w:rsid w:val="006F0BDA"/>
    <w:rsid w:val="006F0D25"/>
    <w:rsid w:val="006F1250"/>
    <w:rsid w:val="006F1344"/>
    <w:rsid w:val="006F14D0"/>
    <w:rsid w:val="006F212C"/>
    <w:rsid w:val="006F23A2"/>
    <w:rsid w:val="006F3453"/>
    <w:rsid w:val="006F38A6"/>
    <w:rsid w:val="006F3B8F"/>
    <w:rsid w:val="006F4563"/>
    <w:rsid w:val="006F485F"/>
    <w:rsid w:val="006F4DBB"/>
    <w:rsid w:val="006F4EFA"/>
    <w:rsid w:val="006F4F91"/>
    <w:rsid w:val="006F5994"/>
    <w:rsid w:val="006F5A67"/>
    <w:rsid w:val="006F5D6C"/>
    <w:rsid w:val="006F5DA4"/>
    <w:rsid w:val="006F5FD3"/>
    <w:rsid w:val="006F614C"/>
    <w:rsid w:val="006F620C"/>
    <w:rsid w:val="006F6C1B"/>
    <w:rsid w:val="006F78F8"/>
    <w:rsid w:val="006F78FC"/>
    <w:rsid w:val="006F7BB6"/>
    <w:rsid w:val="006F7E10"/>
    <w:rsid w:val="006F7F63"/>
    <w:rsid w:val="007002E5"/>
    <w:rsid w:val="00700D1D"/>
    <w:rsid w:val="00700EF1"/>
    <w:rsid w:val="007014F2"/>
    <w:rsid w:val="00701728"/>
    <w:rsid w:val="00701AD1"/>
    <w:rsid w:val="00701B89"/>
    <w:rsid w:val="00701E4D"/>
    <w:rsid w:val="00702026"/>
    <w:rsid w:val="007021D8"/>
    <w:rsid w:val="007021FE"/>
    <w:rsid w:val="00702207"/>
    <w:rsid w:val="00702302"/>
    <w:rsid w:val="0070280D"/>
    <w:rsid w:val="007030C2"/>
    <w:rsid w:val="0070381F"/>
    <w:rsid w:val="00703982"/>
    <w:rsid w:val="00703B5A"/>
    <w:rsid w:val="00703BE3"/>
    <w:rsid w:val="007044F0"/>
    <w:rsid w:val="00704638"/>
    <w:rsid w:val="00704651"/>
    <w:rsid w:val="00704B52"/>
    <w:rsid w:val="007058C2"/>
    <w:rsid w:val="0070593C"/>
    <w:rsid w:val="00705A91"/>
    <w:rsid w:val="007065AD"/>
    <w:rsid w:val="007073B4"/>
    <w:rsid w:val="007073FD"/>
    <w:rsid w:val="00707A8B"/>
    <w:rsid w:val="00707CEB"/>
    <w:rsid w:val="007104A4"/>
    <w:rsid w:val="007104F5"/>
    <w:rsid w:val="00710693"/>
    <w:rsid w:val="00710CDB"/>
    <w:rsid w:val="00710DCA"/>
    <w:rsid w:val="0071181A"/>
    <w:rsid w:val="00712166"/>
    <w:rsid w:val="00712382"/>
    <w:rsid w:val="00712A2B"/>
    <w:rsid w:val="00712E56"/>
    <w:rsid w:val="00713262"/>
    <w:rsid w:val="007136EA"/>
    <w:rsid w:val="0071385F"/>
    <w:rsid w:val="00713ABE"/>
    <w:rsid w:val="00713D66"/>
    <w:rsid w:val="00713F58"/>
    <w:rsid w:val="00713FFB"/>
    <w:rsid w:val="00714615"/>
    <w:rsid w:val="00714762"/>
    <w:rsid w:val="00714EA7"/>
    <w:rsid w:val="00715028"/>
    <w:rsid w:val="0071534C"/>
    <w:rsid w:val="00715AA5"/>
    <w:rsid w:val="0071636A"/>
    <w:rsid w:val="00716409"/>
    <w:rsid w:val="00716A1D"/>
    <w:rsid w:val="00716D5E"/>
    <w:rsid w:val="0071764A"/>
    <w:rsid w:val="00717848"/>
    <w:rsid w:val="007200E4"/>
    <w:rsid w:val="0072014F"/>
    <w:rsid w:val="0072054E"/>
    <w:rsid w:val="00720584"/>
    <w:rsid w:val="00720AA4"/>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C52"/>
    <w:rsid w:val="007265A3"/>
    <w:rsid w:val="00726B4C"/>
    <w:rsid w:val="0072719E"/>
    <w:rsid w:val="00727725"/>
    <w:rsid w:val="00727C57"/>
    <w:rsid w:val="00727E16"/>
    <w:rsid w:val="00730B78"/>
    <w:rsid w:val="00730CC9"/>
    <w:rsid w:val="00730E34"/>
    <w:rsid w:val="00730F9E"/>
    <w:rsid w:val="00731166"/>
    <w:rsid w:val="007315C3"/>
    <w:rsid w:val="007316A9"/>
    <w:rsid w:val="00731A98"/>
    <w:rsid w:val="00731DB3"/>
    <w:rsid w:val="0073231E"/>
    <w:rsid w:val="007325D9"/>
    <w:rsid w:val="00733113"/>
    <w:rsid w:val="007336A7"/>
    <w:rsid w:val="007337C9"/>
    <w:rsid w:val="0073415F"/>
    <w:rsid w:val="00734605"/>
    <w:rsid w:val="00734897"/>
    <w:rsid w:val="00734CCA"/>
    <w:rsid w:val="007359F3"/>
    <w:rsid w:val="00736364"/>
    <w:rsid w:val="00736CBB"/>
    <w:rsid w:val="007373B2"/>
    <w:rsid w:val="007374A0"/>
    <w:rsid w:val="00737FE6"/>
    <w:rsid w:val="007404AC"/>
    <w:rsid w:val="00740528"/>
    <w:rsid w:val="00740813"/>
    <w:rsid w:val="00740B3D"/>
    <w:rsid w:val="00740BDB"/>
    <w:rsid w:val="00742D87"/>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536"/>
    <w:rsid w:val="0075168C"/>
    <w:rsid w:val="00751970"/>
    <w:rsid w:val="00751B53"/>
    <w:rsid w:val="00752161"/>
    <w:rsid w:val="0075234B"/>
    <w:rsid w:val="00752AAB"/>
    <w:rsid w:val="007533B5"/>
    <w:rsid w:val="00753D47"/>
    <w:rsid w:val="0075435A"/>
    <w:rsid w:val="0075437F"/>
    <w:rsid w:val="007549C0"/>
    <w:rsid w:val="00754B72"/>
    <w:rsid w:val="00754F94"/>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82D"/>
    <w:rsid w:val="007629C9"/>
    <w:rsid w:val="0076313F"/>
    <w:rsid w:val="00763248"/>
    <w:rsid w:val="00763264"/>
    <w:rsid w:val="007636FC"/>
    <w:rsid w:val="0076389E"/>
    <w:rsid w:val="007639B5"/>
    <w:rsid w:val="007640BE"/>
    <w:rsid w:val="007642E1"/>
    <w:rsid w:val="00764465"/>
    <w:rsid w:val="00764730"/>
    <w:rsid w:val="007647C5"/>
    <w:rsid w:val="00764FF4"/>
    <w:rsid w:val="0076527D"/>
    <w:rsid w:val="007661FF"/>
    <w:rsid w:val="0076625F"/>
    <w:rsid w:val="007665CA"/>
    <w:rsid w:val="007670C0"/>
    <w:rsid w:val="007674CF"/>
    <w:rsid w:val="00767D71"/>
    <w:rsid w:val="007705BF"/>
    <w:rsid w:val="007706F8"/>
    <w:rsid w:val="00770BFA"/>
    <w:rsid w:val="00770E60"/>
    <w:rsid w:val="00771127"/>
    <w:rsid w:val="007712B1"/>
    <w:rsid w:val="007712B7"/>
    <w:rsid w:val="007714A3"/>
    <w:rsid w:val="007714B2"/>
    <w:rsid w:val="00771B24"/>
    <w:rsid w:val="00771C9D"/>
    <w:rsid w:val="00772248"/>
    <w:rsid w:val="0077245B"/>
    <w:rsid w:val="007727EF"/>
    <w:rsid w:val="007729B9"/>
    <w:rsid w:val="00772AD2"/>
    <w:rsid w:val="00772F1D"/>
    <w:rsid w:val="00773CDD"/>
    <w:rsid w:val="00773EE9"/>
    <w:rsid w:val="0077433B"/>
    <w:rsid w:val="007744DD"/>
    <w:rsid w:val="00774558"/>
    <w:rsid w:val="0077483B"/>
    <w:rsid w:val="00774A01"/>
    <w:rsid w:val="007757F7"/>
    <w:rsid w:val="00775FFF"/>
    <w:rsid w:val="0077643A"/>
    <w:rsid w:val="00776C5B"/>
    <w:rsid w:val="0077704A"/>
    <w:rsid w:val="007770CA"/>
    <w:rsid w:val="00777488"/>
    <w:rsid w:val="007778C0"/>
    <w:rsid w:val="00777CFF"/>
    <w:rsid w:val="00777FDF"/>
    <w:rsid w:val="0078037F"/>
    <w:rsid w:val="00780EE0"/>
    <w:rsid w:val="0078154D"/>
    <w:rsid w:val="007817CA"/>
    <w:rsid w:val="00781DC1"/>
    <w:rsid w:val="00782285"/>
    <w:rsid w:val="00782ED6"/>
    <w:rsid w:val="0078319A"/>
    <w:rsid w:val="007832C8"/>
    <w:rsid w:val="007832E2"/>
    <w:rsid w:val="00783621"/>
    <w:rsid w:val="00783E1C"/>
    <w:rsid w:val="00784966"/>
    <w:rsid w:val="00784B83"/>
    <w:rsid w:val="00784D4B"/>
    <w:rsid w:val="0078548E"/>
    <w:rsid w:val="007854EF"/>
    <w:rsid w:val="00785DA6"/>
    <w:rsid w:val="00785FCD"/>
    <w:rsid w:val="007860A8"/>
    <w:rsid w:val="00786144"/>
    <w:rsid w:val="007868E5"/>
    <w:rsid w:val="00786FDF"/>
    <w:rsid w:val="0078727C"/>
    <w:rsid w:val="007875DB"/>
    <w:rsid w:val="00787691"/>
    <w:rsid w:val="00787853"/>
    <w:rsid w:val="00787EC7"/>
    <w:rsid w:val="0079038B"/>
    <w:rsid w:val="007903C5"/>
    <w:rsid w:val="007906E2"/>
    <w:rsid w:val="00790757"/>
    <w:rsid w:val="00790B00"/>
    <w:rsid w:val="007917D1"/>
    <w:rsid w:val="007919F0"/>
    <w:rsid w:val="00791C7C"/>
    <w:rsid w:val="00791DFF"/>
    <w:rsid w:val="007928E3"/>
    <w:rsid w:val="00792DB1"/>
    <w:rsid w:val="00793016"/>
    <w:rsid w:val="00793056"/>
    <w:rsid w:val="007931BD"/>
    <w:rsid w:val="00793497"/>
    <w:rsid w:val="0079389C"/>
    <w:rsid w:val="00793E4E"/>
    <w:rsid w:val="00793E9A"/>
    <w:rsid w:val="00794303"/>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A40"/>
    <w:rsid w:val="007A0E38"/>
    <w:rsid w:val="007A11FA"/>
    <w:rsid w:val="007A135B"/>
    <w:rsid w:val="007A156A"/>
    <w:rsid w:val="007A1A5A"/>
    <w:rsid w:val="007A2822"/>
    <w:rsid w:val="007A2A01"/>
    <w:rsid w:val="007A2DB5"/>
    <w:rsid w:val="007A3267"/>
    <w:rsid w:val="007A32FE"/>
    <w:rsid w:val="007A35E5"/>
    <w:rsid w:val="007A3AC5"/>
    <w:rsid w:val="007A3B6A"/>
    <w:rsid w:val="007A532B"/>
    <w:rsid w:val="007A57A5"/>
    <w:rsid w:val="007A5828"/>
    <w:rsid w:val="007A58B6"/>
    <w:rsid w:val="007A5EC2"/>
    <w:rsid w:val="007A63C1"/>
    <w:rsid w:val="007A6E7A"/>
    <w:rsid w:val="007A7087"/>
    <w:rsid w:val="007A70F3"/>
    <w:rsid w:val="007A763C"/>
    <w:rsid w:val="007A7680"/>
    <w:rsid w:val="007A796D"/>
    <w:rsid w:val="007A7E79"/>
    <w:rsid w:val="007B0315"/>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314"/>
    <w:rsid w:val="007D1568"/>
    <w:rsid w:val="007D160B"/>
    <w:rsid w:val="007D1D48"/>
    <w:rsid w:val="007D2073"/>
    <w:rsid w:val="007D22E4"/>
    <w:rsid w:val="007D24C3"/>
    <w:rsid w:val="007D25A2"/>
    <w:rsid w:val="007D2969"/>
    <w:rsid w:val="007D31C8"/>
    <w:rsid w:val="007D397B"/>
    <w:rsid w:val="007D4720"/>
    <w:rsid w:val="007D47F3"/>
    <w:rsid w:val="007D4E99"/>
    <w:rsid w:val="007D515D"/>
    <w:rsid w:val="007D5478"/>
    <w:rsid w:val="007D55C4"/>
    <w:rsid w:val="007D5A96"/>
    <w:rsid w:val="007D5E18"/>
    <w:rsid w:val="007D5E7A"/>
    <w:rsid w:val="007D60F6"/>
    <w:rsid w:val="007D61C7"/>
    <w:rsid w:val="007D71FB"/>
    <w:rsid w:val="007D746E"/>
    <w:rsid w:val="007D7785"/>
    <w:rsid w:val="007D7A2E"/>
    <w:rsid w:val="007D7FE1"/>
    <w:rsid w:val="007E0545"/>
    <w:rsid w:val="007E09A6"/>
    <w:rsid w:val="007E0AB5"/>
    <w:rsid w:val="007E164C"/>
    <w:rsid w:val="007E1746"/>
    <w:rsid w:val="007E18AF"/>
    <w:rsid w:val="007E248C"/>
    <w:rsid w:val="007E2532"/>
    <w:rsid w:val="007E2678"/>
    <w:rsid w:val="007E26E1"/>
    <w:rsid w:val="007E2F6A"/>
    <w:rsid w:val="007E3614"/>
    <w:rsid w:val="007E391D"/>
    <w:rsid w:val="007E3EB6"/>
    <w:rsid w:val="007E3F99"/>
    <w:rsid w:val="007E422E"/>
    <w:rsid w:val="007E4349"/>
    <w:rsid w:val="007E4C0B"/>
    <w:rsid w:val="007E52B2"/>
    <w:rsid w:val="007E53C9"/>
    <w:rsid w:val="007E54A1"/>
    <w:rsid w:val="007E58C3"/>
    <w:rsid w:val="007E5D5D"/>
    <w:rsid w:val="007E6355"/>
    <w:rsid w:val="007E6EBE"/>
    <w:rsid w:val="007E6F49"/>
    <w:rsid w:val="007E7208"/>
    <w:rsid w:val="007E7360"/>
    <w:rsid w:val="007E762E"/>
    <w:rsid w:val="007E7950"/>
    <w:rsid w:val="007E7A0C"/>
    <w:rsid w:val="007E7C80"/>
    <w:rsid w:val="007F0174"/>
    <w:rsid w:val="007F0458"/>
    <w:rsid w:val="007F04C9"/>
    <w:rsid w:val="007F0973"/>
    <w:rsid w:val="007F0A98"/>
    <w:rsid w:val="007F0C12"/>
    <w:rsid w:val="007F19F8"/>
    <w:rsid w:val="007F1B52"/>
    <w:rsid w:val="007F1B55"/>
    <w:rsid w:val="007F2D1C"/>
    <w:rsid w:val="007F2DBF"/>
    <w:rsid w:val="007F46A2"/>
    <w:rsid w:val="007F495A"/>
    <w:rsid w:val="007F4A3C"/>
    <w:rsid w:val="007F4C47"/>
    <w:rsid w:val="007F50D2"/>
    <w:rsid w:val="007F50E1"/>
    <w:rsid w:val="007F55A4"/>
    <w:rsid w:val="007F57DE"/>
    <w:rsid w:val="007F58AF"/>
    <w:rsid w:val="007F63E2"/>
    <w:rsid w:val="007F6C54"/>
    <w:rsid w:val="007F717E"/>
    <w:rsid w:val="007F722A"/>
    <w:rsid w:val="007F7C6D"/>
    <w:rsid w:val="00800062"/>
    <w:rsid w:val="008001D6"/>
    <w:rsid w:val="00800233"/>
    <w:rsid w:val="00800BEB"/>
    <w:rsid w:val="00800D8C"/>
    <w:rsid w:val="00800FC7"/>
    <w:rsid w:val="00801051"/>
    <w:rsid w:val="008014AE"/>
    <w:rsid w:val="00801F43"/>
    <w:rsid w:val="00801F63"/>
    <w:rsid w:val="00802110"/>
    <w:rsid w:val="008028C8"/>
    <w:rsid w:val="00802D18"/>
    <w:rsid w:val="00802DF6"/>
    <w:rsid w:val="008030BF"/>
    <w:rsid w:val="0080324F"/>
    <w:rsid w:val="00803539"/>
    <w:rsid w:val="00803A76"/>
    <w:rsid w:val="00803CDC"/>
    <w:rsid w:val="008047C7"/>
    <w:rsid w:val="008048A3"/>
    <w:rsid w:val="00804B3A"/>
    <w:rsid w:val="008050BA"/>
    <w:rsid w:val="008055D7"/>
    <w:rsid w:val="008057E7"/>
    <w:rsid w:val="008060BB"/>
    <w:rsid w:val="00806A41"/>
    <w:rsid w:val="00806B7E"/>
    <w:rsid w:val="008071DD"/>
    <w:rsid w:val="0080739A"/>
    <w:rsid w:val="00807624"/>
    <w:rsid w:val="00807787"/>
    <w:rsid w:val="00807BD8"/>
    <w:rsid w:val="00807EBF"/>
    <w:rsid w:val="00810DDB"/>
    <w:rsid w:val="00810EEB"/>
    <w:rsid w:val="00810EFC"/>
    <w:rsid w:val="008114E1"/>
    <w:rsid w:val="00811736"/>
    <w:rsid w:val="008124A5"/>
    <w:rsid w:val="00812593"/>
    <w:rsid w:val="00812599"/>
    <w:rsid w:val="00812671"/>
    <w:rsid w:val="00812859"/>
    <w:rsid w:val="008131AD"/>
    <w:rsid w:val="00813351"/>
    <w:rsid w:val="00813816"/>
    <w:rsid w:val="0081382F"/>
    <w:rsid w:val="00814099"/>
    <w:rsid w:val="008141FB"/>
    <w:rsid w:val="008141FE"/>
    <w:rsid w:val="0081428A"/>
    <w:rsid w:val="008148E3"/>
    <w:rsid w:val="008149FD"/>
    <w:rsid w:val="00814C98"/>
    <w:rsid w:val="00814D6C"/>
    <w:rsid w:val="00814F9A"/>
    <w:rsid w:val="0081539B"/>
    <w:rsid w:val="00815C00"/>
    <w:rsid w:val="00815E5F"/>
    <w:rsid w:val="00816015"/>
    <w:rsid w:val="00816531"/>
    <w:rsid w:val="00816B1A"/>
    <w:rsid w:val="00816C26"/>
    <w:rsid w:val="00816DC3"/>
    <w:rsid w:val="00816E1A"/>
    <w:rsid w:val="00817793"/>
    <w:rsid w:val="00817A87"/>
    <w:rsid w:val="00817F7D"/>
    <w:rsid w:val="00820547"/>
    <w:rsid w:val="00820805"/>
    <w:rsid w:val="00820EC2"/>
    <w:rsid w:val="0082137A"/>
    <w:rsid w:val="0082173D"/>
    <w:rsid w:val="00821973"/>
    <w:rsid w:val="00821B42"/>
    <w:rsid w:val="00821EE1"/>
    <w:rsid w:val="00821EE3"/>
    <w:rsid w:val="008222BD"/>
    <w:rsid w:val="00822382"/>
    <w:rsid w:val="0082263D"/>
    <w:rsid w:val="00822915"/>
    <w:rsid w:val="008229DA"/>
    <w:rsid w:val="00822E8C"/>
    <w:rsid w:val="00822F5D"/>
    <w:rsid w:val="008233BA"/>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C8"/>
    <w:rsid w:val="00830C6F"/>
    <w:rsid w:val="00830CCB"/>
    <w:rsid w:val="00830DF8"/>
    <w:rsid w:val="00830F3B"/>
    <w:rsid w:val="0083135F"/>
    <w:rsid w:val="00832191"/>
    <w:rsid w:val="00832CB3"/>
    <w:rsid w:val="00832D41"/>
    <w:rsid w:val="008337D8"/>
    <w:rsid w:val="00833BA8"/>
    <w:rsid w:val="00834198"/>
    <w:rsid w:val="00834230"/>
    <w:rsid w:val="00834CFB"/>
    <w:rsid w:val="008351A7"/>
    <w:rsid w:val="008354A4"/>
    <w:rsid w:val="008354A8"/>
    <w:rsid w:val="00835562"/>
    <w:rsid w:val="00835712"/>
    <w:rsid w:val="00835801"/>
    <w:rsid w:val="00835C05"/>
    <w:rsid w:val="00835DD3"/>
    <w:rsid w:val="008368FD"/>
    <w:rsid w:val="008369A2"/>
    <w:rsid w:val="00836C30"/>
    <w:rsid w:val="00836D17"/>
    <w:rsid w:val="00837093"/>
    <w:rsid w:val="00837E39"/>
    <w:rsid w:val="00840956"/>
    <w:rsid w:val="008416E2"/>
    <w:rsid w:val="0084186A"/>
    <w:rsid w:val="008418EA"/>
    <w:rsid w:val="0084198C"/>
    <w:rsid w:val="008420F4"/>
    <w:rsid w:val="00842553"/>
    <w:rsid w:val="008426A4"/>
    <w:rsid w:val="00842B28"/>
    <w:rsid w:val="00842E8F"/>
    <w:rsid w:val="00842F9D"/>
    <w:rsid w:val="00843012"/>
    <w:rsid w:val="008432B6"/>
    <w:rsid w:val="0084340C"/>
    <w:rsid w:val="0084366C"/>
    <w:rsid w:val="00843881"/>
    <w:rsid w:val="00843B90"/>
    <w:rsid w:val="00844C70"/>
    <w:rsid w:val="00845348"/>
    <w:rsid w:val="008453D5"/>
    <w:rsid w:val="008456DD"/>
    <w:rsid w:val="00845965"/>
    <w:rsid w:val="00845F59"/>
    <w:rsid w:val="00846594"/>
    <w:rsid w:val="00846DC7"/>
    <w:rsid w:val="00846F91"/>
    <w:rsid w:val="008472C1"/>
    <w:rsid w:val="00847679"/>
    <w:rsid w:val="00847694"/>
    <w:rsid w:val="00847CD1"/>
    <w:rsid w:val="008500CB"/>
    <w:rsid w:val="00850B5B"/>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07E"/>
    <w:rsid w:val="00855239"/>
    <w:rsid w:val="008553B1"/>
    <w:rsid w:val="00855604"/>
    <w:rsid w:val="00855694"/>
    <w:rsid w:val="00855714"/>
    <w:rsid w:val="00855831"/>
    <w:rsid w:val="00856658"/>
    <w:rsid w:val="00856993"/>
    <w:rsid w:val="00856CF3"/>
    <w:rsid w:val="00856E16"/>
    <w:rsid w:val="00856E24"/>
    <w:rsid w:val="00856FEB"/>
    <w:rsid w:val="008573BB"/>
    <w:rsid w:val="008574BE"/>
    <w:rsid w:val="00857964"/>
    <w:rsid w:val="00857A14"/>
    <w:rsid w:val="00857A25"/>
    <w:rsid w:val="00857A2C"/>
    <w:rsid w:val="00857BB2"/>
    <w:rsid w:val="008601CA"/>
    <w:rsid w:val="0086025F"/>
    <w:rsid w:val="0086036C"/>
    <w:rsid w:val="00860640"/>
    <w:rsid w:val="008608EB"/>
    <w:rsid w:val="00860950"/>
    <w:rsid w:val="00860D63"/>
    <w:rsid w:val="00861BB6"/>
    <w:rsid w:val="008622FE"/>
    <w:rsid w:val="00862D56"/>
    <w:rsid w:val="00862F79"/>
    <w:rsid w:val="0086340F"/>
    <w:rsid w:val="00863898"/>
    <w:rsid w:val="008644E8"/>
    <w:rsid w:val="0086459E"/>
    <w:rsid w:val="00864A47"/>
    <w:rsid w:val="00864EDA"/>
    <w:rsid w:val="0086600E"/>
    <w:rsid w:val="00866F43"/>
    <w:rsid w:val="0086726C"/>
    <w:rsid w:val="00867606"/>
    <w:rsid w:val="0086776B"/>
    <w:rsid w:val="00867FF9"/>
    <w:rsid w:val="0087010D"/>
    <w:rsid w:val="00870354"/>
    <w:rsid w:val="008703AC"/>
    <w:rsid w:val="0087076C"/>
    <w:rsid w:val="0087079E"/>
    <w:rsid w:val="0087093D"/>
    <w:rsid w:val="00870E54"/>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5E1"/>
    <w:rsid w:val="00874CE3"/>
    <w:rsid w:val="008750AD"/>
    <w:rsid w:val="00875250"/>
    <w:rsid w:val="008753D8"/>
    <w:rsid w:val="0087541D"/>
    <w:rsid w:val="00876023"/>
    <w:rsid w:val="008763D9"/>
    <w:rsid w:val="0087659D"/>
    <w:rsid w:val="00876B5B"/>
    <w:rsid w:val="00876E56"/>
    <w:rsid w:val="00877179"/>
    <w:rsid w:val="008778EF"/>
    <w:rsid w:val="00877CE0"/>
    <w:rsid w:val="00877FE1"/>
    <w:rsid w:val="00880150"/>
    <w:rsid w:val="00880AC7"/>
    <w:rsid w:val="00881174"/>
    <w:rsid w:val="008811C8"/>
    <w:rsid w:val="008815A8"/>
    <w:rsid w:val="008821A7"/>
    <w:rsid w:val="008825EC"/>
    <w:rsid w:val="00882826"/>
    <w:rsid w:val="0088298B"/>
    <w:rsid w:val="00882E21"/>
    <w:rsid w:val="00882F32"/>
    <w:rsid w:val="008832DA"/>
    <w:rsid w:val="008832E3"/>
    <w:rsid w:val="00883431"/>
    <w:rsid w:val="00883DB4"/>
    <w:rsid w:val="00883E6A"/>
    <w:rsid w:val="00883F7E"/>
    <w:rsid w:val="0088418E"/>
    <w:rsid w:val="008847AF"/>
    <w:rsid w:val="008852B9"/>
    <w:rsid w:val="00886277"/>
    <w:rsid w:val="00886925"/>
    <w:rsid w:val="008869A4"/>
    <w:rsid w:val="008869B5"/>
    <w:rsid w:val="00886C69"/>
    <w:rsid w:val="00886CDF"/>
    <w:rsid w:val="00886D2E"/>
    <w:rsid w:val="00886EE1"/>
    <w:rsid w:val="008902C5"/>
    <w:rsid w:val="00891343"/>
    <w:rsid w:val="0089148E"/>
    <w:rsid w:val="00891630"/>
    <w:rsid w:val="00891A57"/>
    <w:rsid w:val="008923E6"/>
    <w:rsid w:val="008925AC"/>
    <w:rsid w:val="00892757"/>
    <w:rsid w:val="0089294D"/>
    <w:rsid w:val="00892F93"/>
    <w:rsid w:val="008935F0"/>
    <w:rsid w:val="00893A6A"/>
    <w:rsid w:val="00893E84"/>
    <w:rsid w:val="00893FC5"/>
    <w:rsid w:val="008944BB"/>
    <w:rsid w:val="0089465D"/>
    <w:rsid w:val="0089512E"/>
    <w:rsid w:val="008957B4"/>
    <w:rsid w:val="00895AC1"/>
    <w:rsid w:val="00895F4D"/>
    <w:rsid w:val="008966EB"/>
    <w:rsid w:val="00896966"/>
    <w:rsid w:val="00896A80"/>
    <w:rsid w:val="00896BBD"/>
    <w:rsid w:val="00897896"/>
    <w:rsid w:val="008A0562"/>
    <w:rsid w:val="008A117C"/>
    <w:rsid w:val="008A16DE"/>
    <w:rsid w:val="008A1724"/>
    <w:rsid w:val="008A186E"/>
    <w:rsid w:val="008A1E1B"/>
    <w:rsid w:val="008A2723"/>
    <w:rsid w:val="008A2BD1"/>
    <w:rsid w:val="008A3060"/>
    <w:rsid w:val="008A308B"/>
    <w:rsid w:val="008A355F"/>
    <w:rsid w:val="008A35DB"/>
    <w:rsid w:val="008A38D0"/>
    <w:rsid w:val="008A3D1D"/>
    <w:rsid w:val="008A3EEF"/>
    <w:rsid w:val="008A3FF0"/>
    <w:rsid w:val="008A40CC"/>
    <w:rsid w:val="008A4D9D"/>
    <w:rsid w:val="008A5221"/>
    <w:rsid w:val="008A5235"/>
    <w:rsid w:val="008A53BD"/>
    <w:rsid w:val="008A5454"/>
    <w:rsid w:val="008A5F5A"/>
    <w:rsid w:val="008A6086"/>
    <w:rsid w:val="008A616E"/>
    <w:rsid w:val="008A63DC"/>
    <w:rsid w:val="008A777C"/>
    <w:rsid w:val="008A7D65"/>
    <w:rsid w:val="008A7E6C"/>
    <w:rsid w:val="008A7E98"/>
    <w:rsid w:val="008A7F73"/>
    <w:rsid w:val="008B04FC"/>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3A2"/>
    <w:rsid w:val="008B368E"/>
    <w:rsid w:val="008B36D9"/>
    <w:rsid w:val="008B48A4"/>
    <w:rsid w:val="008B560F"/>
    <w:rsid w:val="008B56E5"/>
    <w:rsid w:val="008B5749"/>
    <w:rsid w:val="008B5AED"/>
    <w:rsid w:val="008B5BC3"/>
    <w:rsid w:val="008B5C6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3276"/>
    <w:rsid w:val="008C3D41"/>
    <w:rsid w:val="008C3E61"/>
    <w:rsid w:val="008C402F"/>
    <w:rsid w:val="008C4668"/>
    <w:rsid w:val="008C4B9D"/>
    <w:rsid w:val="008C4C45"/>
    <w:rsid w:val="008C5098"/>
    <w:rsid w:val="008C5147"/>
    <w:rsid w:val="008C5492"/>
    <w:rsid w:val="008C5E9E"/>
    <w:rsid w:val="008C606B"/>
    <w:rsid w:val="008C61C5"/>
    <w:rsid w:val="008C65BD"/>
    <w:rsid w:val="008C66FE"/>
    <w:rsid w:val="008C698C"/>
    <w:rsid w:val="008C6E57"/>
    <w:rsid w:val="008C6F8B"/>
    <w:rsid w:val="008D0678"/>
    <w:rsid w:val="008D0E8C"/>
    <w:rsid w:val="008D1029"/>
    <w:rsid w:val="008D124F"/>
    <w:rsid w:val="008D1B72"/>
    <w:rsid w:val="008D2236"/>
    <w:rsid w:val="008D2308"/>
    <w:rsid w:val="008D254C"/>
    <w:rsid w:val="008D298B"/>
    <w:rsid w:val="008D2A79"/>
    <w:rsid w:val="008D2B70"/>
    <w:rsid w:val="008D2CA6"/>
    <w:rsid w:val="008D2E11"/>
    <w:rsid w:val="008D32B3"/>
    <w:rsid w:val="008D35EA"/>
    <w:rsid w:val="008D38BD"/>
    <w:rsid w:val="008D403B"/>
    <w:rsid w:val="008D416E"/>
    <w:rsid w:val="008D41AA"/>
    <w:rsid w:val="008D43B8"/>
    <w:rsid w:val="008D487B"/>
    <w:rsid w:val="008D4D06"/>
    <w:rsid w:val="008D544F"/>
    <w:rsid w:val="008D546B"/>
    <w:rsid w:val="008D5754"/>
    <w:rsid w:val="008D592C"/>
    <w:rsid w:val="008D5A70"/>
    <w:rsid w:val="008D5C13"/>
    <w:rsid w:val="008D61F3"/>
    <w:rsid w:val="008D6330"/>
    <w:rsid w:val="008D701A"/>
    <w:rsid w:val="008D72E1"/>
    <w:rsid w:val="008D7902"/>
    <w:rsid w:val="008E02FE"/>
    <w:rsid w:val="008E09B3"/>
    <w:rsid w:val="008E0D53"/>
    <w:rsid w:val="008E1109"/>
    <w:rsid w:val="008E1153"/>
    <w:rsid w:val="008E197E"/>
    <w:rsid w:val="008E23AF"/>
    <w:rsid w:val="008E287B"/>
    <w:rsid w:val="008E3108"/>
    <w:rsid w:val="008E31C7"/>
    <w:rsid w:val="008E334E"/>
    <w:rsid w:val="008E37B1"/>
    <w:rsid w:val="008E3960"/>
    <w:rsid w:val="008E3ABB"/>
    <w:rsid w:val="008E3CA5"/>
    <w:rsid w:val="008E49FC"/>
    <w:rsid w:val="008E4CAD"/>
    <w:rsid w:val="008E4EAD"/>
    <w:rsid w:val="008E5358"/>
    <w:rsid w:val="008E6257"/>
    <w:rsid w:val="008E67BC"/>
    <w:rsid w:val="008E6CC9"/>
    <w:rsid w:val="008E72BB"/>
    <w:rsid w:val="008E7C2E"/>
    <w:rsid w:val="008E7C59"/>
    <w:rsid w:val="008F0045"/>
    <w:rsid w:val="008F0132"/>
    <w:rsid w:val="008F0B1D"/>
    <w:rsid w:val="008F0DD4"/>
    <w:rsid w:val="008F19DA"/>
    <w:rsid w:val="008F1E16"/>
    <w:rsid w:val="008F2525"/>
    <w:rsid w:val="008F2CE6"/>
    <w:rsid w:val="008F2DFD"/>
    <w:rsid w:val="008F32DA"/>
    <w:rsid w:val="008F37D4"/>
    <w:rsid w:val="008F3AF4"/>
    <w:rsid w:val="008F44C4"/>
    <w:rsid w:val="008F52B8"/>
    <w:rsid w:val="008F5554"/>
    <w:rsid w:val="008F5721"/>
    <w:rsid w:val="008F5D4B"/>
    <w:rsid w:val="008F5E58"/>
    <w:rsid w:val="008F5E7D"/>
    <w:rsid w:val="008F5FCC"/>
    <w:rsid w:val="008F600A"/>
    <w:rsid w:val="008F6374"/>
    <w:rsid w:val="008F652A"/>
    <w:rsid w:val="008F6A2C"/>
    <w:rsid w:val="008F6E41"/>
    <w:rsid w:val="008F799F"/>
    <w:rsid w:val="008F7D91"/>
    <w:rsid w:val="00900AE5"/>
    <w:rsid w:val="00900C09"/>
    <w:rsid w:val="00901AB1"/>
    <w:rsid w:val="00901F4C"/>
    <w:rsid w:val="0090232E"/>
    <w:rsid w:val="00902A5D"/>
    <w:rsid w:val="009031BD"/>
    <w:rsid w:val="009032C1"/>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108E3"/>
    <w:rsid w:val="00910B06"/>
    <w:rsid w:val="00910BB7"/>
    <w:rsid w:val="00910E96"/>
    <w:rsid w:val="00911119"/>
    <w:rsid w:val="00911E7E"/>
    <w:rsid w:val="0091250C"/>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20792"/>
    <w:rsid w:val="00921689"/>
    <w:rsid w:val="00922030"/>
    <w:rsid w:val="00922563"/>
    <w:rsid w:val="00922B28"/>
    <w:rsid w:val="00922BA0"/>
    <w:rsid w:val="00922C95"/>
    <w:rsid w:val="00923224"/>
    <w:rsid w:val="009233FF"/>
    <w:rsid w:val="00923526"/>
    <w:rsid w:val="00923768"/>
    <w:rsid w:val="00923B83"/>
    <w:rsid w:val="00923C38"/>
    <w:rsid w:val="00924083"/>
    <w:rsid w:val="00924E21"/>
    <w:rsid w:val="00925037"/>
    <w:rsid w:val="009252B9"/>
    <w:rsid w:val="009254C8"/>
    <w:rsid w:val="009257E4"/>
    <w:rsid w:val="00925A15"/>
    <w:rsid w:val="00925D2B"/>
    <w:rsid w:val="00926C83"/>
    <w:rsid w:val="00926D4A"/>
    <w:rsid w:val="00926DD1"/>
    <w:rsid w:val="00927081"/>
    <w:rsid w:val="009273FC"/>
    <w:rsid w:val="0092753E"/>
    <w:rsid w:val="00927BC3"/>
    <w:rsid w:val="009302C9"/>
    <w:rsid w:val="00930BC9"/>
    <w:rsid w:val="00931124"/>
    <w:rsid w:val="00932248"/>
    <w:rsid w:val="009325D0"/>
    <w:rsid w:val="009332B0"/>
    <w:rsid w:val="00933544"/>
    <w:rsid w:val="0093404E"/>
    <w:rsid w:val="009346CB"/>
    <w:rsid w:val="00934F17"/>
    <w:rsid w:val="009350DC"/>
    <w:rsid w:val="0093526D"/>
    <w:rsid w:val="009354E7"/>
    <w:rsid w:val="00935504"/>
    <w:rsid w:val="00935595"/>
    <w:rsid w:val="00935769"/>
    <w:rsid w:val="00935DD0"/>
    <w:rsid w:val="009365CF"/>
    <w:rsid w:val="00936A75"/>
    <w:rsid w:val="00936D12"/>
    <w:rsid w:val="00937235"/>
    <w:rsid w:val="00937B18"/>
    <w:rsid w:val="0094088B"/>
    <w:rsid w:val="00940B0D"/>
    <w:rsid w:val="00940C03"/>
    <w:rsid w:val="00941282"/>
    <w:rsid w:val="009413FE"/>
    <w:rsid w:val="00942E91"/>
    <w:rsid w:val="0094310E"/>
    <w:rsid w:val="0094343C"/>
    <w:rsid w:val="009434BB"/>
    <w:rsid w:val="009437C4"/>
    <w:rsid w:val="009440DF"/>
    <w:rsid w:val="009445F0"/>
    <w:rsid w:val="009446C3"/>
    <w:rsid w:val="00944788"/>
    <w:rsid w:val="00944ADD"/>
    <w:rsid w:val="00945660"/>
    <w:rsid w:val="00945F2E"/>
    <w:rsid w:val="009465DE"/>
    <w:rsid w:val="009466C1"/>
    <w:rsid w:val="00946AF6"/>
    <w:rsid w:val="00946C21"/>
    <w:rsid w:val="00946C85"/>
    <w:rsid w:val="00946CB8"/>
    <w:rsid w:val="00946FAC"/>
    <w:rsid w:val="00947806"/>
    <w:rsid w:val="009503E0"/>
    <w:rsid w:val="00950EED"/>
    <w:rsid w:val="009511DF"/>
    <w:rsid w:val="00951625"/>
    <w:rsid w:val="00951813"/>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42E"/>
    <w:rsid w:val="0095655A"/>
    <w:rsid w:val="00956A11"/>
    <w:rsid w:val="00956C89"/>
    <w:rsid w:val="00956D71"/>
    <w:rsid w:val="009570C0"/>
    <w:rsid w:val="009570E2"/>
    <w:rsid w:val="009578B9"/>
    <w:rsid w:val="00957DD9"/>
    <w:rsid w:val="0096018A"/>
    <w:rsid w:val="009607CE"/>
    <w:rsid w:val="00960D43"/>
    <w:rsid w:val="009612A8"/>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E1"/>
    <w:rsid w:val="009670B6"/>
    <w:rsid w:val="0096747D"/>
    <w:rsid w:val="0096749E"/>
    <w:rsid w:val="009676CA"/>
    <w:rsid w:val="00970C06"/>
    <w:rsid w:val="00970C9F"/>
    <w:rsid w:val="00970E88"/>
    <w:rsid w:val="00970EF4"/>
    <w:rsid w:val="0097106E"/>
    <w:rsid w:val="00971377"/>
    <w:rsid w:val="009713A9"/>
    <w:rsid w:val="0097141B"/>
    <w:rsid w:val="00972008"/>
    <w:rsid w:val="009720A3"/>
    <w:rsid w:val="009720DB"/>
    <w:rsid w:val="009721F1"/>
    <w:rsid w:val="009725CE"/>
    <w:rsid w:val="00972670"/>
    <w:rsid w:val="00972806"/>
    <w:rsid w:val="00972D3B"/>
    <w:rsid w:val="009732FF"/>
    <w:rsid w:val="00973637"/>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8A"/>
    <w:rsid w:val="00977EB0"/>
    <w:rsid w:val="009800CC"/>
    <w:rsid w:val="009803B6"/>
    <w:rsid w:val="00980577"/>
    <w:rsid w:val="009806FB"/>
    <w:rsid w:val="00980B9D"/>
    <w:rsid w:val="00980D51"/>
    <w:rsid w:val="00981509"/>
    <w:rsid w:val="0098165D"/>
    <w:rsid w:val="00981691"/>
    <w:rsid w:val="00981FC8"/>
    <w:rsid w:val="0098298B"/>
    <w:rsid w:val="00983B6D"/>
    <w:rsid w:val="00983CDC"/>
    <w:rsid w:val="00983DD7"/>
    <w:rsid w:val="00984893"/>
    <w:rsid w:val="009848EF"/>
    <w:rsid w:val="00984A37"/>
    <w:rsid w:val="009856FB"/>
    <w:rsid w:val="00985AAA"/>
    <w:rsid w:val="009863EC"/>
    <w:rsid w:val="00986426"/>
    <w:rsid w:val="009867D4"/>
    <w:rsid w:val="0098680C"/>
    <w:rsid w:val="00986A01"/>
    <w:rsid w:val="00986E81"/>
    <w:rsid w:val="00986EE2"/>
    <w:rsid w:val="00987661"/>
    <w:rsid w:val="00987DAE"/>
    <w:rsid w:val="00987EB5"/>
    <w:rsid w:val="00990307"/>
    <w:rsid w:val="00990550"/>
    <w:rsid w:val="0099069E"/>
    <w:rsid w:val="009910AA"/>
    <w:rsid w:val="009915BC"/>
    <w:rsid w:val="009919E7"/>
    <w:rsid w:val="00991E25"/>
    <w:rsid w:val="00992073"/>
    <w:rsid w:val="009926E5"/>
    <w:rsid w:val="00992AB5"/>
    <w:rsid w:val="0099313E"/>
    <w:rsid w:val="00993332"/>
    <w:rsid w:val="00993396"/>
    <w:rsid w:val="00993A48"/>
    <w:rsid w:val="00993E92"/>
    <w:rsid w:val="00994AAB"/>
    <w:rsid w:val="00994AAF"/>
    <w:rsid w:val="00994CE1"/>
    <w:rsid w:val="00994D67"/>
    <w:rsid w:val="0099548F"/>
    <w:rsid w:val="009958BF"/>
    <w:rsid w:val="009961DA"/>
    <w:rsid w:val="00996711"/>
    <w:rsid w:val="00996F7E"/>
    <w:rsid w:val="00997897"/>
    <w:rsid w:val="009A0856"/>
    <w:rsid w:val="009A08D7"/>
    <w:rsid w:val="009A16AE"/>
    <w:rsid w:val="009A1A04"/>
    <w:rsid w:val="009A1B31"/>
    <w:rsid w:val="009A1BEE"/>
    <w:rsid w:val="009A1CE0"/>
    <w:rsid w:val="009A1EE0"/>
    <w:rsid w:val="009A2D93"/>
    <w:rsid w:val="009A2FB4"/>
    <w:rsid w:val="009A306A"/>
    <w:rsid w:val="009A4451"/>
    <w:rsid w:val="009A4489"/>
    <w:rsid w:val="009A47DA"/>
    <w:rsid w:val="009A4C6A"/>
    <w:rsid w:val="009A5914"/>
    <w:rsid w:val="009A598A"/>
    <w:rsid w:val="009A5AB4"/>
    <w:rsid w:val="009A6169"/>
    <w:rsid w:val="009A6365"/>
    <w:rsid w:val="009A6717"/>
    <w:rsid w:val="009A6DA1"/>
    <w:rsid w:val="009A7686"/>
    <w:rsid w:val="009A7767"/>
    <w:rsid w:val="009B00D4"/>
    <w:rsid w:val="009B00F0"/>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C0DAD"/>
    <w:rsid w:val="009C1373"/>
    <w:rsid w:val="009C1A64"/>
    <w:rsid w:val="009C274C"/>
    <w:rsid w:val="009C28DA"/>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9E0"/>
    <w:rsid w:val="009C6A0E"/>
    <w:rsid w:val="009C726E"/>
    <w:rsid w:val="009C7C68"/>
    <w:rsid w:val="009C7FDC"/>
    <w:rsid w:val="009D03CE"/>
    <w:rsid w:val="009D08BD"/>
    <w:rsid w:val="009D0C7A"/>
    <w:rsid w:val="009D1371"/>
    <w:rsid w:val="009D1606"/>
    <w:rsid w:val="009D1942"/>
    <w:rsid w:val="009D19FC"/>
    <w:rsid w:val="009D1B00"/>
    <w:rsid w:val="009D1C74"/>
    <w:rsid w:val="009D2549"/>
    <w:rsid w:val="009D2CB4"/>
    <w:rsid w:val="009D2D57"/>
    <w:rsid w:val="009D2F39"/>
    <w:rsid w:val="009D3035"/>
    <w:rsid w:val="009D390A"/>
    <w:rsid w:val="009D3B30"/>
    <w:rsid w:val="009D4104"/>
    <w:rsid w:val="009D446C"/>
    <w:rsid w:val="009D47BB"/>
    <w:rsid w:val="009D499F"/>
    <w:rsid w:val="009D49C9"/>
    <w:rsid w:val="009D4AEE"/>
    <w:rsid w:val="009D4B4A"/>
    <w:rsid w:val="009D5B03"/>
    <w:rsid w:val="009D5FCE"/>
    <w:rsid w:val="009D6006"/>
    <w:rsid w:val="009D611B"/>
    <w:rsid w:val="009D6753"/>
    <w:rsid w:val="009D6792"/>
    <w:rsid w:val="009D6C9D"/>
    <w:rsid w:val="009D74BB"/>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A3C"/>
    <w:rsid w:val="009E6B76"/>
    <w:rsid w:val="009E6FCD"/>
    <w:rsid w:val="009E753C"/>
    <w:rsid w:val="009E792C"/>
    <w:rsid w:val="009E7937"/>
    <w:rsid w:val="009E7AB3"/>
    <w:rsid w:val="009F0EC0"/>
    <w:rsid w:val="009F1192"/>
    <w:rsid w:val="009F123F"/>
    <w:rsid w:val="009F126A"/>
    <w:rsid w:val="009F13AA"/>
    <w:rsid w:val="009F1D91"/>
    <w:rsid w:val="009F1EE6"/>
    <w:rsid w:val="009F1F56"/>
    <w:rsid w:val="009F2D81"/>
    <w:rsid w:val="009F2F27"/>
    <w:rsid w:val="009F3694"/>
    <w:rsid w:val="009F3F11"/>
    <w:rsid w:val="009F3FF7"/>
    <w:rsid w:val="009F4039"/>
    <w:rsid w:val="009F458B"/>
    <w:rsid w:val="009F4E5C"/>
    <w:rsid w:val="009F5163"/>
    <w:rsid w:val="009F56FB"/>
    <w:rsid w:val="009F5B31"/>
    <w:rsid w:val="009F68C2"/>
    <w:rsid w:val="009F71B1"/>
    <w:rsid w:val="009F74E8"/>
    <w:rsid w:val="009F763F"/>
    <w:rsid w:val="009F76AC"/>
    <w:rsid w:val="009F7F68"/>
    <w:rsid w:val="00A002B4"/>
    <w:rsid w:val="00A008CD"/>
    <w:rsid w:val="00A00AC9"/>
    <w:rsid w:val="00A00C75"/>
    <w:rsid w:val="00A00C83"/>
    <w:rsid w:val="00A00E63"/>
    <w:rsid w:val="00A0128F"/>
    <w:rsid w:val="00A01349"/>
    <w:rsid w:val="00A01472"/>
    <w:rsid w:val="00A01EB9"/>
    <w:rsid w:val="00A02CDD"/>
    <w:rsid w:val="00A03262"/>
    <w:rsid w:val="00A03843"/>
    <w:rsid w:val="00A03953"/>
    <w:rsid w:val="00A03D62"/>
    <w:rsid w:val="00A03DBB"/>
    <w:rsid w:val="00A041C5"/>
    <w:rsid w:val="00A0427D"/>
    <w:rsid w:val="00A0439B"/>
    <w:rsid w:val="00A04A30"/>
    <w:rsid w:val="00A04EFE"/>
    <w:rsid w:val="00A055BF"/>
    <w:rsid w:val="00A062AE"/>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659"/>
    <w:rsid w:val="00A127B4"/>
    <w:rsid w:val="00A12A76"/>
    <w:rsid w:val="00A1319D"/>
    <w:rsid w:val="00A1344D"/>
    <w:rsid w:val="00A14870"/>
    <w:rsid w:val="00A14DB0"/>
    <w:rsid w:val="00A15165"/>
    <w:rsid w:val="00A154EF"/>
    <w:rsid w:val="00A15645"/>
    <w:rsid w:val="00A1593E"/>
    <w:rsid w:val="00A15E2B"/>
    <w:rsid w:val="00A15EBE"/>
    <w:rsid w:val="00A16928"/>
    <w:rsid w:val="00A17297"/>
    <w:rsid w:val="00A173A1"/>
    <w:rsid w:val="00A17CA7"/>
    <w:rsid w:val="00A17E9B"/>
    <w:rsid w:val="00A205CC"/>
    <w:rsid w:val="00A20E58"/>
    <w:rsid w:val="00A20E8D"/>
    <w:rsid w:val="00A213D6"/>
    <w:rsid w:val="00A2163F"/>
    <w:rsid w:val="00A21A51"/>
    <w:rsid w:val="00A2212D"/>
    <w:rsid w:val="00A22375"/>
    <w:rsid w:val="00A224F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723F"/>
    <w:rsid w:val="00A2758B"/>
    <w:rsid w:val="00A276C3"/>
    <w:rsid w:val="00A279CA"/>
    <w:rsid w:val="00A27AB8"/>
    <w:rsid w:val="00A27AE2"/>
    <w:rsid w:val="00A27DE9"/>
    <w:rsid w:val="00A306BA"/>
    <w:rsid w:val="00A31047"/>
    <w:rsid w:val="00A31B74"/>
    <w:rsid w:val="00A32269"/>
    <w:rsid w:val="00A328CA"/>
    <w:rsid w:val="00A32A10"/>
    <w:rsid w:val="00A333D6"/>
    <w:rsid w:val="00A3377F"/>
    <w:rsid w:val="00A33D85"/>
    <w:rsid w:val="00A3436A"/>
    <w:rsid w:val="00A35849"/>
    <w:rsid w:val="00A35AB6"/>
    <w:rsid w:val="00A362D7"/>
    <w:rsid w:val="00A366A3"/>
    <w:rsid w:val="00A369C3"/>
    <w:rsid w:val="00A369C9"/>
    <w:rsid w:val="00A36FE2"/>
    <w:rsid w:val="00A37329"/>
    <w:rsid w:val="00A37BBE"/>
    <w:rsid w:val="00A411A0"/>
    <w:rsid w:val="00A4125D"/>
    <w:rsid w:val="00A41632"/>
    <w:rsid w:val="00A416EA"/>
    <w:rsid w:val="00A41F31"/>
    <w:rsid w:val="00A4242C"/>
    <w:rsid w:val="00A42694"/>
    <w:rsid w:val="00A4272A"/>
    <w:rsid w:val="00A4347F"/>
    <w:rsid w:val="00A44393"/>
    <w:rsid w:val="00A4470F"/>
    <w:rsid w:val="00A44780"/>
    <w:rsid w:val="00A44B6B"/>
    <w:rsid w:val="00A450FB"/>
    <w:rsid w:val="00A4546E"/>
    <w:rsid w:val="00A455E3"/>
    <w:rsid w:val="00A45B49"/>
    <w:rsid w:val="00A45D92"/>
    <w:rsid w:val="00A46398"/>
    <w:rsid w:val="00A468B9"/>
    <w:rsid w:val="00A469E2"/>
    <w:rsid w:val="00A46CA0"/>
    <w:rsid w:val="00A46CAF"/>
    <w:rsid w:val="00A47483"/>
    <w:rsid w:val="00A47903"/>
    <w:rsid w:val="00A47B25"/>
    <w:rsid w:val="00A47BBF"/>
    <w:rsid w:val="00A47E55"/>
    <w:rsid w:val="00A47FCB"/>
    <w:rsid w:val="00A500DF"/>
    <w:rsid w:val="00A502CB"/>
    <w:rsid w:val="00A50A5B"/>
    <w:rsid w:val="00A514CD"/>
    <w:rsid w:val="00A515BE"/>
    <w:rsid w:val="00A519EC"/>
    <w:rsid w:val="00A51D0B"/>
    <w:rsid w:val="00A5210B"/>
    <w:rsid w:val="00A52A4A"/>
    <w:rsid w:val="00A52D18"/>
    <w:rsid w:val="00A530D7"/>
    <w:rsid w:val="00A53659"/>
    <w:rsid w:val="00A53F67"/>
    <w:rsid w:val="00A5461B"/>
    <w:rsid w:val="00A54861"/>
    <w:rsid w:val="00A54C32"/>
    <w:rsid w:val="00A54CC5"/>
    <w:rsid w:val="00A54CCF"/>
    <w:rsid w:val="00A557DC"/>
    <w:rsid w:val="00A55B40"/>
    <w:rsid w:val="00A55D89"/>
    <w:rsid w:val="00A56207"/>
    <w:rsid w:val="00A5628A"/>
    <w:rsid w:val="00A56FC5"/>
    <w:rsid w:val="00A5763C"/>
    <w:rsid w:val="00A57BCB"/>
    <w:rsid w:val="00A57C20"/>
    <w:rsid w:val="00A57C74"/>
    <w:rsid w:val="00A6038A"/>
    <w:rsid w:val="00A60DA4"/>
    <w:rsid w:val="00A61059"/>
    <w:rsid w:val="00A6108C"/>
    <w:rsid w:val="00A61B1F"/>
    <w:rsid w:val="00A61E44"/>
    <w:rsid w:val="00A62975"/>
    <w:rsid w:val="00A62CB9"/>
    <w:rsid w:val="00A6304F"/>
    <w:rsid w:val="00A6430D"/>
    <w:rsid w:val="00A64590"/>
    <w:rsid w:val="00A645B3"/>
    <w:rsid w:val="00A64A21"/>
    <w:rsid w:val="00A651D7"/>
    <w:rsid w:val="00A6564A"/>
    <w:rsid w:val="00A656DA"/>
    <w:rsid w:val="00A657CB"/>
    <w:rsid w:val="00A65D4B"/>
    <w:rsid w:val="00A66799"/>
    <w:rsid w:val="00A66C15"/>
    <w:rsid w:val="00A66F6E"/>
    <w:rsid w:val="00A67DD5"/>
    <w:rsid w:val="00A70539"/>
    <w:rsid w:val="00A708B1"/>
    <w:rsid w:val="00A71604"/>
    <w:rsid w:val="00A717A1"/>
    <w:rsid w:val="00A71B05"/>
    <w:rsid w:val="00A71C3C"/>
    <w:rsid w:val="00A71F5F"/>
    <w:rsid w:val="00A7219B"/>
    <w:rsid w:val="00A72359"/>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D1E"/>
    <w:rsid w:val="00A76ABE"/>
    <w:rsid w:val="00A76CE3"/>
    <w:rsid w:val="00A76DC4"/>
    <w:rsid w:val="00A77151"/>
    <w:rsid w:val="00A774C2"/>
    <w:rsid w:val="00A77C2F"/>
    <w:rsid w:val="00A77D44"/>
    <w:rsid w:val="00A77FC5"/>
    <w:rsid w:val="00A80623"/>
    <w:rsid w:val="00A806C5"/>
    <w:rsid w:val="00A80786"/>
    <w:rsid w:val="00A810F8"/>
    <w:rsid w:val="00A8160C"/>
    <w:rsid w:val="00A81EE7"/>
    <w:rsid w:val="00A822F2"/>
    <w:rsid w:val="00A823B4"/>
    <w:rsid w:val="00A82A6E"/>
    <w:rsid w:val="00A82CBD"/>
    <w:rsid w:val="00A83037"/>
    <w:rsid w:val="00A83358"/>
    <w:rsid w:val="00A8363B"/>
    <w:rsid w:val="00A83787"/>
    <w:rsid w:val="00A83AC7"/>
    <w:rsid w:val="00A83AE8"/>
    <w:rsid w:val="00A84631"/>
    <w:rsid w:val="00A84E18"/>
    <w:rsid w:val="00A84E29"/>
    <w:rsid w:val="00A84F3C"/>
    <w:rsid w:val="00A85E90"/>
    <w:rsid w:val="00A866DB"/>
    <w:rsid w:val="00A86916"/>
    <w:rsid w:val="00A86965"/>
    <w:rsid w:val="00A86A59"/>
    <w:rsid w:val="00A86F5D"/>
    <w:rsid w:val="00A878F4"/>
    <w:rsid w:val="00A87FB6"/>
    <w:rsid w:val="00A90697"/>
    <w:rsid w:val="00A90DBF"/>
    <w:rsid w:val="00A911D4"/>
    <w:rsid w:val="00A912A2"/>
    <w:rsid w:val="00A91EFF"/>
    <w:rsid w:val="00A92DA6"/>
    <w:rsid w:val="00A931F7"/>
    <w:rsid w:val="00A9363C"/>
    <w:rsid w:val="00A93C76"/>
    <w:rsid w:val="00A93EF6"/>
    <w:rsid w:val="00A9465E"/>
    <w:rsid w:val="00A94DF7"/>
    <w:rsid w:val="00A951C6"/>
    <w:rsid w:val="00A9553F"/>
    <w:rsid w:val="00A95F03"/>
    <w:rsid w:val="00A96966"/>
    <w:rsid w:val="00A96DC1"/>
    <w:rsid w:val="00A97D2F"/>
    <w:rsid w:val="00A97E7A"/>
    <w:rsid w:val="00AA006C"/>
    <w:rsid w:val="00AA07D4"/>
    <w:rsid w:val="00AA0A5E"/>
    <w:rsid w:val="00AA1225"/>
    <w:rsid w:val="00AA1577"/>
    <w:rsid w:val="00AA15C4"/>
    <w:rsid w:val="00AA16EE"/>
    <w:rsid w:val="00AA1863"/>
    <w:rsid w:val="00AA1A25"/>
    <w:rsid w:val="00AA1BA6"/>
    <w:rsid w:val="00AA2173"/>
    <w:rsid w:val="00AA2179"/>
    <w:rsid w:val="00AA2AF9"/>
    <w:rsid w:val="00AA31FA"/>
    <w:rsid w:val="00AA3507"/>
    <w:rsid w:val="00AA3539"/>
    <w:rsid w:val="00AA36F1"/>
    <w:rsid w:val="00AA384F"/>
    <w:rsid w:val="00AA3C0F"/>
    <w:rsid w:val="00AA3E7C"/>
    <w:rsid w:val="00AA406E"/>
    <w:rsid w:val="00AA42EB"/>
    <w:rsid w:val="00AA4608"/>
    <w:rsid w:val="00AA4631"/>
    <w:rsid w:val="00AA48D7"/>
    <w:rsid w:val="00AA4951"/>
    <w:rsid w:val="00AA4E29"/>
    <w:rsid w:val="00AA4F29"/>
    <w:rsid w:val="00AA50F8"/>
    <w:rsid w:val="00AA5884"/>
    <w:rsid w:val="00AA607E"/>
    <w:rsid w:val="00AA60C8"/>
    <w:rsid w:val="00AA636D"/>
    <w:rsid w:val="00AA6D2B"/>
    <w:rsid w:val="00AA6F42"/>
    <w:rsid w:val="00AA7B6D"/>
    <w:rsid w:val="00AB01EB"/>
    <w:rsid w:val="00AB0369"/>
    <w:rsid w:val="00AB0630"/>
    <w:rsid w:val="00AB26F4"/>
    <w:rsid w:val="00AB288E"/>
    <w:rsid w:val="00AB29B8"/>
    <w:rsid w:val="00AB2BBF"/>
    <w:rsid w:val="00AB2DBA"/>
    <w:rsid w:val="00AB3357"/>
    <w:rsid w:val="00AB34D4"/>
    <w:rsid w:val="00AB3A4A"/>
    <w:rsid w:val="00AB3B7A"/>
    <w:rsid w:val="00AB3CE3"/>
    <w:rsid w:val="00AB3E19"/>
    <w:rsid w:val="00AB4003"/>
    <w:rsid w:val="00AB43A5"/>
    <w:rsid w:val="00AB43E2"/>
    <w:rsid w:val="00AB4AF1"/>
    <w:rsid w:val="00AB4C21"/>
    <w:rsid w:val="00AB4F90"/>
    <w:rsid w:val="00AB54BE"/>
    <w:rsid w:val="00AB5B73"/>
    <w:rsid w:val="00AB5EBB"/>
    <w:rsid w:val="00AB63FF"/>
    <w:rsid w:val="00AB64A5"/>
    <w:rsid w:val="00AB669E"/>
    <w:rsid w:val="00AB688F"/>
    <w:rsid w:val="00AB6BED"/>
    <w:rsid w:val="00AB6F37"/>
    <w:rsid w:val="00AB7BF3"/>
    <w:rsid w:val="00AC1B99"/>
    <w:rsid w:val="00AC221C"/>
    <w:rsid w:val="00AC282D"/>
    <w:rsid w:val="00AC36A9"/>
    <w:rsid w:val="00AC4121"/>
    <w:rsid w:val="00AC4A4E"/>
    <w:rsid w:val="00AC4B60"/>
    <w:rsid w:val="00AC5202"/>
    <w:rsid w:val="00AC5243"/>
    <w:rsid w:val="00AC5287"/>
    <w:rsid w:val="00AC5775"/>
    <w:rsid w:val="00AC5D18"/>
    <w:rsid w:val="00AC5F4F"/>
    <w:rsid w:val="00AC5F83"/>
    <w:rsid w:val="00AC642A"/>
    <w:rsid w:val="00AC66B2"/>
    <w:rsid w:val="00AC6CF1"/>
    <w:rsid w:val="00AC704D"/>
    <w:rsid w:val="00AC71E0"/>
    <w:rsid w:val="00AC74A0"/>
    <w:rsid w:val="00AC7B6A"/>
    <w:rsid w:val="00AC7D62"/>
    <w:rsid w:val="00AD00B9"/>
    <w:rsid w:val="00AD017E"/>
    <w:rsid w:val="00AD0D07"/>
    <w:rsid w:val="00AD0E4E"/>
    <w:rsid w:val="00AD10FA"/>
    <w:rsid w:val="00AD13F8"/>
    <w:rsid w:val="00AD14DD"/>
    <w:rsid w:val="00AD14F1"/>
    <w:rsid w:val="00AD1C1E"/>
    <w:rsid w:val="00AD2655"/>
    <w:rsid w:val="00AD2AC0"/>
    <w:rsid w:val="00AD2B95"/>
    <w:rsid w:val="00AD30E6"/>
    <w:rsid w:val="00AD31FE"/>
    <w:rsid w:val="00AD389A"/>
    <w:rsid w:val="00AD3E3D"/>
    <w:rsid w:val="00AD46F7"/>
    <w:rsid w:val="00AD4911"/>
    <w:rsid w:val="00AD4921"/>
    <w:rsid w:val="00AD492F"/>
    <w:rsid w:val="00AD4D0E"/>
    <w:rsid w:val="00AD5323"/>
    <w:rsid w:val="00AD533C"/>
    <w:rsid w:val="00AD5D82"/>
    <w:rsid w:val="00AD621B"/>
    <w:rsid w:val="00AD63D8"/>
    <w:rsid w:val="00AD6C94"/>
    <w:rsid w:val="00AD72D4"/>
    <w:rsid w:val="00AD75DF"/>
    <w:rsid w:val="00AD7794"/>
    <w:rsid w:val="00AD78C0"/>
    <w:rsid w:val="00AD7FEA"/>
    <w:rsid w:val="00AE0436"/>
    <w:rsid w:val="00AE04DC"/>
    <w:rsid w:val="00AE0DE6"/>
    <w:rsid w:val="00AE1161"/>
    <w:rsid w:val="00AE130F"/>
    <w:rsid w:val="00AE1412"/>
    <w:rsid w:val="00AE1AFE"/>
    <w:rsid w:val="00AE210A"/>
    <w:rsid w:val="00AE2B74"/>
    <w:rsid w:val="00AE34E1"/>
    <w:rsid w:val="00AE3913"/>
    <w:rsid w:val="00AE3F6A"/>
    <w:rsid w:val="00AE46DA"/>
    <w:rsid w:val="00AE47E9"/>
    <w:rsid w:val="00AE4E21"/>
    <w:rsid w:val="00AE541E"/>
    <w:rsid w:val="00AE5670"/>
    <w:rsid w:val="00AE56CB"/>
    <w:rsid w:val="00AE57EF"/>
    <w:rsid w:val="00AE59CF"/>
    <w:rsid w:val="00AE5CCA"/>
    <w:rsid w:val="00AE656D"/>
    <w:rsid w:val="00AE658E"/>
    <w:rsid w:val="00AE6ABD"/>
    <w:rsid w:val="00AE6FE9"/>
    <w:rsid w:val="00AE7121"/>
    <w:rsid w:val="00AE7434"/>
    <w:rsid w:val="00AE7931"/>
    <w:rsid w:val="00AE7ABD"/>
    <w:rsid w:val="00AE7DE8"/>
    <w:rsid w:val="00AF027F"/>
    <w:rsid w:val="00AF03A0"/>
    <w:rsid w:val="00AF0670"/>
    <w:rsid w:val="00AF0A34"/>
    <w:rsid w:val="00AF1088"/>
    <w:rsid w:val="00AF15C5"/>
    <w:rsid w:val="00AF226E"/>
    <w:rsid w:val="00AF23CE"/>
    <w:rsid w:val="00AF2777"/>
    <w:rsid w:val="00AF2CCA"/>
    <w:rsid w:val="00AF2E50"/>
    <w:rsid w:val="00AF3512"/>
    <w:rsid w:val="00AF3AB9"/>
    <w:rsid w:val="00AF4611"/>
    <w:rsid w:val="00AF462D"/>
    <w:rsid w:val="00AF4686"/>
    <w:rsid w:val="00AF49BE"/>
    <w:rsid w:val="00AF4BAC"/>
    <w:rsid w:val="00AF4E41"/>
    <w:rsid w:val="00AF5008"/>
    <w:rsid w:val="00AF5036"/>
    <w:rsid w:val="00AF58A5"/>
    <w:rsid w:val="00AF59AF"/>
    <w:rsid w:val="00AF5D4C"/>
    <w:rsid w:val="00AF5E5B"/>
    <w:rsid w:val="00AF62E4"/>
    <w:rsid w:val="00AF633F"/>
    <w:rsid w:val="00AF6B94"/>
    <w:rsid w:val="00AF7442"/>
    <w:rsid w:val="00AF7530"/>
    <w:rsid w:val="00AF7738"/>
    <w:rsid w:val="00B00741"/>
    <w:rsid w:val="00B00DD7"/>
    <w:rsid w:val="00B01331"/>
    <w:rsid w:val="00B015F7"/>
    <w:rsid w:val="00B01CB3"/>
    <w:rsid w:val="00B01EA4"/>
    <w:rsid w:val="00B027F7"/>
    <w:rsid w:val="00B0291A"/>
    <w:rsid w:val="00B02ABF"/>
    <w:rsid w:val="00B02D80"/>
    <w:rsid w:val="00B03B3F"/>
    <w:rsid w:val="00B0430A"/>
    <w:rsid w:val="00B044AD"/>
    <w:rsid w:val="00B04C0C"/>
    <w:rsid w:val="00B04F2D"/>
    <w:rsid w:val="00B05CE1"/>
    <w:rsid w:val="00B05EA8"/>
    <w:rsid w:val="00B061B2"/>
    <w:rsid w:val="00B066A4"/>
    <w:rsid w:val="00B072DF"/>
    <w:rsid w:val="00B0737B"/>
    <w:rsid w:val="00B077C0"/>
    <w:rsid w:val="00B10411"/>
    <w:rsid w:val="00B1053C"/>
    <w:rsid w:val="00B10A5C"/>
    <w:rsid w:val="00B10C40"/>
    <w:rsid w:val="00B11019"/>
    <w:rsid w:val="00B1135C"/>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B9"/>
    <w:rsid w:val="00B153F7"/>
    <w:rsid w:val="00B157B9"/>
    <w:rsid w:val="00B1647F"/>
    <w:rsid w:val="00B16EDE"/>
    <w:rsid w:val="00B16F06"/>
    <w:rsid w:val="00B17404"/>
    <w:rsid w:val="00B2018B"/>
    <w:rsid w:val="00B201E9"/>
    <w:rsid w:val="00B20291"/>
    <w:rsid w:val="00B20658"/>
    <w:rsid w:val="00B20AEB"/>
    <w:rsid w:val="00B2188D"/>
    <w:rsid w:val="00B222A5"/>
    <w:rsid w:val="00B227BC"/>
    <w:rsid w:val="00B2299D"/>
    <w:rsid w:val="00B229FD"/>
    <w:rsid w:val="00B238BE"/>
    <w:rsid w:val="00B23A85"/>
    <w:rsid w:val="00B240D7"/>
    <w:rsid w:val="00B242B4"/>
    <w:rsid w:val="00B24344"/>
    <w:rsid w:val="00B24522"/>
    <w:rsid w:val="00B24A64"/>
    <w:rsid w:val="00B24EF5"/>
    <w:rsid w:val="00B255AF"/>
    <w:rsid w:val="00B25C2C"/>
    <w:rsid w:val="00B26082"/>
    <w:rsid w:val="00B26171"/>
    <w:rsid w:val="00B26589"/>
    <w:rsid w:val="00B26B4E"/>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F09"/>
    <w:rsid w:val="00B34D4D"/>
    <w:rsid w:val="00B34D9B"/>
    <w:rsid w:val="00B34E04"/>
    <w:rsid w:val="00B3574E"/>
    <w:rsid w:val="00B35D65"/>
    <w:rsid w:val="00B35E06"/>
    <w:rsid w:val="00B3604D"/>
    <w:rsid w:val="00B36535"/>
    <w:rsid w:val="00B36C6A"/>
    <w:rsid w:val="00B36F25"/>
    <w:rsid w:val="00B37E5E"/>
    <w:rsid w:val="00B4038B"/>
    <w:rsid w:val="00B40AAC"/>
    <w:rsid w:val="00B40AFB"/>
    <w:rsid w:val="00B41266"/>
    <w:rsid w:val="00B413D6"/>
    <w:rsid w:val="00B41F72"/>
    <w:rsid w:val="00B42336"/>
    <w:rsid w:val="00B42910"/>
    <w:rsid w:val="00B429B7"/>
    <w:rsid w:val="00B439F8"/>
    <w:rsid w:val="00B43AB6"/>
    <w:rsid w:val="00B44B14"/>
    <w:rsid w:val="00B44DB5"/>
    <w:rsid w:val="00B456EA"/>
    <w:rsid w:val="00B45B4B"/>
    <w:rsid w:val="00B461FD"/>
    <w:rsid w:val="00B46261"/>
    <w:rsid w:val="00B46539"/>
    <w:rsid w:val="00B467DE"/>
    <w:rsid w:val="00B468E8"/>
    <w:rsid w:val="00B4794F"/>
    <w:rsid w:val="00B47D7E"/>
    <w:rsid w:val="00B5011F"/>
    <w:rsid w:val="00B50490"/>
    <w:rsid w:val="00B508DA"/>
    <w:rsid w:val="00B50EC9"/>
    <w:rsid w:val="00B50F47"/>
    <w:rsid w:val="00B512F3"/>
    <w:rsid w:val="00B5149A"/>
    <w:rsid w:val="00B5180B"/>
    <w:rsid w:val="00B519F8"/>
    <w:rsid w:val="00B51D21"/>
    <w:rsid w:val="00B51DDC"/>
    <w:rsid w:val="00B520B9"/>
    <w:rsid w:val="00B5221C"/>
    <w:rsid w:val="00B529B1"/>
    <w:rsid w:val="00B52E84"/>
    <w:rsid w:val="00B52FD8"/>
    <w:rsid w:val="00B533A8"/>
    <w:rsid w:val="00B5388A"/>
    <w:rsid w:val="00B54328"/>
    <w:rsid w:val="00B544C6"/>
    <w:rsid w:val="00B547A0"/>
    <w:rsid w:val="00B54C1D"/>
    <w:rsid w:val="00B55269"/>
    <w:rsid w:val="00B56679"/>
    <w:rsid w:val="00B56873"/>
    <w:rsid w:val="00B57452"/>
    <w:rsid w:val="00B57728"/>
    <w:rsid w:val="00B5796F"/>
    <w:rsid w:val="00B57DB5"/>
    <w:rsid w:val="00B602D3"/>
    <w:rsid w:val="00B6036D"/>
    <w:rsid w:val="00B60825"/>
    <w:rsid w:val="00B60BCD"/>
    <w:rsid w:val="00B60D1C"/>
    <w:rsid w:val="00B6126F"/>
    <w:rsid w:val="00B61970"/>
    <w:rsid w:val="00B61BAB"/>
    <w:rsid w:val="00B632E4"/>
    <w:rsid w:val="00B6334B"/>
    <w:rsid w:val="00B6376F"/>
    <w:rsid w:val="00B63C11"/>
    <w:rsid w:val="00B63D9D"/>
    <w:rsid w:val="00B63DF7"/>
    <w:rsid w:val="00B64081"/>
    <w:rsid w:val="00B6433C"/>
    <w:rsid w:val="00B64D21"/>
    <w:rsid w:val="00B65088"/>
    <w:rsid w:val="00B653AF"/>
    <w:rsid w:val="00B653E1"/>
    <w:rsid w:val="00B655AE"/>
    <w:rsid w:val="00B656CF"/>
    <w:rsid w:val="00B6667D"/>
    <w:rsid w:val="00B66C64"/>
    <w:rsid w:val="00B66E80"/>
    <w:rsid w:val="00B67A4B"/>
    <w:rsid w:val="00B67DB2"/>
    <w:rsid w:val="00B67EF4"/>
    <w:rsid w:val="00B70AC1"/>
    <w:rsid w:val="00B70F7E"/>
    <w:rsid w:val="00B7146C"/>
    <w:rsid w:val="00B716E3"/>
    <w:rsid w:val="00B71B07"/>
    <w:rsid w:val="00B71BA8"/>
    <w:rsid w:val="00B71EBF"/>
    <w:rsid w:val="00B720A8"/>
    <w:rsid w:val="00B72284"/>
    <w:rsid w:val="00B7271B"/>
    <w:rsid w:val="00B73866"/>
    <w:rsid w:val="00B73ADF"/>
    <w:rsid w:val="00B7476C"/>
    <w:rsid w:val="00B7477D"/>
    <w:rsid w:val="00B749A4"/>
    <w:rsid w:val="00B7512B"/>
    <w:rsid w:val="00B752D3"/>
    <w:rsid w:val="00B75634"/>
    <w:rsid w:val="00B761C8"/>
    <w:rsid w:val="00B76245"/>
    <w:rsid w:val="00B7626D"/>
    <w:rsid w:val="00B76608"/>
    <w:rsid w:val="00B768E2"/>
    <w:rsid w:val="00B7696D"/>
    <w:rsid w:val="00B76EDB"/>
    <w:rsid w:val="00B77797"/>
    <w:rsid w:val="00B77BF7"/>
    <w:rsid w:val="00B80953"/>
    <w:rsid w:val="00B809C3"/>
    <w:rsid w:val="00B80D07"/>
    <w:rsid w:val="00B813DA"/>
    <w:rsid w:val="00B8150E"/>
    <w:rsid w:val="00B821E6"/>
    <w:rsid w:val="00B826F9"/>
    <w:rsid w:val="00B827C0"/>
    <w:rsid w:val="00B82995"/>
    <w:rsid w:val="00B82CBD"/>
    <w:rsid w:val="00B82D3F"/>
    <w:rsid w:val="00B8304A"/>
    <w:rsid w:val="00B83053"/>
    <w:rsid w:val="00B835BD"/>
    <w:rsid w:val="00B835FB"/>
    <w:rsid w:val="00B83673"/>
    <w:rsid w:val="00B83781"/>
    <w:rsid w:val="00B839C4"/>
    <w:rsid w:val="00B83E44"/>
    <w:rsid w:val="00B84315"/>
    <w:rsid w:val="00B843F2"/>
    <w:rsid w:val="00B847BE"/>
    <w:rsid w:val="00B84D9B"/>
    <w:rsid w:val="00B8502A"/>
    <w:rsid w:val="00B85745"/>
    <w:rsid w:val="00B86907"/>
    <w:rsid w:val="00B86A36"/>
    <w:rsid w:val="00B87029"/>
    <w:rsid w:val="00B87127"/>
    <w:rsid w:val="00B8717D"/>
    <w:rsid w:val="00B905CD"/>
    <w:rsid w:val="00B90C24"/>
    <w:rsid w:val="00B91265"/>
    <w:rsid w:val="00B916BC"/>
    <w:rsid w:val="00B9176E"/>
    <w:rsid w:val="00B91796"/>
    <w:rsid w:val="00B91799"/>
    <w:rsid w:val="00B91ACE"/>
    <w:rsid w:val="00B92241"/>
    <w:rsid w:val="00B92402"/>
    <w:rsid w:val="00B92AB8"/>
    <w:rsid w:val="00B92DCD"/>
    <w:rsid w:val="00B92E39"/>
    <w:rsid w:val="00B92FFC"/>
    <w:rsid w:val="00B93082"/>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174"/>
    <w:rsid w:val="00BA117F"/>
    <w:rsid w:val="00BA13C5"/>
    <w:rsid w:val="00BA14F8"/>
    <w:rsid w:val="00BA1669"/>
    <w:rsid w:val="00BA1733"/>
    <w:rsid w:val="00BA1CB7"/>
    <w:rsid w:val="00BA1D99"/>
    <w:rsid w:val="00BA2BF9"/>
    <w:rsid w:val="00BA2D52"/>
    <w:rsid w:val="00BA321B"/>
    <w:rsid w:val="00BA3366"/>
    <w:rsid w:val="00BA39D4"/>
    <w:rsid w:val="00BA3A81"/>
    <w:rsid w:val="00BA3E3E"/>
    <w:rsid w:val="00BA4498"/>
    <w:rsid w:val="00BA4624"/>
    <w:rsid w:val="00BA4C64"/>
    <w:rsid w:val="00BA4D62"/>
    <w:rsid w:val="00BA5035"/>
    <w:rsid w:val="00BA55ED"/>
    <w:rsid w:val="00BA59D9"/>
    <w:rsid w:val="00BA5F44"/>
    <w:rsid w:val="00BA5F69"/>
    <w:rsid w:val="00BA607F"/>
    <w:rsid w:val="00BA61DB"/>
    <w:rsid w:val="00BA659C"/>
    <w:rsid w:val="00BA6C36"/>
    <w:rsid w:val="00BA756B"/>
    <w:rsid w:val="00BB0088"/>
    <w:rsid w:val="00BB0177"/>
    <w:rsid w:val="00BB06B5"/>
    <w:rsid w:val="00BB09A5"/>
    <w:rsid w:val="00BB0CCA"/>
    <w:rsid w:val="00BB0EF8"/>
    <w:rsid w:val="00BB10C4"/>
    <w:rsid w:val="00BB18F7"/>
    <w:rsid w:val="00BB1FA7"/>
    <w:rsid w:val="00BB234B"/>
    <w:rsid w:val="00BB239C"/>
    <w:rsid w:val="00BB289E"/>
    <w:rsid w:val="00BB2A1D"/>
    <w:rsid w:val="00BB41FB"/>
    <w:rsid w:val="00BB45AA"/>
    <w:rsid w:val="00BB4683"/>
    <w:rsid w:val="00BB47B6"/>
    <w:rsid w:val="00BB4A58"/>
    <w:rsid w:val="00BB4EE9"/>
    <w:rsid w:val="00BB6A24"/>
    <w:rsid w:val="00BB6A64"/>
    <w:rsid w:val="00BB6E87"/>
    <w:rsid w:val="00BB72C3"/>
    <w:rsid w:val="00BB72C7"/>
    <w:rsid w:val="00BB756B"/>
    <w:rsid w:val="00BB7CF2"/>
    <w:rsid w:val="00BB7F06"/>
    <w:rsid w:val="00BC046E"/>
    <w:rsid w:val="00BC07F8"/>
    <w:rsid w:val="00BC0A28"/>
    <w:rsid w:val="00BC0BED"/>
    <w:rsid w:val="00BC0F60"/>
    <w:rsid w:val="00BC1628"/>
    <w:rsid w:val="00BC2817"/>
    <w:rsid w:val="00BC370A"/>
    <w:rsid w:val="00BC3807"/>
    <w:rsid w:val="00BC4228"/>
    <w:rsid w:val="00BC4C69"/>
    <w:rsid w:val="00BC4E54"/>
    <w:rsid w:val="00BC4EF7"/>
    <w:rsid w:val="00BC5F5B"/>
    <w:rsid w:val="00BC635D"/>
    <w:rsid w:val="00BC63E1"/>
    <w:rsid w:val="00BC65B3"/>
    <w:rsid w:val="00BC6624"/>
    <w:rsid w:val="00BC6C46"/>
    <w:rsid w:val="00BC6DED"/>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5600"/>
    <w:rsid w:val="00BD61E3"/>
    <w:rsid w:val="00BD6381"/>
    <w:rsid w:val="00BD6DF5"/>
    <w:rsid w:val="00BD7038"/>
    <w:rsid w:val="00BD72A7"/>
    <w:rsid w:val="00BE013C"/>
    <w:rsid w:val="00BE05F2"/>
    <w:rsid w:val="00BE0A69"/>
    <w:rsid w:val="00BE0F4B"/>
    <w:rsid w:val="00BE11B6"/>
    <w:rsid w:val="00BE15EE"/>
    <w:rsid w:val="00BE183F"/>
    <w:rsid w:val="00BE1BDE"/>
    <w:rsid w:val="00BE21B1"/>
    <w:rsid w:val="00BE21B2"/>
    <w:rsid w:val="00BE2291"/>
    <w:rsid w:val="00BE22CD"/>
    <w:rsid w:val="00BE22F7"/>
    <w:rsid w:val="00BE2584"/>
    <w:rsid w:val="00BE2A06"/>
    <w:rsid w:val="00BE2AE2"/>
    <w:rsid w:val="00BE3348"/>
    <w:rsid w:val="00BE395F"/>
    <w:rsid w:val="00BE3B56"/>
    <w:rsid w:val="00BE3EA3"/>
    <w:rsid w:val="00BE48A7"/>
    <w:rsid w:val="00BE51BF"/>
    <w:rsid w:val="00BE51D3"/>
    <w:rsid w:val="00BE525A"/>
    <w:rsid w:val="00BE5659"/>
    <w:rsid w:val="00BE5784"/>
    <w:rsid w:val="00BE5A55"/>
    <w:rsid w:val="00BE5DC9"/>
    <w:rsid w:val="00BE6B1B"/>
    <w:rsid w:val="00BE6CDD"/>
    <w:rsid w:val="00BE715A"/>
    <w:rsid w:val="00BE735E"/>
    <w:rsid w:val="00BE792B"/>
    <w:rsid w:val="00BE7CEC"/>
    <w:rsid w:val="00BE7D95"/>
    <w:rsid w:val="00BF03A9"/>
    <w:rsid w:val="00BF0640"/>
    <w:rsid w:val="00BF070D"/>
    <w:rsid w:val="00BF0CFE"/>
    <w:rsid w:val="00BF0DD6"/>
    <w:rsid w:val="00BF1AA7"/>
    <w:rsid w:val="00BF1AD5"/>
    <w:rsid w:val="00BF1E9F"/>
    <w:rsid w:val="00BF2587"/>
    <w:rsid w:val="00BF25B6"/>
    <w:rsid w:val="00BF290B"/>
    <w:rsid w:val="00BF2E90"/>
    <w:rsid w:val="00BF312D"/>
    <w:rsid w:val="00BF3BCE"/>
    <w:rsid w:val="00BF3C6F"/>
    <w:rsid w:val="00BF3D45"/>
    <w:rsid w:val="00BF3D61"/>
    <w:rsid w:val="00BF3EA8"/>
    <w:rsid w:val="00BF3EEF"/>
    <w:rsid w:val="00BF4195"/>
    <w:rsid w:val="00BF473E"/>
    <w:rsid w:val="00BF4A60"/>
    <w:rsid w:val="00BF5211"/>
    <w:rsid w:val="00BF5A6C"/>
    <w:rsid w:val="00BF616C"/>
    <w:rsid w:val="00BF62F8"/>
    <w:rsid w:val="00BF6A12"/>
    <w:rsid w:val="00BF6E11"/>
    <w:rsid w:val="00BF6F82"/>
    <w:rsid w:val="00BF71C0"/>
    <w:rsid w:val="00BF797F"/>
    <w:rsid w:val="00BF7D4A"/>
    <w:rsid w:val="00C00168"/>
    <w:rsid w:val="00C00652"/>
    <w:rsid w:val="00C00698"/>
    <w:rsid w:val="00C00721"/>
    <w:rsid w:val="00C008CD"/>
    <w:rsid w:val="00C00EB2"/>
    <w:rsid w:val="00C00F7F"/>
    <w:rsid w:val="00C010D0"/>
    <w:rsid w:val="00C0129C"/>
    <w:rsid w:val="00C01AC1"/>
    <w:rsid w:val="00C01ACB"/>
    <w:rsid w:val="00C01C86"/>
    <w:rsid w:val="00C026F0"/>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FE2"/>
    <w:rsid w:val="00C05394"/>
    <w:rsid w:val="00C05477"/>
    <w:rsid w:val="00C05780"/>
    <w:rsid w:val="00C05D31"/>
    <w:rsid w:val="00C06504"/>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3FD7"/>
    <w:rsid w:val="00C145BA"/>
    <w:rsid w:val="00C145C0"/>
    <w:rsid w:val="00C1479E"/>
    <w:rsid w:val="00C14917"/>
    <w:rsid w:val="00C14FCC"/>
    <w:rsid w:val="00C150D1"/>
    <w:rsid w:val="00C157ED"/>
    <w:rsid w:val="00C16678"/>
    <w:rsid w:val="00C169E0"/>
    <w:rsid w:val="00C169E7"/>
    <w:rsid w:val="00C1719D"/>
    <w:rsid w:val="00C174B0"/>
    <w:rsid w:val="00C17A91"/>
    <w:rsid w:val="00C20312"/>
    <w:rsid w:val="00C204DA"/>
    <w:rsid w:val="00C20685"/>
    <w:rsid w:val="00C207DA"/>
    <w:rsid w:val="00C20BC0"/>
    <w:rsid w:val="00C20C03"/>
    <w:rsid w:val="00C20CC5"/>
    <w:rsid w:val="00C20EBA"/>
    <w:rsid w:val="00C20FA5"/>
    <w:rsid w:val="00C213BD"/>
    <w:rsid w:val="00C218C6"/>
    <w:rsid w:val="00C21D75"/>
    <w:rsid w:val="00C223A8"/>
    <w:rsid w:val="00C22A17"/>
    <w:rsid w:val="00C22AC0"/>
    <w:rsid w:val="00C22AD9"/>
    <w:rsid w:val="00C22C97"/>
    <w:rsid w:val="00C2319C"/>
    <w:rsid w:val="00C244B5"/>
    <w:rsid w:val="00C247B1"/>
    <w:rsid w:val="00C249FB"/>
    <w:rsid w:val="00C24B4D"/>
    <w:rsid w:val="00C24EF5"/>
    <w:rsid w:val="00C261E6"/>
    <w:rsid w:val="00C26A42"/>
    <w:rsid w:val="00C27082"/>
    <w:rsid w:val="00C27190"/>
    <w:rsid w:val="00C2721F"/>
    <w:rsid w:val="00C30020"/>
    <w:rsid w:val="00C3036F"/>
    <w:rsid w:val="00C3083F"/>
    <w:rsid w:val="00C3107D"/>
    <w:rsid w:val="00C31D4B"/>
    <w:rsid w:val="00C31FC1"/>
    <w:rsid w:val="00C323E7"/>
    <w:rsid w:val="00C32645"/>
    <w:rsid w:val="00C329B9"/>
    <w:rsid w:val="00C32C0B"/>
    <w:rsid w:val="00C32EB8"/>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4061D"/>
    <w:rsid w:val="00C40A22"/>
    <w:rsid w:val="00C41B4B"/>
    <w:rsid w:val="00C41D13"/>
    <w:rsid w:val="00C41F08"/>
    <w:rsid w:val="00C41F3F"/>
    <w:rsid w:val="00C422C7"/>
    <w:rsid w:val="00C426DD"/>
    <w:rsid w:val="00C42917"/>
    <w:rsid w:val="00C42A41"/>
    <w:rsid w:val="00C43ACF"/>
    <w:rsid w:val="00C44590"/>
    <w:rsid w:val="00C44B49"/>
    <w:rsid w:val="00C44C5B"/>
    <w:rsid w:val="00C45406"/>
    <w:rsid w:val="00C458B5"/>
    <w:rsid w:val="00C45DC8"/>
    <w:rsid w:val="00C45F5A"/>
    <w:rsid w:val="00C46615"/>
    <w:rsid w:val="00C46D86"/>
    <w:rsid w:val="00C46DB2"/>
    <w:rsid w:val="00C46F10"/>
    <w:rsid w:val="00C47A96"/>
    <w:rsid w:val="00C47BEC"/>
    <w:rsid w:val="00C47E69"/>
    <w:rsid w:val="00C50384"/>
    <w:rsid w:val="00C503F0"/>
    <w:rsid w:val="00C50A7F"/>
    <w:rsid w:val="00C5147D"/>
    <w:rsid w:val="00C51724"/>
    <w:rsid w:val="00C522A6"/>
    <w:rsid w:val="00C5280E"/>
    <w:rsid w:val="00C535A6"/>
    <w:rsid w:val="00C5397C"/>
    <w:rsid w:val="00C53B1F"/>
    <w:rsid w:val="00C5404E"/>
    <w:rsid w:val="00C54759"/>
    <w:rsid w:val="00C54EBA"/>
    <w:rsid w:val="00C54EEF"/>
    <w:rsid w:val="00C55175"/>
    <w:rsid w:val="00C551E8"/>
    <w:rsid w:val="00C55595"/>
    <w:rsid w:val="00C559A4"/>
    <w:rsid w:val="00C55D12"/>
    <w:rsid w:val="00C56747"/>
    <w:rsid w:val="00C56F0E"/>
    <w:rsid w:val="00C577AC"/>
    <w:rsid w:val="00C57E06"/>
    <w:rsid w:val="00C57F29"/>
    <w:rsid w:val="00C60058"/>
    <w:rsid w:val="00C604FA"/>
    <w:rsid w:val="00C608A4"/>
    <w:rsid w:val="00C60E53"/>
    <w:rsid w:val="00C6188B"/>
    <w:rsid w:val="00C629CC"/>
    <w:rsid w:val="00C62B03"/>
    <w:rsid w:val="00C6362E"/>
    <w:rsid w:val="00C637D2"/>
    <w:rsid w:val="00C63C92"/>
    <w:rsid w:val="00C64272"/>
    <w:rsid w:val="00C645B4"/>
    <w:rsid w:val="00C64684"/>
    <w:rsid w:val="00C64734"/>
    <w:rsid w:val="00C64C0E"/>
    <w:rsid w:val="00C6505E"/>
    <w:rsid w:val="00C656CB"/>
    <w:rsid w:val="00C664B0"/>
    <w:rsid w:val="00C66510"/>
    <w:rsid w:val="00C665E7"/>
    <w:rsid w:val="00C66653"/>
    <w:rsid w:val="00C669BD"/>
    <w:rsid w:val="00C66FD0"/>
    <w:rsid w:val="00C701FE"/>
    <w:rsid w:val="00C70829"/>
    <w:rsid w:val="00C70EEB"/>
    <w:rsid w:val="00C71AD1"/>
    <w:rsid w:val="00C7298E"/>
    <w:rsid w:val="00C72EE0"/>
    <w:rsid w:val="00C73172"/>
    <w:rsid w:val="00C7362F"/>
    <w:rsid w:val="00C7395D"/>
    <w:rsid w:val="00C73BB5"/>
    <w:rsid w:val="00C74004"/>
    <w:rsid w:val="00C74D3E"/>
    <w:rsid w:val="00C74EDE"/>
    <w:rsid w:val="00C75469"/>
    <w:rsid w:val="00C75ACF"/>
    <w:rsid w:val="00C75F4A"/>
    <w:rsid w:val="00C76188"/>
    <w:rsid w:val="00C76769"/>
    <w:rsid w:val="00C768FD"/>
    <w:rsid w:val="00C774E2"/>
    <w:rsid w:val="00C776F9"/>
    <w:rsid w:val="00C77D52"/>
    <w:rsid w:val="00C8004A"/>
    <w:rsid w:val="00C8049E"/>
    <w:rsid w:val="00C805C6"/>
    <w:rsid w:val="00C81B4C"/>
    <w:rsid w:val="00C824F7"/>
    <w:rsid w:val="00C825E9"/>
    <w:rsid w:val="00C82CC1"/>
    <w:rsid w:val="00C82EBE"/>
    <w:rsid w:val="00C82FBB"/>
    <w:rsid w:val="00C83660"/>
    <w:rsid w:val="00C8449D"/>
    <w:rsid w:val="00C84720"/>
    <w:rsid w:val="00C84847"/>
    <w:rsid w:val="00C848B3"/>
    <w:rsid w:val="00C84E69"/>
    <w:rsid w:val="00C850BA"/>
    <w:rsid w:val="00C8523C"/>
    <w:rsid w:val="00C85BD4"/>
    <w:rsid w:val="00C85D0B"/>
    <w:rsid w:val="00C860D3"/>
    <w:rsid w:val="00C86130"/>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D8A"/>
    <w:rsid w:val="00CA0515"/>
    <w:rsid w:val="00CA09C3"/>
    <w:rsid w:val="00CA0BC4"/>
    <w:rsid w:val="00CA0E0C"/>
    <w:rsid w:val="00CA0F60"/>
    <w:rsid w:val="00CA107D"/>
    <w:rsid w:val="00CA1686"/>
    <w:rsid w:val="00CA1A85"/>
    <w:rsid w:val="00CA1B49"/>
    <w:rsid w:val="00CA1E3F"/>
    <w:rsid w:val="00CA1F66"/>
    <w:rsid w:val="00CA2246"/>
    <w:rsid w:val="00CA22BE"/>
    <w:rsid w:val="00CA2608"/>
    <w:rsid w:val="00CA2832"/>
    <w:rsid w:val="00CA3211"/>
    <w:rsid w:val="00CA3D76"/>
    <w:rsid w:val="00CA3EF4"/>
    <w:rsid w:val="00CA41CE"/>
    <w:rsid w:val="00CA4684"/>
    <w:rsid w:val="00CA4AEA"/>
    <w:rsid w:val="00CA58D8"/>
    <w:rsid w:val="00CA59AF"/>
    <w:rsid w:val="00CA5E9B"/>
    <w:rsid w:val="00CA6485"/>
    <w:rsid w:val="00CA6593"/>
    <w:rsid w:val="00CA65BF"/>
    <w:rsid w:val="00CA666A"/>
    <w:rsid w:val="00CA71DE"/>
    <w:rsid w:val="00CA749B"/>
    <w:rsid w:val="00CA7609"/>
    <w:rsid w:val="00CA7DA8"/>
    <w:rsid w:val="00CA7F41"/>
    <w:rsid w:val="00CB03D8"/>
    <w:rsid w:val="00CB03F7"/>
    <w:rsid w:val="00CB048E"/>
    <w:rsid w:val="00CB06E0"/>
    <w:rsid w:val="00CB1305"/>
    <w:rsid w:val="00CB18D3"/>
    <w:rsid w:val="00CB1A60"/>
    <w:rsid w:val="00CB1AB6"/>
    <w:rsid w:val="00CB1BAC"/>
    <w:rsid w:val="00CB1C00"/>
    <w:rsid w:val="00CB1C8B"/>
    <w:rsid w:val="00CB1EAA"/>
    <w:rsid w:val="00CB207D"/>
    <w:rsid w:val="00CB28C7"/>
    <w:rsid w:val="00CB2C01"/>
    <w:rsid w:val="00CB2E3B"/>
    <w:rsid w:val="00CB30B7"/>
    <w:rsid w:val="00CB32AC"/>
    <w:rsid w:val="00CB39F4"/>
    <w:rsid w:val="00CB3A40"/>
    <w:rsid w:val="00CB3B41"/>
    <w:rsid w:val="00CB40AF"/>
    <w:rsid w:val="00CB40D1"/>
    <w:rsid w:val="00CB45B9"/>
    <w:rsid w:val="00CB5748"/>
    <w:rsid w:val="00CB5C88"/>
    <w:rsid w:val="00CB5DD3"/>
    <w:rsid w:val="00CB6130"/>
    <w:rsid w:val="00CB7333"/>
    <w:rsid w:val="00CC0041"/>
    <w:rsid w:val="00CC01AF"/>
    <w:rsid w:val="00CC08FE"/>
    <w:rsid w:val="00CC092A"/>
    <w:rsid w:val="00CC0999"/>
    <w:rsid w:val="00CC0BE1"/>
    <w:rsid w:val="00CC1B27"/>
    <w:rsid w:val="00CC1EC1"/>
    <w:rsid w:val="00CC2AC5"/>
    <w:rsid w:val="00CC2D18"/>
    <w:rsid w:val="00CC2FAE"/>
    <w:rsid w:val="00CC300F"/>
    <w:rsid w:val="00CC317D"/>
    <w:rsid w:val="00CC3384"/>
    <w:rsid w:val="00CC37A6"/>
    <w:rsid w:val="00CC380C"/>
    <w:rsid w:val="00CC3B54"/>
    <w:rsid w:val="00CC44E9"/>
    <w:rsid w:val="00CC486A"/>
    <w:rsid w:val="00CC4F67"/>
    <w:rsid w:val="00CC50B2"/>
    <w:rsid w:val="00CC52D8"/>
    <w:rsid w:val="00CC55AC"/>
    <w:rsid w:val="00CC5784"/>
    <w:rsid w:val="00CC57DA"/>
    <w:rsid w:val="00CC6AD2"/>
    <w:rsid w:val="00CC6B5D"/>
    <w:rsid w:val="00CC7161"/>
    <w:rsid w:val="00CC722E"/>
    <w:rsid w:val="00CC733A"/>
    <w:rsid w:val="00CC7583"/>
    <w:rsid w:val="00CD1025"/>
    <w:rsid w:val="00CD1250"/>
    <w:rsid w:val="00CD1AC9"/>
    <w:rsid w:val="00CD1B60"/>
    <w:rsid w:val="00CD1E9A"/>
    <w:rsid w:val="00CD2802"/>
    <w:rsid w:val="00CD2C9E"/>
    <w:rsid w:val="00CD32C2"/>
    <w:rsid w:val="00CD3396"/>
    <w:rsid w:val="00CD36EE"/>
    <w:rsid w:val="00CD3B76"/>
    <w:rsid w:val="00CD3DB3"/>
    <w:rsid w:val="00CD45EE"/>
    <w:rsid w:val="00CD4EEF"/>
    <w:rsid w:val="00CD503A"/>
    <w:rsid w:val="00CD5182"/>
    <w:rsid w:val="00CD59B0"/>
    <w:rsid w:val="00CD5D20"/>
    <w:rsid w:val="00CD5E4D"/>
    <w:rsid w:val="00CD6725"/>
    <w:rsid w:val="00CD6C1C"/>
    <w:rsid w:val="00CD7298"/>
    <w:rsid w:val="00CD7B98"/>
    <w:rsid w:val="00CD7E25"/>
    <w:rsid w:val="00CE0070"/>
    <w:rsid w:val="00CE0195"/>
    <w:rsid w:val="00CE0C3F"/>
    <w:rsid w:val="00CE0EB6"/>
    <w:rsid w:val="00CE1376"/>
    <w:rsid w:val="00CE146E"/>
    <w:rsid w:val="00CE1687"/>
    <w:rsid w:val="00CE1917"/>
    <w:rsid w:val="00CE19D3"/>
    <w:rsid w:val="00CE27C2"/>
    <w:rsid w:val="00CE2BE4"/>
    <w:rsid w:val="00CE2D10"/>
    <w:rsid w:val="00CE3921"/>
    <w:rsid w:val="00CE3D89"/>
    <w:rsid w:val="00CE3EFE"/>
    <w:rsid w:val="00CE429E"/>
    <w:rsid w:val="00CE436F"/>
    <w:rsid w:val="00CE4E39"/>
    <w:rsid w:val="00CE4E7D"/>
    <w:rsid w:val="00CE4FD9"/>
    <w:rsid w:val="00CE54A0"/>
    <w:rsid w:val="00CE55C5"/>
    <w:rsid w:val="00CE5C5B"/>
    <w:rsid w:val="00CE62F1"/>
    <w:rsid w:val="00CE6342"/>
    <w:rsid w:val="00CE71A5"/>
    <w:rsid w:val="00CE76C6"/>
    <w:rsid w:val="00CE77AF"/>
    <w:rsid w:val="00CE7C9D"/>
    <w:rsid w:val="00CE7DFC"/>
    <w:rsid w:val="00CE7F27"/>
    <w:rsid w:val="00CF00F0"/>
    <w:rsid w:val="00CF0F84"/>
    <w:rsid w:val="00CF0F9A"/>
    <w:rsid w:val="00CF1846"/>
    <w:rsid w:val="00CF204D"/>
    <w:rsid w:val="00CF2176"/>
    <w:rsid w:val="00CF2933"/>
    <w:rsid w:val="00CF2B9B"/>
    <w:rsid w:val="00CF3356"/>
    <w:rsid w:val="00CF3EBE"/>
    <w:rsid w:val="00CF4464"/>
    <w:rsid w:val="00CF46FD"/>
    <w:rsid w:val="00CF4A8E"/>
    <w:rsid w:val="00CF4B83"/>
    <w:rsid w:val="00CF4E6B"/>
    <w:rsid w:val="00CF4E78"/>
    <w:rsid w:val="00CF518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1089"/>
    <w:rsid w:val="00D010B7"/>
    <w:rsid w:val="00D013E0"/>
    <w:rsid w:val="00D01953"/>
    <w:rsid w:val="00D01A9A"/>
    <w:rsid w:val="00D025EA"/>
    <w:rsid w:val="00D02C3A"/>
    <w:rsid w:val="00D02C6E"/>
    <w:rsid w:val="00D02C8A"/>
    <w:rsid w:val="00D03043"/>
    <w:rsid w:val="00D030B4"/>
    <w:rsid w:val="00D031B8"/>
    <w:rsid w:val="00D0348D"/>
    <w:rsid w:val="00D03607"/>
    <w:rsid w:val="00D03E6D"/>
    <w:rsid w:val="00D04824"/>
    <w:rsid w:val="00D04A63"/>
    <w:rsid w:val="00D05057"/>
    <w:rsid w:val="00D056E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2A78"/>
    <w:rsid w:val="00D13129"/>
    <w:rsid w:val="00D136C6"/>
    <w:rsid w:val="00D13A8F"/>
    <w:rsid w:val="00D13EFC"/>
    <w:rsid w:val="00D1428A"/>
    <w:rsid w:val="00D1433D"/>
    <w:rsid w:val="00D14FA1"/>
    <w:rsid w:val="00D15417"/>
    <w:rsid w:val="00D15802"/>
    <w:rsid w:val="00D15CEE"/>
    <w:rsid w:val="00D15E09"/>
    <w:rsid w:val="00D160FA"/>
    <w:rsid w:val="00D16103"/>
    <w:rsid w:val="00D1630B"/>
    <w:rsid w:val="00D16407"/>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350"/>
    <w:rsid w:val="00D20478"/>
    <w:rsid w:val="00D20785"/>
    <w:rsid w:val="00D20EAF"/>
    <w:rsid w:val="00D20F92"/>
    <w:rsid w:val="00D2102A"/>
    <w:rsid w:val="00D2102D"/>
    <w:rsid w:val="00D21B19"/>
    <w:rsid w:val="00D21EDC"/>
    <w:rsid w:val="00D229B1"/>
    <w:rsid w:val="00D22B29"/>
    <w:rsid w:val="00D22F81"/>
    <w:rsid w:val="00D23079"/>
    <w:rsid w:val="00D23AE9"/>
    <w:rsid w:val="00D23C26"/>
    <w:rsid w:val="00D240B0"/>
    <w:rsid w:val="00D24DC0"/>
    <w:rsid w:val="00D25670"/>
    <w:rsid w:val="00D257AB"/>
    <w:rsid w:val="00D25D33"/>
    <w:rsid w:val="00D25F63"/>
    <w:rsid w:val="00D26499"/>
    <w:rsid w:val="00D26AFC"/>
    <w:rsid w:val="00D2707D"/>
    <w:rsid w:val="00D27080"/>
    <w:rsid w:val="00D274B0"/>
    <w:rsid w:val="00D27DA0"/>
    <w:rsid w:val="00D27F51"/>
    <w:rsid w:val="00D27FD3"/>
    <w:rsid w:val="00D304FE"/>
    <w:rsid w:val="00D3062B"/>
    <w:rsid w:val="00D30AAD"/>
    <w:rsid w:val="00D30C42"/>
    <w:rsid w:val="00D311AD"/>
    <w:rsid w:val="00D313FA"/>
    <w:rsid w:val="00D315E5"/>
    <w:rsid w:val="00D32863"/>
    <w:rsid w:val="00D32895"/>
    <w:rsid w:val="00D33156"/>
    <w:rsid w:val="00D331F1"/>
    <w:rsid w:val="00D33A4D"/>
    <w:rsid w:val="00D34C34"/>
    <w:rsid w:val="00D34CBE"/>
    <w:rsid w:val="00D35636"/>
    <w:rsid w:val="00D35AD0"/>
    <w:rsid w:val="00D35D7E"/>
    <w:rsid w:val="00D36538"/>
    <w:rsid w:val="00D36A72"/>
    <w:rsid w:val="00D36EF2"/>
    <w:rsid w:val="00D3768B"/>
    <w:rsid w:val="00D3783E"/>
    <w:rsid w:val="00D37A96"/>
    <w:rsid w:val="00D37AFB"/>
    <w:rsid w:val="00D37D46"/>
    <w:rsid w:val="00D4025E"/>
    <w:rsid w:val="00D40467"/>
    <w:rsid w:val="00D4061B"/>
    <w:rsid w:val="00D40985"/>
    <w:rsid w:val="00D41074"/>
    <w:rsid w:val="00D415FD"/>
    <w:rsid w:val="00D416AE"/>
    <w:rsid w:val="00D42729"/>
    <w:rsid w:val="00D42DAD"/>
    <w:rsid w:val="00D42EFB"/>
    <w:rsid w:val="00D431F3"/>
    <w:rsid w:val="00D43332"/>
    <w:rsid w:val="00D43523"/>
    <w:rsid w:val="00D43546"/>
    <w:rsid w:val="00D436E7"/>
    <w:rsid w:val="00D441F9"/>
    <w:rsid w:val="00D44E7A"/>
    <w:rsid w:val="00D45023"/>
    <w:rsid w:val="00D45219"/>
    <w:rsid w:val="00D45A72"/>
    <w:rsid w:val="00D45D50"/>
    <w:rsid w:val="00D46096"/>
    <w:rsid w:val="00D463E6"/>
    <w:rsid w:val="00D4649C"/>
    <w:rsid w:val="00D4673C"/>
    <w:rsid w:val="00D46D87"/>
    <w:rsid w:val="00D46F82"/>
    <w:rsid w:val="00D47A2E"/>
    <w:rsid w:val="00D508ED"/>
    <w:rsid w:val="00D51045"/>
    <w:rsid w:val="00D52378"/>
    <w:rsid w:val="00D5251D"/>
    <w:rsid w:val="00D52BE6"/>
    <w:rsid w:val="00D53324"/>
    <w:rsid w:val="00D53939"/>
    <w:rsid w:val="00D53AFD"/>
    <w:rsid w:val="00D54351"/>
    <w:rsid w:val="00D54816"/>
    <w:rsid w:val="00D54B62"/>
    <w:rsid w:val="00D54F04"/>
    <w:rsid w:val="00D55633"/>
    <w:rsid w:val="00D559B0"/>
    <w:rsid w:val="00D55D1A"/>
    <w:rsid w:val="00D55D6B"/>
    <w:rsid w:val="00D5600C"/>
    <w:rsid w:val="00D560E6"/>
    <w:rsid w:val="00D56447"/>
    <w:rsid w:val="00D568BE"/>
    <w:rsid w:val="00D56A1F"/>
    <w:rsid w:val="00D56E87"/>
    <w:rsid w:val="00D56F1A"/>
    <w:rsid w:val="00D57260"/>
    <w:rsid w:val="00D57485"/>
    <w:rsid w:val="00D57ECB"/>
    <w:rsid w:val="00D60368"/>
    <w:rsid w:val="00D605F6"/>
    <w:rsid w:val="00D60F59"/>
    <w:rsid w:val="00D61147"/>
    <w:rsid w:val="00D61253"/>
    <w:rsid w:val="00D612BA"/>
    <w:rsid w:val="00D61EC8"/>
    <w:rsid w:val="00D62DB1"/>
    <w:rsid w:val="00D63787"/>
    <w:rsid w:val="00D63D0E"/>
    <w:rsid w:val="00D63F4F"/>
    <w:rsid w:val="00D64111"/>
    <w:rsid w:val="00D643B3"/>
    <w:rsid w:val="00D6449B"/>
    <w:rsid w:val="00D64519"/>
    <w:rsid w:val="00D64A7D"/>
    <w:rsid w:val="00D64E51"/>
    <w:rsid w:val="00D65301"/>
    <w:rsid w:val="00D65386"/>
    <w:rsid w:val="00D654B6"/>
    <w:rsid w:val="00D65948"/>
    <w:rsid w:val="00D65C96"/>
    <w:rsid w:val="00D661F1"/>
    <w:rsid w:val="00D66235"/>
    <w:rsid w:val="00D66E46"/>
    <w:rsid w:val="00D67181"/>
    <w:rsid w:val="00D67525"/>
    <w:rsid w:val="00D678DF"/>
    <w:rsid w:val="00D70523"/>
    <w:rsid w:val="00D70962"/>
    <w:rsid w:val="00D709D6"/>
    <w:rsid w:val="00D70FCF"/>
    <w:rsid w:val="00D71632"/>
    <w:rsid w:val="00D71BD7"/>
    <w:rsid w:val="00D7264B"/>
    <w:rsid w:val="00D7354A"/>
    <w:rsid w:val="00D73A34"/>
    <w:rsid w:val="00D73D19"/>
    <w:rsid w:val="00D73D74"/>
    <w:rsid w:val="00D73F88"/>
    <w:rsid w:val="00D7402E"/>
    <w:rsid w:val="00D74194"/>
    <w:rsid w:val="00D7422E"/>
    <w:rsid w:val="00D7467C"/>
    <w:rsid w:val="00D7501E"/>
    <w:rsid w:val="00D751E6"/>
    <w:rsid w:val="00D757A2"/>
    <w:rsid w:val="00D75A7F"/>
    <w:rsid w:val="00D763E2"/>
    <w:rsid w:val="00D766D6"/>
    <w:rsid w:val="00D76DC9"/>
    <w:rsid w:val="00D76E31"/>
    <w:rsid w:val="00D776FC"/>
    <w:rsid w:val="00D77FE2"/>
    <w:rsid w:val="00D8009F"/>
    <w:rsid w:val="00D804E2"/>
    <w:rsid w:val="00D8083C"/>
    <w:rsid w:val="00D80C50"/>
    <w:rsid w:val="00D80E76"/>
    <w:rsid w:val="00D8136B"/>
    <w:rsid w:val="00D8144F"/>
    <w:rsid w:val="00D81621"/>
    <w:rsid w:val="00D81E69"/>
    <w:rsid w:val="00D8272F"/>
    <w:rsid w:val="00D82805"/>
    <w:rsid w:val="00D829E6"/>
    <w:rsid w:val="00D82EAA"/>
    <w:rsid w:val="00D82EB3"/>
    <w:rsid w:val="00D83354"/>
    <w:rsid w:val="00D83A5F"/>
    <w:rsid w:val="00D83CE7"/>
    <w:rsid w:val="00D83F41"/>
    <w:rsid w:val="00D84238"/>
    <w:rsid w:val="00D84408"/>
    <w:rsid w:val="00D845DE"/>
    <w:rsid w:val="00D84BE2"/>
    <w:rsid w:val="00D84C9C"/>
    <w:rsid w:val="00D859CD"/>
    <w:rsid w:val="00D85ECE"/>
    <w:rsid w:val="00D85F15"/>
    <w:rsid w:val="00D8662A"/>
    <w:rsid w:val="00D86B68"/>
    <w:rsid w:val="00D86E75"/>
    <w:rsid w:val="00D8731B"/>
    <w:rsid w:val="00D8744B"/>
    <w:rsid w:val="00D8762A"/>
    <w:rsid w:val="00D87641"/>
    <w:rsid w:val="00D87EBC"/>
    <w:rsid w:val="00D90816"/>
    <w:rsid w:val="00D90B59"/>
    <w:rsid w:val="00D90FE3"/>
    <w:rsid w:val="00D9151D"/>
    <w:rsid w:val="00D92D94"/>
    <w:rsid w:val="00D932F4"/>
    <w:rsid w:val="00D9390E"/>
    <w:rsid w:val="00D93C6B"/>
    <w:rsid w:val="00D93E52"/>
    <w:rsid w:val="00D94037"/>
    <w:rsid w:val="00D94156"/>
    <w:rsid w:val="00D94EDF"/>
    <w:rsid w:val="00D9513A"/>
    <w:rsid w:val="00D957A7"/>
    <w:rsid w:val="00D95BFD"/>
    <w:rsid w:val="00D95E35"/>
    <w:rsid w:val="00D95FE7"/>
    <w:rsid w:val="00D96AD1"/>
    <w:rsid w:val="00D96E4B"/>
    <w:rsid w:val="00D970AC"/>
    <w:rsid w:val="00D97F5B"/>
    <w:rsid w:val="00DA0063"/>
    <w:rsid w:val="00DA00B4"/>
    <w:rsid w:val="00DA0257"/>
    <w:rsid w:val="00DA03AF"/>
    <w:rsid w:val="00DA0519"/>
    <w:rsid w:val="00DA05D2"/>
    <w:rsid w:val="00DA0D09"/>
    <w:rsid w:val="00DA0D24"/>
    <w:rsid w:val="00DA1119"/>
    <w:rsid w:val="00DA118E"/>
    <w:rsid w:val="00DA11A6"/>
    <w:rsid w:val="00DA17B7"/>
    <w:rsid w:val="00DA235E"/>
    <w:rsid w:val="00DA2DE1"/>
    <w:rsid w:val="00DA3110"/>
    <w:rsid w:val="00DA3256"/>
    <w:rsid w:val="00DA3464"/>
    <w:rsid w:val="00DA38DF"/>
    <w:rsid w:val="00DA3CD8"/>
    <w:rsid w:val="00DA3E65"/>
    <w:rsid w:val="00DA3ED9"/>
    <w:rsid w:val="00DA41F6"/>
    <w:rsid w:val="00DA431A"/>
    <w:rsid w:val="00DA46CB"/>
    <w:rsid w:val="00DA482B"/>
    <w:rsid w:val="00DA4BCD"/>
    <w:rsid w:val="00DA5285"/>
    <w:rsid w:val="00DA56BE"/>
    <w:rsid w:val="00DA5719"/>
    <w:rsid w:val="00DA5E61"/>
    <w:rsid w:val="00DA5FF4"/>
    <w:rsid w:val="00DA6EE2"/>
    <w:rsid w:val="00DA72FC"/>
    <w:rsid w:val="00DA7390"/>
    <w:rsid w:val="00DA747C"/>
    <w:rsid w:val="00DA77A8"/>
    <w:rsid w:val="00DA7B3E"/>
    <w:rsid w:val="00DB051F"/>
    <w:rsid w:val="00DB055D"/>
    <w:rsid w:val="00DB12D0"/>
    <w:rsid w:val="00DB1B86"/>
    <w:rsid w:val="00DB24DB"/>
    <w:rsid w:val="00DB26E2"/>
    <w:rsid w:val="00DB2D3D"/>
    <w:rsid w:val="00DB308A"/>
    <w:rsid w:val="00DB322B"/>
    <w:rsid w:val="00DB3668"/>
    <w:rsid w:val="00DB370C"/>
    <w:rsid w:val="00DB3874"/>
    <w:rsid w:val="00DB3C6B"/>
    <w:rsid w:val="00DB407C"/>
    <w:rsid w:val="00DB4E25"/>
    <w:rsid w:val="00DB5051"/>
    <w:rsid w:val="00DB520F"/>
    <w:rsid w:val="00DB5370"/>
    <w:rsid w:val="00DB53EB"/>
    <w:rsid w:val="00DB54EB"/>
    <w:rsid w:val="00DB55B9"/>
    <w:rsid w:val="00DB5680"/>
    <w:rsid w:val="00DB5AD5"/>
    <w:rsid w:val="00DB5D0C"/>
    <w:rsid w:val="00DB6598"/>
    <w:rsid w:val="00DB6E61"/>
    <w:rsid w:val="00DC0040"/>
    <w:rsid w:val="00DC0B98"/>
    <w:rsid w:val="00DC0D3C"/>
    <w:rsid w:val="00DC1417"/>
    <w:rsid w:val="00DC1590"/>
    <w:rsid w:val="00DC1775"/>
    <w:rsid w:val="00DC365B"/>
    <w:rsid w:val="00DC3A66"/>
    <w:rsid w:val="00DC3DCA"/>
    <w:rsid w:val="00DC3F34"/>
    <w:rsid w:val="00DC417F"/>
    <w:rsid w:val="00DC44DC"/>
    <w:rsid w:val="00DC457E"/>
    <w:rsid w:val="00DC4872"/>
    <w:rsid w:val="00DC4D71"/>
    <w:rsid w:val="00DC4FAD"/>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E72"/>
    <w:rsid w:val="00DD00A8"/>
    <w:rsid w:val="00DD02D0"/>
    <w:rsid w:val="00DD0411"/>
    <w:rsid w:val="00DD08FE"/>
    <w:rsid w:val="00DD0BC4"/>
    <w:rsid w:val="00DD0DC7"/>
    <w:rsid w:val="00DD1190"/>
    <w:rsid w:val="00DD1414"/>
    <w:rsid w:val="00DD15C6"/>
    <w:rsid w:val="00DD18EC"/>
    <w:rsid w:val="00DD1B8E"/>
    <w:rsid w:val="00DD2266"/>
    <w:rsid w:val="00DD2926"/>
    <w:rsid w:val="00DD2A89"/>
    <w:rsid w:val="00DD2E91"/>
    <w:rsid w:val="00DD33A9"/>
    <w:rsid w:val="00DD3B19"/>
    <w:rsid w:val="00DD42C5"/>
    <w:rsid w:val="00DD4404"/>
    <w:rsid w:val="00DD4B04"/>
    <w:rsid w:val="00DD4C85"/>
    <w:rsid w:val="00DD53C3"/>
    <w:rsid w:val="00DD5E8F"/>
    <w:rsid w:val="00DD6525"/>
    <w:rsid w:val="00DD6D32"/>
    <w:rsid w:val="00DD6E01"/>
    <w:rsid w:val="00DD6F8A"/>
    <w:rsid w:val="00DD710B"/>
    <w:rsid w:val="00DD714D"/>
    <w:rsid w:val="00DD7233"/>
    <w:rsid w:val="00DD77A8"/>
    <w:rsid w:val="00DD7D29"/>
    <w:rsid w:val="00DD7DF9"/>
    <w:rsid w:val="00DE061D"/>
    <w:rsid w:val="00DE0763"/>
    <w:rsid w:val="00DE0C07"/>
    <w:rsid w:val="00DE0C94"/>
    <w:rsid w:val="00DE0E64"/>
    <w:rsid w:val="00DE0EE1"/>
    <w:rsid w:val="00DE0F26"/>
    <w:rsid w:val="00DE159C"/>
    <w:rsid w:val="00DE167C"/>
    <w:rsid w:val="00DE1785"/>
    <w:rsid w:val="00DE1B75"/>
    <w:rsid w:val="00DE1D51"/>
    <w:rsid w:val="00DE201D"/>
    <w:rsid w:val="00DE2C5D"/>
    <w:rsid w:val="00DE2E13"/>
    <w:rsid w:val="00DE35B2"/>
    <w:rsid w:val="00DE3905"/>
    <w:rsid w:val="00DE3D12"/>
    <w:rsid w:val="00DE3EDA"/>
    <w:rsid w:val="00DE3EE5"/>
    <w:rsid w:val="00DE42D8"/>
    <w:rsid w:val="00DE4427"/>
    <w:rsid w:val="00DE45B0"/>
    <w:rsid w:val="00DE4AA3"/>
    <w:rsid w:val="00DE4D9D"/>
    <w:rsid w:val="00DE4F82"/>
    <w:rsid w:val="00DE51A6"/>
    <w:rsid w:val="00DE5627"/>
    <w:rsid w:val="00DE58D6"/>
    <w:rsid w:val="00DE5AC9"/>
    <w:rsid w:val="00DE5DEA"/>
    <w:rsid w:val="00DE609A"/>
    <w:rsid w:val="00DE680F"/>
    <w:rsid w:val="00DE6CDE"/>
    <w:rsid w:val="00DE71C2"/>
    <w:rsid w:val="00DE7343"/>
    <w:rsid w:val="00DE7657"/>
    <w:rsid w:val="00DE768F"/>
    <w:rsid w:val="00DE7D6E"/>
    <w:rsid w:val="00DF05F9"/>
    <w:rsid w:val="00DF07EE"/>
    <w:rsid w:val="00DF0903"/>
    <w:rsid w:val="00DF0BF2"/>
    <w:rsid w:val="00DF1203"/>
    <w:rsid w:val="00DF1660"/>
    <w:rsid w:val="00DF17AC"/>
    <w:rsid w:val="00DF1CA8"/>
    <w:rsid w:val="00DF1DF5"/>
    <w:rsid w:val="00DF1E9C"/>
    <w:rsid w:val="00DF2844"/>
    <w:rsid w:val="00DF28C9"/>
    <w:rsid w:val="00DF3094"/>
    <w:rsid w:val="00DF3AD4"/>
    <w:rsid w:val="00DF3BD4"/>
    <w:rsid w:val="00DF4619"/>
    <w:rsid w:val="00DF4874"/>
    <w:rsid w:val="00DF4883"/>
    <w:rsid w:val="00DF492C"/>
    <w:rsid w:val="00DF4B0B"/>
    <w:rsid w:val="00DF4E00"/>
    <w:rsid w:val="00DF4FF0"/>
    <w:rsid w:val="00DF52EE"/>
    <w:rsid w:val="00DF5B8C"/>
    <w:rsid w:val="00DF5C2F"/>
    <w:rsid w:val="00DF5FC2"/>
    <w:rsid w:val="00DF622C"/>
    <w:rsid w:val="00DF676E"/>
    <w:rsid w:val="00DF6939"/>
    <w:rsid w:val="00DF700E"/>
    <w:rsid w:val="00DF729B"/>
    <w:rsid w:val="00DF7C04"/>
    <w:rsid w:val="00DF7CEA"/>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50AF"/>
    <w:rsid w:val="00E0534C"/>
    <w:rsid w:val="00E06913"/>
    <w:rsid w:val="00E072EF"/>
    <w:rsid w:val="00E07525"/>
    <w:rsid w:val="00E078A3"/>
    <w:rsid w:val="00E078B6"/>
    <w:rsid w:val="00E07B58"/>
    <w:rsid w:val="00E07E20"/>
    <w:rsid w:val="00E07F2B"/>
    <w:rsid w:val="00E10147"/>
    <w:rsid w:val="00E1037D"/>
    <w:rsid w:val="00E104A4"/>
    <w:rsid w:val="00E10F2C"/>
    <w:rsid w:val="00E10F9D"/>
    <w:rsid w:val="00E116E1"/>
    <w:rsid w:val="00E117C7"/>
    <w:rsid w:val="00E11AF0"/>
    <w:rsid w:val="00E11EEE"/>
    <w:rsid w:val="00E125B5"/>
    <w:rsid w:val="00E134E2"/>
    <w:rsid w:val="00E13770"/>
    <w:rsid w:val="00E140C6"/>
    <w:rsid w:val="00E14284"/>
    <w:rsid w:val="00E14465"/>
    <w:rsid w:val="00E14734"/>
    <w:rsid w:val="00E14736"/>
    <w:rsid w:val="00E14FDC"/>
    <w:rsid w:val="00E15403"/>
    <w:rsid w:val="00E15523"/>
    <w:rsid w:val="00E159F9"/>
    <w:rsid w:val="00E15B60"/>
    <w:rsid w:val="00E16B69"/>
    <w:rsid w:val="00E17391"/>
    <w:rsid w:val="00E17A01"/>
    <w:rsid w:val="00E17B0A"/>
    <w:rsid w:val="00E17B2B"/>
    <w:rsid w:val="00E17DC4"/>
    <w:rsid w:val="00E20180"/>
    <w:rsid w:val="00E201B5"/>
    <w:rsid w:val="00E2062F"/>
    <w:rsid w:val="00E208C7"/>
    <w:rsid w:val="00E20B4E"/>
    <w:rsid w:val="00E21ADF"/>
    <w:rsid w:val="00E2273C"/>
    <w:rsid w:val="00E22743"/>
    <w:rsid w:val="00E23B09"/>
    <w:rsid w:val="00E23D83"/>
    <w:rsid w:val="00E251D0"/>
    <w:rsid w:val="00E25590"/>
    <w:rsid w:val="00E25B7D"/>
    <w:rsid w:val="00E25F2E"/>
    <w:rsid w:val="00E267A8"/>
    <w:rsid w:val="00E2699D"/>
    <w:rsid w:val="00E2753A"/>
    <w:rsid w:val="00E2775C"/>
    <w:rsid w:val="00E2783E"/>
    <w:rsid w:val="00E305A6"/>
    <w:rsid w:val="00E313CF"/>
    <w:rsid w:val="00E31AD5"/>
    <w:rsid w:val="00E31CF3"/>
    <w:rsid w:val="00E31F4A"/>
    <w:rsid w:val="00E32C0F"/>
    <w:rsid w:val="00E3306E"/>
    <w:rsid w:val="00E3353D"/>
    <w:rsid w:val="00E335D8"/>
    <w:rsid w:val="00E33A48"/>
    <w:rsid w:val="00E33AAF"/>
    <w:rsid w:val="00E346E9"/>
    <w:rsid w:val="00E34763"/>
    <w:rsid w:val="00E34ABE"/>
    <w:rsid w:val="00E34C8E"/>
    <w:rsid w:val="00E35015"/>
    <w:rsid w:val="00E35031"/>
    <w:rsid w:val="00E35129"/>
    <w:rsid w:val="00E355E2"/>
    <w:rsid w:val="00E35639"/>
    <w:rsid w:val="00E36563"/>
    <w:rsid w:val="00E36690"/>
    <w:rsid w:val="00E36CD3"/>
    <w:rsid w:val="00E3740D"/>
    <w:rsid w:val="00E375B0"/>
    <w:rsid w:val="00E37748"/>
    <w:rsid w:val="00E378AB"/>
    <w:rsid w:val="00E37F60"/>
    <w:rsid w:val="00E40221"/>
    <w:rsid w:val="00E40858"/>
    <w:rsid w:val="00E40F89"/>
    <w:rsid w:val="00E41362"/>
    <w:rsid w:val="00E41648"/>
    <w:rsid w:val="00E41790"/>
    <w:rsid w:val="00E41E58"/>
    <w:rsid w:val="00E41F37"/>
    <w:rsid w:val="00E420E9"/>
    <w:rsid w:val="00E42316"/>
    <w:rsid w:val="00E42874"/>
    <w:rsid w:val="00E436D0"/>
    <w:rsid w:val="00E43E49"/>
    <w:rsid w:val="00E44075"/>
    <w:rsid w:val="00E4448F"/>
    <w:rsid w:val="00E44529"/>
    <w:rsid w:val="00E455F3"/>
    <w:rsid w:val="00E45BE9"/>
    <w:rsid w:val="00E45E5D"/>
    <w:rsid w:val="00E46560"/>
    <w:rsid w:val="00E46955"/>
    <w:rsid w:val="00E46E81"/>
    <w:rsid w:val="00E47408"/>
    <w:rsid w:val="00E501C8"/>
    <w:rsid w:val="00E50373"/>
    <w:rsid w:val="00E507AC"/>
    <w:rsid w:val="00E5091A"/>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5FF"/>
    <w:rsid w:val="00E53BE3"/>
    <w:rsid w:val="00E53FBA"/>
    <w:rsid w:val="00E54309"/>
    <w:rsid w:val="00E54A16"/>
    <w:rsid w:val="00E54F40"/>
    <w:rsid w:val="00E55318"/>
    <w:rsid w:val="00E5673E"/>
    <w:rsid w:val="00E568F7"/>
    <w:rsid w:val="00E56A94"/>
    <w:rsid w:val="00E56D50"/>
    <w:rsid w:val="00E56DD0"/>
    <w:rsid w:val="00E56EA2"/>
    <w:rsid w:val="00E577D5"/>
    <w:rsid w:val="00E57B41"/>
    <w:rsid w:val="00E57B79"/>
    <w:rsid w:val="00E57D90"/>
    <w:rsid w:val="00E57F6C"/>
    <w:rsid w:val="00E6074C"/>
    <w:rsid w:val="00E60BD2"/>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7CB"/>
    <w:rsid w:val="00E6496B"/>
    <w:rsid w:val="00E64F3E"/>
    <w:rsid w:val="00E652ED"/>
    <w:rsid w:val="00E653DC"/>
    <w:rsid w:val="00E6565A"/>
    <w:rsid w:val="00E65682"/>
    <w:rsid w:val="00E65900"/>
    <w:rsid w:val="00E65AF4"/>
    <w:rsid w:val="00E65C21"/>
    <w:rsid w:val="00E663D6"/>
    <w:rsid w:val="00E6690E"/>
    <w:rsid w:val="00E6710D"/>
    <w:rsid w:val="00E676AA"/>
    <w:rsid w:val="00E67FB9"/>
    <w:rsid w:val="00E701F9"/>
    <w:rsid w:val="00E70395"/>
    <w:rsid w:val="00E709EF"/>
    <w:rsid w:val="00E70D8E"/>
    <w:rsid w:val="00E71057"/>
    <w:rsid w:val="00E713BE"/>
    <w:rsid w:val="00E71473"/>
    <w:rsid w:val="00E715B4"/>
    <w:rsid w:val="00E71D28"/>
    <w:rsid w:val="00E71E44"/>
    <w:rsid w:val="00E7215B"/>
    <w:rsid w:val="00E723A7"/>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88E"/>
    <w:rsid w:val="00E77C24"/>
    <w:rsid w:val="00E77EB2"/>
    <w:rsid w:val="00E8008F"/>
    <w:rsid w:val="00E801FB"/>
    <w:rsid w:val="00E80356"/>
    <w:rsid w:val="00E8069C"/>
    <w:rsid w:val="00E81049"/>
    <w:rsid w:val="00E81182"/>
    <w:rsid w:val="00E81585"/>
    <w:rsid w:val="00E81B8E"/>
    <w:rsid w:val="00E81CE9"/>
    <w:rsid w:val="00E82066"/>
    <w:rsid w:val="00E82AEF"/>
    <w:rsid w:val="00E82B38"/>
    <w:rsid w:val="00E834A8"/>
    <w:rsid w:val="00E837A0"/>
    <w:rsid w:val="00E83975"/>
    <w:rsid w:val="00E83D38"/>
    <w:rsid w:val="00E83DF4"/>
    <w:rsid w:val="00E83E65"/>
    <w:rsid w:val="00E84471"/>
    <w:rsid w:val="00E84515"/>
    <w:rsid w:val="00E84C9B"/>
    <w:rsid w:val="00E84D43"/>
    <w:rsid w:val="00E85421"/>
    <w:rsid w:val="00E8583E"/>
    <w:rsid w:val="00E86654"/>
    <w:rsid w:val="00E86656"/>
    <w:rsid w:val="00E866E1"/>
    <w:rsid w:val="00E87EA9"/>
    <w:rsid w:val="00E90D8B"/>
    <w:rsid w:val="00E910D6"/>
    <w:rsid w:val="00E918BD"/>
    <w:rsid w:val="00E92065"/>
    <w:rsid w:val="00E920B6"/>
    <w:rsid w:val="00E92543"/>
    <w:rsid w:val="00E93403"/>
    <w:rsid w:val="00E937C8"/>
    <w:rsid w:val="00E93852"/>
    <w:rsid w:val="00E93964"/>
    <w:rsid w:val="00E94160"/>
    <w:rsid w:val="00E94B26"/>
    <w:rsid w:val="00E94F32"/>
    <w:rsid w:val="00E95296"/>
    <w:rsid w:val="00E953BA"/>
    <w:rsid w:val="00E95AE8"/>
    <w:rsid w:val="00E95CD7"/>
    <w:rsid w:val="00E967FF"/>
    <w:rsid w:val="00E969B2"/>
    <w:rsid w:val="00E96BBA"/>
    <w:rsid w:val="00E97371"/>
    <w:rsid w:val="00E97555"/>
    <w:rsid w:val="00E97AEC"/>
    <w:rsid w:val="00E97CBA"/>
    <w:rsid w:val="00E97CD0"/>
    <w:rsid w:val="00E97D78"/>
    <w:rsid w:val="00E97EDE"/>
    <w:rsid w:val="00EA001A"/>
    <w:rsid w:val="00EA0286"/>
    <w:rsid w:val="00EA045D"/>
    <w:rsid w:val="00EA06A1"/>
    <w:rsid w:val="00EA0A20"/>
    <w:rsid w:val="00EA0C71"/>
    <w:rsid w:val="00EA0DB5"/>
    <w:rsid w:val="00EA1159"/>
    <w:rsid w:val="00EA1436"/>
    <w:rsid w:val="00EA15AF"/>
    <w:rsid w:val="00EA161A"/>
    <w:rsid w:val="00EA16CA"/>
    <w:rsid w:val="00EA18CB"/>
    <w:rsid w:val="00EA1A52"/>
    <w:rsid w:val="00EA1CE3"/>
    <w:rsid w:val="00EA2355"/>
    <w:rsid w:val="00EA2445"/>
    <w:rsid w:val="00EA27E5"/>
    <w:rsid w:val="00EA2849"/>
    <w:rsid w:val="00EA38ED"/>
    <w:rsid w:val="00EA45F8"/>
    <w:rsid w:val="00EA4703"/>
    <w:rsid w:val="00EA4927"/>
    <w:rsid w:val="00EA5127"/>
    <w:rsid w:val="00EA5288"/>
    <w:rsid w:val="00EA5298"/>
    <w:rsid w:val="00EA5399"/>
    <w:rsid w:val="00EA57EE"/>
    <w:rsid w:val="00EA582E"/>
    <w:rsid w:val="00EA5C32"/>
    <w:rsid w:val="00EA6387"/>
    <w:rsid w:val="00EA6A32"/>
    <w:rsid w:val="00EA6E32"/>
    <w:rsid w:val="00EA6EBD"/>
    <w:rsid w:val="00EA724F"/>
    <w:rsid w:val="00EB0025"/>
    <w:rsid w:val="00EB0BC9"/>
    <w:rsid w:val="00EB1253"/>
    <w:rsid w:val="00EB147B"/>
    <w:rsid w:val="00EB1F27"/>
    <w:rsid w:val="00EB22CE"/>
    <w:rsid w:val="00EB2670"/>
    <w:rsid w:val="00EB2906"/>
    <w:rsid w:val="00EB32DA"/>
    <w:rsid w:val="00EB3B77"/>
    <w:rsid w:val="00EB40CC"/>
    <w:rsid w:val="00EB4526"/>
    <w:rsid w:val="00EB4600"/>
    <w:rsid w:val="00EB492A"/>
    <w:rsid w:val="00EB4E0F"/>
    <w:rsid w:val="00EB5CF7"/>
    <w:rsid w:val="00EB5D0B"/>
    <w:rsid w:val="00EB60C3"/>
    <w:rsid w:val="00EB6455"/>
    <w:rsid w:val="00EB6E48"/>
    <w:rsid w:val="00EB7668"/>
    <w:rsid w:val="00EB7795"/>
    <w:rsid w:val="00EB7A16"/>
    <w:rsid w:val="00EB7B69"/>
    <w:rsid w:val="00EB7BC4"/>
    <w:rsid w:val="00EC00E0"/>
    <w:rsid w:val="00EC0591"/>
    <w:rsid w:val="00EC0A2F"/>
    <w:rsid w:val="00EC0DC3"/>
    <w:rsid w:val="00EC1501"/>
    <w:rsid w:val="00EC16FE"/>
    <w:rsid w:val="00EC20F3"/>
    <w:rsid w:val="00EC22C8"/>
    <w:rsid w:val="00EC25DF"/>
    <w:rsid w:val="00EC262A"/>
    <w:rsid w:val="00EC2822"/>
    <w:rsid w:val="00EC2ADB"/>
    <w:rsid w:val="00EC33C9"/>
    <w:rsid w:val="00EC36C0"/>
    <w:rsid w:val="00EC4383"/>
    <w:rsid w:val="00EC4703"/>
    <w:rsid w:val="00EC4EB3"/>
    <w:rsid w:val="00EC528C"/>
    <w:rsid w:val="00EC5B51"/>
    <w:rsid w:val="00EC5B9C"/>
    <w:rsid w:val="00EC604C"/>
    <w:rsid w:val="00EC6108"/>
    <w:rsid w:val="00EC70D4"/>
    <w:rsid w:val="00EC74EE"/>
    <w:rsid w:val="00EC7C62"/>
    <w:rsid w:val="00EC7D53"/>
    <w:rsid w:val="00EC7ECA"/>
    <w:rsid w:val="00ED07FA"/>
    <w:rsid w:val="00ED1108"/>
    <w:rsid w:val="00ED1152"/>
    <w:rsid w:val="00ED1260"/>
    <w:rsid w:val="00ED191C"/>
    <w:rsid w:val="00ED1D91"/>
    <w:rsid w:val="00ED2120"/>
    <w:rsid w:val="00ED23E9"/>
    <w:rsid w:val="00ED27B7"/>
    <w:rsid w:val="00ED2800"/>
    <w:rsid w:val="00ED31B2"/>
    <w:rsid w:val="00ED32C8"/>
    <w:rsid w:val="00ED35F4"/>
    <w:rsid w:val="00ED3F57"/>
    <w:rsid w:val="00ED3FAB"/>
    <w:rsid w:val="00ED47FA"/>
    <w:rsid w:val="00ED4F03"/>
    <w:rsid w:val="00ED5BD0"/>
    <w:rsid w:val="00ED5F92"/>
    <w:rsid w:val="00ED603D"/>
    <w:rsid w:val="00ED662F"/>
    <w:rsid w:val="00ED66B6"/>
    <w:rsid w:val="00ED66E2"/>
    <w:rsid w:val="00ED6775"/>
    <w:rsid w:val="00ED684F"/>
    <w:rsid w:val="00ED6AD6"/>
    <w:rsid w:val="00ED72D6"/>
    <w:rsid w:val="00ED76E9"/>
    <w:rsid w:val="00ED7C0F"/>
    <w:rsid w:val="00ED7CA0"/>
    <w:rsid w:val="00EE0235"/>
    <w:rsid w:val="00EE099D"/>
    <w:rsid w:val="00EE10EF"/>
    <w:rsid w:val="00EE141C"/>
    <w:rsid w:val="00EE14A0"/>
    <w:rsid w:val="00EE161F"/>
    <w:rsid w:val="00EE1898"/>
    <w:rsid w:val="00EE1BF1"/>
    <w:rsid w:val="00EE22E1"/>
    <w:rsid w:val="00EE273A"/>
    <w:rsid w:val="00EE2A3B"/>
    <w:rsid w:val="00EE2C21"/>
    <w:rsid w:val="00EE303B"/>
    <w:rsid w:val="00EE32BF"/>
    <w:rsid w:val="00EE3C4D"/>
    <w:rsid w:val="00EE402C"/>
    <w:rsid w:val="00EE403B"/>
    <w:rsid w:val="00EE5558"/>
    <w:rsid w:val="00EE58B1"/>
    <w:rsid w:val="00EE6368"/>
    <w:rsid w:val="00EE6D3F"/>
    <w:rsid w:val="00EE7881"/>
    <w:rsid w:val="00EE7BD2"/>
    <w:rsid w:val="00EE7D4E"/>
    <w:rsid w:val="00EE7D54"/>
    <w:rsid w:val="00EE7DBB"/>
    <w:rsid w:val="00EF050B"/>
    <w:rsid w:val="00EF0955"/>
    <w:rsid w:val="00EF0F23"/>
    <w:rsid w:val="00EF1280"/>
    <w:rsid w:val="00EF12A1"/>
    <w:rsid w:val="00EF1394"/>
    <w:rsid w:val="00EF1752"/>
    <w:rsid w:val="00EF17A1"/>
    <w:rsid w:val="00EF187C"/>
    <w:rsid w:val="00EF1E76"/>
    <w:rsid w:val="00EF21E4"/>
    <w:rsid w:val="00EF2A52"/>
    <w:rsid w:val="00EF2BAF"/>
    <w:rsid w:val="00EF2E1C"/>
    <w:rsid w:val="00EF3E3E"/>
    <w:rsid w:val="00EF49B5"/>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E53"/>
    <w:rsid w:val="00F03E69"/>
    <w:rsid w:val="00F041A1"/>
    <w:rsid w:val="00F0423B"/>
    <w:rsid w:val="00F04394"/>
    <w:rsid w:val="00F04D54"/>
    <w:rsid w:val="00F05569"/>
    <w:rsid w:val="00F05916"/>
    <w:rsid w:val="00F061BB"/>
    <w:rsid w:val="00F0630C"/>
    <w:rsid w:val="00F06783"/>
    <w:rsid w:val="00F07623"/>
    <w:rsid w:val="00F07987"/>
    <w:rsid w:val="00F07A95"/>
    <w:rsid w:val="00F07EDE"/>
    <w:rsid w:val="00F106C6"/>
    <w:rsid w:val="00F10D3A"/>
    <w:rsid w:val="00F10DD0"/>
    <w:rsid w:val="00F111F4"/>
    <w:rsid w:val="00F113C9"/>
    <w:rsid w:val="00F1203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A1E"/>
    <w:rsid w:val="00F15D37"/>
    <w:rsid w:val="00F15DFB"/>
    <w:rsid w:val="00F15EF5"/>
    <w:rsid w:val="00F16C21"/>
    <w:rsid w:val="00F1720C"/>
    <w:rsid w:val="00F176CC"/>
    <w:rsid w:val="00F1789B"/>
    <w:rsid w:val="00F20040"/>
    <w:rsid w:val="00F20A64"/>
    <w:rsid w:val="00F20F62"/>
    <w:rsid w:val="00F21E06"/>
    <w:rsid w:val="00F2226F"/>
    <w:rsid w:val="00F227D0"/>
    <w:rsid w:val="00F22EB2"/>
    <w:rsid w:val="00F230AD"/>
    <w:rsid w:val="00F23756"/>
    <w:rsid w:val="00F23815"/>
    <w:rsid w:val="00F23BF2"/>
    <w:rsid w:val="00F23F78"/>
    <w:rsid w:val="00F241C3"/>
    <w:rsid w:val="00F24791"/>
    <w:rsid w:val="00F247E5"/>
    <w:rsid w:val="00F24E93"/>
    <w:rsid w:val="00F250B3"/>
    <w:rsid w:val="00F255EE"/>
    <w:rsid w:val="00F25B0E"/>
    <w:rsid w:val="00F25CCF"/>
    <w:rsid w:val="00F263A7"/>
    <w:rsid w:val="00F26531"/>
    <w:rsid w:val="00F27010"/>
    <w:rsid w:val="00F27710"/>
    <w:rsid w:val="00F27FC0"/>
    <w:rsid w:val="00F30BED"/>
    <w:rsid w:val="00F30C2E"/>
    <w:rsid w:val="00F30D08"/>
    <w:rsid w:val="00F30D24"/>
    <w:rsid w:val="00F30E73"/>
    <w:rsid w:val="00F30EDB"/>
    <w:rsid w:val="00F32048"/>
    <w:rsid w:val="00F3259A"/>
    <w:rsid w:val="00F32B8B"/>
    <w:rsid w:val="00F32C01"/>
    <w:rsid w:val="00F32D33"/>
    <w:rsid w:val="00F33BD1"/>
    <w:rsid w:val="00F3426B"/>
    <w:rsid w:val="00F34BFC"/>
    <w:rsid w:val="00F34CDB"/>
    <w:rsid w:val="00F35C9B"/>
    <w:rsid w:val="00F35EE0"/>
    <w:rsid w:val="00F3629F"/>
    <w:rsid w:val="00F365B0"/>
    <w:rsid w:val="00F372F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E65"/>
    <w:rsid w:val="00F443E8"/>
    <w:rsid w:val="00F4494C"/>
    <w:rsid w:val="00F45441"/>
    <w:rsid w:val="00F45B09"/>
    <w:rsid w:val="00F45CE3"/>
    <w:rsid w:val="00F467B3"/>
    <w:rsid w:val="00F46BA0"/>
    <w:rsid w:val="00F46FDB"/>
    <w:rsid w:val="00F471C6"/>
    <w:rsid w:val="00F477F8"/>
    <w:rsid w:val="00F47BF9"/>
    <w:rsid w:val="00F47C5B"/>
    <w:rsid w:val="00F50682"/>
    <w:rsid w:val="00F5083F"/>
    <w:rsid w:val="00F509D9"/>
    <w:rsid w:val="00F50A92"/>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5B1"/>
    <w:rsid w:val="00F556C9"/>
    <w:rsid w:val="00F559D5"/>
    <w:rsid w:val="00F55D89"/>
    <w:rsid w:val="00F563E2"/>
    <w:rsid w:val="00F56475"/>
    <w:rsid w:val="00F5677F"/>
    <w:rsid w:val="00F56A39"/>
    <w:rsid w:val="00F57099"/>
    <w:rsid w:val="00F5727A"/>
    <w:rsid w:val="00F57284"/>
    <w:rsid w:val="00F57F15"/>
    <w:rsid w:val="00F57FB3"/>
    <w:rsid w:val="00F605F5"/>
    <w:rsid w:val="00F6070F"/>
    <w:rsid w:val="00F61D2B"/>
    <w:rsid w:val="00F61EF8"/>
    <w:rsid w:val="00F62CA5"/>
    <w:rsid w:val="00F62DC0"/>
    <w:rsid w:val="00F62ECF"/>
    <w:rsid w:val="00F62F17"/>
    <w:rsid w:val="00F64313"/>
    <w:rsid w:val="00F645BF"/>
    <w:rsid w:val="00F646FA"/>
    <w:rsid w:val="00F64D08"/>
    <w:rsid w:val="00F653CB"/>
    <w:rsid w:val="00F6552B"/>
    <w:rsid w:val="00F66263"/>
    <w:rsid w:val="00F665C5"/>
    <w:rsid w:val="00F671AE"/>
    <w:rsid w:val="00F6769A"/>
    <w:rsid w:val="00F70491"/>
    <w:rsid w:val="00F70EFF"/>
    <w:rsid w:val="00F724C6"/>
    <w:rsid w:val="00F72FC7"/>
    <w:rsid w:val="00F73190"/>
    <w:rsid w:val="00F743CA"/>
    <w:rsid w:val="00F7442E"/>
    <w:rsid w:val="00F748B8"/>
    <w:rsid w:val="00F7498B"/>
    <w:rsid w:val="00F75682"/>
    <w:rsid w:val="00F7580D"/>
    <w:rsid w:val="00F75889"/>
    <w:rsid w:val="00F75A90"/>
    <w:rsid w:val="00F75B2F"/>
    <w:rsid w:val="00F75C1B"/>
    <w:rsid w:val="00F76071"/>
    <w:rsid w:val="00F7634B"/>
    <w:rsid w:val="00F76768"/>
    <w:rsid w:val="00F76965"/>
    <w:rsid w:val="00F76B6D"/>
    <w:rsid w:val="00F77434"/>
    <w:rsid w:val="00F7751D"/>
    <w:rsid w:val="00F776E1"/>
    <w:rsid w:val="00F77801"/>
    <w:rsid w:val="00F77D82"/>
    <w:rsid w:val="00F77F2C"/>
    <w:rsid w:val="00F77F9D"/>
    <w:rsid w:val="00F804FC"/>
    <w:rsid w:val="00F80CF7"/>
    <w:rsid w:val="00F80EEF"/>
    <w:rsid w:val="00F81001"/>
    <w:rsid w:val="00F81086"/>
    <w:rsid w:val="00F815BB"/>
    <w:rsid w:val="00F817DD"/>
    <w:rsid w:val="00F817EE"/>
    <w:rsid w:val="00F81DD6"/>
    <w:rsid w:val="00F820C0"/>
    <w:rsid w:val="00F82353"/>
    <w:rsid w:val="00F823E2"/>
    <w:rsid w:val="00F82E1B"/>
    <w:rsid w:val="00F831E0"/>
    <w:rsid w:val="00F839CC"/>
    <w:rsid w:val="00F8403F"/>
    <w:rsid w:val="00F847C1"/>
    <w:rsid w:val="00F84C82"/>
    <w:rsid w:val="00F8504F"/>
    <w:rsid w:val="00F850B2"/>
    <w:rsid w:val="00F85702"/>
    <w:rsid w:val="00F85A08"/>
    <w:rsid w:val="00F85A32"/>
    <w:rsid w:val="00F85ADB"/>
    <w:rsid w:val="00F85E5D"/>
    <w:rsid w:val="00F86920"/>
    <w:rsid w:val="00F86B3D"/>
    <w:rsid w:val="00F86CB0"/>
    <w:rsid w:val="00F8756B"/>
    <w:rsid w:val="00F90E21"/>
    <w:rsid w:val="00F90E7F"/>
    <w:rsid w:val="00F917A5"/>
    <w:rsid w:val="00F918E2"/>
    <w:rsid w:val="00F91B1D"/>
    <w:rsid w:val="00F91D18"/>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5BF1"/>
    <w:rsid w:val="00F9635A"/>
    <w:rsid w:val="00F9755E"/>
    <w:rsid w:val="00F97FD1"/>
    <w:rsid w:val="00FA0B37"/>
    <w:rsid w:val="00FA0BC3"/>
    <w:rsid w:val="00FA0E22"/>
    <w:rsid w:val="00FA2329"/>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12AA"/>
    <w:rsid w:val="00FB187A"/>
    <w:rsid w:val="00FB1EBF"/>
    <w:rsid w:val="00FB29D9"/>
    <w:rsid w:val="00FB3729"/>
    <w:rsid w:val="00FB4386"/>
    <w:rsid w:val="00FB4983"/>
    <w:rsid w:val="00FB4A4E"/>
    <w:rsid w:val="00FB4AE4"/>
    <w:rsid w:val="00FB506C"/>
    <w:rsid w:val="00FB532E"/>
    <w:rsid w:val="00FB5DC9"/>
    <w:rsid w:val="00FB5E13"/>
    <w:rsid w:val="00FB6213"/>
    <w:rsid w:val="00FB6BA0"/>
    <w:rsid w:val="00FB6C26"/>
    <w:rsid w:val="00FB6DDB"/>
    <w:rsid w:val="00FB6F84"/>
    <w:rsid w:val="00FB77EF"/>
    <w:rsid w:val="00FB7B4B"/>
    <w:rsid w:val="00FB7CA9"/>
    <w:rsid w:val="00FC1006"/>
    <w:rsid w:val="00FC1053"/>
    <w:rsid w:val="00FC1DCC"/>
    <w:rsid w:val="00FC20E3"/>
    <w:rsid w:val="00FC27B1"/>
    <w:rsid w:val="00FC2DA9"/>
    <w:rsid w:val="00FC38F8"/>
    <w:rsid w:val="00FC4202"/>
    <w:rsid w:val="00FC446A"/>
    <w:rsid w:val="00FC4609"/>
    <w:rsid w:val="00FC4893"/>
    <w:rsid w:val="00FC578D"/>
    <w:rsid w:val="00FC625F"/>
    <w:rsid w:val="00FC6368"/>
    <w:rsid w:val="00FC650E"/>
    <w:rsid w:val="00FC6933"/>
    <w:rsid w:val="00FC7167"/>
    <w:rsid w:val="00FC74CD"/>
    <w:rsid w:val="00FC7A4A"/>
    <w:rsid w:val="00FD0429"/>
    <w:rsid w:val="00FD05B8"/>
    <w:rsid w:val="00FD0A82"/>
    <w:rsid w:val="00FD0B33"/>
    <w:rsid w:val="00FD1074"/>
    <w:rsid w:val="00FD1609"/>
    <w:rsid w:val="00FD1BAF"/>
    <w:rsid w:val="00FD2338"/>
    <w:rsid w:val="00FD24C0"/>
    <w:rsid w:val="00FD2558"/>
    <w:rsid w:val="00FD271B"/>
    <w:rsid w:val="00FD2BC6"/>
    <w:rsid w:val="00FD34FE"/>
    <w:rsid w:val="00FD3B2D"/>
    <w:rsid w:val="00FD4406"/>
    <w:rsid w:val="00FD4833"/>
    <w:rsid w:val="00FD4E83"/>
    <w:rsid w:val="00FD5A18"/>
    <w:rsid w:val="00FD5AFB"/>
    <w:rsid w:val="00FD6BC9"/>
    <w:rsid w:val="00FD6E82"/>
    <w:rsid w:val="00FD7180"/>
    <w:rsid w:val="00FD7258"/>
    <w:rsid w:val="00FD7463"/>
    <w:rsid w:val="00FD7623"/>
    <w:rsid w:val="00FD764F"/>
    <w:rsid w:val="00FD7CF5"/>
    <w:rsid w:val="00FE0D94"/>
    <w:rsid w:val="00FE0E63"/>
    <w:rsid w:val="00FE0F41"/>
    <w:rsid w:val="00FE1514"/>
    <w:rsid w:val="00FE1BCD"/>
    <w:rsid w:val="00FE24BF"/>
    <w:rsid w:val="00FE291C"/>
    <w:rsid w:val="00FE2B60"/>
    <w:rsid w:val="00FE2C0B"/>
    <w:rsid w:val="00FE3088"/>
    <w:rsid w:val="00FE4003"/>
    <w:rsid w:val="00FE413B"/>
    <w:rsid w:val="00FE4293"/>
    <w:rsid w:val="00FE457A"/>
    <w:rsid w:val="00FE46D7"/>
    <w:rsid w:val="00FE4FC7"/>
    <w:rsid w:val="00FE5DBE"/>
    <w:rsid w:val="00FE669D"/>
    <w:rsid w:val="00FE69C0"/>
    <w:rsid w:val="00FE6A10"/>
    <w:rsid w:val="00FE6BB5"/>
    <w:rsid w:val="00FE6E52"/>
    <w:rsid w:val="00FE734F"/>
    <w:rsid w:val="00FE7422"/>
    <w:rsid w:val="00FE7641"/>
    <w:rsid w:val="00FF0525"/>
    <w:rsid w:val="00FF0C6C"/>
    <w:rsid w:val="00FF1105"/>
    <w:rsid w:val="00FF1388"/>
    <w:rsid w:val="00FF13D4"/>
    <w:rsid w:val="00FF14EA"/>
    <w:rsid w:val="00FF166A"/>
    <w:rsid w:val="00FF1A57"/>
    <w:rsid w:val="00FF1AD3"/>
    <w:rsid w:val="00FF2098"/>
    <w:rsid w:val="00FF2F41"/>
    <w:rsid w:val="00FF3973"/>
    <w:rsid w:val="00FF39CD"/>
    <w:rsid w:val="00FF3AE4"/>
    <w:rsid w:val="00FF3F97"/>
    <w:rsid w:val="00FF4099"/>
    <w:rsid w:val="00FF4AB8"/>
    <w:rsid w:val="00FF4CD6"/>
    <w:rsid w:val="00FF4E26"/>
    <w:rsid w:val="00FF5B1E"/>
    <w:rsid w:val="00FF5EE0"/>
    <w:rsid w:val="00FF5F2D"/>
    <w:rsid w:val="00FF612F"/>
    <w:rsid w:val="00FF67D5"/>
    <w:rsid w:val="00FF697D"/>
    <w:rsid w:val="00FF6CB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0338"/>
    <o:shapelayout v:ext="edit">
      <o:idmap v:ext="edit" data="1"/>
      <o:rules v:ext="edit">
        <o:r id="V:Rule4" type="connector" idref="#_x0000_s1083"/>
        <o:r id="V:Rule5" type="connector" idref="#_x0000_s1082"/>
        <o:r id="V:Rule6" type="connector" idref="#_x0000_s1084"/>
        <o:r id="V:Rule14" type="connector" idref="#_x0000_s1232"/>
        <o:r id="V:Rule16" type="connector" idref="#_x0000_s1233"/>
        <o:r id="V:Rule18" type="connector" idref="#_x0000_s1234"/>
        <o:r id="V:Rule20" type="connector" idref="#_x0000_s1235"/>
        <o:r id="V:Rule22" type="connector" idref="#_x0000_s1236"/>
        <o:r id="V:Rule24" type="connector" idref="#_x0000_s1237"/>
        <o:r id="V:Rule26" type="connector" idref="#_x0000_s1238"/>
        <o:r id="V:Rule28" type="connector" idref="#_x0000_s1239"/>
        <o:r id="V:Rule30" type="connector" idref="#_x0000_s1240"/>
        <o:r id="V:Rule32" type="connector" idref="#_x0000_s1241"/>
        <o:r id="V:Rule34" type="connector" idref="#_x0000_s1242"/>
        <o:r id="V:Rule36" type="connector" idref="#_x0000_s1243"/>
        <o:r id="V:Rule37" type="connector" idref="#_x0000_s1244"/>
        <o:r id="V:Rule38" type="connector" idref="#_x0000_s1245"/>
        <o:r id="V:Rule39" type="connector" idref="#_x0000_s1246"/>
        <o:r id="V:Rule40" type="connector" idref="#_x0000_s1247"/>
        <o:r id="V:Rule42" type="connector" idref="#_x0000_s12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7">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8">
    <w:name w:val="Стиль части"/>
    <w:basedOn w:val="1"/>
    <w:rsid w:val="005A4B20"/>
    <w:pPr>
      <w:spacing w:before="0"/>
      <w:jc w:val="center"/>
    </w:pPr>
    <w:rPr>
      <w:bCs w:val="0"/>
      <w:kern w:val="28"/>
      <w:sz w:val="28"/>
    </w:rPr>
  </w:style>
  <w:style w:type="paragraph" w:customStyle="1" w:styleId="af9">
    <w:name w:val="Стиль главы"/>
    <w:basedOn w:val="af8"/>
    <w:rsid w:val="005A4B20"/>
    <w:pPr>
      <w:spacing w:before="240"/>
    </w:pPr>
    <w:rPr>
      <w:sz w:val="24"/>
    </w:rPr>
  </w:style>
  <w:style w:type="paragraph" w:customStyle="1" w:styleId="afa">
    <w:name w:val="Основной стиль"/>
    <w:basedOn w:val="a0"/>
    <w:link w:val="afb"/>
    <w:rsid w:val="005A4B20"/>
    <w:pPr>
      <w:spacing w:after="0" w:line="240" w:lineRule="auto"/>
      <w:ind w:firstLine="680"/>
      <w:jc w:val="both"/>
    </w:pPr>
    <w:rPr>
      <w:rFonts w:ascii="Arial" w:eastAsia="Times New Roman" w:hAnsi="Arial" w:cs="Times New Roman"/>
      <w:sz w:val="20"/>
      <w:szCs w:val="28"/>
    </w:rPr>
  </w:style>
  <w:style w:type="paragraph" w:customStyle="1" w:styleId="afc">
    <w:name w:val="Стиль названия"/>
    <w:basedOn w:val="a0"/>
    <w:link w:val="afd"/>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b">
    <w:name w:val="Основной стиль Знак"/>
    <w:link w:val="afa"/>
    <w:rsid w:val="005A4B20"/>
    <w:rPr>
      <w:rFonts w:ascii="Arial" w:eastAsia="Times New Roman" w:hAnsi="Arial" w:cs="Times New Roman"/>
      <w:sz w:val="20"/>
      <w:szCs w:val="28"/>
    </w:rPr>
  </w:style>
  <w:style w:type="paragraph" w:customStyle="1" w:styleId="afe">
    <w:name w:val="Стиль статьи правил"/>
    <w:basedOn w:val="afc"/>
    <w:rsid w:val="005A4B20"/>
    <w:pPr>
      <w:spacing w:after="0"/>
    </w:pPr>
    <w:rPr>
      <w:rFonts w:ascii="Times New Roman" w:hAnsi="Times New Roman"/>
      <w:sz w:val="28"/>
    </w:rPr>
  </w:style>
  <w:style w:type="character" w:styleId="aff">
    <w:name w:val="annotation reference"/>
    <w:rsid w:val="005A4B20"/>
    <w:rPr>
      <w:sz w:val="16"/>
      <w:szCs w:val="16"/>
    </w:rPr>
  </w:style>
  <w:style w:type="paragraph" w:styleId="aff0">
    <w:name w:val="annotation text"/>
    <w:basedOn w:val="a0"/>
    <w:link w:val="aff1"/>
    <w:rsid w:val="005A4B20"/>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1"/>
    <w:link w:val="aff0"/>
    <w:rsid w:val="005A4B20"/>
    <w:rPr>
      <w:rFonts w:ascii="Times New Roman" w:eastAsia="Times New Roman" w:hAnsi="Times New Roman" w:cs="Times New Roman"/>
      <w:sz w:val="20"/>
      <w:szCs w:val="20"/>
    </w:rPr>
  </w:style>
  <w:style w:type="paragraph" w:styleId="aff2">
    <w:name w:val="Document Map"/>
    <w:basedOn w:val="a0"/>
    <w:link w:val="aff3"/>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3">
    <w:name w:val="Схема документа Знак"/>
    <w:basedOn w:val="a1"/>
    <w:link w:val="aff2"/>
    <w:semiHidden/>
    <w:rsid w:val="005A4B20"/>
    <w:rPr>
      <w:rFonts w:ascii="Tahoma" w:eastAsia="Times New Roman" w:hAnsi="Tahoma" w:cs="Times New Roman"/>
      <w:sz w:val="20"/>
      <w:szCs w:val="20"/>
      <w:shd w:val="clear" w:color="auto" w:fill="000080"/>
    </w:rPr>
  </w:style>
  <w:style w:type="paragraph" w:styleId="aff4">
    <w:name w:val="annotation subject"/>
    <w:basedOn w:val="aff0"/>
    <w:next w:val="aff0"/>
    <w:link w:val="aff5"/>
    <w:rsid w:val="005A4B20"/>
    <w:rPr>
      <w:b/>
      <w:bCs/>
    </w:rPr>
  </w:style>
  <w:style w:type="character" w:customStyle="1" w:styleId="aff5">
    <w:name w:val="Тема примечания Знак"/>
    <w:basedOn w:val="aff1"/>
    <w:link w:val="aff4"/>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6">
    <w:name w:val="Стиль глав правил"/>
    <w:basedOn w:val="af9"/>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7">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8">
    <w:name w:val="Стиль названия зоны"/>
    <w:basedOn w:val="aff7"/>
    <w:rsid w:val="005A4B20"/>
    <w:pPr>
      <w:spacing w:line="360" w:lineRule="auto"/>
      <w:ind w:left="0" w:firstLine="709"/>
    </w:pPr>
    <w:rPr>
      <w:rFonts w:ascii="Times New Roman" w:hAnsi="Times New Roman"/>
      <w:sz w:val="28"/>
      <w:szCs w:val="28"/>
    </w:rPr>
  </w:style>
  <w:style w:type="paragraph" w:customStyle="1" w:styleId="aff9">
    <w:name w:val="Стиль пункта"/>
    <w:basedOn w:val="ab"/>
    <w:link w:val="affa"/>
    <w:rsid w:val="00E56D50"/>
    <w:pPr>
      <w:tabs>
        <w:tab w:val="num" w:pos="977"/>
      </w:tabs>
      <w:spacing w:line="360" w:lineRule="auto"/>
      <w:ind w:left="693" w:firstLine="567"/>
      <w:jc w:val="both"/>
    </w:pPr>
    <w:rPr>
      <w:color w:val="000000"/>
      <w:sz w:val="28"/>
      <w:szCs w:val="28"/>
    </w:rPr>
  </w:style>
  <w:style w:type="character" w:customStyle="1" w:styleId="affa">
    <w:name w:val="Стиль пункта Знак"/>
    <w:link w:val="aff9"/>
    <w:rsid w:val="00E56D50"/>
    <w:rPr>
      <w:rFonts w:ascii="Times New Roman" w:eastAsia="Times New Roman" w:hAnsi="Times New Roman" w:cs="Times New Roman"/>
      <w:color w:val="000000"/>
      <w:sz w:val="28"/>
      <w:szCs w:val="28"/>
      <w:lang w:eastAsia="ru-RU"/>
    </w:rPr>
  </w:style>
  <w:style w:type="paragraph" w:customStyle="1" w:styleId="affb">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d">
    <w:name w:val="Стиль названия Знак"/>
    <w:link w:val="afc"/>
    <w:rsid w:val="00E56D50"/>
    <w:rPr>
      <w:rFonts w:ascii="Arial" w:eastAsia="Times New Roman" w:hAnsi="Arial" w:cs="Times New Roman"/>
      <w:b/>
      <w:i/>
      <w:sz w:val="24"/>
      <w:szCs w:val="28"/>
      <w:lang w:eastAsia="ru-RU"/>
    </w:rPr>
  </w:style>
  <w:style w:type="paragraph" w:styleId="affc">
    <w:name w:val="Body Text Indent"/>
    <w:basedOn w:val="a0"/>
    <w:link w:val="affd"/>
    <w:unhideWhenUsed/>
    <w:rsid w:val="004F3CB3"/>
    <w:pPr>
      <w:spacing w:after="120"/>
      <w:ind w:left="283"/>
    </w:pPr>
  </w:style>
  <w:style w:type="character" w:customStyle="1" w:styleId="affd">
    <w:name w:val="Основной текст с отступом Знак"/>
    <w:basedOn w:val="a1"/>
    <w:link w:val="affc"/>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e">
    <w:name w:val="Emphasis"/>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0">
    <w:name w:val="Title"/>
    <w:basedOn w:val="a0"/>
    <w:link w:val="afff1"/>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1">
    <w:name w:val="Название Знак"/>
    <w:basedOn w:val="a1"/>
    <w:link w:val="afff0"/>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2">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3">
    <w:name w:val="Subtitle"/>
    <w:basedOn w:val="a0"/>
    <w:link w:val="afff4"/>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4">
    <w:name w:val="Подзаголовок Знак"/>
    <w:basedOn w:val="a1"/>
    <w:link w:val="afff3"/>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5">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6">
    <w:name w:val="Plain Text"/>
    <w:basedOn w:val="a0"/>
    <w:link w:val="afff7"/>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7">
    <w:name w:val="Текст Знак"/>
    <w:basedOn w:val="a1"/>
    <w:link w:val="afff6"/>
    <w:semiHidden/>
    <w:rsid w:val="000B6CDB"/>
    <w:rPr>
      <w:rFonts w:ascii="Courier New" w:eastAsia="Times New Roman" w:hAnsi="Courier New" w:cs="Times New Roman"/>
      <w:sz w:val="20"/>
      <w:szCs w:val="20"/>
      <w:lang w:eastAsia="ar-SA" w:bidi="he-IL"/>
    </w:rPr>
  </w:style>
  <w:style w:type="paragraph" w:customStyle="1" w:styleId="afff8">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9">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a">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b">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b"/>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c">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d">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e">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
    <w:name w:val="позаголовок документа"/>
    <w:basedOn w:val="2d"/>
    <w:link w:val="affff0"/>
    <w:qFormat/>
    <w:rsid w:val="000B6CDB"/>
    <w:pPr>
      <w:spacing w:line="360" w:lineRule="auto"/>
    </w:pPr>
  </w:style>
  <w:style w:type="character" w:customStyle="1" w:styleId="affff0">
    <w:name w:val="позаголовок документа Знак"/>
    <w:link w:val="affff"/>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0"/>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1">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2">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3">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4">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39F0EF0493B4BBE5CC80D084A224F589BC8AFF8E4A0C82729B9E8ACCE4AD1868FED8FEE17Z3E7H" TargetMode="External"/><Relationship Id="rId13" Type="http://schemas.openxmlformats.org/officeDocument/2006/relationships/hyperlink" Target="consultantplus://offline/ref=948BCE36CFD0979A2EF8C502A05FAE19A49D1A1816AA0E6970A9AD72C354064A870DBDBA6B3925380DA293q4Q8H"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39F0EF0493B4BBE5CC813055C4E13509CC7F9F2E8A3C37874E6B3F19943DBD1C8A2D6AB563D5CAB5C5657Z1E0H"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39F0EF0493B4BBE5CC813055C4E13509CC7F9F2E8A0C57577E6B3F19943DBD1C8A2D6AB563D5CAB5C5252Z1E3H" TargetMode="External"/><Relationship Id="rId5" Type="http://schemas.openxmlformats.org/officeDocument/2006/relationships/webSettings" Target="webSettings.xml"/><Relationship Id="rId15" Type="http://schemas.openxmlformats.org/officeDocument/2006/relationships/hyperlink" Target="mailto:gp-bezenchuk@samtel.ru" TargetMode="External"/><Relationship Id="rId10" Type="http://schemas.openxmlformats.org/officeDocument/2006/relationships/hyperlink" Target="consultantplus://offline/ref=C39F0EF0493B4BBE5CC813055C4E13509CC7F9F2E8A3C37874E6B3F19943DBD1C8A2D6AB563D5CAB5C5654Z1E1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39F0EF0493B4BBE5CC80D084A224F589BC9A4FAEBA9C82729B9E8ACCE4AD1868FED8FE912305CA2Z5EDH" TargetMode="External"/><Relationship Id="rId14" Type="http://schemas.openxmlformats.org/officeDocument/2006/relationships/hyperlink" Target="consultantplus://offline/ref=C242E3D8C66AFBA6D763B9E15B2C98FC7065D32DD7A2B9364C2199CBA43383D4164A0FBC5C444039E85265A4s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7C1DB5-2EF4-4D14-B482-EE802827F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1016</TotalTime>
  <Pages>24</Pages>
  <Words>16970</Words>
  <Characters>96734</Characters>
  <Application>Microsoft Office Word</Application>
  <DocSecurity>0</DocSecurity>
  <Lines>806</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415</cp:revision>
  <cp:lastPrinted>2015-10-27T12:53:00Z</cp:lastPrinted>
  <dcterms:created xsi:type="dcterms:W3CDTF">2015-08-26T04:42:00Z</dcterms:created>
  <dcterms:modified xsi:type="dcterms:W3CDTF">2015-10-29T11:28:00Z</dcterms:modified>
</cp:coreProperties>
</file>