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Default="009F0EC0" w:rsidP="0024037B">
      <w:pPr>
        <w:spacing w:after="0" w:line="240" w:lineRule="auto"/>
        <w:jc w:val="both"/>
        <w:rPr>
          <w:rFonts w:ascii="Times New Roman" w:hAnsi="Times New Roman" w:cs="Times New Roman"/>
          <w:b/>
        </w:rPr>
      </w:pPr>
      <w:r w:rsidRPr="00091C4A">
        <w:rPr>
          <w:noProof/>
          <w:lang w:eastAsia="ru-RU"/>
        </w:rPr>
        <w:pict>
          <v:rect id="_x0000_s1026" style="position:absolute;left:0;text-align:left;margin-left:-.3pt;margin-top:4.85pt;width:550.75pt;height:141.85pt;z-index:251650560">
            <v:textbox style="mso-next-textbox:#_x0000_s1026">
              <w:txbxContent>
                <w:p w:rsidR="00B456EA" w:rsidRPr="00BE3DBB" w:rsidRDefault="00B456E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B456EA" w:rsidRPr="00977DA6" w:rsidRDefault="00B456E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B456EA" w:rsidRDefault="00B456EA" w:rsidP="0024037B">
                  <w:pPr>
                    <w:spacing w:line="240" w:lineRule="auto"/>
                    <w:rPr>
                      <w:rFonts w:ascii="Times New Roman" w:hAnsi="Times New Roman" w:cs="Times New Roman"/>
                      <w:sz w:val="24"/>
                      <w:szCs w:val="24"/>
                    </w:rPr>
                  </w:pPr>
                  <w:r w:rsidRPr="005E5FF0">
                    <w:rPr>
                      <w:rFonts w:ascii="Times New Roman" w:hAnsi="Times New Roman" w:cs="Times New Roman"/>
                      <w:sz w:val="28"/>
                      <w:szCs w:val="28"/>
                    </w:rPr>
                    <w:t xml:space="preserve">№ </w:t>
                  </w:r>
                  <w:r>
                    <w:rPr>
                      <w:rFonts w:ascii="Times New Roman" w:hAnsi="Times New Roman" w:cs="Times New Roman"/>
                      <w:sz w:val="28"/>
                      <w:szCs w:val="28"/>
                    </w:rPr>
                    <w:t>3</w:t>
                  </w:r>
                  <w:r w:rsidRPr="005E5FF0">
                    <w:rPr>
                      <w:rFonts w:ascii="Times New Roman" w:hAnsi="Times New Roman" w:cs="Times New Roman"/>
                      <w:sz w:val="28"/>
                      <w:szCs w:val="28"/>
                    </w:rPr>
                    <w:t xml:space="preserve"> (</w:t>
                  </w:r>
                  <w:r>
                    <w:rPr>
                      <w:rFonts w:ascii="Times New Roman" w:hAnsi="Times New Roman" w:cs="Times New Roman"/>
                      <w:sz w:val="28"/>
                      <w:szCs w:val="28"/>
                    </w:rPr>
                    <w:t>65</w:t>
                  </w:r>
                  <w:r w:rsidRPr="005E5FF0">
                    <w:rPr>
                      <w:rFonts w:ascii="Times New Roman" w:hAnsi="Times New Roman" w:cs="Times New Roman"/>
                      <w:sz w:val="28"/>
                      <w:szCs w:val="28"/>
                    </w:rPr>
                    <w:t>)</w:t>
                  </w:r>
                  <w:r w:rsidRPr="00977DA6">
                    <w:rPr>
                      <w:rFonts w:ascii="Times New Roman" w:hAnsi="Times New Roman" w:cs="Times New Roman"/>
                      <w:sz w:val="24"/>
                      <w:szCs w:val="24"/>
                    </w:rPr>
                    <w:t xml:space="preserve"> </w:t>
                  </w:r>
                  <w:r>
                    <w:rPr>
                      <w:rFonts w:ascii="Times New Roman" w:hAnsi="Times New Roman" w:cs="Times New Roman"/>
                      <w:sz w:val="24"/>
                      <w:szCs w:val="24"/>
                    </w:rPr>
                    <w:t xml:space="preserve">                                                                                                                  </w:t>
                  </w:r>
                  <w:r w:rsidR="006B75DA">
                    <w:rPr>
                      <w:rFonts w:ascii="Times New Roman" w:hAnsi="Times New Roman" w:cs="Times New Roman"/>
                      <w:sz w:val="24"/>
                      <w:szCs w:val="24"/>
                    </w:rPr>
                    <w:t xml:space="preserve"> </w:t>
                  </w:r>
                  <w:r>
                    <w:rPr>
                      <w:rFonts w:ascii="Times New Roman" w:hAnsi="Times New Roman" w:cs="Times New Roman"/>
                      <w:sz w:val="24"/>
                      <w:szCs w:val="24"/>
                    </w:rPr>
                    <w:t xml:space="preserve">           01 апреля 2015 года</w:t>
                  </w:r>
                </w:p>
                <w:p w:rsidR="00B456EA" w:rsidRDefault="00B456E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Default="008456DD"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164694" w:rsidRDefault="00164694" w:rsidP="006A2982">
      <w:pPr>
        <w:pStyle w:val="22"/>
        <w:ind w:firstLine="284"/>
        <w:rPr>
          <w:b/>
          <w:sz w:val="8"/>
          <w:szCs w:val="8"/>
          <w:lang w:val="ru-RU"/>
        </w:rPr>
      </w:pPr>
    </w:p>
    <w:p w:rsidR="00A56FC5" w:rsidRPr="00992AB5" w:rsidRDefault="00A56FC5" w:rsidP="00925037">
      <w:pPr>
        <w:spacing w:after="0" w:line="240" w:lineRule="auto"/>
        <w:jc w:val="both"/>
        <w:rPr>
          <w:rFonts w:ascii="Times New Roman" w:hAnsi="Times New Roman" w:cs="Times New Roman"/>
          <w:b/>
          <w:sz w:val="8"/>
          <w:szCs w:val="8"/>
        </w:rPr>
      </w:pPr>
    </w:p>
    <w:p w:rsidR="00545AF1" w:rsidRPr="00545AF1" w:rsidRDefault="00545AF1" w:rsidP="00724CD0">
      <w:pPr>
        <w:spacing w:after="0" w:line="240" w:lineRule="auto"/>
        <w:jc w:val="both"/>
        <w:rPr>
          <w:rFonts w:ascii="Times New Roman" w:eastAsia="Calibri" w:hAnsi="Times New Roman" w:cs="Times New Roman"/>
          <w:b/>
          <w:sz w:val="8"/>
          <w:szCs w:val="8"/>
        </w:rPr>
      </w:pPr>
    </w:p>
    <w:p w:rsidR="00916D5B" w:rsidRPr="00992AB5" w:rsidRDefault="00916D5B" w:rsidP="0055526D">
      <w:pPr>
        <w:pStyle w:val="a9"/>
        <w:spacing w:before="0" w:beforeAutospacing="0" w:after="0" w:afterAutospacing="0"/>
        <w:ind w:hanging="1"/>
        <w:jc w:val="right"/>
        <w:rPr>
          <w:sz w:val="8"/>
          <w:szCs w:val="8"/>
        </w:rPr>
      </w:pPr>
    </w:p>
    <w:p w:rsidR="00C76188" w:rsidRPr="00F15801" w:rsidRDefault="00C76188" w:rsidP="00C76188">
      <w:pPr>
        <w:spacing w:after="0" w:line="240" w:lineRule="auto"/>
        <w:jc w:val="both"/>
        <w:rPr>
          <w:rFonts w:ascii="Times New Roman" w:eastAsia="Calibri" w:hAnsi="Times New Roman" w:cs="Times New Roman"/>
          <w:b/>
        </w:rPr>
      </w:pPr>
      <w:r w:rsidRPr="00F15801">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6F23A2">
        <w:rPr>
          <w:rFonts w:ascii="Times New Roman" w:eastAsia="Calibri" w:hAnsi="Times New Roman" w:cs="Times New Roman"/>
          <w:b/>
        </w:rPr>
        <w:t>2</w:t>
      </w:r>
      <w:r w:rsidR="00DE4F82">
        <w:rPr>
          <w:rFonts w:ascii="Times New Roman" w:eastAsia="Calibri" w:hAnsi="Times New Roman" w:cs="Times New Roman"/>
          <w:b/>
        </w:rPr>
        <w:t>6</w:t>
      </w:r>
      <w:r w:rsidR="00DD710B" w:rsidRPr="000007B1">
        <w:rPr>
          <w:rFonts w:ascii="Times New Roman" w:eastAsia="Calibri" w:hAnsi="Times New Roman" w:cs="Times New Roman"/>
          <w:b/>
        </w:rPr>
        <w:t>.0</w:t>
      </w:r>
      <w:r w:rsidR="00DE4F82">
        <w:rPr>
          <w:rFonts w:ascii="Times New Roman" w:eastAsia="Calibri" w:hAnsi="Times New Roman" w:cs="Times New Roman"/>
          <w:b/>
        </w:rPr>
        <w:t>2</w:t>
      </w:r>
      <w:r w:rsidR="00DD710B" w:rsidRPr="000007B1">
        <w:rPr>
          <w:rFonts w:ascii="Times New Roman" w:eastAsia="Calibri" w:hAnsi="Times New Roman" w:cs="Times New Roman"/>
          <w:b/>
        </w:rPr>
        <w:t xml:space="preserve">.2015г. № </w:t>
      </w:r>
      <w:r w:rsidR="006F23A2">
        <w:rPr>
          <w:rFonts w:ascii="Times New Roman" w:eastAsia="Calibri" w:hAnsi="Times New Roman" w:cs="Times New Roman"/>
          <w:b/>
        </w:rPr>
        <w:t>35</w:t>
      </w:r>
    </w:p>
    <w:p w:rsidR="006F23A2" w:rsidRPr="006F23A2" w:rsidRDefault="00C76188" w:rsidP="006F23A2">
      <w:pPr>
        <w:pStyle w:val="1"/>
        <w:spacing w:before="0" w:after="0"/>
        <w:jc w:val="both"/>
        <w:rPr>
          <w:rFonts w:ascii="Times New Roman" w:hAnsi="Times New Roman"/>
          <w:b w:val="0"/>
          <w:sz w:val="22"/>
          <w:szCs w:val="22"/>
        </w:rPr>
      </w:pPr>
      <w:r w:rsidRPr="006F23A2">
        <w:rPr>
          <w:rFonts w:ascii="Times New Roman" w:hAnsi="Times New Roman"/>
          <w:b w:val="0"/>
          <w:sz w:val="22"/>
          <w:szCs w:val="22"/>
        </w:rPr>
        <w:t>«</w:t>
      </w:r>
      <w:r w:rsidR="006F23A2" w:rsidRPr="006F23A2">
        <w:rPr>
          <w:rFonts w:ascii="Times New Roman" w:hAnsi="Times New Roman"/>
          <w:b w:val="0"/>
          <w:sz w:val="22"/>
          <w:szCs w:val="22"/>
        </w:rPr>
        <w:t>Об условиях приватизации муниципального имущества, арендуемого</w:t>
      </w:r>
      <w:r w:rsidR="006F23A2" w:rsidRPr="006F23A2">
        <w:rPr>
          <w:rFonts w:ascii="Times New Roman" w:hAnsi="Times New Roman"/>
          <w:b w:val="0"/>
          <w:color w:val="000000"/>
          <w:sz w:val="22"/>
          <w:szCs w:val="22"/>
        </w:rPr>
        <w:t xml:space="preserve"> Закировым Р.В.»</w:t>
      </w:r>
    </w:p>
    <w:p w:rsidR="006F23A2" w:rsidRPr="006F23A2" w:rsidRDefault="006F23A2" w:rsidP="006F23A2">
      <w:pPr>
        <w:spacing w:after="0" w:line="240" w:lineRule="auto"/>
        <w:ind w:firstLine="284"/>
        <w:jc w:val="both"/>
        <w:rPr>
          <w:rFonts w:ascii="Times New Roman" w:eastAsia="Calibri" w:hAnsi="Times New Roman" w:cs="Times New Roman"/>
        </w:rPr>
      </w:pPr>
      <w:proofErr w:type="gramStart"/>
      <w:r w:rsidRPr="006F23A2">
        <w:rPr>
          <w:rFonts w:ascii="Times New Roman" w:eastAsia="Calibri" w:hAnsi="Times New Roman" w:cs="Times New Roman"/>
        </w:rPr>
        <w:t>В соответствии с Федеральным законом «О приватизации государственного и муниципального имущества» от 21.12.2001 г. № 178-ФЗ, Федеральным законом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от 22.07.2008 г. № 159-ФЗ, в соответствии с планом приватизации, утвержденным</w:t>
      </w:r>
      <w:proofErr w:type="gramEnd"/>
      <w:r w:rsidRPr="006F23A2">
        <w:rPr>
          <w:rFonts w:ascii="Times New Roman" w:eastAsia="Calibri" w:hAnsi="Times New Roman" w:cs="Times New Roman"/>
        </w:rPr>
        <w:t xml:space="preserve"> Решением Собрания представителей городского поселения Безенчук муниципального района Безенчукский № 3/69 от 29.01.2015 года «</w:t>
      </w:r>
      <w:r w:rsidRPr="006F23A2">
        <w:rPr>
          <w:rFonts w:ascii="Times New Roman" w:eastAsia="Calibri" w:hAnsi="Times New Roman" w:cs="Times New Roman"/>
          <w:bCs/>
        </w:rPr>
        <w:t xml:space="preserve">Об утверждении </w:t>
      </w:r>
      <w:r w:rsidRPr="006F23A2">
        <w:rPr>
          <w:rFonts w:ascii="Times New Roman" w:eastAsia="Calibri" w:hAnsi="Times New Roman" w:cs="Times New Roman"/>
        </w:rPr>
        <w:t>прогнозного плана приватизации муниципального имущества городского поселения Безенчук муниципального района Безенчукский Самарской области на 2015 год</w:t>
      </w:r>
      <w:r w:rsidRPr="006F23A2">
        <w:rPr>
          <w:rFonts w:ascii="Times New Roman" w:eastAsia="Calibri" w:hAnsi="Times New Roman" w:cs="Times New Roman"/>
          <w:b/>
        </w:rPr>
        <w:t xml:space="preserve">» </w:t>
      </w:r>
      <w:r w:rsidRPr="006F23A2">
        <w:rPr>
          <w:rFonts w:ascii="Times New Roman" w:eastAsia="Calibri" w:hAnsi="Times New Roman" w:cs="Times New Roman"/>
        </w:rPr>
        <w:t xml:space="preserve">и на основании отчета независимого оценщика, составленного А.П. Жуплатовой  27.10.2014 года № 150 </w:t>
      </w:r>
    </w:p>
    <w:p w:rsidR="006F23A2" w:rsidRPr="006F23A2" w:rsidRDefault="006F23A2" w:rsidP="006F23A2">
      <w:pPr>
        <w:spacing w:after="0" w:line="240" w:lineRule="auto"/>
        <w:jc w:val="center"/>
        <w:rPr>
          <w:rFonts w:ascii="Times New Roman" w:eastAsia="Calibri" w:hAnsi="Times New Roman" w:cs="Times New Roman"/>
        </w:rPr>
      </w:pPr>
      <w:r w:rsidRPr="006F23A2">
        <w:rPr>
          <w:rFonts w:ascii="Times New Roman" w:eastAsia="Calibri" w:hAnsi="Times New Roman" w:cs="Times New Roman"/>
        </w:rPr>
        <w:t>ПОСТАНОВЛЯЮ:</w:t>
      </w:r>
    </w:p>
    <w:p w:rsidR="006F23A2" w:rsidRPr="006F23A2" w:rsidRDefault="006F23A2" w:rsidP="006F23A2">
      <w:pPr>
        <w:numPr>
          <w:ilvl w:val="0"/>
          <w:numId w:val="31"/>
        </w:numPr>
        <w:spacing w:after="0" w:line="240" w:lineRule="auto"/>
        <w:ind w:left="0" w:firstLine="426"/>
        <w:jc w:val="both"/>
        <w:rPr>
          <w:rFonts w:ascii="Times New Roman" w:eastAsia="Calibri" w:hAnsi="Times New Roman" w:cs="Times New Roman"/>
        </w:rPr>
      </w:pPr>
      <w:r w:rsidRPr="006F23A2">
        <w:rPr>
          <w:rFonts w:ascii="Times New Roman" w:eastAsia="Calibri" w:hAnsi="Times New Roman" w:cs="Times New Roman"/>
        </w:rPr>
        <w:t xml:space="preserve">Осуществить приватизацию нежилого помещения, площадью 53,2 кв. м, этаж 1, расположенного по адресу: Самарская область, Безенчукский район, пгт. Безенчук, ул. </w:t>
      </w:r>
      <w:proofErr w:type="gramStart"/>
      <w:r w:rsidRPr="006F23A2">
        <w:rPr>
          <w:rFonts w:ascii="Times New Roman" w:eastAsia="Calibri" w:hAnsi="Times New Roman" w:cs="Times New Roman"/>
        </w:rPr>
        <w:t>Советская</w:t>
      </w:r>
      <w:proofErr w:type="gramEnd"/>
      <w:r w:rsidRPr="006F23A2">
        <w:rPr>
          <w:rFonts w:ascii="Times New Roman" w:eastAsia="Calibri" w:hAnsi="Times New Roman" w:cs="Times New Roman"/>
        </w:rPr>
        <w:t>, д. 95, кадастровый (или условный) номер 63:12:1401036:544 путем заключения с Закировым Романом Владимировичем договора купли-продажи.</w:t>
      </w:r>
    </w:p>
    <w:p w:rsidR="006F23A2" w:rsidRPr="006F23A2" w:rsidRDefault="006F23A2" w:rsidP="006F23A2">
      <w:pPr>
        <w:numPr>
          <w:ilvl w:val="0"/>
          <w:numId w:val="31"/>
        </w:numPr>
        <w:spacing w:after="0" w:line="240" w:lineRule="auto"/>
        <w:ind w:left="0" w:firstLine="426"/>
        <w:jc w:val="both"/>
        <w:rPr>
          <w:rFonts w:ascii="Times New Roman" w:eastAsia="Calibri" w:hAnsi="Times New Roman" w:cs="Times New Roman"/>
        </w:rPr>
      </w:pPr>
      <w:r w:rsidRPr="006F23A2">
        <w:rPr>
          <w:rFonts w:ascii="Times New Roman" w:eastAsia="Calibri" w:hAnsi="Times New Roman" w:cs="Times New Roman"/>
        </w:rPr>
        <w:t>Установить стоимость имущества в размере 758.000 (Семьсот пятьдесят восемь тысяч) рублей (НДС не облагается).</w:t>
      </w:r>
    </w:p>
    <w:p w:rsidR="006F23A2" w:rsidRPr="006F23A2" w:rsidRDefault="006F23A2" w:rsidP="006F23A2">
      <w:pPr>
        <w:numPr>
          <w:ilvl w:val="0"/>
          <w:numId w:val="31"/>
        </w:numPr>
        <w:spacing w:after="0" w:line="240" w:lineRule="auto"/>
        <w:ind w:left="0" w:firstLine="426"/>
        <w:jc w:val="both"/>
        <w:rPr>
          <w:rFonts w:ascii="Times New Roman" w:eastAsia="Calibri" w:hAnsi="Times New Roman" w:cs="Times New Roman"/>
        </w:rPr>
      </w:pPr>
      <w:r w:rsidRPr="006F23A2">
        <w:rPr>
          <w:rFonts w:ascii="Times New Roman" w:eastAsia="Calibri" w:hAnsi="Times New Roman" w:cs="Times New Roman"/>
        </w:rPr>
        <w:t>Отделу по управлению муниципальным имуществом Администрации городского поселения Безенчук (Л.К. Черных) направить в десятидневный  срок после подписания настоящего постановления проект договора купли-продажи на имущество, указанное в п. 1 настоящего постановления Закирову Роману Владимировичу.</w:t>
      </w:r>
    </w:p>
    <w:p w:rsidR="006F23A2" w:rsidRPr="006F23A2" w:rsidRDefault="006F23A2" w:rsidP="006F23A2">
      <w:pPr>
        <w:spacing w:after="0" w:line="240" w:lineRule="auto"/>
        <w:ind w:firstLine="426"/>
        <w:jc w:val="both"/>
        <w:rPr>
          <w:rFonts w:ascii="Times New Roman" w:eastAsia="Calibri" w:hAnsi="Times New Roman" w:cs="Times New Roman"/>
        </w:rPr>
      </w:pPr>
      <w:r w:rsidRPr="006F23A2">
        <w:rPr>
          <w:rFonts w:ascii="Times New Roman" w:eastAsia="Calibri" w:hAnsi="Times New Roman" w:cs="Times New Roman"/>
        </w:rPr>
        <w:t>4. Обеспечить публикацию настоящего постановления в газете «Вестник городского поселения Безенчук» и на официальном сайте городского поселения Безенчук муниципального района Безенчукский в сети «Интернет».</w:t>
      </w:r>
    </w:p>
    <w:p w:rsidR="006F23A2" w:rsidRPr="006F23A2" w:rsidRDefault="006F23A2" w:rsidP="006F23A2">
      <w:pPr>
        <w:pStyle w:val="affc"/>
        <w:spacing w:after="0" w:line="240" w:lineRule="auto"/>
        <w:ind w:left="0" w:firstLine="426"/>
        <w:jc w:val="both"/>
        <w:rPr>
          <w:rFonts w:ascii="Times New Roman" w:eastAsia="Calibri" w:hAnsi="Times New Roman" w:cs="Times New Roman"/>
        </w:rPr>
      </w:pPr>
      <w:r w:rsidRPr="006F23A2">
        <w:rPr>
          <w:rFonts w:ascii="Times New Roman" w:eastAsia="Calibri" w:hAnsi="Times New Roman" w:cs="Times New Roman"/>
        </w:rPr>
        <w:t xml:space="preserve">5. </w:t>
      </w:r>
      <w:proofErr w:type="gramStart"/>
      <w:r w:rsidRPr="006F23A2">
        <w:rPr>
          <w:rFonts w:ascii="Times New Roman" w:eastAsia="Calibri" w:hAnsi="Times New Roman" w:cs="Times New Roman"/>
        </w:rPr>
        <w:t>Контроль за</w:t>
      </w:r>
      <w:proofErr w:type="gramEnd"/>
      <w:r w:rsidRPr="006F23A2">
        <w:rPr>
          <w:rFonts w:ascii="Times New Roman" w:eastAsia="Calibri" w:hAnsi="Times New Roman" w:cs="Times New Roman"/>
        </w:rPr>
        <w:t xml:space="preserve"> выполнением настоящего постановления оставляю за собой.</w:t>
      </w:r>
    </w:p>
    <w:p w:rsidR="00C76188" w:rsidRPr="00DD710B" w:rsidRDefault="00C76188" w:rsidP="006F23A2">
      <w:pPr>
        <w:tabs>
          <w:tab w:val="left" w:pos="426"/>
        </w:tabs>
        <w:spacing w:after="0" w:line="240" w:lineRule="auto"/>
        <w:jc w:val="both"/>
        <w:rPr>
          <w:rFonts w:ascii="Times New Roman" w:hAnsi="Times New Roman" w:cs="Times New Roman"/>
          <w:b/>
        </w:rPr>
      </w:pPr>
      <w:r w:rsidRPr="00DD710B">
        <w:rPr>
          <w:rFonts w:ascii="Times New Roman" w:hAnsi="Times New Roman" w:cs="Times New Roman"/>
        </w:rPr>
        <w:t>Глава городского поселения Безенчук                                 Ю.В. Строганков</w:t>
      </w:r>
    </w:p>
    <w:p w:rsidR="00DF7CEA" w:rsidRPr="00DF7CEA" w:rsidRDefault="00DF7CEA" w:rsidP="00DF7CEA">
      <w:pPr>
        <w:spacing w:after="0" w:line="240" w:lineRule="auto"/>
        <w:jc w:val="both"/>
        <w:rPr>
          <w:rFonts w:ascii="Times New Roman" w:eastAsia="Calibri" w:hAnsi="Times New Roman" w:cs="Times New Roman"/>
          <w:b/>
          <w:sz w:val="8"/>
          <w:szCs w:val="8"/>
        </w:rPr>
      </w:pPr>
    </w:p>
    <w:p w:rsidR="00AA4F29" w:rsidRPr="00F15801" w:rsidRDefault="00AA4F29" w:rsidP="00AA4F29">
      <w:pPr>
        <w:spacing w:after="0" w:line="240" w:lineRule="auto"/>
        <w:jc w:val="both"/>
        <w:rPr>
          <w:rFonts w:ascii="Times New Roman" w:eastAsia="Calibri" w:hAnsi="Times New Roman" w:cs="Times New Roman"/>
          <w:b/>
        </w:rPr>
      </w:pPr>
      <w:r w:rsidRPr="00F15801">
        <w:rPr>
          <w:rFonts w:ascii="Times New Roman" w:eastAsia="Calibri" w:hAnsi="Times New Roman" w:cs="Times New Roman"/>
          <w:b/>
        </w:rPr>
        <w:t xml:space="preserve">Постановление </w:t>
      </w:r>
      <w:r w:rsidR="00335527">
        <w:rPr>
          <w:rFonts w:ascii="Times New Roman" w:eastAsia="Calibri" w:hAnsi="Times New Roman" w:cs="Times New Roman"/>
          <w:b/>
        </w:rPr>
        <w:t>Главы</w:t>
      </w:r>
      <w:r w:rsidRPr="00F15801">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3A52F5">
        <w:rPr>
          <w:rFonts w:ascii="Times New Roman" w:eastAsia="Calibri" w:hAnsi="Times New Roman" w:cs="Times New Roman"/>
          <w:b/>
        </w:rPr>
        <w:t>02</w:t>
      </w:r>
      <w:r w:rsidRPr="000007B1">
        <w:rPr>
          <w:rFonts w:ascii="Times New Roman" w:eastAsia="Calibri" w:hAnsi="Times New Roman" w:cs="Times New Roman"/>
          <w:b/>
        </w:rPr>
        <w:t>.0</w:t>
      </w:r>
      <w:r w:rsidR="003A52F5">
        <w:rPr>
          <w:rFonts w:ascii="Times New Roman" w:eastAsia="Calibri" w:hAnsi="Times New Roman" w:cs="Times New Roman"/>
          <w:b/>
        </w:rPr>
        <w:t>3</w:t>
      </w:r>
      <w:r w:rsidRPr="000007B1">
        <w:rPr>
          <w:rFonts w:ascii="Times New Roman" w:eastAsia="Calibri" w:hAnsi="Times New Roman" w:cs="Times New Roman"/>
          <w:b/>
        </w:rPr>
        <w:t xml:space="preserve">.2015г. № </w:t>
      </w:r>
      <w:r>
        <w:rPr>
          <w:rFonts w:ascii="Times New Roman" w:eastAsia="Calibri" w:hAnsi="Times New Roman" w:cs="Times New Roman"/>
          <w:b/>
        </w:rPr>
        <w:t>3</w:t>
      </w:r>
      <w:r w:rsidR="003A52F5">
        <w:rPr>
          <w:rFonts w:ascii="Times New Roman" w:eastAsia="Calibri" w:hAnsi="Times New Roman" w:cs="Times New Roman"/>
          <w:b/>
        </w:rPr>
        <w:t>6</w:t>
      </w:r>
    </w:p>
    <w:p w:rsidR="003A52F5" w:rsidRPr="00335527" w:rsidRDefault="00AA4F29" w:rsidP="00335527">
      <w:pPr>
        <w:spacing w:after="0" w:line="240" w:lineRule="auto"/>
        <w:jc w:val="both"/>
        <w:rPr>
          <w:rFonts w:ascii="Times New Roman" w:eastAsia="Calibri" w:hAnsi="Times New Roman" w:cs="Times New Roman"/>
        </w:rPr>
      </w:pPr>
      <w:r w:rsidRPr="00335527">
        <w:rPr>
          <w:rFonts w:ascii="Times New Roman" w:hAnsi="Times New Roman" w:cs="Times New Roman"/>
        </w:rPr>
        <w:t>«</w:t>
      </w:r>
      <w:r w:rsidR="003A52F5" w:rsidRPr="00335527">
        <w:rPr>
          <w:rFonts w:ascii="Times New Roman" w:eastAsia="Calibri" w:hAnsi="Times New Roman" w:cs="Times New Roman"/>
        </w:rPr>
        <w:t>О подготовке к проведению противопаводковых мероприятий</w:t>
      </w:r>
      <w:r w:rsidR="00335527">
        <w:rPr>
          <w:rFonts w:ascii="Times New Roman" w:eastAsia="Calibri" w:hAnsi="Times New Roman" w:cs="Times New Roman"/>
        </w:rPr>
        <w:t xml:space="preserve"> </w:t>
      </w:r>
      <w:r w:rsidR="003A52F5" w:rsidRPr="00335527">
        <w:rPr>
          <w:rFonts w:ascii="Times New Roman" w:eastAsia="Calibri" w:hAnsi="Times New Roman" w:cs="Times New Roman"/>
        </w:rPr>
        <w:t>на территории городского поселения Безенчук в 2015г</w:t>
      </w:r>
      <w:r w:rsidR="00335527">
        <w:rPr>
          <w:rFonts w:ascii="Times New Roman" w:eastAsia="Calibri" w:hAnsi="Times New Roman" w:cs="Times New Roman"/>
        </w:rPr>
        <w:t>»</w:t>
      </w:r>
      <w:r w:rsidR="003A52F5" w:rsidRPr="00335527">
        <w:rPr>
          <w:rFonts w:ascii="Times New Roman" w:eastAsia="Calibri" w:hAnsi="Times New Roman" w:cs="Times New Roman"/>
        </w:rPr>
        <w:t>.</w:t>
      </w:r>
    </w:p>
    <w:p w:rsidR="006B3445" w:rsidRDefault="003A52F5" w:rsidP="00335527">
      <w:pPr>
        <w:spacing w:after="0" w:line="240" w:lineRule="auto"/>
        <w:ind w:firstLine="426"/>
        <w:jc w:val="both"/>
        <w:rPr>
          <w:rFonts w:ascii="Times New Roman" w:eastAsia="Calibri" w:hAnsi="Times New Roman" w:cs="Times New Roman"/>
        </w:rPr>
      </w:pPr>
      <w:proofErr w:type="gramStart"/>
      <w:r w:rsidRPr="00335527">
        <w:rPr>
          <w:rFonts w:ascii="Times New Roman" w:eastAsia="Calibri" w:hAnsi="Times New Roman" w:cs="Times New Roman"/>
        </w:rPr>
        <w:t>В  целях своевременной и качественной подготовки объектов экономики на территории городского поселения Безенчук к  пропуску паводковых вод, сохранности жилых домов, гидротехнических сооружений, плотин, мостов, нефтегазопроводов, линий электропередач и связи, зданий и сооружений промышленных предприятий и других материальных ценностей от повреждения весенними паводковыми водами, в соответствии с Федеральным законом от 21.12.1994 г. № 68-ФЗ «О защите населения и территорий от чрезвычайных ситуаций</w:t>
      </w:r>
      <w:proofErr w:type="gramEnd"/>
      <w:r w:rsidRPr="00335527">
        <w:rPr>
          <w:rFonts w:ascii="Times New Roman" w:eastAsia="Calibri" w:hAnsi="Times New Roman" w:cs="Times New Roman"/>
        </w:rPr>
        <w:t xml:space="preserve"> природного и техногенного характера», руководствуясь  Уставом городского поселения Безенчук, </w:t>
      </w:r>
    </w:p>
    <w:p w:rsidR="003A52F5" w:rsidRPr="00335527" w:rsidRDefault="003A52F5" w:rsidP="006B3445">
      <w:pPr>
        <w:spacing w:after="0" w:line="240" w:lineRule="auto"/>
        <w:ind w:firstLine="426"/>
        <w:jc w:val="center"/>
        <w:rPr>
          <w:rFonts w:ascii="Times New Roman" w:eastAsia="Calibri" w:hAnsi="Times New Roman" w:cs="Times New Roman"/>
        </w:rPr>
      </w:pPr>
      <w:r w:rsidRPr="00335527">
        <w:rPr>
          <w:rFonts w:ascii="Times New Roman" w:eastAsia="Calibri" w:hAnsi="Times New Roman" w:cs="Times New Roman"/>
        </w:rPr>
        <w:t>ПОСТАНОВЛЯЮ:</w:t>
      </w:r>
    </w:p>
    <w:p w:rsidR="003A52F5" w:rsidRPr="00335527" w:rsidRDefault="003A52F5" w:rsidP="00335527">
      <w:pPr>
        <w:spacing w:after="0" w:line="240" w:lineRule="auto"/>
        <w:ind w:firstLine="426"/>
        <w:jc w:val="both"/>
        <w:rPr>
          <w:rFonts w:ascii="Times New Roman" w:eastAsia="Calibri" w:hAnsi="Times New Roman" w:cs="Times New Roman"/>
        </w:rPr>
      </w:pPr>
      <w:r w:rsidRPr="00335527">
        <w:rPr>
          <w:rFonts w:ascii="Times New Roman" w:eastAsia="Calibri" w:hAnsi="Times New Roman" w:cs="Times New Roman"/>
        </w:rPr>
        <w:t>1. Утвердить состав противопаводковой комиссии городского поселения Безенчук на период: со 2 марта по 15 апреля 2015 года (приложение №1).</w:t>
      </w:r>
    </w:p>
    <w:p w:rsidR="003A52F5" w:rsidRPr="00335527" w:rsidRDefault="003A52F5" w:rsidP="00335527">
      <w:pPr>
        <w:spacing w:after="0" w:line="240" w:lineRule="auto"/>
        <w:ind w:firstLine="426"/>
        <w:jc w:val="both"/>
        <w:rPr>
          <w:rFonts w:ascii="Times New Roman" w:eastAsia="Calibri" w:hAnsi="Times New Roman" w:cs="Times New Roman"/>
        </w:rPr>
      </w:pPr>
      <w:r w:rsidRPr="00335527">
        <w:rPr>
          <w:rFonts w:ascii="Times New Roman" w:eastAsia="Calibri" w:hAnsi="Times New Roman" w:cs="Times New Roman"/>
        </w:rPr>
        <w:t>2. Комиссии в своей работе руководствоваться Положением о противопаводковой комиссии, утвержденной постановлением Главы городского поселения Безенчук от 18.02.2013г № 28.</w:t>
      </w:r>
    </w:p>
    <w:p w:rsidR="003A52F5" w:rsidRPr="00335527" w:rsidRDefault="003A52F5" w:rsidP="00335527">
      <w:pPr>
        <w:spacing w:after="0" w:line="240" w:lineRule="auto"/>
        <w:ind w:firstLine="426"/>
        <w:jc w:val="both"/>
        <w:rPr>
          <w:rFonts w:ascii="Times New Roman" w:eastAsia="Calibri" w:hAnsi="Times New Roman" w:cs="Times New Roman"/>
        </w:rPr>
      </w:pPr>
      <w:r w:rsidRPr="00335527">
        <w:rPr>
          <w:rFonts w:ascii="Times New Roman" w:eastAsia="Calibri" w:hAnsi="Times New Roman" w:cs="Times New Roman"/>
        </w:rPr>
        <w:t>3. Утвердить  план проведения противопаводковых мероприятий по подготовке к прохождению весеннего паводка на территории городского поселения Безенчук в 2014 году  (приложение № 2).</w:t>
      </w:r>
    </w:p>
    <w:p w:rsidR="003A52F5" w:rsidRPr="00335527" w:rsidRDefault="003A52F5" w:rsidP="00335527">
      <w:pPr>
        <w:spacing w:after="0" w:line="240" w:lineRule="auto"/>
        <w:ind w:firstLine="426"/>
        <w:jc w:val="both"/>
        <w:rPr>
          <w:rFonts w:ascii="Times New Roman" w:eastAsia="Calibri" w:hAnsi="Times New Roman" w:cs="Times New Roman"/>
        </w:rPr>
      </w:pPr>
      <w:r w:rsidRPr="00335527">
        <w:rPr>
          <w:rFonts w:ascii="Times New Roman" w:eastAsia="Calibri" w:hAnsi="Times New Roman" w:cs="Times New Roman"/>
        </w:rPr>
        <w:t>4. Опубликовать данное постановление в газете «Вестник городского поселения Безенчук», разместить на официальном сайте поселения в сети Интернет.</w:t>
      </w:r>
    </w:p>
    <w:p w:rsidR="003A52F5" w:rsidRPr="00335527" w:rsidRDefault="003A52F5" w:rsidP="00335527">
      <w:pPr>
        <w:spacing w:after="0" w:line="240" w:lineRule="auto"/>
        <w:ind w:firstLine="426"/>
        <w:jc w:val="both"/>
        <w:rPr>
          <w:rFonts w:ascii="Times New Roman" w:eastAsia="Calibri" w:hAnsi="Times New Roman" w:cs="Times New Roman"/>
        </w:rPr>
      </w:pPr>
      <w:r w:rsidRPr="00335527">
        <w:rPr>
          <w:rFonts w:ascii="Times New Roman" w:eastAsia="Calibri" w:hAnsi="Times New Roman" w:cs="Times New Roman"/>
        </w:rPr>
        <w:t xml:space="preserve">5. Настоящее постановление вступает в силу на следующий день после официального опубликования. </w:t>
      </w:r>
    </w:p>
    <w:p w:rsidR="003A52F5" w:rsidRPr="00335527" w:rsidRDefault="003A52F5" w:rsidP="00335527">
      <w:pPr>
        <w:spacing w:after="0" w:line="240" w:lineRule="auto"/>
        <w:ind w:firstLine="426"/>
        <w:jc w:val="both"/>
        <w:rPr>
          <w:rFonts w:ascii="Times New Roman" w:eastAsia="Calibri" w:hAnsi="Times New Roman" w:cs="Times New Roman"/>
        </w:rPr>
      </w:pPr>
      <w:r w:rsidRPr="00335527">
        <w:rPr>
          <w:rFonts w:ascii="Times New Roman" w:eastAsia="Calibri" w:hAnsi="Times New Roman" w:cs="Times New Roman"/>
        </w:rPr>
        <w:t xml:space="preserve">7. </w:t>
      </w:r>
      <w:proofErr w:type="gramStart"/>
      <w:r w:rsidRPr="00335527">
        <w:rPr>
          <w:rFonts w:ascii="Times New Roman" w:eastAsia="Calibri" w:hAnsi="Times New Roman" w:cs="Times New Roman"/>
        </w:rPr>
        <w:t>Контроль за</w:t>
      </w:r>
      <w:proofErr w:type="gramEnd"/>
      <w:r w:rsidRPr="00335527">
        <w:rPr>
          <w:rFonts w:ascii="Times New Roman" w:eastAsia="Calibri" w:hAnsi="Times New Roman" w:cs="Times New Roman"/>
        </w:rPr>
        <w:t xml:space="preserve"> выполнением настоящего постановления оставляю за собой.</w:t>
      </w:r>
    </w:p>
    <w:p w:rsidR="00AA4F29" w:rsidRPr="00335527" w:rsidRDefault="00AA4F29" w:rsidP="00335527">
      <w:pPr>
        <w:pStyle w:val="1"/>
        <w:spacing w:before="0" w:after="0"/>
        <w:jc w:val="both"/>
        <w:rPr>
          <w:rFonts w:ascii="Times New Roman" w:hAnsi="Times New Roman"/>
          <w:b w:val="0"/>
          <w:sz w:val="22"/>
          <w:szCs w:val="22"/>
        </w:rPr>
      </w:pPr>
      <w:r w:rsidRPr="00335527">
        <w:rPr>
          <w:rFonts w:ascii="Times New Roman" w:hAnsi="Times New Roman"/>
          <w:b w:val="0"/>
          <w:sz w:val="22"/>
          <w:szCs w:val="22"/>
        </w:rPr>
        <w:t>Глава городского поселения Безенчук                                 Ю.В. Строганков</w:t>
      </w:r>
    </w:p>
    <w:p w:rsidR="00335527" w:rsidRPr="00335527" w:rsidRDefault="00335527" w:rsidP="00335527">
      <w:pPr>
        <w:spacing w:after="0" w:line="240" w:lineRule="auto"/>
        <w:ind w:firstLine="708"/>
        <w:jc w:val="right"/>
        <w:rPr>
          <w:rFonts w:ascii="Times New Roman" w:eastAsia="Calibri" w:hAnsi="Times New Roman" w:cs="Times New Roman"/>
          <w:sz w:val="20"/>
          <w:szCs w:val="20"/>
        </w:rPr>
      </w:pPr>
      <w:r w:rsidRPr="00335527">
        <w:rPr>
          <w:rFonts w:ascii="Times New Roman" w:eastAsia="Calibri" w:hAnsi="Times New Roman" w:cs="Times New Roman"/>
          <w:sz w:val="20"/>
          <w:szCs w:val="20"/>
        </w:rPr>
        <w:t xml:space="preserve">Приложение № 1 </w:t>
      </w:r>
    </w:p>
    <w:p w:rsidR="00335527" w:rsidRPr="00335527" w:rsidRDefault="00335527" w:rsidP="00335527">
      <w:pPr>
        <w:spacing w:after="0" w:line="240" w:lineRule="auto"/>
        <w:ind w:firstLine="708"/>
        <w:jc w:val="right"/>
        <w:rPr>
          <w:rFonts w:ascii="Times New Roman" w:eastAsia="Calibri" w:hAnsi="Times New Roman" w:cs="Times New Roman"/>
          <w:sz w:val="20"/>
          <w:szCs w:val="20"/>
        </w:rPr>
      </w:pPr>
      <w:r w:rsidRPr="00335527">
        <w:rPr>
          <w:rFonts w:ascii="Times New Roman" w:eastAsia="Calibri" w:hAnsi="Times New Roman" w:cs="Times New Roman"/>
          <w:sz w:val="20"/>
          <w:szCs w:val="20"/>
        </w:rPr>
        <w:t xml:space="preserve">к постановлению Главы </w:t>
      </w:r>
    </w:p>
    <w:p w:rsidR="00335527" w:rsidRPr="00335527" w:rsidRDefault="00335527" w:rsidP="00335527">
      <w:pPr>
        <w:spacing w:after="0" w:line="240" w:lineRule="auto"/>
        <w:ind w:firstLine="708"/>
        <w:jc w:val="right"/>
        <w:rPr>
          <w:rFonts w:ascii="Times New Roman" w:eastAsia="Calibri" w:hAnsi="Times New Roman" w:cs="Times New Roman"/>
          <w:sz w:val="20"/>
          <w:szCs w:val="20"/>
        </w:rPr>
      </w:pPr>
      <w:r w:rsidRPr="00335527">
        <w:rPr>
          <w:rFonts w:ascii="Times New Roman" w:eastAsia="Calibri" w:hAnsi="Times New Roman" w:cs="Times New Roman"/>
          <w:sz w:val="20"/>
          <w:szCs w:val="20"/>
        </w:rPr>
        <w:t xml:space="preserve">городского поселения Безенчук </w:t>
      </w:r>
    </w:p>
    <w:p w:rsidR="00335527" w:rsidRPr="00335527" w:rsidRDefault="00335527" w:rsidP="00335527">
      <w:pPr>
        <w:spacing w:after="0" w:line="240" w:lineRule="auto"/>
        <w:jc w:val="right"/>
        <w:rPr>
          <w:rFonts w:ascii="Times New Roman" w:eastAsia="Calibri" w:hAnsi="Times New Roman" w:cs="Times New Roman"/>
        </w:rPr>
      </w:pPr>
      <w:r w:rsidRPr="00335527">
        <w:rPr>
          <w:rFonts w:ascii="Times New Roman" w:eastAsia="Calibri" w:hAnsi="Times New Roman" w:cs="Times New Roman"/>
          <w:sz w:val="20"/>
          <w:szCs w:val="20"/>
        </w:rPr>
        <w:lastRenderedPageBreak/>
        <w:t xml:space="preserve">                                                                    № 36   от 2 марта 2015г</w:t>
      </w:r>
      <w:r w:rsidRPr="00335527">
        <w:rPr>
          <w:rFonts w:ascii="Times New Roman" w:eastAsia="Calibri" w:hAnsi="Times New Roman" w:cs="Times New Roman"/>
        </w:rPr>
        <w:t xml:space="preserve">.           </w:t>
      </w:r>
    </w:p>
    <w:p w:rsidR="00335527" w:rsidRPr="00335527" w:rsidRDefault="00335527" w:rsidP="00335527">
      <w:pPr>
        <w:spacing w:after="0" w:line="240" w:lineRule="auto"/>
        <w:jc w:val="both"/>
        <w:rPr>
          <w:rFonts w:ascii="Times New Roman" w:eastAsia="Calibri" w:hAnsi="Times New Roman" w:cs="Times New Roman"/>
          <w:sz w:val="6"/>
          <w:szCs w:val="6"/>
        </w:rPr>
      </w:pPr>
    </w:p>
    <w:p w:rsidR="00335527" w:rsidRPr="00335527" w:rsidRDefault="00335527" w:rsidP="00335527">
      <w:pPr>
        <w:spacing w:after="0" w:line="240" w:lineRule="auto"/>
        <w:jc w:val="center"/>
        <w:rPr>
          <w:rFonts w:ascii="Times New Roman" w:eastAsia="Calibri" w:hAnsi="Times New Roman" w:cs="Times New Roman"/>
          <w:bCs/>
        </w:rPr>
      </w:pPr>
      <w:r w:rsidRPr="00335527">
        <w:rPr>
          <w:rFonts w:ascii="Times New Roman" w:eastAsia="Calibri" w:hAnsi="Times New Roman" w:cs="Times New Roman"/>
          <w:bCs/>
        </w:rPr>
        <w:t>Состав противопаводковой комиссии городского поселения Безенчук  на 2014г.</w:t>
      </w:r>
    </w:p>
    <w:p w:rsidR="00335527" w:rsidRPr="00335527" w:rsidRDefault="00335527" w:rsidP="00335527">
      <w:pPr>
        <w:numPr>
          <w:ilvl w:val="0"/>
          <w:numId w:val="33"/>
        </w:numPr>
        <w:tabs>
          <w:tab w:val="clear" w:pos="720"/>
          <w:tab w:val="num" w:pos="284"/>
        </w:tabs>
        <w:spacing w:after="0" w:line="240" w:lineRule="auto"/>
        <w:ind w:left="0" w:firstLine="0"/>
        <w:jc w:val="both"/>
        <w:rPr>
          <w:rFonts w:ascii="Times New Roman" w:eastAsia="Calibri" w:hAnsi="Times New Roman" w:cs="Times New Roman"/>
        </w:rPr>
      </w:pPr>
      <w:proofErr w:type="gramStart"/>
      <w:r w:rsidRPr="00335527">
        <w:rPr>
          <w:rFonts w:ascii="Times New Roman" w:eastAsia="Calibri" w:hAnsi="Times New Roman" w:cs="Times New Roman"/>
        </w:rPr>
        <w:t>Рыжих</w:t>
      </w:r>
      <w:proofErr w:type="gramEnd"/>
      <w:r w:rsidRPr="00335527">
        <w:rPr>
          <w:rFonts w:ascii="Times New Roman" w:eastAsia="Calibri" w:hAnsi="Times New Roman" w:cs="Times New Roman"/>
        </w:rPr>
        <w:t xml:space="preserve"> Сергей Алексеевич – заместитель Глав</w:t>
      </w:r>
      <w:r>
        <w:rPr>
          <w:rFonts w:ascii="Times New Roman" w:eastAsia="Calibri" w:hAnsi="Times New Roman" w:cs="Times New Roman"/>
        </w:rPr>
        <w:t xml:space="preserve">ы городского поселения </w:t>
      </w:r>
      <w:r w:rsidRPr="00335527">
        <w:rPr>
          <w:rFonts w:ascii="Times New Roman" w:eastAsia="Calibri" w:hAnsi="Times New Roman" w:cs="Times New Roman"/>
        </w:rPr>
        <w:t xml:space="preserve"> – председатель комиссии.</w:t>
      </w:r>
    </w:p>
    <w:p w:rsidR="00335527" w:rsidRPr="00335527" w:rsidRDefault="00335527" w:rsidP="00335527">
      <w:pPr>
        <w:numPr>
          <w:ilvl w:val="0"/>
          <w:numId w:val="33"/>
        </w:numPr>
        <w:tabs>
          <w:tab w:val="clear" w:pos="720"/>
          <w:tab w:val="num" w:pos="284"/>
        </w:tabs>
        <w:spacing w:after="0" w:line="240" w:lineRule="auto"/>
        <w:ind w:left="0" w:firstLine="0"/>
        <w:jc w:val="both"/>
        <w:rPr>
          <w:rFonts w:ascii="Times New Roman" w:eastAsia="Calibri" w:hAnsi="Times New Roman" w:cs="Times New Roman"/>
        </w:rPr>
      </w:pPr>
      <w:r w:rsidRPr="00335527">
        <w:rPr>
          <w:rFonts w:ascii="Times New Roman" w:eastAsia="Calibri" w:hAnsi="Times New Roman" w:cs="Times New Roman"/>
        </w:rPr>
        <w:t>Левин  Игорь Николаевич  - начальник организационного отдела   Администрации       городского поселения  –  секретарь комиссии.</w:t>
      </w:r>
    </w:p>
    <w:p w:rsidR="00335527" w:rsidRPr="00335527" w:rsidRDefault="00335527" w:rsidP="00335527">
      <w:pPr>
        <w:spacing w:after="0" w:line="240" w:lineRule="auto"/>
        <w:jc w:val="both"/>
        <w:rPr>
          <w:rFonts w:ascii="Times New Roman" w:eastAsia="Calibri" w:hAnsi="Times New Roman" w:cs="Times New Roman"/>
        </w:rPr>
      </w:pPr>
      <w:r w:rsidRPr="00335527">
        <w:rPr>
          <w:rFonts w:ascii="Times New Roman" w:eastAsia="Calibri" w:hAnsi="Times New Roman" w:cs="Times New Roman"/>
        </w:rPr>
        <w:t>Члены комиссии:</w:t>
      </w:r>
    </w:p>
    <w:p w:rsidR="00335527" w:rsidRPr="00335527" w:rsidRDefault="00335527" w:rsidP="00335527">
      <w:pPr>
        <w:numPr>
          <w:ilvl w:val="0"/>
          <w:numId w:val="34"/>
        </w:numPr>
        <w:tabs>
          <w:tab w:val="clear" w:pos="720"/>
          <w:tab w:val="num" w:pos="284"/>
        </w:tabs>
        <w:spacing w:after="0" w:line="240" w:lineRule="auto"/>
        <w:ind w:left="0" w:firstLine="0"/>
        <w:jc w:val="both"/>
        <w:rPr>
          <w:rFonts w:ascii="Times New Roman" w:eastAsia="Calibri" w:hAnsi="Times New Roman" w:cs="Times New Roman"/>
        </w:rPr>
      </w:pPr>
      <w:r w:rsidRPr="00335527">
        <w:rPr>
          <w:rFonts w:ascii="Times New Roman" w:eastAsia="Calibri" w:hAnsi="Times New Roman" w:cs="Times New Roman"/>
        </w:rPr>
        <w:t>Зотов Сергей Вениаминович – ведущий специалист отдела ЖКХ, строительства и архитектуры Администрации городского поселения.</w:t>
      </w:r>
    </w:p>
    <w:p w:rsidR="00335527" w:rsidRPr="00335527" w:rsidRDefault="00335527" w:rsidP="00335527">
      <w:pPr>
        <w:numPr>
          <w:ilvl w:val="0"/>
          <w:numId w:val="34"/>
        </w:numPr>
        <w:tabs>
          <w:tab w:val="clear" w:pos="720"/>
          <w:tab w:val="num" w:pos="284"/>
        </w:tabs>
        <w:spacing w:after="0" w:line="240" w:lineRule="auto"/>
        <w:ind w:left="0" w:firstLine="0"/>
        <w:jc w:val="both"/>
        <w:rPr>
          <w:rFonts w:ascii="Times New Roman" w:eastAsia="Calibri" w:hAnsi="Times New Roman" w:cs="Times New Roman"/>
        </w:rPr>
      </w:pPr>
      <w:r w:rsidRPr="00335527">
        <w:rPr>
          <w:rFonts w:ascii="Times New Roman" w:eastAsia="Calibri" w:hAnsi="Times New Roman" w:cs="Times New Roman"/>
        </w:rPr>
        <w:t>Черных Любовь Константиновна – начальник отдела по управлению муниципальным имуществом Администрации городского поселения;</w:t>
      </w:r>
    </w:p>
    <w:p w:rsidR="00335527" w:rsidRPr="00335527" w:rsidRDefault="00335527" w:rsidP="00335527">
      <w:pPr>
        <w:numPr>
          <w:ilvl w:val="0"/>
          <w:numId w:val="34"/>
        </w:numPr>
        <w:tabs>
          <w:tab w:val="clear" w:pos="720"/>
          <w:tab w:val="num" w:pos="284"/>
        </w:tabs>
        <w:spacing w:after="0" w:line="240" w:lineRule="auto"/>
        <w:ind w:left="0" w:firstLine="0"/>
        <w:jc w:val="both"/>
        <w:rPr>
          <w:rFonts w:ascii="Times New Roman" w:eastAsia="Calibri" w:hAnsi="Times New Roman" w:cs="Times New Roman"/>
        </w:rPr>
      </w:pPr>
      <w:r w:rsidRPr="00335527">
        <w:rPr>
          <w:rFonts w:ascii="Times New Roman" w:eastAsia="Calibri" w:hAnsi="Times New Roman" w:cs="Times New Roman"/>
        </w:rPr>
        <w:t>Левагин Юрий Владимирович – директор МБУ «Благоустройство»</w:t>
      </w:r>
    </w:p>
    <w:p w:rsidR="00335527" w:rsidRPr="00335527" w:rsidRDefault="00335527" w:rsidP="00335527">
      <w:pPr>
        <w:numPr>
          <w:ilvl w:val="0"/>
          <w:numId w:val="34"/>
        </w:numPr>
        <w:tabs>
          <w:tab w:val="clear" w:pos="720"/>
          <w:tab w:val="num" w:pos="284"/>
        </w:tabs>
        <w:spacing w:after="0" w:line="240" w:lineRule="auto"/>
        <w:ind w:left="0" w:firstLine="0"/>
        <w:jc w:val="both"/>
        <w:rPr>
          <w:rFonts w:ascii="Times New Roman" w:eastAsia="Calibri" w:hAnsi="Times New Roman" w:cs="Times New Roman"/>
        </w:rPr>
      </w:pPr>
      <w:r w:rsidRPr="00335527">
        <w:rPr>
          <w:rFonts w:ascii="Times New Roman" w:eastAsia="Calibri" w:hAnsi="Times New Roman" w:cs="Times New Roman"/>
        </w:rPr>
        <w:t>Чибриков Константин Юрьевич – начальник цеха благоустройства МБУ «Благоустройство»;</w:t>
      </w:r>
    </w:p>
    <w:p w:rsidR="00335527" w:rsidRPr="00335527" w:rsidRDefault="00335527" w:rsidP="00335527">
      <w:pPr>
        <w:numPr>
          <w:ilvl w:val="0"/>
          <w:numId w:val="34"/>
        </w:numPr>
        <w:tabs>
          <w:tab w:val="clear" w:pos="720"/>
          <w:tab w:val="num" w:pos="284"/>
        </w:tabs>
        <w:spacing w:after="0" w:line="240" w:lineRule="auto"/>
        <w:ind w:left="0" w:firstLine="0"/>
        <w:jc w:val="both"/>
        <w:rPr>
          <w:rFonts w:ascii="Times New Roman" w:eastAsia="Calibri" w:hAnsi="Times New Roman" w:cs="Times New Roman"/>
        </w:rPr>
      </w:pPr>
      <w:r w:rsidRPr="00335527">
        <w:rPr>
          <w:rFonts w:ascii="Times New Roman" w:eastAsia="Calibri" w:hAnsi="Times New Roman" w:cs="Times New Roman"/>
        </w:rPr>
        <w:t>Никифоров Виктор Анатольевич – председатель Собрания представителей городского поселения Безенчук (по согласованию)</w:t>
      </w:r>
      <w:r w:rsidR="000D1D5A">
        <w:rPr>
          <w:rFonts w:ascii="Times New Roman" w:eastAsia="Calibri" w:hAnsi="Times New Roman" w:cs="Times New Roman"/>
        </w:rPr>
        <w:t>.</w:t>
      </w:r>
    </w:p>
    <w:p w:rsidR="00335527" w:rsidRPr="002F254E" w:rsidRDefault="00335527" w:rsidP="002F254E">
      <w:pPr>
        <w:spacing w:after="0" w:line="240" w:lineRule="auto"/>
        <w:ind w:firstLine="708"/>
        <w:jc w:val="right"/>
        <w:rPr>
          <w:rFonts w:ascii="Times New Roman" w:eastAsia="Calibri" w:hAnsi="Times New Roman" w:cs="Times New Roman"/>
          <w:sz w:val="20"/>
          <w:szCs w:val="20"/>
        </w:rPr>
      </w:pPr>
      <w:r w:rsidRPr="002F254E">
        <w:rPr>
          <w:rFonts w:ascii="Times New Roman" w:eastAsia="Calibri" w:hAnsi="Times New Roman" w:cs="Times New Roman"/>
          <w:sz w:val="20"/>
          <w:szCs w:val="20"/>
        </w:rPr>
        <w:t xml:space="preserve">Приложение № 2 </w:t>
      </w:r>
    </w:p>
    <w:p w:rsidR="00335527" w:rsidRPr="002F254E" w:rsidRDefault="00335527" w:rsidP="002F254E">
      <w:pPr>
        <w:spacing w:after="0" w:line="240" w:lineRule="auto"/>
        <w:ind w:firstLine="708"/>
        <w:jc w:val="right"/>
        <w:rPr>
          <w:rFonts w:ascii="Times New Roman" w:eastAsia="Calibri" w:hAnsi="Times New Roman" w:cs="Times New Roman"/>
          <w:sz w:val="20"/>
          <w:szCs w:val="20"/>
        </w:rPr>
      </w:pPr>
      <w:r w:rsidRPr="002F254E">
        <w:rPr>
          <w:rFonts w:ascii="Times New Roman" w:eastAsia="Calibri" w:hAnsi="Times New Roman" w:cs="Times New Roman"/>
          <w:sz w:val="20"/>
          <w:szCs w:val="20"/>
        </w:rPr>
        <w:t>к постановлению Главы</w:t>
      </w:r>
    </w:p>
    <w:p w:rsidR="00335527" w:rsidRPr="002F254E" w:rsidRDefault="00335527" w:rsidP="002F254E">
      <w:pPr>
        <w:spacing w:after="0" w:line="240" w:lineRule="auto"/>
        <w:ind w:firstLine="708"/>
        <w:jc w:val="right"/>
        <w:rPr>
          <w:rFonts w:ascii="Times New Roman" w:eastAsia="Calibri" w:hAnsi="Times New Roman" w:cs="Times New Roman"/>
          <w:sz w:val="20"/>
          <w:szCs w:val="20"/>
        </w:rPr>
      </w:pPr>
      <w:r w:rsidRPr="002F254E">
        <w:rPr>
          <w:rFonts w:ascii="Times New Roman" w:eastAsia="Calibri" w:hAnsi="Times New Roman" w:cs="Times New Roman"/>
          <w:sz w:val="20"/>
          <w:szCs w:val="20"/>
        </w:rPr>
        <w:t xml:space="preserve"> городского поселения Безенчук</w:t>
      </w:r>
    </w:p>
    <w:p w:rsidR="00335527" w:rsidRPr="002F254E" w:rsidRDefault="00335527" w:rsidP="002F254E">
      <w:pPr>
        <w:spacing w:after="0" w:line="240" w:lineRule="auto"/>
        <w:jc w:val="right"/>
        <w:rPr>
          <w:rFonts w:ascii="Times New Roman" w:eastAsia="Calibri" w:hAnsi="Times New Roman" w:cs="Times New Roman"/>
          <w:sz w:val="20"/>
          <w:szCs w:val="20"/>
        </w:rPr>
      </w:pPr>
      <w:r w:rsidRPr="002F254E">
        <w:rPr>
          <w:rFonts w:ascii="Times New Roman" w:eastAsia="Calibri" w:hAnsi="Times New Roman" w:cs="Times New Roman"/>
          <w:sz w:val="20"/>
          <w:szCs w:val="20"/>
        </w:rPr>
        <w:t xml:space="preserve">                                                                      от 02.03.2015г № 36.           </w:t>
      </w:r>
    </w:p>
    <w:p w:rsidR="00335527" w:rsidRPr="00335527" w:rsidRDefault="00335527" w:rsidP="002F254E">
      <w:pPr>
        <w:spacing w:after="0" w:line="240" w:lineRule="auto"/>
        <w:jc w:val="center"/>
        <w:rPr>
          <w:rFonts w:ascii="Times New Roman" w:eastAsia="Calibri" w:hAnsi="Times New Roman" w:cs="Times New Roman"/>
        </w:rPr>
      </w:pPr>
      <w:r w:rsidRPr="00335527">
        <w:rPr>
          <w:rFonts w:ascii="Times New Roman" w:eastAsia="Calibri" w:hAnsi="Times New Roman" w:cs="Times New Roman"/>
          <w:bCs/>
        </w:rPr>
        <w:t>ПЛАН</w:t>
      </w:r>
      <w:r w:rsidR="002F254E">
        <w:rPr>
          <w:rFonts w:ascii="Times New Roman" w:hAnsi="Times New Roman" w:cs="Times New Roman"/>
          <w:bCs/>
        </w:rPr>
        <w:t xml:space="preserve"> </w:t>
      </w:r>
      <w:r w:rsidRPr="00335527">
        <w:rPr>
          <w:rFonts w:ascii="Times New Roman" w:eastAsia="Calibri" w:hAnsi="Times New Roman" w:cs="Times New Roman"/>
          <w:bCs/>
        </w:rPr>
        <w:t xml:space="preserve">мероприятий по предупреждению подтоплений в период прохождения </w:t>
      </w:r>
      <w:r w:rsidRPr="00335527">
        <w:rPr>
          <w:rFonts w:ascii="Times New Roman" w:eastAsia="Calibri" w:hAnsi="Times New Roman" w:cs="Times New Roman"/>
        </w:rPr>
        <w:t>весеннего паводка на территории городского поселения Безенчук в 2015 году</w:t>
      </w:r>
    </w:p>
    <w:tbl>
      <w:tblPr>
        <w:tblW w:w="11057"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6"/>
        <w:gridCol w:w="4112"/>
        <w:gridCol w:w="4251"/>
        <w:gridCol w:w="1559"/>
        <w:gridCol w:w="709"/>
      </w:tblGrid>
      <w:tr w:rsidR="003A766E" w:rsidRPr="003A766E" w:rsidTr="00FF697D">
        <w:tc>
          <w:tcPr>
            <w:tcW w:w="426" w:type="dxa"/>
          </w:tcPr>
          <w:p w:rsidR="003A766E" w:rsidRPr="003A766E" w:rsidRDefault="003A766E" w:rsidP="00335527">
            <w:pPr>
              <w:spacing w:after="0" w:line="240" w:lineRule="auto"/>
              <w:jc w:val="both"/>
              <w:rPr>
                <w:rFonts w:ascii="Times New Roman" w:eastAsia="Calibri" w:hAnsi="Times New Roman" w:cs="Times New Roman"/>
                <w:i/>
                <w:sz w:val="20"/>
                <w:szCs w:val="20"/>
              </w:rPr>
            </w:pPr>
            <w:r>
              <w:rPr>
                <w:rFonts w:ascii="Times New Roman" w:eastAsia="Calibri" w:hAnsi="Times New Roman" w:cs="Times New Roman"/>
                <w:i/>
                <w:sz w:val="20"/>
                <w:szCs w:val="20"/>
              </w:rPr>
              <w:t xml:space="preserve">№ </w:t>
            </w:r>
            <w:proofErr w:type="gramStart"/>
            <w:r>
              <w:rPr>
                <w:rFonts w:ascii="Times New Roman" w:eastAsia="Calibri" w:hAnsi="Times New Roman" w:cs="Times New Roman"/>
                <w:i/>
                <w:sz w:val="20"/>
                <w:szCs w:val="20"/>
              </w:rPr>
              <w:t>п</w:t>
            </w:r>
            <w:proofErr w:type="gramEnd"/>
          </w:p>
        </w:tc>
        <w:tc>
          <w:tcPr>
            <w:tcW w:w="4112" w:type="dxa"/>
          </w:tcPr>
          <w:p w:rsidR="003A766E" w:rsidRPr="003A766E" w:rsidRDefault="003A766E" w:rsidP="00335527">
            <w:pPr>
              <w:spacing w:after="0" w:line="240" w:lineRule="auto"/>
              <w:jc w:val="both"/>
              <w:rPr>
                <w:rFonts w:ascii="Times New Roman" w:eastAsia="Calibri" w:hAnsi="Times New Roman" w:cs="Times New Roman"/>
                <w:i/>
                <w:sz w:val="20"/>
                <w:szCs w:val="20"/>
              </w:rPr>
            </w:pPr>
            <w:r w:rsidRPr="003A766E">
              <w:rPr>
                <w:rFonts w:ascii="Times New Roman" w:eastAsia="Calibri" w:hAnsi="Times New Roman" w:cs="Times New Roman"/>
                <w:i/>
                <w:sz w:val="20"/>
                <w:szCs w:val="20"/>
              </w:rPr>
              <w:t>Наименование мероприятий</w:t>
            </w:r>
          </w:p>
        </w:tc>
        <w:tc>
          <w:tcPr>
            <w:tcW w:w="4251" w:type="dxa"/>
          </w:tcPr>
          <w:p w:rsidR="003A766E" w:rsidRPr="003A766E" w:rsidRDefault="003A766E" w:rsidP="00335527">
            <w:pPr>
              <w:spacing w:after="0" w:line="240" w:lineRule="auto"/>
              <w:jc w:val="both"/>
              <w:rPr>
                <w:rFonts w:ascii="Times New Roman" w:eastAsia="Calibri" w:hAnsi="Times New Roman" w:cs="Times New Roman"/>
                <w:i/>
                <w:sz w:val="20"/>
                <w:szCs w:val="20"/>
              </w:rPr>
            </w:pPr>
            <w:r w:rsidRPr="003A766E">
              <w:rPr>
                <w:rFonts w:ascii="Times New Roman" w:eastAsia="Calibri" w:hAnsi="Times New Roman" w:cs="Times New Roman"/>
                <w:i/>
                <w:sz w:val="20"/>
                <w:szCs w:val="20"/>
              </w:rPr>
              <w:t>Ответственный</w:t>
            </w:r>
          </w:p>
        </w:tc>
        <w:tc>
          <w:tcPr>
            <w:tcW w:w="1559" w:type="dxa"/>
          </w:tcPr>
          <w:p w:rsidR="003A766E" w:rsidRPr="003A766E" w:rsidRDefault="003A766E" w:rsidP="003A766E">
            <w:pPr>
              <w:spacing w:after="0" w:line="240" w:lineRule="auto"/>
              <w:jc w:val="both"/>
              <w:rPr>
                <w:rFonts w:ascii="Times New Roman" w:eastAsia="Calibri" w:hAnsi="Times New Roman" w:cs="Times New Roman"/>
                <w:i/>
                <w:sz w:val="20"/>
                <w:szCs w:val="20"/>
              </w:rPr>
            </w:pPr>
            <w:r w:rsidRPr="003A766E">
              <w:rPr>
                <w:rFonts w:ascii="Times New Roman" w:eastAsia="Calibri" w:hAnsi="Times New Roman" w:cs="Times New Roman"/>
                <w:i/>
                <w:sz w:val="20"/>
                <w:szCs w:val="20"/>
              </w:rPr>
              <w:t>Срок исполнения</w:t>
            </w:r>
          </w:p>
        </w:tc>
        <w:tc>
          <w:tcPr>
            <w:tcW w:w="709" w:type="dxa"/>
          </w:tcPr>
          <w:p w:rsidR="003A766E" w:rsidRPr="003A766E" w:rsidRDefault="003A766E" w:rsidP="000D1D5A">
            <w:pPr>
              <w:spacing w:after="0" w:line="240" w:lineRule="auto"/>
              <w:jc w:val="both"/>
              <w:rPr>
                <w:rFonts w:ascii="Times New Roman" w:eastAsia="Calibri" w:hAnsi="Times New Roman" w:cs="Times New Roman"/>
                <w:i/>
                <w:sz w:val="20"/>
                <w:szCs w:val="20"/>
              </w:rPr>
            </w:pPr>
            <w:r w:rsidRPr="003A766E">
              <w:rPr>
                <w:rFonts w:ascii="Times New Roman" w:eastAsia="Calibri" w:hAnsi="Times New Roman" w:cs="Times New Roman"/>
                <w:i/>
                <w:sz w:val="20"/>
                <w:szCs w:val="20"/>
              </w:rPr>
              <w:t>Прим</w:t>
            </w:r>
          </w:p>
        </w:tc>
      </w:tr>
      <w:tr w:rsidR="003A766E" w:rsidRPr="003A766E" w:rsidTr="00FF697D">
        <w:tc>
          <w:tcPr>
            <w:tcW w:w="426" w:type="dxa"/>
          </w:tcPr>
          <w:p w:rsidR="003A766E" w:rsidRPr="003A766E" w:rsidRDefault="003A766E" w:rsidP="00335527">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4112" w:type="dxa"/>
          </w:tcPr>
          <w:p w:rsidR="003A766E" w:rsidRPr="003A766E" w:rsidRDefault="003A766E" w:rsidP="00335527">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Провести заседание комиссии по предупреждению и ликвидации ЧС  и обеспечению ПБ городского поселения с приглашением руководителей предприятий по вопросу организации проведения противопаводковых мероприятий.</w:t>
            </w:r>
          </w:p>
        </w:tc>
        <w:tc>
          <w:tcPr>
            <w:tcW w:w="4251" w:type="dxa"/>
          </w:tcPr>
          <w:p w:rsidR="003A766E" w:rsidRPr="003A766E" w:rsidRDefault="003A766E" w:rsidP="00335527">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 xml:space="preserve">Заместитель Главы городского поселения </w:t>
            </w:r>
          </w:p>
          <w:p w:rsidR="003A766E" w:rsidRPr="003A766E" w:rsidRDefault="003A766E" w:rsidP="00335527">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С.А. Рыжих</w:t>
            </w:r>
          </w:p>
        </w:tc>
        <w:tc>
          <w:tcPr>
            <w:tcW w:w="1559" w:type="dxa"/>
          </w:tcPr>
          <w:p w:rsidR="003A766E" w:rsidRPr="003A766E" w:rsidRDefault="003A766E" w:rsidP="003A766E">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до 07.03.2015г.</w:t>
            </w:r>
          </w:p>
        </w:tc>
        <w:tc>
          <w:tcPr>
            <w:tcW w:w="709" w:type="dxa"/>
          </w:tcPr>
          <w:p w:rsidR="003A766E" w:rsidRPr="003A766E" w:rsidRDefault="003A766E" w:rsidP="00335527">
            <w:pPr>
              <w:spacing w:after="0" w:line="240" w:lineRule="auto"/>
              <w:jc w:val="both"/>
              <w:rPr>
                <w:rFonts w:ascii="Times New Roman" w:eastAsia="Calibri" w:hAnsi="Times New Roman" w:cs="Times New Roman"/>
                <w:sz w:val="20"/>
                <w:szCs w:val="20"/>
              </w:rPr>
            </w:pPr>
          </w:p>
        </w:tc>
      </w:tr>
      <w:tr w:rsidR="003A766E" w:rsidRPr="003A766E" w:rsidTr="00FF697D">
        <w:tc>
          <w:tcPr>
            <w:tcW w:w="426" w:type="dxa"/>
          </w:tcPr>
          <w:p w:rsidR="003A766E" w:rsidRPr="003A766E" w:rsidRDefault="003A766E" w:rsidP="00335527">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4112" w:type="dxa"/>
          </w:tcPr>
          <w:p w:rsidR="003A766E" w:rsidRPr="003A766E" w:rsidRDefault="003A766E" w:rsidP="00335527">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Организовать формирование графика круглосуточного дежурства специалистов администрации на период прохождения весеннего паводка (3 суток)</w:t>
            </w:r>
          </w:p>
        </w:tc>
        <w:tc>
          <w:tcPr>
            <w:tcW w:w="4251" w:type="dxa"/>
          </w:tcPr>
          <w:p w:rsidR="003A766E" w:rsidRPr="003A766E" w:rsidRDefault="003A766E" w:rsidP="00335527">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Начальник организационного отдела администрации городского поселения И.Н. Левин</w:t>
            </w:r>
          </w:p>
        </w:tc>
        <w:tc>
          <w:tcPr>
            <w:tcW w:w="1559" w:type="dxa"/>
          </w:tcPr>
          <w:p w:rsidR="003A766E" w:rsidRPr="003A766E" w:rsidRDefault="003A766E" w:rsidP="003A766E">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до 10.03.2015г.</w:t>
            </w:r>
          </w:p>
        </w:tc>
        <w:tc>
          <w:tcPr>
            <w:tcW w:w="709" w:type="dxa"/>
          </w:tcPr>
          <w:p w:rsidR="003A766E" w:rsidRPr="003A766E" w:rsidRDefault="003A766E" w:rsidP="00335527">
            <w:pPr>
              <w:spacing w:after="0" w:line="240" w:lineRule="auto"/>
              <w:jc w:val="both"/>
              <w:rPr>
                <w:rFonts w:ascii="Times New Roman" w:eastAsia="Calibri" w:hAnsi="Times New Roman" w:cs="Times New Roman"/>
                <w:sz w:val="20"/>
                <w:szCs w:val="20"/>
              </w:rPr>
            </w:pPr>
          </w:p>
        </w:tc>
      </w:tr>
      <w:tr w:rsidR="003A766E" w:rsidRPr="003A766E" w:rsidTr="00FF697D">
        <w:tc>
          <w:tcPr>
            <w:tcW w:w="426" w:type="dxa"/>
          </w:tcPr>
          <w:p w:rsidR="003A766E" w:rsidRPr="003A766E" w:rsidRDefault="003A766E" w:rsidP="00335527">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4112" w:type="dxa"/>
          </w:tcPr>
          <w:p w:rsidR="003A766E" w:rsidRPr="003A766E" w:rsidRDefault="003A766E" w:rsidP="00335527">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Организовать формирование противопаводковых групп с техникой в муниципальных предприятиях, график дежурства в период прохождения паводка (5 дней)</w:t>
            </w:r>
          </w:p>
        </w:tc>
        <w:tc>
          <w:tcPr>
            <w:tcW w:w="4251" w:type="dxa"/>
          </w:tcPr>
          <w:p w:rsidR="003A766E" w:rsidRPr="003A766E" w:rsidRDefault="003A766E" w:rsidP="00335527">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 xml:space="preserve">Заместитель Главы городского поселения С.А. </w:t>
            </w:r>
            <w:proofErr w:type="gramStart"/>
            <w:r w:rsidRPr="003A766E">
              <w:rPr>
                <w:rFonts w:ascii="Times New Roman" w:eastAsia="Calibri" w:hAnsi="Times New Roman" w:cs="Times New Roman"/>
                <w:sz w:val="20"/>
                <w:szCs w:val="20"/>
              </w:rPr>
              <w:t>Рыжих</w:t>
            </w:r>
            <w:proofErr w:type="gramEnd"/>
          </w:p>
          <w:p w:rsidR="003A766E" w:rsidRPr="003A766E" w:rsidRDefault="003A766E" w:rsidP="00335527">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 xml:space="preserve">Директор МБУ «Благоустройство» </w:t>
            </w:r>
          </w:p>
          <w:p w:rsidR="003A766E" w:rsidRPr="003A766E" w:rsidRDefault="003A766E" w:rsidP="00335527">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Ю.В. Левагин</w:t>
            </w:r>
          </w:p>
          <w:p w:rsidR="003A766E" w:rsidRPr="003A766E" w:rsidRDefault="003A766E" w:rsidP="00335527">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Директор МУП «ЖКХ Безенчук» А.В. Беляев</w:t>
            </w:r>
          </w:p>
          <w:p w:rsidR="003A766E" w:rsidRPr="003A766E" w:rsidRDefault="003A766E" w:rsidP="00335527">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Директор МУП «ВКС</w:t>
            </w:r>
            <w:proofErr w:type="gramStart"/>
            <w:r w:rsidRPr="003A766E">
              <w:rPr>
                <w:rFonts w:ascii="Times New Roman" w:eastAsia="Calibri" w:hAnsi="Times New Roman" w:cs="Times New Roman"/>
                <w:sz w:val="20"/>
                <w:szCs w:val="20"/>
              </w:rPr>
              <w:t>»В</w:t>
            </w:r>
            <w:proofErr w:type="gramEnd"/>
            <w:r w:rsidRPr="003A766E">
              <w:rPr>
                <w:rFonts w:ascii="Times New Roman" w:eastAsia="Calibri" w:hAnsi="Times New Roman" w:cs="Times New Roman"/>
                <w:sz w:val="20"/>
                <w:szCs w:val="20"/>
              </w:rPr>
              <w:t>.В. Шинков</w:t>
            </w:r>
          </w:p>
        </w:tc>
        <w:tc>
          <w:tcPr>
            <w:tcW w:w="1559" w:type="dxa"/>
          </w:tcPr>
          <w:p w:rsidR="003A766E" w:rsidRPr="003A766E" w:rsidRDefault="003A766E" w:rsidP="003A766E">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до 10.03.2015г.</w:t>
            </w:r>
          </w:p>
        </w:tc>
        <w:tc>
          <w:tcPr>
            <w:tcW w:w="709" w:type="dxa"/>
          </w:tcPr>
          <w:p w:rsidR="003A766E" w:rsidRPr="003A766E" w:rsidRDefault="003A766E" w:rsidP="00335527">
            <w:pPr>
              <w:spacing w:after="0" w:line="240" w:lineRule="auto"/>
              <w:jc w:val="both"/>
              <w:rPr>
                <w:rFonts w:ascii="Times New Roman" w:eastAsia="Calibri" w:hAnsi="Times New Roman" w:cs="Times New Roman"/>
                <w:sz w:val="20"/>
                <w:szCs w:val="20"/>
              </w:rPr>
            </w:pPr>
          </w:p>
        </w:tc>
      </w:tr>
      <w:tr w:rsidR="003A766E" w:rsidRPr="003A766E" w:rsidTr="00FF697D">
        <w:tc>
          <w:tcPr>
            <w:tcW w:w="426" w:type="dxa"/>
          </w:tcPr>
          <w:p w:rsidR="003A766E" w:rsidRPr="003A766E" w:rsidRDefault="003A766E" w:rsidP="00335527">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4112" w:type="dxa"/>
          </w:tcPr>
          <w:p w:rsidR="003A766E" w:rsidRPr="003A766E" w:rsidRDefault="003A766E" w:rsidP="00335527">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Организовать контроль выполнения муниципальными предприятиями  работ по предотвращению подтопления помещений административных и производственных зданий и оборудования талыми водами</w:t>
            </w:r>
          </w:p>
        </w:tc>
        <w:tc>
          <w:tcPr>
            <w:tcW w:w="4251" w:type="dxa"/>
          </w:tcPr>
          <w:p w:rsidR="003A766E" w:rsidRPr="003A766E" w:rsidRDefault="003A766E" w:rsidP="00335527">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 xml:space="preserve">Заместитель Главы городского поселения </w:t>
            </w:r>
          </w:p>
          <w:p w:rsidR="003A766E" w:rsidRPr="003A766E" w:rsidRDefault="003A766E" w:rsidP="00335527">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С.А. Рыжих</w:t>
            </w:r>
          </w:p>
        </w:tc>
        <w:tc>
          <w:tcPr>
            <w:tcW w:w="1559" w:type="dxa"/>
          </w:tcPr>
          <w:p w:rsidR="003A766E" w:rsidRPr="003A766E" w:rsidRDefault="003A766E" w:rsidP="003A766E">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до 12.03.2015г.</w:t>
            </w:r>
          </w:p>
        </w:tc>
        <w:tc>
          <w:tcPr>
            <w:tcW w:w="709" w:type="dxa"/>
          </w:tcPr>
          <w:p w:rsidR="003A766E" w:rsidRPr="003A766E" w:rsidRDefault="003A766E" w:rsidP="00335527">
            <w:pPr>
              <w:spacing w:after="0" w:line="240" w:lineRule="auto"/>
              <w:jc w:val="both"/>
              <w:rPr>
                <w:rFonts w:ascii="Times New Roman" w:eastAsia="Calibri" w:hAnsi="Times New Roman" w:cs="Times New Roman"/>
                <w:sz w:val="20"/>
                <w:szCs w:val="20"/>
              </w:rPr>
            </w:pPr>
          </w:p>
        </w:tc>
      </w:tr>
      <w:tr w:rsidR="003A766E" w:rsidRPr="003A766E" w:rsidTr="00FF697D">
        <w:tc>
          <w:tcPr>
            <w:tcW w:w="426" w:type="dxa"/>
          </w:tcPr>
          <w:p w:rsidR="003A766E" w:rsidRPr="003A766E" w:rsidRDefault="003A766E" w:rsidP="00335527">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4112" w:type="dxa"/>
          </w:tcPr>
          <w:p w:rsidR="003A766E" w:rsidRPr="003A766E" w:rsidRDefault="003A766E" w:rsidP="00335527">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 xml:space="preserve">Организовать контроль выполнения противопаводковых мероприятий МБУ «Благоустройство» </w:t>
            </w:r>
            <w:proofErr w:type="gramStart"/>
            <w:r w:rsidRPr="003A766E">
              <w:rPr>
                <w:rFonts w:ascii="Times New Roman" w:eastAsia="Calibri" w:hAnsi="Times New Roman" w:cs="Times New Roman"/>
                <w:sz w:val="20"/>
                <w:szCs w:val="20"/>
              </w:rPr>
              <w:t>согласно</w:t>
            </w:r>
            <w:proofErr w:type="gramEnd"/>
            <w:r w:rsidRPr="003A766E">
              <w:rPr>
                <w:rFonts w:ascii="Times New Roman" w:eastAsia="Calibri" w:hAnsi="Times New Roman" w:cs="Times New Roman"/>
                <w:sz w:val="20"/>
                <w:szCs w:val="20"/>
              </w:rPr>
              <w:t xml:space="preserve"> муниципального задания </w:t>
            </w:r>
          </w:p>
        </w:tc>
        <w:tc>
          <w:tcPr>
            <w:tcW w:w="4251" w:type="dxa"/>
          </w:tcPr>
          <w:p w:rsidR="003A766E" w:rsidRPr="003A766E" w:rsidRDefault="003A766E" w:rsidP="00160E1E">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 xml:space="preserve"> Ведущий специалист отдела ЖКХ, строительства и архитектуры Админинистрации городского поселения</w:t>
            </w:r>
            <w:r w:rsidR="00160E1E">
              <w:rPr>
                <w:rFonts w:ascii="Times New Roman" w:eastAsia="Calibri" w:hAnsi="Times New Roman" w:cs="Times New Roman"/>
                <w:sz w:val="20"/>
                <w:szCs w:val="20"/>
              </w:rPr>
              <w:t xml:space="preserve"> </w:t>
            </w:r>
            <w:r w:rsidRPr="003A766E">
              <w:rPr>
                <w:rFonts w:ascii="Times New Roman" w:eastAsia="Calibri" w:hAnsi="Times New Roman" w:cs="Times New Roman"/>
                <w:sz w:val="20"/>
                <w:szCs w:val="20"/>
              </w:rPr>
              <w:t xml:space="preserve">С.В. Зотов </w:t>
            </w:r>
          </w:p>
        </w:tc>
        <w:tc>
          <w:tcPr>
            <w:tcW w:w="1559" w:type="dxa"/>
          </w:tcPr>
          <w:p w:rsidR="003A766E" w:rsidRPr="003A766E" w:rsidRDefault="003A766E" w:rsidP="003A766E">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до 12.03.2015г.</w:t>
            </w:r>
          </w:p>
        </w:tc>
        <w:tc>
          <w:tcPr>
            <w:tcW w:w="709" w:type="dxa"/>
          </w:tcPr>
          <w:p w:rsidR="003A766E" w:rsidRPr="003A766E" w:rsidRDefault="003A766E" w:rsidP="00335527">
            <w:pPr>
              <w:spacing w:after="0" w:line="240" w:lineRule="auto"/>
              <w:jc w:val="both"/>
              <w:rPr>
                <w:rFonts w:ascii="Times New Roman" w:eastAsia="Calibri" w:hAnsi="Times New Roman" w:cs="Times New Roman"/>
                <w:sz w:val="20"/>
                <w:szCs w:val="20"/>
              </w:rPr>
            </w:pPr>
          </w:p>
        </w:tc>
      </w:tr>
      <w:tr w:rsidR="003A766E" w:rsidRPr="003A766E" w:rsidTr="00FF697D">
        <w:tc>
          <w:tcPr>
            <w:tcW w:w="426" w:type="dxa"/>
          </w:tcPr>
          <w:p w:rsidR="003A766E" w:rsidRPr="003A766E" w:rsidRDefault="003A766E" w:rsidP="00335527">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6</w:t>
            </w:r>
          </w:p>
        </w:tc>
        <w:tc>
          <w:tcPr>
            <w:tcW w:w="4112" w:type="dxa"/>
          </w:tcPr>
          <w:p w:rsidR="003A766E" w:rsidRPr="003A766E" w:rsidRDefault="003A766E" w:rsidP="00335527">
            <w:pPr>
              <w:spacing w:after="0" w:line="240" w:lineRule="auto"/>
              <w:jc w:val="both"/>
              <w:rPr>
                <w:rFonts w:ascii="Times New Roman" w:eastAsia="Calibri" w:hAnsi="Times New Roman" w:cs="Times New Roman"/>
                <w:sz w:val="20"/>
                <w:szCs w:val="20"/>
              </w:rPr>
            </w:pPr>
            <w:proofErr w:type="gramStart"/>
            <w:r w:rsidRPr="003A766E">
              <w:rPr>
                <w:rFonts w:ascii="Times New Roman" w:eastAsia="Calibri" w:hAnsi="Times New Roman" w:cs="Times New Roman"/>
                <w:sz w:val="20"/>
                <w:szCs w:val="20"/>
              </w:rPr>
              <w:t>Контроль за</w:t>
            </w:r>
            <w:proofErr w:type="gramEnd"/>
            <w:r w:rsidRPr="003A766E">
              <w:rPr>
                <w:rFonts w:ascii="Times New Roman" w:eastAsia="Calibri" w:hAnsi="Times New Roman" w:cs="Times New Roman"/>
                <w:sz w:val="20"/>
                <w:szCs w:val="20"/>
              </w:rPr>
              <w:t xml:space="preserve"> таянием снега, образованием снежниц на полях и скапливанием воды в низинах </w:t>
            </w:r>
          </w:p>
        </w:tc>
        <w:tc>
          <w:tcPr>
            <w:tcW w:w="4251" w:type="dxa"/>
          </w:tcPr>
          <w:p w:rsidR="003A766E" w:rsidRPr="003A766E" w:rsidRDefault="003A766E" w:rsidP="00335527">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Противопаводковая комиссия</w:t>
            </w:r>
          </w:p>
        </w:tc>
        <w:tc>
          <w:tcPr>
            <w:tcW w:w="1559" w:type="dxa"/>
          </w:tcPr>
          <w:p w:rsidR="003A766E" w:rsidRPr="003A766E" w:rsidRDefault="003A766E" w:rsidP="003A766E">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До12.03.2015г.</w:t>
            </w:r>
          </w:p>
          <w:p w:rsidR="003A766E" w:rsidRPr="003A766E" w:rsidRDefault="003A766E" w:rsidP="003A766E">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еженедельно,</w:t>
            </w:r>
          </w:p>
          <w:p w:rsidR="003A766E" w:rsidRPr="003A766E" w:rsidRDefault="003A766E" w:rsidP="003A766E">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с 12.03.2015г.</w:t>
            </w:r>
          </w:p>
          <w:p w:rsidR="003A766E" w:rsidRPr="003A766E" w:rsidRDefault="003A766E" w:rsidP="003A766E">
            <w:pPr>
              <w:spacing w:after="0" w:line="240" w:lineRule="auto"/>
              <w:jc w:val="both"/>
              <w:rPr>
                <w:rFonts w:ascii="Times New Roman" w:eastAsia="Calibri" w:hAnsi="Times New Roman" w:cs="Times New Roman"/>
                <w:sz w:val="20"/>
                <w:szCs w:val="20"/>
              </w:rPr>
            </w:pPr>
            <w:r w:rsidRPr="003A766E">
              <w:rPr>
                <w:rFonts w:ascii="Times New Roman" w:eastAsia="Calibri" w:hAnsi="Times New Roman" w:cs="Times New Roman"/>
                <w:sz w:val="20"/>
                <w:szCs w:val="20"/>
              </w:rPr>
              <w:t>ежедневно</w:t>
            </w:r>
          </w:p>
        </w:tc>
        <w:tc>
          <w:tcPr>
            <w:tcW w:w="709" w:type="dxa"/>
          </w:tcPr>
          <w:p w:rsidR="003A766E" w:rsidRPr="003A766E" w:rsidRDefault="003A766E" w:rsidP="00335527">
            <w:pPr>
              <w:spacing w:after="0" w:line="240" w:lineRule="auto"/>
              <w:jc w:val="both"/>
              <w:rPr>
                <w:rFonts w:ascii="Times New Roman" w:eastAsia="Calibri" w:hAnsi="Times New Roman" w:cs="Times New Roman"/>
                <w:sz w:val="20"/>
                <w:szCs w:val="20"/>
              </w:rPr>
            </w:pPr>
          </w:p>
        </w:tc>
      </w:tr>
    </w:tbl>
    <w:p w:rsidR="00A64590" w:rsidRDefault="00A64590" w:rsidP="00DF7CEA">
      <w:pPr>
        <w:spacing w:after="0" w:line="240" w:lineRule="auto"/>
        <w:jc w:val="both"/>
        <w:rPr>
          <w:rFonts w:ascii="Times New Roman" w:eastAsia="Calibri" w:hAnsi="Times New Roman" w:cs="Times New Roman"/>
          <w:b/>
          <w:sz w:val="8"/>
          <w:szCs w:val="8"/>
        </w:rPr>
      </w:pPr>
    </w:p>
    <w:p w:rsidR="00E46955" w:rsidRPr="00054DDC" w:rsidRDefault="00E46955" w:rsidP="00DF7CEA">
      <w:pPr>
        <w:spacing w:after="0" w:line="240" w:lineRule="auto"/>
        <w:jc w:val="both"/>
        <w:rPr>
          <w:rFonts w:ascii="Times New Roman" w:eastAsia="Calibri" w:hAnsi="Times New Roman" w:cs="Times New Roman"/>
          <w:b/>
          <w:sz w:val="8"/>
          <w:szCs w:val="8"/>
        </w:rPr>
      </w:pPr>
    </w:p>
    <w:p w:rsidR="00054DDC" w:rsidRPr="00F15801" w:rsidRDefault="00054DDC" w:rsidP="00054DDC">
      <w:pPr>
        <w:spacing w:after="0" w:line="240" w:lineRule="auto"/>
        <w:jc w:val="both"/>
        <w:rPr>
          <w:rFonts w:ascii="Times New Roman" w:eastAsia="Calibri" w:hAnsi="Times New Roman" w:cs="Times New Roman"/>
          <w:b/>
        </w:rPr>
      </w:pPr>
      <w:r w:rsidRPr="00F15801">
        <w:rPr>
          <w:rFonts w:ascii="Times New Roman" w:eastAsia="Calibri" w:hAnsi="Times New Roman" w:cs="Times New Roman"/>
          <w:b/>
        </w:rPr>
        <w:t xml:space="preserve">Постановление </w:t>
      </w:r>
      <w:r w:rsidR="00C87472">
        <w:rPr>
          <w:rFonts w:ascii="Times New Roman" w:eastAsia="Calibri" w:hAnsi="Times New Roman" w:cs="Times New Roman"/>
          <w:b/>
        </w:rPr>
        <w:t>Администрации</w:t>
      </w:r>
      <w:r w:rsidRPr="00F15801">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F21E06">
        <w:rPr>
          <w:rFonts w:ascii="Times New Roman" w:eastAsia="Calibri" w:hAnsi="Times New Roman" w:cs="Times New Roman"/>
          <w:b/>
        </w:rPr>
        <w:t>13</w:t>
      </w:r>
      <w:r w:rsidRPr="000007B1">
        <w:rPr>
          <w:rFonts w:ascii="Times New Roman" w:eastAsia="Calibri" w:hAnsi="Times New Roman" w:cs="Times New Roman"/>
          <w:b/>
        </w:rPr>
        <w:t>.0</w:t>
      </w:r>
      <w:r>
        <w:rPr>
          <w:rFonts w:ascii="Times New Roman" w:eastAsia="Calibri" w:hAnsi="Times New Roman" w:cs="Times New Roman"/>
          <w:b/>
        </w:rPr>
        <w:t>3</w:t>
      </w:r>
      <w:r w:rsidRPr="000007B1">
        <w:rPr>
          <w:rFonts w:ascii="Times New Roman" w:eastAsia="Calibri" w:hAnsi="Times New Roman" w:cs="Times New Roman"/>
          <w:b/>
        </w:rPr>
        <w:t xml:space="preserve">.2015г. № </w:t>
      </w:r>
      <w:r w:rsidR="00F21E06">
        <w:rPr>
          <w:rFonts w:ascii="Times New Roman" w:eastAsia="Calibri" w:hAnsi="Times New Roman" w:cs="Times New Roman"/>
          <w:b/>
        </w:rPr>
        <w:t>42</w:t>
      </w:r>
    </w:p>
    <w:p w:rsidR="00F21E06" w:rsidRPr="001A1A8E" w:rsidRDefault="00054DDC" w:rsidP="001A1A8E">
      <w:pPr>
        <w:pStyle w:val="a9"/>
        <w:spacing w:before="0" w:beforeAutospacing="0" w:after="0" w:afterAutospacing="0"/>
        <w:jc w:val="both"/>
        <w:rPr>
          <w:bCs/>
          <w:sz w:val="22"/>
          <w:szCs w:val="22"/>
        </w:rPr>
      </w:pPr>
      <w:r w:rsidRPr="001A1A8E">
        <w:rPr>
          <w:sz w:val="22"/>
          <w:szCs w:val="22"/>
        </w:rPr>
        <w:t>«</w:t>
      </w:r>
      <w:r w:rsidR="00F21E06" w:rsidRPr="001A1A8E">
        <w:rPr>
          <w:bCs/>
          <w:sz w:val="22"/>
          <w:szCs w:val="22"/>
        </w:rPr>
        <w:t xml:space="preserve">О внесении изменений по персональному составу </w:t>
      </w:r>
      <w:r w:rsidR="00F21E06" w:rsidRPr="001A1A8E">
        <w:rPr>
          <w:sz w:val="22"/>
          <w:szCs w:val="22"/>
        </w:rPr>
        <w:t xml:space="preserve">Единой  комиссии по осуществлению закупок для обеспечения нужд Администрации городского поселения Безенчук, персональному составу </w:t>
      </w:r>
      <w:r w:rsidR="00F21E06" w:rsidRPr="001A1A8E">
        <w:rPr>
          <w:bCs/>
          <w:sz w:val="22"/>
          <w:szCs w:val="22"/>
        </w:rPr>
        <w:t xml:space="preserve">и исполнению обязанностей специалистов контрактной службы» </w:t>
      </w:r>
    </w:p>
    <w:p w:rsidR="00F21E06" w:rsidRPr="001A1A8E" w:rsidRDefault="00F21E06" w:rsidP="001A1A8E">
      <w:pPr>
        <w:pStyle w:val="a9"/>
        <w:spacing w:before="0" w:beforeAutospacing="0" w:after="0" w:afterAutospacing="0"/>
        <w:ind w:firstLine="426"/>
        <w:jc w:val="both"/>
        <w:rPr>
          <w:sz w:val="22"/>
          <w:szCs w:val="22"/>
        </w:rPr>
      </w:pPr>
      <w:r w:rsidRPr="001A1A8E">
        <w:rPr>
          <w:sz w:val="22"/>
          <w:szCs w:val="22"/>
        </w:rPr>
        <w:t xml:space="preserve">В связи с успешным завершением обучения на курсах повышения квалификации по дополнительной профессиональной программе «Управление государственными и муниципальными закупками»  экономиста финансово-экономического отдела М.В. Аверкиевой и ротацией кадров, </w:t>
      </w:r>
    </w:p>
    <w:p w:rsidR="00F21E06" w:rsidRPr="001A1A8E" w:rsidRDefault="00F21E06" w:rsidP="001A1A8E">
      <w:pPr>
        <w:pStyle w:val="a9"/>
        <w:spacing w:before="0" w:beforeAutospacing="0" w:after="0" w:afterAutospacing="0"/>
        <w:jc w:val="center"/>
        <w:rPr>
          <w:sz w:val="22"/>
          <w:szCs w:val="22"/>
        </w:rPr>
      </w:pPr>
      <w:r w:rsidRPr="001A1A8E">
        <w:rPr>
          <w:sz w:val="22"/>
          <w:szCs w:val="22"/>
        </w:rPr>
        <w:t>ПОСТАНОВЛЯЮ:</w:t>
      </w:r>
    </w:p>
    <w:p w:rsidR="00F21E06" w:rsidRPr="001A1A8E" w:rsidRDefault="00F21E06" w:rsidP="001A1A8E">
      <w:pPr>
        <w:pStyle w:val="a9"/>
        <w:widowControl w:val="0"/>
        <w:numPr>
          <w:ilvl w:val="0"/>
          <w:numId w:val="36"/>
        </w:numPr>
        <w:shd w:val="clear" w:color="auto" w:fill="FFFFFF"/>
        <w:tabs>
          <w:tab w:val="left" w:pos="284"/>
        </w:tabs>
        <w:autoSpaceDE w:val="0"/>
        <w:autoSpaceDN w:val="0"/>
        <w:adjustRightInd w:val="0"/>
        <w:spacing w:before="0" w:beforeAutospacing="0" w:after="0" w:afterAutospacing="0"/>
        <w:ind w:left="0" w:firstLine="0"/>
        <w:jc w:val="both"/>
        <w:rPr>
          <w:bCs/>
          <w:color w:val="000000"/>
          <w:spacing w:val="-1"/>
          <w:sz w:val="22"/>
          <w:szCs w:val="22"/>
        </w:rPr>
      </w:pPr>
      <w:r w:rsidRPr="001A1A8E">
        <w:rPr>
          <w:sz w:val="22"/>
          <w:szCs w:val="22"/>
        </w:rPr>
        <w:t xml:space="preserve">Отменить Постановление №156 от 21.08.2014г. о внесении изменений в Приложение №2 к Постановлению Администрации городского поселения №16 от 06.02.2014г.; </w:t>
      </w:r>
    </w:p>
    <w:p w:rsidR="00F21E06" w:rsidRPr="001A1A8E" w:rsidRDefault="00F21E06" w:rsidP="001A1A8E">
      <w:pPr>
        <w:pStyle w:val="a9"/>
        <w:widowControl w:val="0"/>
        <w:numPr>
          <w:ilvl w:val="0"/>
          <w:numId w:val="36"/>
        </w:numPr>
        <w:shd w:val="clear" w:color="auto" w:fill="FFFFFF"/>
        <w:tabs>
          <w:tab w:val="left" w:pos="284"/>
        </w:tabs>
        <w:autoSpaceDE w:val="0"/>
        <w:autoSpaceDN w:val="0"/>
        <w:adjustRightInd w:val="0"/>
        <w:spacing w:before="0" w:beforeAutospacing="0" w:after="0" w:afterAutospacing="0"/>
        <w:ind w:left="0" w:firstLine="0"/>
        <w:jc w:val="both"/>
        <w:rPr>
          <w:bCs/>
          <w:color w:val="000000"/>
          <w:spacing w:val="-1"/>
          <w:sz w:val="22"/>
          <w:szCs w:val="22"/>
        </w:rPr>
      </w:pPr>
      <w:proofErr w:type="gramStart"/>
      <w:r w:rsidRPr="001A1A8E">
        <w:rPr>
          <w:sz w:val="22"/>
          <w:szCs w:val="22"/>
        </w:rPr>
        <w:t>Внести изменения в</w:t>
      </w:r>
      <w:r w:rsidRPr="001A1A8E">
        <w:rPr>
          <w:bCs/>
          <w:sz w:val="22"/>
          <w:szCs w:val="22"/>
        </w:rPr>
        <w:t xml:space="preserve"> приложение №2 к постановлению </w:t>
      </w:r>
      <w:r w:rsidRPr="001A1A8E">
        <w:rPr>
          <w:sz w:val="22"/>
          <w:szCs w:val="22"/>
        </w:rPr>
        <w:t xml:space="preserve">Администрации городского поселения Безенчук </w:t>
      </w:r>
      <w:r w:rsidRPr="001A1A8E">
        <w:rPr>
          <w:bCs/>
          <w:sz w:val="22"/>
          <w:szCs w:val="22"/>
        </w:rPr>
        <w:t>от 06.02.2014г. № 16 «О создании</w:t>
      </w:r>
      <w:r w:rsidRPr="001A1A8E">
        <w:rPr>
          <w:sz w:val="22"/>
          <w:szCs w:val="22"/>
        </w:rPr>
        <w:t xml:space="preserve"> Единой  комиссии по осуществлению закупок для обеспечения нужд Администрации городского поселения Безенчук муниципального района Безенчукский Самарской области, об утверждении  </w:t>
      </w:r>
      <w:r w:rsidRPr="001A1A8E">
        <w:rPr>
          <w:sz w:val="22"/>
          <w:szCs w:val="22"/>
        </w:rPr>
        <w:lastRenderedPageBreak/>
        <w:t>персонального состава и Положения о комиссии» по персональному составу Единой комиссии согласно</w:t>
      </w:r>
      <w:r w:rsidRPr="001A1A8E">
        <w:rPr>
          <w:bCs/>
          <w:sz w:val="22"/>
          <w:szCs w:val="22"/>
        </w:rPr>
        <w:t xml:space="preserve"> приложения №1 к настоящему постановлению;</w:t>
      </w:r>
      <w:proofErr w:type="gramEnd"/>
    </w:p>
    <w:p w:rsidR="00F21E06" w:rsidRPr="001A1A8E" w:rsidRDefault="00F21E06" w:rsidP="001A1A8E">
      <w:pPr>
        <w:pStyle w:val="a9"/>
        <w:widowControl w:val="0"/>
        <w:numPr>
          <w:ilvl w:val="0"/>
          <w:numId w:val="36"/>
        </w:numPr>
        <w:shd w:val="clear" w:color="auto" w:fill="FFFFFF"/>
        <w:tabs>
          <w:tab w:val="left" w:pos="284"/>
        </w:tabs>
        <w:autoSpaceDE w:val="0"/>
        <w:autoSpaceDN w:val="0"/>
        <w:adjustRightInd w:val="0"/>
        <w:spacing w:before="0" w:beforeAutospacing="0" w:after="0" w:afterAutospacing="0"/>
        <w:ind w:left="0" w:firstLine="0"/>
        <w:jc w:val="both"/>
        <w:rPr>
          <w:bCs/>
          <w:color w:val="000000"/>
          <w:spacing w:val="-1"/>
          <w:sz w:val="22"/>
          <w:szCs w:val="22"/>
        </w:rPr>
      </w:pPr>
      <w:r w:rsidRPr="001A1A8E">
        <w:rPr>
          <w:bCs/>
          <w:sz w:val="22"/>
          <w:szCs w:val="22"/>
        </w:rPr>
        <w:t xml:space="preserve">Внести изменения в Приложение </w:t>
      </w:r>
      <w:r w:rsidRPr="001A1A8E">
        <w:rPr>
          <w:rFonts w:eastAsia="Calibri"/>
          <w:sz w:val="22"/>
          <w:szCs w:val="22"/>
          <w:lang w:eastAsia="en-US"/>
        </w:rPr>
        <w:t xml:space="preserve">«Регламент о контрактной службе Администрации городского поселения Безенчук муниципального района Безенчукский Самарской» </w:t>
      </w:r>
      <w:r w:rsidRPr="001A1A8E">
        <w:rPr>
          <w:bCs/>
          <w:sz w:val="22"/>
          <w:szCs w:val="22"/>
        </w:rPr>
        <w:t xml:space="preserve">к </w:t>
      </w:r>
      <w:r w:rsidRPr="001A1A8E">
        <w:rPr>
          <w:rFonts w:eastAsia="Calibri"/>
          <w:sz w:val="22"/>
          <w:szCs w:val="22"/>
          <w:lang w:eastAsia="en-US"/>
        </w:rPr>
        <w:t>Постановлению Администрации городского поселения Безенчук от 24.12.2013г.  № 289  в соответствии с приложением №2 к настоящему постановлению;</w:t>
      </w:r>
      <w:r w:rsidRPr="001A1A8E">
        <w:rPr>
          <w:bCs/>
          <w:sz w:val="22"/>
          <w:szCs w:val="22"/>
        </w:rPr>
        <w:t xml:space="preserve"> </w:t>
      </w:r>
    </w:p>
    <w:p w:rsidR="00F21E06" w:rsidRPr="001A1A8E" w:rsidRDefault="00F21E06" w:rsidP="001A1A8E">
      <w:pPr>
        <w:pStyle w:val="a9"/>
        <w:numPr>
          <w:ilvl w:val="0"/>
          <w:numId w:val="36"/>
        </w:numPr>
        <w:shd w:val="clear" w:color="auto" w:fill="FFFFFF"/>
        <w:tabs>
          <w:tab w:val="left" w:pos="284"/>
        </w:tabs>
        <w:spacing w:before="0" w:beforeAutospacing="0" w:after="0" w:afterAutospacing="0"/>
        <w:ind w:left="0" w:firstLine="0"/>
        <w:jc w:val="both"/>
        <w:rPr>
          <w:bCs/>
          <w:color w:val="000000"/>
          <w:spacing w:val="-1"/>
          <w:sz w:val="22"/>
          <w:szCs w:val="22"/>
        </w:rPr>
      </w:pPr>
      <w:r w:rsidRPr="001A1A8E">
        <w:rPr>
          <w:sz w:val="22"/>
          <w:szCs w:val="22"/>
        </w:rPr>
        <w:t xml:space="preserve">Опубликовать настоящее постановление в газете «Вестник городского поселения Безенчук», </w:t>
      </w:r>
      <w:r w:rsidRPr="001A1A8E">
        <w:rPr>
          <w:bCs/>
          <w:color w:val="000000"/>
          <w:spacing w:val="-1"/>
          <w:sz w:val="22"/>
          <w:szCs w:val="22"/>
        </w:rPr>
        <w:t>а также разместить в сети Интернет на официальном сайте  городского поселения Безенчук;</w:t>
      </w:r>
    </w:p>
    <w:p w:rsidR="00F21E06" w:rsidRPr="001A1A8E" w:rsidRDefault="00F21E06" w:rsidP="001A1A8E">
      <w:pPr>
        <w:pStyle w:val="a9"/>
        <w:numPr>
          <w:ilvl w:val="0"/>
          <w:numId w:val="36"/>
        </w:numPr>
        <w:tabs>
          <w:tab w:val="num" w:pos="0"/>
          <w:tab w:val="left" w:pos="284"/>
        </w:tabs>
        <w:spacing w:before="0" w:beforeAutospacing="0" w:after="0" w:afterAutospacing="0"/>
        <w:ind w:left="0" w:firstLine="0"/>
        <w:jc w:val="both"/>
        <w:rPr>
          <w:sz w:val="22"/>
          <w:szCs w:val="22"/>
        </w:rPr>
      </w:pPr>
      <w:r w:rsidRPr="001A1A8E">
        <w:rPr>
          <w:sz w:val="22"/>
          <w:szCs w:val="22"/>
        </w:rPr>
        <w:t xml:space="preserve">Контроль за исполнением настоящего постановления возложить на заместителя Главы городского поселения Безенчук </w:t>
      </w:r>
      <w:proofErr w:type="gramStart"/>
      <w:r w:rsidRPr="001A1A8E">
        <w:rPr>
          <w:sz w:val="22"/>
          <w:szCs w:val="22"/>
        </w:rPr>
        <w:t>Рыжих</w:t>
      </w:r>
      <w:proofErr w:type="gramEnd"/>
      <w:r w:rsidRPr="001A1A8E">
        <w:rPr>
          <w:sz w:val="22"/>
          <w:szCs w:val="22"/>
        </w:rPr>
        <w:t xml:space="preserve"> С.А.</w:t>
      </w:r>
    </w:p>
    <w:p w:rsidR="00054DDC" w:rsidRPr="001A1A8E" w:rsidRDefault="00054DDC" w:rsidP="001A1A8E">
      <w:pPr>
        <w:spacing w:after="0" w:line="240" w:lineRule="auto"/>
        <w:jc w:val="both"/>
        <w:rPr>
          <w:rFonts w:ascii="Times New Roman" w:hAnsi="Times New Roman" w:cs="Times New Roman"/>
        </w:rPr>
      </w:pPr>
      <w:r w:rsidRPr="001A1A8E">
        <w:rPr>
          <w:rFonts w:ascii="Times New Roman" w:hAnsi="Times New Roman" w:cs="Times New Roman"/>
        </w:rPr>
        <w:t>Глава городского поселения Безенчук                                 Ю.В. Строганков</w:t>
      </w:r>
    </w:p>
    <w:p w:rsidR="001A1A8E" w:rsidRPr="00F515F5" w:rsidRDefault="001A1A8E" w:rsidP="00F515F5">
      <w:pPr>
        <w:pStyle w:val="a9"/>
        <w:spacing w:before="0" w:beforeAutospacing="0" w:after="0" w:afterAutospacing="0"/>
        <w:ind w:hanging="1"/>
        <w:jc w:val="right"/>
        <w:rPr>
          <w:sz w:val="20"/>
          <w:szCs w:val="20"/>
        </w:rPr>
      </w:pPr>
      <w:r w:rsidRPr="00F515F5">
        <w:rPr>
          <w:sz w:val="20"/>
          <w:szCs w:val="20"/>
        </w:rPr>
        <w:t>Приложение №1</w:t>
      </w:r>
    </w:p>
    <w:p w:rsidR="001A1A8E" w:rsidRPr="00F515F5" w:rsidRDefault="001A1A8E" w:rsidP="00DF4E00">
      <w:pPr>
        <w:pStyle w:val="a9"/>
        <w:spacing w:before="0" w:beforeAutospacing="0" w:after="0" w:afterAutospacing="0"/>
        <w:ind w:hanging="1"/>
        <w:jc w:val="right"/>
        <w:rPr>
          <w:sz w:val="20"/>
          <w:szCs w:val="20"/>
        </w:rPr>
      </w:pPr>
      <w:r w:rsidRPr="00F515F5">
        <w:rPr>
          <w:sz w:val="20"/>
          <w:szCs w:val="20"/>
        </w:rPr>
        <w:t xml:space="preserve"> к Постановлению Администрации</w:t>
      </w:r>
      <w:r w:rsidR="00DF4E00">
        <w:rPr>
          <w:sz w:val="20"/>
          <w:szCs w:val="20"/>
        </w:rPr>
        <w:t xml:space="preserve"> </w:t>
      </w:r>
      <w:r w:rsidRPr="00F515F5">
        <w:rPr>
          <w:sz w:val="20"/>
          <w:szCs w:val="20"/>
        </w:rPr>
        <w:t xml:space="preserve">городского поселения Безенчук </w:t>
      </w:r>
    </w:p>
    <w:p w:rsidR="001A1A8E" w:rsidRPr="00F515F5" w:rsidRDefault="001A1A8E" w:rsidP="00F515F5">
      <w:pPr>
        <w:pStyle w:val="a9"/>
        <w:spacing w:before="0" w:beforeAutospacing="0" w:after="0" w:afterAutospacing="0"/>
        <w:ind w:hanging="1"/>
        <w:jc w:val="right"/>
        <w:rPr>
          <w:sz w:val="20"/>
          <w:szCs w:val="20"/>
        </w:rPr>
      </w:pPr>
      <w:r w:rsidRPr="00F515F5">
        <w:rPr>
          <w:sz w:val="20"/>
          <w:szCs w:val="20"/>
        </w:rPr>
        <w:t>от 13.03.2015г.  № 42</w:t>
      </w:r>
    </w:p>
    <w:p w:rsidR="001A1A8E" w:rsidRPr="001A1A8E" w:rsidRDefault="001A1A8E" w:rsidP="00F515F5">
      <w:pPr>
        <w:pStyle w:val="a9"/>
        <w:spacing w:before="0" w:beforeAutospacing="0" w:after="0" w:afterAutospacing="0"/>
        <w:jc w:val="center"/>
        <w:rPr>
          <w:sz w:val="22"/>
          <w:szCs w:val="22"/>
        </w:rPr>
      </w:pPr>
      <w:r w:rsidRPr="001A1A8E">
        <w:rPr>
          <w:sz w:val="22"/>
          <w:szCs w:val="22"/>
        </w:rPr>
        <w:t>Состав Единой комиссии по осуществлению закупок для обеспечения нужд Администрации городского поселения Безенчук муниципального района Безенчукский Самарской области.</w:t>
      </w:r>
    </w:p>
    <w:p w:rsidR="001A1A8E" w:rsidRPr="001A1A8E" w:rsidRDefault="001A1A8E" w:rsidP="00F515F5">
      <w:pPr>
        <w:pStyle w:val="a9"/>
        <w:spacing w:before="0" w:beforeAutospacing="0" w:after="0" w:afterAutospacing="0"/>
        <w:jc w:val="both"/>
        <w:rPr>
          <w:sz w:val="22"/>
          <w:szCs w:val="22"/>
        </w:rPr>
      </w:pPr>
      <w:r w:rsidRPr="001A1A8E">
        <w:rPr>
          <w:b/>
          <w:sz w:val="22"/>
          <w:szCs w:val="22"/>
        </w:rPr>
        <w:t>Председатель комиссии</w:t>
      </w:r>
      <w:r w:rsidRPr="001A1A8E">
        <w:rPr>
          <w:sz w:val="22"/>
          <w:szCs w:val="22"/>
        </w:rPr>
        <w:t>:</w:t>
      </w:r>
    </w:p>
    <w:p w:rsidR="001A1A8E" w:rsidRPr="001A1A8E" w:rsidRDefault="001A1A8E" w:rsidP="00F515F5">
      <w:pPr>
        <w:pStyle w:val="a9"/>
        <w:spacing w:before="0" w:beforeAutospacing="0" w:after="0" w:afterAutospacing="0"/>
        <w:jc w:val="both"/>
        <w:rPr>
          <w:sz w:val="22"/>
          <w:szCs w:val="22"/>
        </w:rPr>
      </w:pPr>
      <w:proofErr w:type="gramStart"/>
      <w:r w:rsidRPr="001A1A8E">
        <w:rPr>
          <w:sz w:val="22"/>
          <w:szCs w:val="22"/>
        </w:rPr>
        <w:t>Рыжих</w:t>
      </w:r>
      <w:proofErr w:type="gramEnd"/>
      <w:r w:rsidRPr="001A1A8E">
        <w:rPr>
          <w:sz w:val="22"/>
          <w:szCs w:val="22"/>
        </w:rPr>
        <w:t xml:space="preserve"> С.А. – заместитель Главы городского поселения Безенчук;</w:t>
      </w:r>
    </w:p>
    <w:p w:rsidR="001A1A8E" w:rsidRPr="001A1A8E" w:rsidRDefault="001A1A8E" w:rsidP="00F515F5">
      <w:pPr>
        <w:pStyle w:val="a9"/>
        <w:spacing w:before="0" w:beforeAutospacing="0" w:after="0" w:afterAutospacing="0"/>
        <w:jc w:val="both"/>
        <w:rPr>
          <w:b/>
          <w:sz w:val="22"/>
          <w:szCs w:val="22"/>
        </w:rPr>
      </w:pPr>
      <w:r w:rsidRPr="001A1A8E">
        <w:rPr>
          <w:b/>
          <w:sz w:val="22"/>
          <w:szCs w:val="22"/>
        </w:rPr>
        <w:t>Заместитель председателя комиссии:</w:t>
      </w:r>
    </w:p>
    <w:p w:rsidR="001A1A8E" w:rsidRPr="001A1A8E" w:rsidRDefault="001A1A8E" w:rsidP="00F515F5">
      <w:pPr>
        <w:pStyle w:val="a9"/>
        <w:spacing w:before="0" w:beforeAutospacing="0" w:after="0" w:afterAutospacing="0"/>
        <w:jc w:val="both"/>
        <w:rPr>
          <w:sz w:val="22"/>
          <w:szCs w:val="22"/>
        </w:rPr>
      </w:pPr>
      <w:r w:rsidRPr="001A1A8E">
        <w:rPr>
          <w:sz w:val="22"/>
          <w:szCs w:val="22"/>
        </w:rPr>
        <w:t>Левин И.Н. – начальник организационного отдела Администрации городского поселения Безенчук;</w:t>
      </w:r>
    </w:p>
    <w:p w:rsidR="001A1A8E" w:rsidRPr="001A1A8E" w:rsidRDefault="001A1A8E" w:rsidP="00F515F5">
      <w:pPr>
        <w:pStyle w:val="a9"/>
        <w:spacing w:before="0" w:beforeAutospacing="0" w:after="0" w:afterAutospacing="0"/>
        <w:jc w:val="both"/>
        <w:rPr>
          <w:sz w:val="22"/>
          <w:szCs w:val="22"/>
        </w:rPr>
      </w:pPr>
      <w:r w:rsidRPr="001A1A8E">
        <w:rPr>
          <w:b/>
          <w:sz w:val="22"/>
          <w:szCs w:val="22"/>
        </w:rPr>
        <w:t>Секретарь комиссии</w:t>
      </w:r>
      <w:r w:rsidRPr="001A1A8E">
        <w:rPr>
          <w:sz w:val="22"/>
          <w:szCs w:val="22"/>
        </w:rPr>
        <w:t xml:space="preserve"> – Чаплашкина О.Н. – инженер-сметчик отдела ЖКХ, строительства и архитектуры Администрации городского поселения Безенчук</w:t>
      </w:r>
    </w:p>
    <w:p w:rsidR="001A1A8E" w:rsidRPr="001A1A8E" w:rsidRDefault="001A1A8E" w:rsidP="00F515F5">
      <w:pPr>
        <w:pStyle w:val="a9"/>
        <w:spacing w:before="0" w:beforeAutospacing="0" w:after="0" w:afterAutospacing="0"/>
        <w:jc w:val="both"/>
        <w:rPr>
          <w:b/>
          <w:sz w:val="22"/>
          <w:szCs w:val="22"/>
        </w:rPr>
      </w:pPr>
      <w:r w:rsidRPr="001A1A8E">
        <w:rPr>
          <w:b/>
          <w:sz w:val="22"/>
          <w:szCs w:val="22"/>
        </w:rPr>
        <w:t>Члены комиссии:</w:t>
      </w:r>
    </w:p>
    <w:p w:rsidR="001A1A8E" w:rsidRPr="001A1A8E" w:rsidRDefault="001A1A8E" w:rsidP="00F515F5">
      <w:pPr>
        <w:pStyle w:val="a9"/>
        <w:spacing w:before="0" w:beforeAutospacing="0" w:after="0" w:afterAutospacing="0"/>
        <w:jc w:val="both"/>
        <w:rPr>
          <w:sz w:val="22"/>
          <w:szCs w:val="22"/>
        </w:rPr>
      </w:pPr>
      <w:r w:rsidRPr="001A1A8E">
        <w:rPr>
          <w:sz w:val="22"/>
          <w:szCs w:val="22"/>
        </w:rPr>
        <w:t>Ведякина К.В. – начальник юридического отдела Администрации городского поселения Безенчук;</w:t>
      </w:r>
    </w:p>
    <w:p w:rsidR="001A1A8E" w:rsidRPr="001A1A8E" w:rsidRDefault="001A1A8E" w:rsidP="00F515F5">
      <w:pPr>
        <w:pStyle w:val="a9"/>
        <w:spacing w:before="0" w:beforeAutospacing="0" w:after="0" w:afterAutospacing="0"/>
        <w:jc w:val="both"/>
        <w:rPr>
          <w:sz w:val="22"/>
          <w:szCs w:val="22"/>
        </w:rPr>
      </w:pPr>
      <w:r w:rsidRPr="001A1A8E">
        <w:rPr>
          <w:sz w:val="22"/>
          <w:szCs w:val="22"/>
        </w:rPr>
        <w:t>Аверкиева М.В. – экономист финансово-экономического отдела</w:t>
      </w:r>
    </w:p>
    <w:p w:rsidR="001A1A8E" w:rsidRPr="003D32AE" w:rsidRDefault="001A1A8E" w:rsidP="003D32AE">
      <w:pPr>
        <w:widowControl w:val="0"/>
        <w:autoSpaceDE w:val="0"/>
        <w:autoSpaceDN w:val="0"/>
        <w:adjustRightInd w:val="0"/>
        <w:spacing w:after="0" w:line="240" w:lineRule="auto"/>
        <w:ind w:firstLine="708"/>
        <w:jc w:val="right"/>
        <w:rPr>
          <w:rFonts w:ascii="Times New Roman" w:eastAsia="Calibri" w:hAnsi="Times New Roman" w:cs="Times New Roman"/>
          <w:sz w:val="20"/>
          <w:szCs w:val="20"/>
        </w:rPr>
      </w:pPr>
      <w:r w:rsidRPr="003D32AE">
        <w:rPr>
          <w:rFonts w:ascii="Times New Roman" w:eastAsia="Calibri" w:hAnsi="Times New Roman" w:cs="Times New Roman"/>
          <w:sz w:val="20"/>
          <w:szCs w:val="20"/>
        </w:rPr>
        <w:t>Приложение №2</w:t>
      </w:r>
    </w:p>
    <w:p w:rsidR="001A1A8E" w:rsidRPr="003D32AE" w:rsidRDefault="001A1A8E" w:rsidP="003D32AE">
      <w:pPr>
        <w:widowControl w:val="0"/>
        <w:autoSpaceDE w:val="0"/>
        <w:autoSpaceDN w:val="0"/>
        <w:adjustRightInd w:val="0"/>
        <w:spacing w:after="0" w:line="240" w:lineRule="auto"/>
        <w:ind w:firstLine="708"/>
        <w:jc w:val="right"/>
        <w:rPr>
          <w:rFonts w:ascii="Times New Roman" w:eastAsia="Calibri" w:hAnsi="Times New Roman" w:cs="Times New Roman"/>
          <w:sz w:val="20"/>
          <w:szCs w:val="20"/>
        </w:rPr>
      </w:pPr>
      <w:r w:rsidRPr="003D32AE">
        <w:rPr>
          <w:rFonts w:ascii="Times New Roman" w:eastAsia="Calibri" w:hAnsi="Times New Roman" w:cs="Times New Roman"/>
          <w:sz w:val="20"/>
          <w:szCs w:val="20"/>
        </w:rPr>
        <w:t xml:space="preserve"> к Постановлению Администрации городского поселения Безенчук </w:t>
      </w:r>
    </w:p>
    <w:p w:rsidR="001A1A8E" w:rsidRPr="003D32AE" w:rsidRDefault="001A1A8E" w:rsidP="003D32AE">
      <w:pPr>
        <w:widowControl w:val="0"/>
        <w:autoSpaceDE w:val="0"/>
        <w:autoSpaceDN w:val="0"/>
        <w:adjustRightInd w:val="0"/>
        <w:spacing w:after="0" w:line="240" w:lineRule="auto"/>
        <w:ind w:firstLine="708"/>
        <w:jc w:val="right"/>
        <w:rPr>
          <w:rFonts w:ascii="Times New Roman" w:eastAsia="Calibri" w:hAnsi="Times New Roman" w:cs="Times New Roman"/>
          <w:sz w:val="20"/>
          <w:szCs w:val="20"/>
        </w:rPr>
      </w:pPr>
      <w:r w:rsidRPr="003D32AE">
        <w:rPr>
          <w:rFonts w:ascii="Times New Roman" w:eastAsia="Calibri" w:hAnsi="Times New Roman" w:cs="Times New Roman"/>
          <w:sz w:val="20"/>
          <w:szCs w:val="20"/>
        </w:rPr>
        <w:t>от 13.03.2015г . № 42</w:t>
      </w:r>
    </w:p>
    <w:p w:rsidR="001A1A8E" w:rsidRPr="003D32AE" w:rsidRDefault="001A1A8E" w:rsidP="001A1A8E">
      <w:pPr>
        <w:widowControl w:val="0"/>
        <w:autoSpaceDE w:val="0"/>
        <w:autoSpaceDN w:val="0"/>
        <w:adjustRightInd w:val="0"/>
        <w:spacing w:after="0" w:line="240" w:lineRule="auto"/>
        <w:jc w:val="both"/>
        <w:rPr>
          <w:rFonts w:ascii="Times New Roman" w:eastAsia="Calibri" w:hAnsi="Times New Roman" w:cs="Times New Roman"/>
          <w:sz w:val="8"/>
          <w:szCs w:val="8"/>
        </w:rPr>
      </w:pPr>
    </w:p>
    <w:p w:rsidR="001A1A8E" w:rsidRPr="001A1A8E" w:rsidRDefault="001A1A8E" w:rsidP="003D32AE">
      <w:pPr>
        <w:widowControl w:val="0"/>
        <w:autoSpaceDE w:val="0"/>
        <w:autoSpaceDN w:val="0"/>
        <w:adjustRightInd w:val="0"/>
        <w:spacing w:after="0" w:line="240" w:lineRule="auto"/>
        <w:jc w:val="center"/>
        <w:rPr>
          <w:rFonts w:ascii="Times New Roman" w:eastAsia="Calibri" w:hAnsi="Times New Roman" w:cs="Times New Roman"/>
          <w:b/>
          <w:bCs/>
        </w:rPr>
      </w:pPr>
      <w:bookmarkStart w:id="0" w:name="Par27"/>
      <w:bookmarkEnd w:id="0"/>
      <w:r w:rsidRPr="001A1A8E">
        <w:rPr>
          <w:rFonts w:ascii="Times New Roman" w:eastAsia="Calibri" w:hAnsi="Times New Roman" w:cs="Times New Roman"/>
          <w:b/>
          <w:bCs/>
        </w:rPr>
        <w:t>РЕГЛАМЕНТ О КОНТРАКТНОЙ СЛУЖБЕ АДМИНИСТРАЦИИ ГОРОДСКОГО ПОСЕЛЕНИЯ БЕЗЕНЧУК МУНИЦИПАЛЬНОГО РАЙОНА БЕЗЕНЧУКСКИЙ САМАРСКОЙ ОБЛАСТИ</w:t>
      </w:r>
    </w:p>
    <w:p w:rsidR="001A1A8E" w:rsidRPr="00FB0522" w:rsidRDefault="001A1A8E" w:rsidP="00FB0522">
      <w:pPr>
        <w:widowControl w:val="0"/>
        <w:autoSpaceDE w:val="0"/>
        <w:autoSpaceDN w:val="0"/>
        <w:adjustRightInd w:val="0"/>
        <w:spacing w:after="0" w:line="240" w:lineRule="auto"/>
        <w:jc w:val="center"/>
        <w:outlineLvl w:val="1"/>
        <w:rPr>
          <w:rFonts w:ascii="Times New Roman" w:eastAsia="Calibri" w:hAnsi="Times New Roman" w:cs="Times New Roman"/>
          <w:b/>
        </w:rPr>
      </w:pPr>
      <w:bookmarkStart w:id="1" w:name="Par29"/>
      <w:bookmarkEnd w:id="1"/>
      <w:r w:rsidRPr="00FB0522">
        <w:rPr>
          <w:rFonts w:ascii="Times New Roman" w:eastAsia="Calibri" w:hAnsi="Times New Roman" w:cs="Times New Roman"/>
          <w:b/>
        </w:rPr>
        <w:t>I. Общие положения</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1. Настоящий Регламент о контрактной службе Администрации городского поселения Безенчук муниципального района Безенчукский Самарской области (далее - Регламент) устанавливает правила организации деятельности контрактной службы при планировании и осуществлении закупок товаров, работ, услуг для обеспечения муниципальных нужд.</w:t>
      </w:r>
    </w:p>
    <w:p w:rsidR="001A1A8E" w:rsidRPr="00FB0522"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 xml:space="preserve">2. </w:t>
      </w:r>
      <w:proofErr w:type="gramStart"/>
      <w:r w:rsidRPr="001A1A8E">
        <w:rPr>
          <w:rFonts w:ascii="Times New Roman" w:eastAsia="Calibri" w:hAnsi="Times New Roman" w:cs="Times New Roman"/>
        </w:rPr>
        <w:t xml:space="preserve">Контрактная служба создается в целях обеспечения </w:t>
      </w:r>
      <w:r w:rsidRPr="00FB0522">
        <w:rPr>
          <w:rFonts w:ascii="Times New Roman" w:eastAsia="Calibri" w:hAnsi="Times New Roman" w:cs="Times New Roman"/>
        </w:rPr>
        <w:t xml:space="preserve">планирования и осуществления Администрацией городского поселения Безенчук муниципального района Безенчукский Самарской области (далее - Заказчик) в соответствии с </w:t>
      </w:r>
      <w:hyperlink r:id="rId8" w:history="1">
        <w:r w:rsidRPr="00FB0522">
          <w:rPr>
            <w:rFonts w:ascii="Times New Roman" w:eastAsia="Calibri" w:hAnsi="Times New Roman" w:cs="Times New Roman"/>
          </w:rPr>
          <w:t>частью 1 статьи 15</w:t>
        </w:r>
      </w:hyperlink>
      <w:r w:rsidRPr="00FB0522">
        <w:rPr>
          <w:rFonts w:ascii="Times New Roman" w:eastAsia="Calibri"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закупок товаров, работ, услуг для обеспечения муниципальных нужд (далее</w:t>
      </w:r>
      <w:proofErr w:type="gramEnd"/>
      <w:r w:rsidRPr="00FB0522">
        <w:rPr>
          <w:rFonts w:ascii="Times New Roman" w:eastAsia="Calibri" w:hAnsi="Times New Roman" w:cs="Times New Roman"/>
        </w:rPr>
        <w:t xml:space="preserve"> - закупка).</w:t>
      </w:r>
    </w:p>
    <w:p w:rsidR="001A1A8E" w:rsidRPr="00FB0522"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FB0522">
        <w:rPr>
          <w:rFonts w:ascii="Times New Roman" w:eastAsia="Calibri" w:hAnsi="Times New Roman" w:cs="Times New Roman"/>
        </w:rPr>
        <w:t xml:space="preserve">3. Заказчики, совокупный годовой объем </w:t>
      </w:r>
      <w:proofErr w:type="gramStart"/>
      <w:r w:rsidRPr="00FB0522">
        <w:rPr>
          <w:rFonts w:ascii="Times New Roman" w:eastAsia="Calibri" w:hAnsi="Times New Roman" w:cs="Times New Roman"/>
        </w:rPr>
        <w:t>закупок</w:t>
      </w:r>
      <w:proofErr w:type="gramEnd"/>
      <w:r w:rsidRPr="00FB0522">
        <w:rPr>
          <w:rFonts w:ascii="Times New Roman" w:eastAsia="Calibri" w:hAnsi="Times New Roman" w:cs="Times New Roman"/>
        </w:rPr>
        <w:t xml:space="preserve"> которых в соответствии с планом-графиком закупок (далее - план-график) превышает 100 млн. рублей, создают контрактные службы. Заказчик вправе создать контрактную службу, в случае если совокупный годовой объем закупок Заказчика в соответствии с планом-графиком не превышает 100 млн. рублей.</w:t>
      </w:r>
    </w:p>
    <w:p w:rsidR="001A1A8E" w:rsidRPr="00FB0522"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FB0522">
        <w:rPr>
          <w:rFonts w:ascii="Times New Roman" w:eastAsia="Calibri" w:hAnsi="Times New Roman" w:cs="Times New Roman"/>
        </w:rPr>
        <w:t xml:space="preserve">4. </w:t>
      </w:r>
      <w:proofErr w:type="gramStart"/>
      <w:r w:rsidRPr="00FB0522">
        <w:rPr>
          <w:rFonts w:ascii="Times New Roman" w:eastAsia="Calibri" w:hAnsi="Times New Roman" w:cs="Times New Roman"/>
        </w:rPr>
        <w:t xml:space="preserve">Контрактная служба в своей деятельности руководствуется </w:t>
      </w:r>
      <w:hyperlink r:id="rId9" w:history="1">
        <w:r w:rsidRPr="00FB0522">
          <w:rPr>
            <w:rFonts w:ascii="Times New Roman" w:eastAsia="Calibri" w:hAnsi="Times New Roman" w:cs="Times New Roman"/>
          </w:rPr>
          <w:t>Конституцией</w:t>
        </w:r>
      </w:hyperlink>
      <w:r w:rsidRPr="00FB0522">
        <w:rPr>
          <w:rFonts w:ascii="Times New Roman" w:eastAsia="Calibri" w:hAnsi="Times New Roman" w:cs="Times New Roman"/>
        </w:rPr>
        <w:t xml:space="preserve"> Российской Федерации, Федеральным </w:t>
      </w:r>
      <w:hyperlink r:id="rId10" w:history="1">
        <w:r w:rsidRPr="00FB0522">
          <w:rPr>
            <w:rFonts w:ascii="Times New Roman" w:eastAsia="Calibri" w:hAnsi="Times New Roman" w:cs="Times New Roman"/>
          </w:rPr>
          <w:t>законом</w:t>
        </w:r>
      </w:hyperlink>
      <w:r w:rsidRPr="00FB0522">
        <w:rPr>
          <w:rFonts w:ascii="Times New Roman" w:eastAsia="Calibri" w:hAnsi="Times New Roman" w:cs="Times New Roman"/>
        </w:rPr>
        <w:t>, гражданским законодательством Российской Федерации, бюджетным законодательством Российской Федерации, нормативными правовыми актами о контрактной системе в сфере закупок товаров, работ, услуг для обеспечения государственных и муниципальных нужд, в том числе настоящим Положением, иными нормативными правовыми актами Российской Федерации, положением (регламентом) о контрактной службе Заказчика.</w:t>
      </w:r>
      <w:proofErr w:type="gramEnd"/>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5. Основными принципами создания и функционирования контрактной службы при планировании и осуществлении закупок являются:</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1) привлечение квалифицированных специалистов, обладающих теоретическими и практическими знаниями и навыками в сфере закупок;</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2) свободный доступ к информации о совершаемых контрактной службой действиях, направленных на обеспечение государственных и муниципальных нужд, в том числе способах осуществления закупок и их результатах;</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3) заключение контрактов на условиях, обеспечивающих наиболее эффективное достижение заданных результатов обеспечения государственных и муниципальных нужд;</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4) достижение Заказчиком заданных результатов обеспечения государственных и муниципальных нужд.</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6. Контрактная служба создается путем утверждения Заказчиком постоянного состава работников Заказчика, выполняющих функции контрактной службы без образования отдельного структурного подразделения (далее - контрактная служба).</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7. Структура и численность контрактной службы:</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lastRenderedPageBreak/>
        <w:t xml:space="preserve"> - Руководитель контрактной службы – заместитель Главы городского поселения Безенчук (</w:t>
      </w:r>
      <w:proofErr w:type="gramStart"/>
      <w:r w:rsidRPr="001A1A8E">
        <w:rPr>
          <w:rFonts w:ascii="Times New Roman" w:eastAsia="Calibri" w:hAnsi="Times New Roman" w:cs="Times New Roman"/>
        </w:rPr>
        <w:t>Рыжих</w:t>
      </w:r>
      <w:proofErr w:type="gramEnd"/>
      <w:r w:rsidRPr="001A1A8E">
        <w:rPr>
          <w:rFonts w:ascii="Times New Roman" w:eastAsia="Calibri" w:hAnsi="Times New Roman" w:cs="Times New Roman"/>
        </w:rPr>
        <w:t xml:space="preserve"> С.А.)</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 Заместитель руководителя контрактной службы – начальник организационного  отдела Администрации городского поселения Безенчук (Левин И.Н.)</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Постоянный состав работников контрактной службы:</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 Начальник юридического отдела Администрации городского поселения Безенчук (Ведякина К.В.)</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 экономист финансово-экономического отдела Администрации городского поселения Безенчук (Аверкиева М.В.)</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 инженер-сметчик отдела ЖКХ, строительства и архитектуры Администрации городского поселения Безенчук (О.Н. Чаплашкина).</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8. Работники контрактной службы Заказчика могут быть членами комиссии по осуществлению закупок Заказчика.</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9. Руководитель контрактной службы, в целях повышения эффективности работы работников контрактной службы, при формировании организационной структуры определяет должностные обязанности и персональную ответственность работников контрактной службы, распределяя определенные настоящим Положением функциональные обязанности между указанными работниками.</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10. Функциональные обязанности контрактной службы:</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1) планирование закупок (вступает в силу с 1 января 2017 года);</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bookmarkStart w:id="2" w:name="Par54"/>
      <w:bookmarkEnd w:id="2"/>
      <w:r w:rsidRPr="001A1A8E">
        <w:rPr>
          <w:rFonts w:ascii="Times New Roman" w:eastAsia="Calibri" w:hAnsi="Times New Roman" w:cs="Times New Roman"/>
        </w:rPr>
        <w:t>2) организация на стадии планирования закупок консультаций с поставщиками (подрядчиками, исполнителями) и участие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 (вступает в силу с 1 января 2017 года);</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bookmarkStart w:id="3" w:name="Par64"/>
      <w:bookmarkEnd w:id="3"/>
      <w:r w:rsidRPr="001A1A8E">
        <w:rPr>
          <w:rFonts w:ascii="Times New Roman" w:eastAsia="Calibri" w:hAnsi="Times New Roman" w:cs="Times New Roman"/>
        </w:rPr>
        <w:t>3) обоснование закупок (вступает в силу с 1 января 2017 года);</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4) обоснование начальной (максимальной) цены контракта;</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5) обязательное общественное обсуждение закупок;</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6) организационно-техническое обеспечение деятельности комиссий по осуществлению закупок;</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7) привлечение экспертов, экспертных организаций;</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8) подготовка и размещение в единой информационной системе в сфере закупок (далее - единая информационная система) извещения об осуществлении закупки, документации о закупках, проектов контрактов;</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9) подготовка и направление приглашений принять участие в определении поставщиков (подрядчиков, исполнителей) закрытыми способами;</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10) рассмотрение банковских гарантий и организация осуществления уплаты денежных сумм по банковской гарантии;</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11) организация заключения контракта;</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proofErr w:type="gramStart"/>
      <w:r w:rsidRPr="001A1A8E">
        <w:rPr>
          <w:rFonts w:ascii="Times New Roman" w:eastAsia="Calibri" w:hAnsi="Times New Roman" w:cs="Times New Roman"/>
        </w:rPr>
        <w:t>12) организация приемки поставленного товара, выполненной работы (ее результатов), оказанной услуги, а также отдельных этапов поставки товара, выполнения работы, оказания услуги (</w:t>
      </w:r>
      <w:r w:rsidRPr="003D32AE">
        <w:rPr>
          <w:rFonts w:ascii="Times New Roman" w:eastAsia="Calibri" w:hAnsi="Times New Roman" w:cs="Times New Roman"/>
        </w:rPr>
        <w:t xml:space="preserve">далее - отдельный этап исполнения контракта), предусмотренных контрактом, включая проведение в соответствии с Федеральным </w:t>
      </w:r>
      <w:hyperlink r:id="rId11" w:history="1">
        <w:r w:rsidRPr="003D32AE">
          <w:rPr>
            <w:rFonts w:ascii="Times New Roman" w:eastAsia="Calibri" w:hAnsi="Times New Roman" w:cs="Times New Roman"/>
          </w:rPr>
          <w:t>законом</w:t>
        </w:r>
      </w:hyperlink>
      <w:r w:rsidRPr="003D32AE">
        <w:rPr>
          <w:rFonts w:ascii="Times New Roman" w:eastAsia="Calibri" w:hAnsi="Times New Roman" w:cs="Times New Roman"/>
        </w:rPr>
        <w:t xml:space="preserve"> экспертизы поставленного товара, результатов выполненной работы, оказанной услуги, а также отдельных этапов исполнения контракта, обеспечение создания приемочной комиссии;</w:t>
      </w:r>
      <w:proofErr w:type="gramEnd"/>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13) организация оплаты поставленного товара, выполненной работы (ее результатов), оказанной услуги, отдельных этапов исполнения контракта;</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14) взаимодействие с поставщиком (подрядчиком, исполнителем) при изменении, расторжении контракта;</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15) организация включения в реестр недобросовестных поставщиков (подрядчиков, исполнителей) информации о поставщике (подрядчике, исполнителе);</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16) направление поставщику (подрядчику, исполнителю) требования об уплате неустоек (штрафов, пеней);</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17) участие в рассмотрении дел об обжаловании действий (бездействия) Заказчика и осуществление подготовки материалов для выполнения претензионной работы.</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11. Порядок действий контрактной службы для осуществления своих полномочий, а также порядок взаимодействия контрактной службы с другими подразделениями Заказчика, комиссией по осуществлению закупок определяется настоящим Положением.</w:t>
      </w:r>
    </w:p>
    <w:p w:rsidR="001A1A8E" w:rsidRPr="001A1A8E" w:rsidRDefault="001A1A8E" w:rsidP="00FB0522">
      <w:pPr>
        <w:widowControl w:val="0"/>
        <w:autoSpaceDE w:val="0"/>
        <w:autoSpaceDN w:val="0"/>
        <w:adjustRightInd w:val="0"/>
        <w:spacing w:after="0" w:line="240" w:lineRule="auto"/>
        <w:ind w:firstLine="426"/>
        <w:jc w:val="center"/>
        <w:outlineLvl w:val="1"/>
        <w:rPr>
          <w:rFonts w:ascii="Times New Roman" w:eastAsia="Calibri" w:hAnsi="Times New Roman" w:cs="Times New Roman"/>
          <w:b/>
        </w:rPr>
      </w:pPr>
      <w:bookmarkStart w:id="4" w:name="Par81"/>
      <w:bookmarkEnd w:id="4"/>
      <w:r w:rsidRPr="001A1A8E">
        <w:rPr>
          <w:rFonts w:ascii="Times New Roman" w:eastAsia="Calibri" w:hAnsi="Times New Roman" w:cs="Times New Roman"/>
          <w:b/>
        </w:rPr>
        <w:t>II. Функции и полномочия работников контрактной службы</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bookmarkStart w:id="5" w:name="Par83"/>
      <w:bookmarkEnd w:id="5"/>
      <w:r w:rsidRPr="001A1A8E">
        <w:rPr>
          <w:rFonts w:ascii="Times New Roman" w:eastAsia="Calibri" w:hAnsi="Times New Roman" w:cs="Times New Roman"/>
        </w:rPr>
        <w:t>12. Работники контрактной службы осуществляют следующие функции и полномочия:</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bookmarkStart w:id="6" w:name="Par88"/>
      <w:bookmarkEnd w:id="6"/>
      <w:r w:rsidRPr="001A1A8E">
        <w:rPr>
          <w:rFonts w:ascii="Times New Roman" w:eastAsia="Calibri" w:hAnsi="Times New Roman" w:cs="Times New Roman"/>
        </w:rPr>
        <w:t>1) при планировании закупок (вступает в силу с 1 января 2017 года):</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а) разработка плана закупок, осуществление подготовки изменений для внесения в план закупок, размещение в единой информационной системе плана закупок и внесенные в него изменения (С.А. Рыжих, Аверкиева М.В., О.Н. Чаплашкина);</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 xml:space="preserve">б) размещение планов закупок на сайтах Заказчика в информационно-телекоммуникационной сети "Интернет", а также опубликование в любых печатных изданиях в соответствии с </w:t>
      </w:r>
      <w:hyperlink r:id="rId12" w:history="1">
        <w:r w:rsidRPr="003D32AE">
          <w:rPr>
            <w:rFonts w:ascii="Times New Roman" w:eastAsia="Calibri" w:hAnsi="Times New Roman" w:cs="Times New Roman"/>
          </w:rPr>
          <w:t>частью 10 статьи 17</w:t>
        </w:r>
      </w:hyperlink>
      <w:r w:rsidRPr="003D32AE">
        <w:rPr>
          <w:rFonts w:ascii="Times New Roman" w:eastAsia="Calibri" w:hAnsi="Times New Roman" w:cs="Times New Roman"/>
        </w:rPr>
        <w:t xml:space="preserve"> Федерального закона (И.Н. Левин);</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в) обеспечение подготовки обоснования закупки при формировании плана закупок (О.Н. Чаплашкина, И.Н. Левин);</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г) разработка плана-графика, осуществление подготовки изменений для внесения в план-график, размещение в единой информационной системе плана-графика и внесенные в него изменения (С.А. Рыжих, О.Н. Чаплашкина);</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д) организация утверждения плана закупок, плана-графика (О.Н. Чаплашкина);</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lastRenderedPageBreak/>
        <w:t>е) определение и обоснование начальной (максимальной) цены контракта, цены контракта, заключаемого с единственным поставщиком (подрядчиком, исполнителем) при формировании плана-графика закупок (О.Н. Чаплашкина, М.В. Аверкиева, И.Н. Левин);</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2) при определении поставщиков (подрядчиков, исполнителей):</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 xml:space="preserve">а) выбор способа определения поставщика (подрядчика, исполнителя) (С.А. </w:t>
      </w:r>
      <w:proofErr w:type="gramStart"/>
      <w:r w:rsidRPr="001A1A8E">
        <w:rPr>
          <w:rFonts w:ascii="Times New Roman" w:eastAsia="Calibri" w:hAnsi="Times New Roman" w:cs="Times New Roman"/>
        </w:rPr>
        <w:t>Рыжих</w:t>
      </w:r>
      <w:proofErr w:type="gramEnd"/>
      <w:r w:rsidRPr="001A1A8E">
        <w:rPr>
          <w:rFonts w:ascii="Times New Roman" w:eastAsia="Calibri" w:hAnsi="Times New Roman" w:cs="Times New Roman"/>
        </w:rPr>
        <w:t>);</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б) уточнение цены контракта и ее обоснование в извещениях об осуществлении закупок, приглашениях принять участие в определении поставщиков (подрядчиков, исполнителей) закрытыми способами, конкурсной документации, документации об аукционе (О.Н.</w:t>
      </w:r>
      <w:r w:rsidRPr="003D32AE">
        <w:rPr>
          <w:rFonts w:ascii="Times New Roman" w:eastAsia="Calibri" w:hAnsi="Times New Roman" w:cs="Times New Roman"/>
        </w:rPr>
        <w:t>Чаплашкина, И.Н. Левин);</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в) уточнение цены контракта, заключаемого с единственным поставщиком (подрядчиком, исполнителем) (О.Н. Чаплашкина, И.Н. Левин);</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г) осуществление подготовки извещений об осуществлении закупок, документации о закупках (за исключением описания объекта закупки) (О.Н. Чаплашкина), проектов контрактов (К.В. Ведякина), изменений в извещения об осуществлении закупок, в документацию о закупках (О.Н. Чаплашкина);</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д) осуществление подготовки протоколов заседаний комиссий по осуществлению закупок на основании решений, принятых членами комиссии по осуществлению закупок (О.Н. Чаплашкина);</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е) организация подготовки описания объекта закупки в документации о закупке (О.Н. Чаплашкина, И.Н. Левин);</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ж) осуществление организационно-технического обеспечения деятельности комиссий по осуществлению закупок (К.В. Ведякина, И.Н. Левин), в том числе обеспечение проверки:</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 xml:space="preserve">соответствия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3D32AE">
        <w:rPr>
          <w:rFonts w:ascii="Times New Roman" w:eastAsia="Calibri" w:hAnsi="Times New Roman" w:cs="Times New Roman"/>
        </w:rPr>
        <w:t>являющихся</w:t>
      </w:r>
      <w:proofErr w:type="gramEnd"/>
      <w:r w:rsidRPr="003D32AE">
        <w:rPr>
          <w:rFonts w:ascii="Times New Roman" w:eastAsia="Calibri" w:hAnsi="Times New Roman" w:cs="Times New Roman"/>
        </w:rPr>
        <w:t xml:space="preserve"> объектом закупки;</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правомочности участника закупки заключать контракт;</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непроведения ликвидации участника закупки - юридического лица и отсутствия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 xml:space="preserve">неприостановления деятельности участника закупки в порядке, установленном </w:t>
      </w:r>
      <w:hyperlink r:id="rId13" w:history="1">
        <w:r w:rsidRPr="003D32AE">
          <w:rPr>
            <w:rFonts w:ascii="Times New Roman" w:eastAsia="Calibri" w:hAnsi="Times New Roman" w:cs="Times New Roman"/>
          </w:rPr>
          <w:t>Кодексом</w:t>
        </w:r>
      </w:hyperlink>
      <w:r w:rsidRPr="003D32AE">
        <w:rPr>
          <w:rFonts w:ascii="Times New Roman" w:eastAsia="Calibri" w:hAnsi="Times New Roman" w:cs="Times New Roman"/>
        </w:rPr>
        <w:t xml:space="preserve"> Российской</w:t>
      </w:r>
      <w:r w:rsidRPr="001A1A8E">
        <w:rPr>
          <w:rFonts w:ascii="Times New Roman" w:eastAsia="Calibri" w:hAnsi="Times New Roman" w:cs="Times New Roman"/>
        </w:rPr>
        <w:t xml:space="preserve"> Федерации об административных правонарушениях, на дату подачи заявки на участие в закупке;</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отсутствия у участника закупки недоимки по налогам, сборам, задолженности по иным обязательным платежам в бюджеты бюджетной системы Российской Федерации;</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отсутствия в реестре недобросовестных поставщиков (подрядчиков, исполнителей)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отсутствия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 xml:space="preserve">обладания участником закупки исключительными </w:t>
      </w:r>
      <w:r w:rsidRPr="003D32AE">
        <w:rPr>
          <w:rFonts w:ascii="Times New Roman" w:eastAsia="Calibri" w:hAnsi="Times New Roman" w:cs="Times New Roman"/>
        </w:rPr>
        <w:t>правами на результаты интеллектуальной деятельности;</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 xml:space="preserve">соответствия дополнительным требованиям, устанавливаемым в соответствии с </w:t>
      </w:r>
      <w:hyperlink r:id="rId14" w:history="1">
        <w:r w:rsidRPr="003D32AE">
          <w:rPr>
            <w:rFonts w:ascii="Times New Roman" w:eastAsia="Calibri" w:hAnsi="Times New Roman" w:cs="Times New Roman"/>
          </w:rPr>
          <w:t>частью 2 статьи 31</w:t>
        </w:r>
      </w:hyperlink>
      <w:r w:rsidRPr="003D32AE">
        <w:rPr>
          <w:rFonts w:ascii="Times New Roman" w:eastAsia="Calibri" w:hAnsi="Times New Roman" w:cs="Times New Roman"/>
        </w:rPr>
        <w:t xml:space="preserve"> Федерального закона;</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з) обеспечение предоставления учреждениям и предприятиям уголовно-исполнительной системы, организациям инвалидов преимущества в отношении предлагаемой ими цены контракта (О.Н. Чаплашкина, М.В. Аверкиева);</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и) обеспечение осуществления закупки у субъектов малого предпринимательства, социально ориентированных некоммерческих организаций (О.Н. Чаплашкина, М.В. Аверкиева), установление требования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(К.В. Ведякина);</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proofErr w:type="gramStart"/>
      <w:r w:rsidRPr="003D32AE">
        <w:rPr>
          <w:rFonts w:ascii="Times New Roman" w:eastAsia="Calibri" w:hAnsi="Times New Roman" w:cs="Times New Roman"/>
        </w:rPr>
        <w:t xml:space="preserve">к) размещение в единой информационной системе или до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извещения об осуществлении закупок, документации о закупках и проекты контрактов, протоколы, предусмотренные Федеральным </w:t>
      </w:r>
      <w:hyperlink r:id="rId15" w:history="1">
        <w:r w:rsidRPr="003D32AE">
          <w:rPr>
            <w:rFonts w:ascii="Times New Roman" w:eastAsia="Calibri" w:hAnsi="Times New Roman" w:cs="Times New Roman"/>
          </w:rPr>
          <w:t>законом</w:t>
        </w:r>
      </w:hyperlink>
      <w:r w:rsidRPr="003D32AE">
        <w:rPr>
          <w:rFonts w:ascii="Times New Roman" w:eastAsia="Calibri" w:hAnsi="Times New Roman" w:cs="Times New Roman"/>
        </w:rPr>
        <w:t xml:space="preserve"> (О.Н. Чаплашкина);</w:t>
      </w:r>
      <w:proofErr w:type="gramEnd"/>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 xml:space="preserve">л) публикация по решению руководителя контрактной службы извещения об осуществлении закупок в любых средствах массовой информации или размещение этого извещения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Федеральным </w:t>
      </w:r>
      <w:hyperlink r:id="rId16" w:history="1">
        <w:r w:rsidRPr="003D32AE">
          <w:rPr>
            <w:rFonts w:ascii="Times New Roman" w:eastAsia="Calibri" w:hAnsi="Times New Roman" w:cs="Times New Roman"/>
          </w:rPr>
          <w:t>законом</w:t>
        </w:r>
      </w:hyperlink>
      <w:r w:rsidRPr="003D32AE">
        <w:rPr>
          <w:rFonts w:ascii="Times New Roman" w:eastAsia="Calibri" w:hAnsi="Times New Roman" w:cs="Times New Roman"/>
        </w:rPr>
        <w:t xml:space="preserve"> размещением (И.Н. Левин);</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м) подготовка и направление в письменной форме или в форме электронного документа разъяснения положений документации о закупке (И.Н. Левин, О.Н.Чаплашкина);</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н) обеспечение сохранности конвертов с заявками на участие в закупках</w:t>
      </w:r>
      <w:r w:rsidRPr="001A1A8E">
        <w:rPr>
          <w:rFonts w:ascii="Times New Roman" w:eastAsia="Calibri" w:hAnsi="Times New Roman" w:cs="Times New Roman"/>
        </w:rPr>
        <w:t xml:space="preserve">, защищенности, неприкосновенности и </w:t>
      </w:r>
      <w:proofErr w:type="gramStart"/>
      <w:r w:rsidRPr="001A1A8E">
        <w:rPr>
          <w:rFonts w:ascii="Times New Roman" w:eastAsia="Calibri" w:hAnsi="Times New Roman" w:cs="Times New Roman"/>
        </w:rPr>
        <w:t>конфиденциальности</w:t>
      </w:r>
      <w:proofErr w:type="gramEnd"/>
      <w:r w:rsidRPr="001A1A8E">
        <w:rPr>
          <w:rFonts w:ascii="Times New Roman" w:eastAsia="Calibri" w:hAnsi="Times New Roman" w:cs="Times New Roman"/>
        </w:rPr>
        <w:t xml:space="preserve"> поданных в форме электронных документов заявок на участие в закупках и обеспечение рассмотрения содержания заявок на участие в закупках только после вскрытия конвертов с заявками на участие в закупках или открытия доступа к поданным в форме электронных документов заявкам на участие в закупках (О.Н. Чаплашкина);</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о) предоставление возможности всем участникам закупки, подавшим заявки на участие в закупке, или их представителям присутствовать при вскрытии конвертов с заявками на участие в закупке и (или) открытии доступа к поданным в форме электронных документов заявкам на участие в закупке (С.А. Рыжих);</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lastRenderedPageBreak/>
        <w:t>п) обеспечение возможности в режиме реального времени получать информацию об открытии доступа к поданным в форме электронных документов заявкам на участие в закупке (И.Н. Левин);</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р) обеспечение осуществления аудиозаписи вскрытия конвертов с заявками на участие в закупках и (или) открытия доступа к поданным в форме электронных документов заявкам на участие в закупках (И.Н. Левин);</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proofErr w:type="gramStart"/>
      <w:r w:rsidRPr="001A1A8E">
        <w:rPr>
          <w:rFonts w:ascii="Times New Roman" w:eastAsia="Calibri" w:hAnsi="Times New Roman" w:cs="Times New Roman"/>
        </w:rPr>
        <w:t>с) обеспечение хранения в сроки, установленные законодательством, протоколов, составленных в ходе проведения закупок, заявок на участие в закупках, документации о закупках, изменений, внесенных в документацию о закупках, разъяснений положений документации о закупках и аудиозаписи вскрытия конвертов с заявками на участие в закупках и (или) открытия доступа к поданным в форме электронных документов заявкам на участие в закупках (О.Н. Чаплашкина);</w:t>
      </w:r>
      <w:proofErr w:type="gramEnd"/>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proofErr w:type="gramStart"/>
      <w:r w:rsidRPr="001A1A8E">
        <w:rPr>
          <w:rFonts w:ascii="Times New Roman" w:eastAsia="Calibri" w:hAnsi="Times New Roman" w:cs="Times New Roman"/>
        </w:rPr>
        <w:t xml:space="preserve">т) привлечение экспертов, экспертных организаций (О.Н. </w:t>
      </w:r>
      <w:r w:rsidRPr="003D32AE">
        <w:rPr>
          <w:rFonts w:ascii="Times New Roman" w:eastAsia="Calibri" w:hAnsi="Times New Roman" w:cs="Times New Roman"/>
        </w:rPr>
        <w:t>Чаплашкина); К.В. Ведякина – юридическое сопровождение: составление, заключение договора с экспертной организаций, претензионно-исковая работа по неисполнению условий договора экспертной организацией)</w:t>
      </w:r>
      <w:proofErr w:type="gramEnd"/>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 xml:space="preserve">у) обеспечение направления необходимых документов для заключения контракта с единственным поставщиком (подрядчиком, исполнителем) по результатам несостоявшихся процедур определения поставщика в установленных Федеральным законом случаях в соответствующие органы, определенные </w:t>
      </w:r>
      <w:hyperlink r:id="rId17" w:history="1">
        <w:r w:rsidRPr="003D32AE">
          <w:rPr>
            <w:rFonts w:ascii="Times New Roman" w:eastAsia="Calibri" w:hAnsi="Times New Roman" w:cs="Times New Roman"/>
          </w:rPr>
          <w:t>пунктом 25 части 1 статьи 93</w:t>
        </w:r>
      </w:hyperlink>
      <w:r w:rsidRPr="003D32AE">
        <w:rPr>
          <w:rFonts w:ascii="Times New Roman" w:eastAsia="Calibri" w:hAnsi="Times New Roman" w:cs="Times New Roman"/>
        </w:rPr>
        <w:t xml:space="preserve"> Федерального закона (К.В. Ведякина);</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ф) обоснование в документально оформленном отчете невозможности или нецелесообразности</w:t>
      </w:r>
      <w:r w:rsidRPr="001A1A8E">
        <w:rPr>
          <w:rFonts w:ascii="Times New Roman" w:eastAsia="Calibri" w:hAnsi="Times New Roman" w:cs="Times New Roman"/>
        </w:rPr>
        <w:t xml:space="preserve"> использования иных способов определения поставщика (подрядчика, исполнителя), а также цены контракта и иные существенные условия контракта в случае осуществления закупки у единственного поставщика (подрядчика, исполнителя) для заключения контракта (С.А. Рыжих);</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х) обеспечение заключения контрактов (К.В. Ведякина);</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ц) организация включения в реестр недобросовестных поставщиков (подрядчиков, исполнителей) информации об участниках закупок, уклонившихся от заключения контрактов (К.В. Ведякина);</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3) при исполнении, изменении, расторжении контракта:</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а) обеспечение приемки поставленного товара, выполненной работы (ее результатов), оказанной услуги, а также отдельных этапов поставки товара, выполнения работы, оказания услуги (И.Н. Левин, О.Н. Чаплашкина);</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proofErr w:type="gramStart"/>
      <w:r w:rsidRPr="001A1A8E">
        <w:rPr>
          <w:rFonts w:ascii="Times New Roman" w:eastAsia="Calibri" w:hAnsi="Times New Roman" w:cs="Times New Roman"/>
        </w:rPr>
        <w:t>б) взаимодействие с поставщиком (подрядчиком, исполнителем) при изменении, расторжении контракта, применение мер  ответственности, в том числе направление поставщику (подрядчику, исполнителю) требование об уплате неустоек (штрафов, пеней)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совершение иных действий в</w:t>
      </w:r>
      <w:proofErr w:type="gramEnd"/>
      <w:r w:rsidRPr="001A1A8E">
        <w:rPr>
          <w:rFonts w:ascii="Times New Roman" w:eastAsia="Calibri" w:hAnsi="Times New Roman" w:cs="Times New Roman"/>
        </w:rPr>
        <w:t xml:space="preserve"> </w:t>
      </w:r>
      <w:proofErr w:type="gramStart"/>
      <w:r w:rsidRPr="001A1A8E">
        <w:rPr>
          <w:rFonts w:ascii="Times New Roman" w:eastAsia="Calibri" w:hAnsi="Times New Roman" w:cs="Times New Roman"/>
        </w:rPr>
        <w:t>случае</w:t>
      </w:r>
      <w:proofErr w:type="gramEnd"/>
      <w:r w:rsidRPr="001A1A8E">
        <w:rPr>
          <w:rFonts w:ascii="Times New Roman" w:eastAsia="Calibri" w:hAnsi="Times New Roman" w:cs="Times New Roman"/>
        </w:rPr>
        <w:t xml:space="preserve"> нарушения поставщиком (подрядчиком, исполнителем) условий контракта (К.В. Ведякина);</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в) организация проведения внутренней экспертизы поставленного товара, выполненной работы, оказанной услуги, привлечение экспертов, экспертных организаций в случаях, определенных действующим законодательством. (И.Н.Левин, О.Н. Чаплашкина);</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г) в случае необходимости обеспечение создания приемочной комиссии не менее чем из пяти человек для приемки поставленного товара, выполненной работы или оказанной услуги, результатов отдельного этапа исполнения контракта (С.А. Рыжих);</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д) подготовка документа о приемке результатов отдельного этапа исполнения контракта, а также поставленного товара, выполненной работы или оказанной услуги (О.Н. Чаплашкина, И.Н. Левин);</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proofErr w:type="gramStart"/>
      <w:r w:rsidRPr="001A1A8E">
        <w:rPr>
          <w:rFonts w:ascii="Times New Roman" w:eastAsia="Calibri" w:hAnsi="Times New Roman" w:cs="Times New Roman"/>
        </w:rPr>
        <w:t xml:space="preserve">е) размещение в единой информационной системе или до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w:t>
      </w:r>
      <w:r w:rsidRPr="003D32AE">
        <w:rPr>
          <w:rFonts w:ascii="Times New Roman" w:eastAsia="Calibri" w:hAnsi="Times New Roman" w:cs="Times New Roman"/>
        </w:rPr>
        <w:t>выполнение работ, оказание услуг отчета, содержащего информацию об исполнении контракта, о соблюдении промежуточных и окончательных сроков исполнения контракта, о ненадлежащем исполнении контракта (с указанием допущенных нарушений) или о неисполнении</w:t>
      </w:r>
      <w:proofErr w:type="gramEnd"/>
      <w:r w:rsidRPr="003D32AE">
        <w:rPr>
          <w:rFonts w:ascii="Times New Roman" w:eastAsia="Calibri" w:hAnsi="Times New Roman" w:cs="Times New Roman"/>
        </w:rPr>
        <w:t xml:space="preserve"> контракта и о санкциях, которые применены в связи с нарушением условий контракта или его неисполнением, об изменении или о расторжении контракта в ходе его исполнения, информации об изменении контракта или о расторжении контракта, за исключением сведений, составляющих государственную тайну (О.Н. Чаплашкина);</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 xml:space="preserve">ж) организация включения в реестр недобросовестных поставщиков (подрядчиков, исполнителей) информации о поставщике (подрядчике, исполнителе), с которым контракт </w:t>
      </w:r>
      <w:proofErr w:type="gramStart"/>
      <w:r w:rsidRPr="003D32AE">
        <w:rPr>
          <w:rFonts w:ascii="Times New Roman" w:eastAsia="Calibri" w:hAnsi="Times New Roman" w:cs="Times New Roman"/>
        </w:rPr>
        <w:t>был</w:t>
      </w:r>
      <w:proofErr w:type="gramEnd"/>
      <w:r w:rsidRPr="003D32AE">
        <w:rPr>
          <w:rFonts w:ascii="Times New Roman" w:eastAsia="Calibri" w:hAnsi="Times New Roman" w:cs="Times New Roman"/>
        </w:rPr>
        <w:t xml:space="preserve"> расторгнут по решению суда или в связи с односторонним отказом Заказчика от исполнения контракта (К.В. Ведякина);</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з) составление и размещение в единой информационной системе отчета об объеме закупок у субъектов малого предпринимательства, социально ориентированных некоммерческих организаций (О.Н. Чаплашкина).</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bookmarkStart w:id="7" w:name="Par142"/>
      <w:bookmarkEnd w:id="7"/>
      <w:r w:rsidRPr="003D32AE">
        <w:rPr>
          <w:rFonts w:ascii="Times New Roman" w:eastAsia="Calibri" w:hAnsi="Times New Roman" w:cs="Times New Roman"/>
        </w:rPr>
        <w:t xml:space="preserve">13. Контрактная служба осуществляет иные полномочия, предусмотренные Федеральным </w:t>
      </w:r>
      <w:hyperlink r:id="rId18" w:history="1">
        <w:r w:rsidRPr="003D32AE">
          <w:rPr>
            <w:rFonts w:ascii="Times New Roman" w:eastAsia="Calibri" w:hAnsi="Times New Roman" w:cs="Times New Roman"/>
          </w:rPr>
          <w:t>законом</w:t>
        </w:r>
      </w:hyperlink>
      <w:r w:rsidRPr="003D32AE">
        <w:rPr>
          <w:rFonts w:ascii="Times New Roman" w:eastAsia="Calibri" w:hAnsi="Times New Roman" w:cs="Times New Roman"/>
        </w:rPr>
        <w:t>, в том</w:t>
      </w:r>
      <w:r w:rsidRPr="001A1A8E">
        <w:rPr>
          <w:rFonts w:ascii="Times New Roman" w:eastAsia="Calibri" w:hAnsi="Times New Roman" w:cs="Times New Roman"/>
        </w:rPr>
        <w:t xml:space="preserve"> числе:</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1) организует в случае необходимости консультации с поставщиками (подрядчиками, исполнителями) и участвует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2) организует обязательное общественное обсуждение закупки товара, работы или услуги, по результатам которого в случае необходимости осуществляет подготовку изменений для внесения в планы закупок, планы-графики, документацию о закупках или обеспечивает отмену закупки;</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lastRenderedPageBreak/>
        <w:t>3) принимает участие в утверждении требований к закупаемым Заказчиком отдельным видам товаров, работ, услуг (в том числе предельным ценам товаров, работ, услуг) и (или) нормативным затратам на обеспечение функций Заказчика и размещает их в единой информационной системе;</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4) участвует в рассмотрении дел об обжаловании действий (бездействия) Заказчика, в том числе обжаловании результатов определения поставщиков (подрядчиков, исполнителей), и осуществляет подготовку материалов для осуществления претензионной работы;</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5) разрабатывает проекты контрактов, в том числе типовых контрактов Заказчика, типовых условий контрактов Заказчика (К.В. Ведякина);</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1A1A8E">
        <w:rPr>
          <w:rFonts w:ascii="Times New Roman" w:eastAsia="Calibri" w:hAnsi="Times New Roman" w:cs="Times New Roman"/>
        </w:rPr>
        <w:t xml:space="preserve">6) осуществляет проверку </w:t>
      </w:r>
      <w:r w:rsidRPr="003D32AE">
        <w:rPr>
          <w:rFonts w:ascii="Times New Roman" w:eastAsia="Calibri" w:hAnsi="Times New Roman" w:cs="Times New Roman"/>
        </w:rPr>
        <w:t xml:space="preserve">банковских гарантий, поступивших в качестве обеспечения исполнения контрактов, на соответствие требованиям Федерального </w:t>
      </w:r>
      <w:hyperlink r:id="rId19" w:history="1">
        <w:r w:rsidRPr="003D32AE">
          <w:rPr>
            <w:rFonts w:ascii="Times New Roman" w:eastAsia="Calibri" w:hAnsi="Times New Roman" w:cs="Times New Roman"/>
          </w:rPr>
          <w:t>закона</w:t>
        </w:r>
      </w:hyperlink>
      <w:r w:rsidRPr="003D32AE">
        <w:rPr>
          <w:rFonts w:ascii="Times New Roman" w:eastAsia="Calibri" w:hAnsi="Times New Roman" w:cs="Times New Roman"/>
        </w:rPr>
        <w:t xml:space="preserve"> (К.В. Ведякина);</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7) информирует в случае отказа Заказчика в принятии банковской гарантии об этом лицо, предоставившее банковскую гарантию, с указанием причин, послуживших основанием для отказа (К.В. Ведякина);</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 xml:space="preserve">8) организует осуществление уплаты денежных сумм по банковской гарантии в случаях, предусмотренных Федеральным </w:t>
      </w:r>
      <w:hyperlink r:id="rId20" w:history="1">
        <w:r w:rsidRPr="003D32AE">
          <w:rPr>
            <w:rFonts w:ascii="Times New Roman" w:eastAsia="Calibri" w:hAnsi="Times New Roman" w:cs="Times New Roman"/>
          </w:rPr>
          <w:t>законом</w:t>
        </w:r>
      </w:hyperlink>
      <w:r w:rsidRPr="003D32AE">
        <w:rPr>
          <w:rFonts w:ascii="Times New Roman" w:eastAsia="Calibri" w:hAnsi="Times New Roman" w:cs="Times New Roman"/>
        </w:rPr>
        <w:t xml:space="preserve"> (К.В. Ведякина);</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9) организует возврат денежных средств, внесенных в качестве обеспечения исполнения заявок или обеспечения исполнения контрактов (О.Н. Чаплашкина).</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 xml:space="preserve">14. В целях реализации функций и полномочий, указанных в </w:t>
      </w:r>
      <w:hyperlink w:anchor="Par83" w:history="1">
        <w:r w:rsidRPr="003D32AE">
          <w:rPr>
            <w:rFonts w:ascii="Times New Roman" w:eastAsia="Calibri" w:hAnsi="Times New Roman" w:cs="Times New Roman"/>
          </w:rPr>
          <w:t>пунктах 12</w:t>
        </w:r>
      </w:hyperlink>
      <w:r w:rsidRPr="003D32AE">
        <w:rPr>
          <w:rFonts w:ascii="Times New Roman" w:eastAsia="Calibri" w:hAnsi="Times New Roman" w:cs="Times New Roman"/>
        </w:rPr>
        <w:t xml:space="preserve">, </w:t>
      </w:r>
      <w:hyperlink w:anchor="Par142" w:history="1">
        <w:r w:rsidRPr="003D32AE">
          <w:rPr>
            <w:rFonts w:ascii="Times New Roman" w:eastAsia="Calibri" w:hAnsi="Times New Roman" w:cs="Times New Roman"/>
          </w:rPr>
          <w:t>13</w:t>
        </w:r>
      </w:hyperlink>
      <w:r w:rsidRPr="003D32AE">
        <w:rPr>
          <w:rFonts w:ascii="Times New Roman" w:eastAsia="Calibri" w:hAnsi="Times New Roman" w:cs="Times New Roman"/>
        </w:rPr>
        <w:t xml:space="preserve"> настоящего Положения, работники контрактной службы обязаны соблюдать обязательства и требования, установленные Федеральным </w:t>
      </w:r>
      <w:hyperlink r:id="rId21" w:history="1">
        <w:r w:rsidRPr="003D32AE">
          <w:rPr>
            <w:rFonts w:ascii="Times New Roman" w:eastAsia="Calibri" w:hAnsi="Times New Roman" w:cs="Times New Roman"/>
          </w:rPr>
          <w:t>законом</w:t>
        </w:r>
      </w:hyperlink>
      <w:r w:rsidRPr="003D32AE">
        <w:rPr>
          <w:rFonts w:ascii="Times New Roman" w:eastAsia="Calibri" w:hAnsi="Times New Roman" w:cs="Times New Roman"/>
        </w:rPr>
        <w:t>, в том числе:</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1) не допускать разглашения сведений, ставших им известными в ходе проведения процедур определения поставщика (подрядчика, исполнителя), кроме случаев, прямо предусмотренных законодательством Российской Федерации;</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2) не проводить переговоров с участниками закупок до выявления победителя определения поставщика (подрядчика, исполнителя), кроме случаев, прямо предусмотренных законодательством Российской Федерации;</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 xml:space="preserve">3) привлекать в случаях, в порядке и с учетом требований, предусмотренных действующим законодательством Российской Федерации, в том числе Федеральным </w:t>
      </w:r>
      <w:hyperlink r:id="rId22" w:history="1">
        <w:r w:rsidRPr="003D32AE">
          <w:rPr>
            <w:rFonts w:ascii="Times New Roman" w:eastAsia="Calibri" w:hAnsi="Times New Roman" w:cs="Times New Roman"/>
          </w:rPr>
          <w:t>законом</w:t>
        </w:r>
      </w:hyperlink>
      <w:r w:rsidRPr="003D32AE">
        <w:rPr>
          <w:rFonts w:ascii="Times New Roman" w:eastAsia="Calibri" w:hAnsi="Times New Roman" w:cs="Times New Roman"/>
        </w:rPr>
        <w:t>, к своей работе экспертов, экспертные организации.</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 xml:space="preserve">15. При централизации закупок в соответствии со </w:t>
      </w:r>
      <w:hyperlink r:id="rId23" w:history="1">
        <w:r w:rsidRPr="003D32AE">
          <w:rPr>
            <w:rFonts w:ascii="Times New Roman" w:eastAsia="Calibri" w:hAnsi="Times New Roman" w:cs="Times New Roman"/>
          </w:rPr>
          <w:t>статьей 26</w:t>
        </w:r>
      </w:hyperlink>
      <w:r w:rsidRPr="003D32AE">
        <w:rPr>
          <w:rFonts w:ascii="Times New Roman" w:eastAsia="Calibri" w:hAnsi="Times New Roman" w:cs="Times New Roman"/>
        </w:rPr>
        <w:t xml:space="preserve"> Федерального закона контрактная служба осуществляет функции и полномочия, предусмотренные </w:t>
      </w:r>
      <w:hyperlink w:anchor="Par83" w:history="1">
        <w:r w:rsidRPr="003D32AE">
          <w:rPr>
            <w:rFonts w:ascii="Times New Roman" w:eastAsia="Calibri" w:hAnsi="Times New Roman" w:cs="Times New Roman"/>
          </w:rPr>
          <w:t>пунктами 12</w:t>
        </w:r>
      </w:hyperlink>
      <w:r w:rsidRPr="003D32AE">
        <w:rPr>
          <w:rFonts w:ascii="Times New Roman" w:eastAsia="Calibri" w:hAnsi="Times New Roman" w:cs="Times New Roman"/>
        </w:rPr>
        <w:t xml:space="preserve"> и </w:t>
      </w:r>
      <w:hyperlink w:anchor="Par142" w:history="1">
        <w:r w:rsidRPr="003D32AE">
          <w:rPr>
            <w:rFonts w:ascii="Times New Roman" w:eastAsia="Calibri" w:hAnsi="Times New Roman" w:cs="Times New Roman"/>
          </w:rPr>
          <w:t>13</w:t>
        </w:r>
      </w:hyperlink>
      <w:r w:rsidRPr="003D32AE">
        <w:rPr>
          <w:rFonts w:ascii="Times New Roman" w:eastAsia="Calibri" w:hAnsi="Times New Roman" w:cs="Times New Roman"/>
        </w:rPr>
        <w:t xml:space="preserve"> настоящего Положения и не переданные соответствующему уполномоченному органу, уполномоченному учреждению, которые осуществляют полномочия на определение поставщиков (подрядчиков, исполнителей).</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16. Руководитель контрактной службы:</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1) распределяет обязанности между работниками контрактной службы;</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2) представляет на рассмотрение Заказчика предложения о назначении на должность и освобождении от должности работников контрактной службы;</w:t>
      </w:r>
    </w:p>
    <w:p w:rsidR="001A1A8E" w:rsidRPr="003D32A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 xml:space="preserve">3) осуществляет иные полномочия, предусмотренные Федеральным </w:t>
      </w:r>
      <w:hyperlink r:id="rId24" w:history="1">
        <w:r w:rsidRPr="003D32AE">
          <w:rPr>
            <w:rFonts w:ascii="Times New Roman" w:eastAsia="Calibri" w:hAnsi="Times New Roman" w:cs="Times New Roman"/>
          </w:rPr>
          <w:t>законом</w:t>
        </w:r>
      </w:hyperlink>
      <w:r w:rsidRPr="003D32AE">
        <w:rPr>
          <w:rFonts w:ascii="Times New Roman" w:eastAsia="Calibri" w:hAnsi="Times New Roman" w:cs="Times New Roman"/>
        </w:rPr>
        <w:t>.</w:t>
      </w:r>
    </w:p>
    <w:p w:rsidR="001A1A8E" w:rsidRPr="00FB0522" w:rsidRDefault="001A1A8E" w:rsidP="003D32AE">
      <w:pPr>
        <w:widowControl w:val="0"/>
        <w:autoSpaceDE w:val="0"/>
        <w:autoSpaceDN w:val="0"/>
        <w:adjustRightInd w:val="0"/>
        <w:spacing w:after="0" w:line="240" w:lineRule="auto"/>
        <w:ind w:firstLine="426"/>
        <w:jc w:val="center"/>
        <w:outlineLvl w:val="1"/>
        <w:rPr>
          <w:rFonts w:ascii="Times New Roman" w:eastAsia="Calibri" w:hAnsi="Times New Roman" w:cs="Times New Roman"/>
          <w:b/>
        </w:rPr>
      </w:pPr>
      <w:bookmarkStart w:id="8" w:name="Par162"/>
      <w:bookmarkEnd w:id="8"/>
      <w:r w:rsidRPr="00FB0522">
        <w:rPr>
          <w:rFonts w:ascii="Times New Roman" w:eastAsia="Calibri" w:hAnsi="Times New Roman" w:cs="Times New Roman"/>
          <w:b/>
        </w:rPr>
        <w:t>III. Ответственность работников контрактной службы</w:t>
      </w:r>
    </w:p>
    <w:p w:rsidR="001A1A8E" w:rsidRPr="001A1A8E" w:rsidRDefault="001A1A8E" w:rsidP="003D32AE">
      <w:pPr>
        <w:widowControl w:val="0"/>
        <w:autoSpaceDE w:val="0"/>
        <w:autoSpaceDN w:val="0"/>
        <w:adjustRightInd w:val="0"/>
        <w:spacing w:after="0" w:line="240" w:lineRule="auto"/>
        <w:ind w:firstLine="426"/>
        <w:jc w:val="both"/>
        <w:rPr>
          <w:rFonts w:ascii="Times New Roman" w:eastAsia="Calibri" w:hAnsi="Times New Roman" w:cs="Times New Roman"/>
        </w:rPr>
      </w:pPr>
      <w:r w:rsidRPr="003D32AE">
        <w:rPr>
          <w:rFonts w:ascii="Times New Roman" w:eastAsia="Calibri" w:hAnsi="Times New Roman" w:cs="Times New Roman"/>
        </w:rPr>
        <w:t xml:space="preserve">17. </w:t>
      </w:r>
      <w:proofErr w:type="gramStart"/>
      <w:r w:rsidRPr="003D32AE">
        <w:rPr>
          <w:rFonts w:ascii="Times New Roman" w:eastAsia="Calibri" w:hAnsi="Times New Roman" w:cs="Times New Roman"/>
        </w:rPr>
        <w:t xml:space="preserve">Любой участник закупки, а также осуществляющие общественный контроль общественные объединения, объединения юридических лиц в соответствии с законодательством Российской Федерации имеют право обжаловать в судебном порядке или в порядке, установленном Федеральным </w:t>
      </w:r>
      <w:hyperlink r:id="rId25" w:history="1">
        <w:r w:rsidRPr="003D32AE">
          <w:rPr>
            <w:rFonts w:ascii="Times New Roman" w:eastAsia="Calibri" w:hAnsi="Times New Roman" w:cs="Times New Roman"/>
          </w:rPr>
          <w:t>законом</w:t>
        </w:r>
      </w:hyperlink>
      <w:r w:rsidRPr="003D32AE">
        <w:rPr>
          <w:rFonts w:ascii="Times New Roman" w:eastAsia="Calibri" w:hAnsi="Times New Roman" w:cs="Times New Roman"/>
        </w:rPr>
        <w:t>, в контрольный</w:t>
      </w:r>
      <w:r w:rsidRPr="001A1A8E">
        <w:rPr>
          <w:rFonts w:ascii="Times New Roman" w:eastAsia="Calibri" w:hAnsi="Times New Roman" w:cs="Times New Roman"/>
        </w:rPr>
        <w:t xml:space="preserve"> орган в сфере закупок действия (бездействие) должностных лиц контрактной службы, если такие действия (бездействие) нарушают права и законные интересы участника закупки.</w:t>
      </w:r>
      <w:proofErr w:type="gramEnd"/>
    </w:p>
    <w:p w:rsidR="008E23AF" w:rsidRPr="008E23AF" w:rsidRDefault="008E23AF" w:rsidP="008E23AF">
      <w:pPr>
        <w:spacing w:after="0" w:line="240" w:lineRule="auto"/>
        <w:jc w:val="both"/>
        <w:rPr>
          <w:rFonts w:ascii="Times New Roman" w:eastAsia="Calibri" w:hAnsi="Times New Roman" w:cs="Times New Roman"/>
          <w:b/>
          <w:sz w:val="8"/>
          <w:szCs w:val="8"/>
        </w:rPr>
      </w:pPr>
    </w:p>
    <w:p w:rsidR="008E23AF" w:rsidRPr="00F15801" w:rsidRDefault="008E23AF" w:rsidP="008E23AF">
      <w:pPr>
        <w:spacing w:after="0" w:line="240" w:lineRule="auto"/>
        <w:jc w:val="both"/>
        <w:rPr>
          <w:rFonts w:ascii="Times New Roman" w:eastAsia="Calibri" w:hAnsi="Times New Roman" w:cs="Times New Roman"/>
          <w:b/>
        </w:rPr>
      </w:pPr>
      <w:r w:rsidRPr="00F15801">
        <w:rPr>
          <w:rFonts w:ascii="Times New Roman" w:eastAsia="Calibri" w:hAnsi="Times New Roman" w:cs="Times New Roman"/>
          <w:b/>
        </w:rPr>
        <w:t xml:space="preserve">Постановление </w:t>
      </w:r>
      <w:r w:rsidR="00C87472">
        <w:rPr>
          <w:rFonts w:ascii="Times New Roman" w:eastAsia="Calibri" w:hAnsi="Times New Roman" w:cs="Times New Roman"/>
          <w:b/>
        </w:rPr>
        <w:t>Админстрации</w:t>
      </w:r>
      <w:r w:rsidRPr="00F15801">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rPr>
        <w:t>23</w:t>
      </w:r>
      <w:r w:rsidRPr="000007B1">
        <w:rPr>
          <w:rFonts w:ascii="Times New Roman" w:eastAsia="Calibri" w:hAnsi="Times New Roman" w:cs="Times New Roman"/>
          <w:b/>
        </w:rPr>
        <w:t>.0</w:t>
      </w:r>
      <w:r>
        <w:rPr>
          <w:rFonts w:ascii="Times New Roman" w:eastAsia="Calibri" w:hAnsi="Times New Roman" w:cs="Times New Roman"/>
          <w:b/>
        </w:rPr>
        <w:t>3</w:t>
      </w:r>
      <w:r w:rsidRPr="000007B1">
        <w:rPr>
          <w:rFonts w:ascii="Times New Roman" w:eastAsia="Calibri" w:hAnsi="Times New Roman" w:cs="Times New Roman"/>
          <w:b/>
        </w:rPr>
        <w:t xml:space="preserve">.2015г. № </w:t>
      </w:r>
      <w:r>
        <w:rPr>
          <w:rFonts w:ascii="Times New Roman" w:eastAsia="Calibri" w:hAnsi="Times New Roman" w:cs="Times New Roman"/>
          <w:b/>
        </w:rPr>
        <w:t>46</w:t>
      </w:r>
    </w:p>
    <w:p w:rsidR="008E23AF" w:rsidRPr="00BD7038" w:rsidRDefault="008E23AF" w:rsidP="008E23AF">
      <w:pPr>
        <w:spacing w:after="0" w:line="240" w:lineRule="auto"/>
        <w:jc w:val="both"/>
        <w:rPr>
          <w:rStyle w:val="s10"/>
          <w:rFonts w:ascii="Times New Roman" w:eastAsia="Calibri" w:hAnsi="Times New Roman" w:cs="Times New Roman"/>
        </w:rPr>
      </w:pPr>
      <w:r w:rsidRPr="00BD7038">
        <w:rPr>
          <w:rFonts w:ascii="Times New Roman" w:hAnsi="Times New Roman" w:cs="Times New Roman"/>
        </w:rPr>
        <w:t>«</w:t>
      </w:r>
      <w:r w:rsidRPr="00BD7038">
        <w:rPr>
          <w:rStyle w:val="s10"/>
          <w:rFonts w:ascii="Times New Roman" w:eastAsia="Calibri" w:hAnsi="Times New Roman" w:cs="Times New Roman"/>
        </w:rPr>
        <w:t>О проведении месячника по благоустройству</w:t>
      </w:r>
      <w:r w:rsidRPr="00BD7038">
        <w:rPr>
          <w:rStyle w:val="s10"/>
          <w:rFonts w:ascii="Times New Roman" w:hAnsi="Times New Roman" w:cs="Times New Roman"/>
        </w:rPr>
        <w:t xml:space="preserve"> </w:t>
      </w:r>
      <w:r w:rsidRPr="00BD7038">
        <w:rPr>
          <w:rStyle w:val="s10"/>
          <w:rFonts w:ascii="Times New Roman" w:eastAsia="Calibri" w:hAnsi="Times New Roman" w:cs="Times New Roman"/>
        </w:rPr>
        <w:t>и санитарной очистке территории городского</w:t>
      </w:r>
      <w:r w:rsidRPr="00BD7038">
        <w:rPr>
          <w:rStyle w:val="s10"/>
          <w:rFonts w:ascii="Times New Roman" w:hAnsi="Times New Roman" w:cs="Times New Roman"/>
        </w:rPr>
        <w:t xml:space="preserve"> </w:t>
      </w:r>
      <w:r w:rsidRPr="00BD7038">
        <w:rPr>
          <w:rStyle w:val="s10"/>
          <w:rFonts w:ascii="Times New Roman" w:eastAsia="Calibri" w:hAnsi="Times New Roman" w:cs="Times New Roman"/>
        </w:rPr>
        <w:t>поселения Безенчук</w:t>
      </w:r>
      <w:r w:rsidRPr="00BD7038">
        <w:rPr>
          <w:rStyle w:val="s10"/>
          <w:rFonts w:ascii="Times New Roman" w:hAnsi="Times New Roman" w:cs="Times New Roman"/>
        </w:rPr>
        <w:t>»</w:t>
      </w:r>
    </w:p>
    <w:p w:rsidR="008E23AF" w:rsidRDefault="008E23AF" w:rsidP="008E23AF">
      <w:pPr>
        <w:spacing w:after="0" w:line="240" w:lineRule="auto"/>
        <w:jc w:val="both"/>
        <w:rPr>
          <w:rFonts w:ascii="Times New Roman" w:hAnsi="Times New Roman" w:cs="Times New Roman"/>
        </w:rPr>
      </w:pPr>
      <w:r w:rsidRPr="008E23AF">
        <w:rPr>
          <w:rFonts w:ascii="Times New Roman" w:eastAsia="Calibri" w:hAnsi="Times New Roman" w:cs="Times New Roman"/>
        </w:rPr>
        <w:t xml:space="preserve">         </w:t>
      </w:r>
      <w:proofErr w:type="gramStart"/>
      <w:r w:rsidRPr="008E23AF">
        <w:rPr>
          <w:rFonts w:ascii="Times New Roman" w:eastAsia="Calibri" w:hAnsi="Times New Roman" w:cs="Times New Roman"/>
        </w:rPr>
        <w:t xml:space="preserve">В целях наведения порядка, повышения уровня благоустройства и санитарного состояния территории городского поселения Безенчук, в соответствии со статьей 14 Федерального закона «Об общих принципах организации местного самоуправления в Российской Федерации», Решением Собрания представителей городского поселения Безенчук от 17.05.2012г № 3/29 «Об утверждении Правил благоустройства городского поселения Безенчук», руководствуясь Уставом городского поселения Безенчук, Администрация городского поселения Безенчук </w:t>
      </w:r>
      <w:proofErr w:type="gramEnd"/>
    </w:p>
    <w:p w:rsidR="008E23AF" w:rsidRPr="008E23AF" w:rsidRDefault="008E23AF" w:rsidP="008E23AF">
      <w:pPr>
        <w:spacing w:after="0" w:line="240" w:lineRule="auto"/>
        <w:jc w:val="center"/>
        <w:rPr>
          <w:rFonts w:ascii="Times New Roman" w:eastAsia="Calibri" w:hAnsi="Times New Roman" w:cs="Times New Roman"/>
        </w:rPr>
      </w:pPr>
      <w:r>
        <w:rPr>
          <w:rFonts w:ascii="Times New Roman" w:hAnsi="Times New Roman" w:cs="Times New Roman"/>
        </w:rPr>
        <w:t>ПОСТАНОВЛЯЕТ</w:t>
      </w:r>
      <w:r w:rsidRPr="008E23AF">
        <w:rPr>
          <w:rFonts w:ascii="Times New Roman" w:eastAsia="Calibri" w:hAnsi="Times New Roman" w:cs="Times New Roman"/>
        </w:rPr>
        <w:t>:</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1. Организовать и провести месячник по благоустройству и санитарной очистке территории городского поселения Безенчук с 8 апреля по 8 мая 2015г.</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2. Объявить  11, 17-18, 24-25 апреля, 8 мая  2014 года Днями благоустройства и санитарной очистки территории городского поселения Безенчук с участием организаций, учреждений и предприятий всех форм собственности и населения.</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 xml:space="preserve">3. </w:t>
      </w:r>
      <w:proofErr w:type="gramStart"/>
      <w:r w:rsidRPr="008E23AF">
        <w:rPr>
          <w:rFonts w:ascii="Times New Roman" w:eastAsia="Calibri" w:hAnsi="Times New Roman" w:cs="Times New Roman"/>
        </w:rPr>
        <w:t>Рекомендовать депутатам Собрания представителей городского поселения Безенчук, составу комиссии по проведению месячника по благоустройству, утвержденной распоряжением Администрации городского поселения Безенчук от 20.03.2015г № 76, местным СМИ, руководителям организаций, предприятий и учреждений всех форм собственности проводить разъяснительную работу в трудовых коллективах, общеобразовательных учреждениях, с населением по месту жительства о необходимости активного участия в проведении месячника по благоустройству, наведению чистоты и порядка</w:t>
      </w:r>
      <w:proofErr w:type="gramEnd"/>
      <w:r w:rsidRPr="008E23AF">
        <w:rPr>
          <w:rFonts w:ascii="Times New Roman" w:eastAsia="Calibri" w:hAnsi="Times New Roman" w:cs="Times New Roman"/>
        </w:rPr>
        <w:t xml:space="preserve"> на территории городского поселения Безенчук. </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lastRenderedPageBreak/>
        <w:t>4. Рекомендовать директор</w:t>
      </w:r>
      <w:proofErr w:type="gramStart"/>
      <w:r w:rsidRPr="008E23AF">
        <w:rPr>
          <w:rFonts w:ascii="Times New Roman" w:eastAsia="Calibri" w:hAnsi="Times New Roman" w:cs="Times New Roman"/>
        </w:rPr>
        <w:t>у ООО</w:t>
      </w:r>
      <w:proofErr w:type="gramEnd"/>
      <w:r w:rsidRPr="008E23AF">
        <w:rPr>
          <w:rFonts w:ascii="Times New Roman" w:eastAsia="Calibri" w:hAnsi="Times New Roman" w:cs="Times New Roman"/>
        </w:rPr>
        <w:t xml:space="preserve"> «Нептун» (Лесных В.Н.), директору ООО «Европа» (Медюкину В.В.),  директору ООО «ЖилСервис» (Лавыреву А.С.), управляющему директору ТСЖ «Городок» (Козлову В.А), председателю Правления ТСЖ «Тополя» (Габдуллиной Л.В.),  совместно с председателями Советов многоквартирных домов, членами Правлений ТСЖ и собственниками помещений:</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4.1. провести организационные, агитационные и практические мероприятия по широкому привлечению собственников жилых помещений к работам в период месячника по благоустройству;</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4.2. организовать работу по уборке внутридворовых и придомовых территорий от бытового и крупногабаритного мусора, металлолома, очистке газонов, обрезке и посадке деревьев, устройству клумб и цветников;</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4.3. организовать и провести работы по освещению придомовых территорий многоквартирных домов;</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 xml:space="preserve">4.4. привести в порядок фасады многоквартирных жилых домов, находящихся на обслуживании, очистить их от объявлений рекламного и информационного характера, плакатов и надписей. Привести в порядок водосточные трубы, организовать мытье окон, остекление разбитых окон в подъездах; </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4.5. определить места складирования крупногабаритного мусора, порядок его вывоза и захоронения;</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4.6. отремонтировать и покрасить во дворах малые архитектурные формы, детское игровое и спортивное оборудование, скамейки и урны;</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5. Директору МБУ «Благоустройство» (Левагину Ю.В.) в пределах средств на благоустройство, выделенных в бюджете городского поселения. Безенчук на 2015 год:</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5.1. организовать работу по ликвидации несанкционированных свалок, по очистке населенных пунктов от мусора, обрезке и посадке деревьев, ремонту малых архитектурных форм в период месячника;</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5.2. провести ремонт и покраску автобусных остановок, павильонов, урн, ограждений дорог и мостов, привести в порядок Центральную площадь, клумбы и цветники, малые архитектурные формы, сквер и фонтан на территории поселения до 8 мая 2015г.;</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5.3. провести подсыпку асфальтовой крошкой разбитых участков асфальтированных дорог и отсыпку щебнем улучшенных грунтовых дорог, ремонт и восстановление светофоров, дорожных знаков, восстановление горизонтальной разметки и стоп линий на пешеходных переходах в соответствии с муниципальным заданием;</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5.4. организовать и обеспечить вывоз мусора с территорий общего пользования в дни благоустройства;</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6.  Директору МУП «ЖКХ Безенчук» (Беляеву А.В.):</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6.1. по заявкам управляющих организаций, ТСЖ, руководителей организаций предусмотреть выделение дополнительного транспорта и механизмов, обеспечить вывоз собранного мусора с контейнерных площадок специализированной службой;</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6.2. в срок до 12.04.2015г. обеспечить на территориях муниципальных кладбищ своевременную уборку и вывоз мусора, заготовку необходимого количества песка, продажу цветов, оказание других профильных услуг, привести участки подъездов и подходов к кладбищам в состояние, обеспечивающее безопасность дорожного движения;</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6.3. в срок до 8 мая 2015г. завершить комплекс работ по приведению в порядок воинских захоронений на центральном кладбище в п.г.т. Безенчук.</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6.4. привести в порядок контейнерные площадки: отремонтировать и покрасить контейнеры, заменить изношенные, установить недостающие и при необходимости в период месячника установить дополнительные контейнеры.</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 xml:space="preserve">7. </w:t>
      </w:r>
      <w:proofErr w:type="gramStart"/>
      <w:r w:rsidRPr="008E23AF">
        <w:rPr>
          <w:rFonts w:ascii="Times New Roman" w:eastAsia="Calibri" w:hAnsi="Times New Roman" w:cs="Times New Roman"/>
        </w:rPr>
        <w:t>Рекомендовать директору МУП «Водоканалсервис» (Шинкову В.В.),  генеральному директору ООО «СамРЭК – Эксплуатация» (Архипову  М.В.), начальнику РЭС ЗАО «ССК» (Клишину В.В.) , начальнику РЭС ОАО «МРСК Волги» (Егорову В.В.), начальнику Управления № 2 «Безенчукрайгаз» (Романову Н.М.), начальнику ж/д станции «Безенчук» Куйбышевской железной дороги ОАО «РЖД» (Муракаеву Э.И.) организовать работы по приведению в порядок территорий объектов жизнеобеспечения населения</w:t>
      </w:r>
      <w:proofErr w:type="gramEnd"/>
      <w:r w:rsidRPr="008E23AF">
        <w:rPr>
          <w:rFonts w:ascii="Times New Roman" w:eastAsia="Calibri" w:hAnsi="Times New Roman" w:cs="Times New Roman"/>
        </w:rPr>
        <w:t>, обратив внимание на восстановление благоустройства вдоль линейных объектов после проведения зимних земляных работ, на приведение в порядок территорий, прилегающих к трассам наружных коммуникаций.</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8.. Отделу по управлению муниципальным имуществом (Черных Л.К.):</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8.1. привлечь организации, арендующие по договорам нежилые здания и помещения, к работам по приведению в порядок фасадов и цоколей зданий, дверей, окон, витрин, рекламных щитов, а также к работам по благоустройству прилегающих территорий.</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9. Предложить директор</w:t>
      </w:r>
      <w:proofErr w:type="gramStart"/>
      <w:r w:rsidRPr="008E23AF">
        <w:rPr>
          <w:rFonts w:ascii="Times New Roman" w:eastAsia="Calibri" w:hAnsi="Times New Roman" w:cs="Times New Roman"/>
        </w:rPr>
        <w:t>у ООО</w:t>
      </w:r>
      <w:proofErr w:type="gramEnd"/>
      <w:r w:rsidRPr="008E23AF">
        <w:rPr>
          <w:rFonts w:ascii="Times New Roman" w:eastAsia="Calibri" w:hAnsi="Times New Roman" w:cs="Times New Roman"/>
        </w:rPr>
        <w:t xml:space="preserve"> «Энерго - Ресурс» (Исакову А.П.) принять участие в месячнике по санитарной  уборке  и организовать прием в период проведения месячника по благоустройству и санитарной очистке территории собранного мусора на полигоне ТБО. </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10. Рекомендовать главному редактору газеты «Сельский труженик» (Кудрявцевой О.В.), директору телерадиокомпании «Аспект» (Нагорновой Т.А.) через местные СМИ проводить среди населения городского поселения Безенчук агитационно-разъяснительную работу по участию населения в выполнении работ по благоустройству и санитарной очистке территории.</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11. Опубликовать настоящее постановление в газетах «Сельский труженик», «Вестник городского поселения Безенчук», разместить в сети Интернет на официальном сайте городского поселения Безенчук.</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12. Настоящее постановление вступает в силу на следующий день после его официального опубликования.</w:t>
      </w:r>
    </w:p>
    <w:p w:rsidR="008E23AF" w:rsidRPr="008E23AF" w:rsidRDefault="008E23AF" w:rsidP="008E23AF">
      <w:pPr>
        <w:spacing w:after="0" w:line="240" w:lineRule="auto"/>
        <w:ind w:firstLine="426"/>
        <w:jc w:val="both"/>
        <w:rPr>
          <w:rFonts w:ascii="Times New Roman" w:eastAsia="Calibri" w:hAnsi="Times New Roman" w:cs="Times New Roman"/>
        </w:rPr>
      </w:pPr>
      <w:r w:rsidRPr="008E23AF">
        <w:rPr>
          <w:rFonts w:ascii="Times New Roman" w:eastAsia="Calibri" w:hAnsi="Times New Roman" w:cs="Times New Roman"/>
        </w:rPr>
        <w:t xml:space="preserve">13. </w:t>
      </w:r>
      <w:proofErr w:type="gramStart"/>
      <w:r w:rsidRPr="008E23AF">
        <w:rPr>
          <w:rFonts w:ascii="Times New Roman" w:eastAsia="Calibri" w:hAnsi="Times New Roman" w:cs="Times New Roman"/>
        </w:rPr>
        <w:t>Контроль за</w:t>
      </w:r>
      <w:proofErr w:type="gramEnd"/>
      <w:r w:rsidRPr="008E23AF">
        <w:rPr>
          <w:rFonts w:ascii="Times New Roman" w:eastAsia="Calibri" w:hAnsi="Times New Roman" w:cs="Times New Roman"/>
        </w:rPr>
        <w:t xml:space="preserve"> выполнением настоящего постановления оставляю за собой.</w:t>
      </w:r>
    </w:p>
    <w:p w:rsidR="008E23AF" w:rsidRPr="008E23AF" w:rsidRDefault="008E23AF" w:rsidP="008E23AF">
      <w:pPr>
        <w:pStyle w:val="a9"/>
        <w:spacing w:before="0" w:beforeAutospacing="0" w:after="0" w:afterAutospacing="0"/>
        <w:jc w:val="both"/>
        <w:rPr>
          <w:sz w:val="22"/>
          <w:szCs w:val="22"/>
        </w:rPr>
      </w:pPr>
      <w:r w:rsidRPr="008E23AF">
        <w:rPr>
          <w:sz w:val="22"/>
          <w:szCs w:val="22"/>
        </w:rPr>
        <w:t>Глава городского поселения Безенчук                                 Ю.В. Строганков</w:t>
      </w:r>
    </w:p>
    <w:p w:rsidR="00054DDC" w:rsidRPr="001875B2" w:rsidRDefault="00054DDC" w:rsidP="00DF7CEA">
      <w:pPr>
        <w:spacing w:after="0" w:line="240" w:lineRule="auto"/>
        <w:jc w:val="both"/>
        <w:rPr>
          <w:rFonts w:ascii="Times New Roman" w:eastAsia="Calibri" w:hAnsi="Times New Roman" w:cs="Times New Roman"/>
          <w:b/>
          <w:sz w:val="8"/>
          <w:szCs w:val="8"/>
        </w:rPr>
      </w:pPr>
    </w:p>
    <w:p w:rsidR="008B2DDD" w:rsidRPr="006F5A67" w:rsidRDefault="008B2DDD" w:rsidP="008B2DDD">
      <w:pPr>
        <w:spacing w:after="0" w:line="240" w:lineRule="auto"/>
        <w:jc w:val="both"/>
        <w:rPr>
          <w:rFonts w:ascii="Times New Roman" w:eastAsia="Calibri" w:hAnsi="Times New Roman" w:cs="Times New Roman"/>
          <w:b/>
        </w:rPr>
      </w:pPr>
      <w:r w:rsidRPr="006F5A67">
        <w:rPr>
          <w:rFonts w:ascii="Times New Roman" w:eastAsia="Calibri" w:hAnsi="Times New Roman" w:cs="Times New Roman"/>
          <w:b/>
        </w:rPr>
        <w:lastRenderedPageBreak/>
        <w:t xml:space="preserve">Постановление </w:t>
      </w:r>
      <w:r w:rsidR="00087A26">
        <w:rPr>
          <w:rFonts w:ascii="Times New Roman" w:eastAsia="Calibri" w:hAnsi="Times New Roman" w:cs="Times New Roman"/>
          <w:b/>
        </w:rPr>
        <w:t>Администрации</w:t>
      </w:r>
      <w:r w:rsidRPr="006F5A67">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24.03.2015г. № 48</w:t>
      </w:r>
    </w:p>
    <w:p w:rsidR="008B2DDD" w:rsidRPr="006F5A67" w:rsidRDefault="008B2DDD" w:rsidP="008B2DDD">
      <w:pPr>
        <w:widowControl w:val="0"/>
        <w:autoSpaceDE w:val="0"/>
        <w:autoSpaceDN w:val="0"/>
        <w:adjustRightInd w:val="0"/>
        <w:spacing w:after="0" w:line="240" w:lineRule="auto"/>
        <w:jc w:val="both"/>
        <w:outlineLvl w:val="0"/>
        <w:rPr>
          <w:rFonts w:ascii="Times New Roman" w:hAnsi="Times New Roman" w:cs="Times New Roman"/>
        </w:rPr>
      </w:pPr>
      <w:r w:rsidRPr="006F5A67">
        <w:rPr>
          <w:rFonts w:ascii="Times New Roman" w:hAnsi="Times New Roman" w:cs="Times New Roman"/>
        </w:rPr>
        <w:t xml:space="preserve">«Об утверждении положения о порядке регистрации трудовых договоров, заключаемых между работниками и работодателями – физическими лицами, не являющимися индивидуальными предпринимателями» </w:t>
      </w:r>
    </w:p>
    <w:p w:rsidR="008B2DDD" w:rsidRPr="006F5A67" w:rsidRDefault="008B2DDD" w:rsidP="008B2DDD">
      <w:pPr>
        <w:widowControl w:val="0"/>
        <w:autoSpaceDE w:val="0"/>
        <w:autoSpaceDN w:val="0"/>
        <w:adjustRightInd w:val="0"/>
        <w:spacing w:after="0" w:line="240" w:lineRule="auto"/>
        <w:ind w:firstLine="540"/>
        <w:jc w:val="both"/>
        <w:rPr>
          <w:rFonts w:ascii="Times New Roman" w:hAnsi="Times New Roman" w:cs="Times New Roman"/>
        </w:rPr>
      </w:pPr>
      <w:bookmarkStart w:id="9" w:name="Par1"/>
      <w:bookmarkEnd w:id="9"/>
      <w:r w:rsidRPr="006F5A67">
        <w:rPr>
          <w:rFonts w:ascii="Times New Roman" w:hAnsi="Times New Roman" w:cs="Times New Roman"/>
        </w:rPr>
        <w:t xml:space="preserve">В целях приведения в соответствие с действующим законодательством муниципальных правовых актов, а также выполнения требований </w:t>
      </w:r>
      <w:hyperlink r:id="rId26" w:history="1">
        <w:r w:rsidRPr="006F5A67">
          <w:rPr>
            <w:rFonts w:ascii="Times New Roman" w:hAnsi="Times New Roman" w:cs="Times New Roman"/>
          </w:rPr>
          <w:t>статьи 303</w:t>
        </w:r>
      </w:hyperlink>
      <w:r w:rsidRPr="006F5A67">
        <w:rPr>
          <w:rFonts w:ascii="Times New Roman" w:hAnsi="Times New Roman" w:cs="Times New Roman"/>
        </w:rPr>
        <w:t xml:space="preserve"> Трудового кодекса Российской Федерации в части обеспечения регистрации на территории городского   поселения  Безенчук трудовых договоров, заключаемых между работниками и работодателями - физическими лицами, не являющимися индивидуальными предпринимателями, </w:t>
      </w:r>
    </w:p>
    <w:p w:rsidR="008B2DDD" w:rsidRPr="006F5A67" w:rsidRDefault="008B2DDD" w:rsidP="008B2DDD">
      <w:pPr>
        <w:widowControl w:val="0"/>
        <w:autoSpaceDE w:val="0"/>
        <w:autoSpaceDN w:val="0"/>
        <w:adjustRightInd w:val="0"/>
        <w:spacing w:after="0" w:line="240" w:lineRule="auto"/>
        <w:ind w:firstLine="540"/>
        <w:jc w:val="center"/>
        <w:rPr>
          <w:rFonts w:ascii="Times New Roman" w:hAnsi="Times New Roman" w:cs="Times New Roman"/>
        </w:rPr>
      </w:pPr>
      <w:r w:rsidRPr="006F5A67">
        <w:rPr>
          <w:rFonts w:ascii="Times New Roman" w:hAnsi="Times New Roman" w:cs="Times New Roman"/>
        </w:rPr>
        <w:t>ПОСТАНОВЛЯЮ:</w:t>
      </w:r>
    </w:p>
    <w:p w:rsidR="008B2DDD" w:rsidRPr="006F5A67" w:rsidRDefault="008B2DDD" w:rsidP="008B2DDD">
      <w:pPr>
        <w:widowControl w:val="0"/>
        <w:autoSpaceDE w:val="0"/>
        <w:autoSpaceDN w:val="0"/>
        <w:adjustRightInd w:val="0"/>
        <w:spacing w:after="0" w:line="240" w:lineRule="auto"/>
        <w:ind w:firstLine="540"/>
        <w:jc w:val="both"/>
        <w:rPr>
          <w:rFonts w:ascii="Times New Roman" w:hAnsi="Times New Roman" w:cs="Times New Roman"/>
        </w:rPr>
      </w:pPr>
      <w:r w:rsidRPr="006F5A67">
        <w:rPr>
          <w:rFonts w:ascii="Times New Roman" w:hAnsi="Times New Roman" w:cs="Times New Roman"/>
        </w:rPr>
        <w:t xml:space="preserve">1. Утвердить </w:t>
      </w:r>
      <w:hyperlink w:anchor="Par34" w:history="1">
        <w:r w:rsidRPr="006F5A67">
          <w:rPr>
            <w:rFonts w:ascii="Times New Roman" w:hAnsi="Times New Roman" w:cs="Times New Roman"/>
          </w:rPr>
          <w:t>Положение</w:t>
        </w:r>
      </w:hyperlink>
      <w:r w:rsidRPr="006F5A67">
        <w:rPr>
          <w:rFonts w:ascii="Times New Roman" w:hAnsi="Times New Roman" w:cs="Times New Roman"/>
        </w:rPr>
        <w:t xml:space="preserve"> о порядке регистрации трудовых договоров, заключаемых между работниками и работодателями - физическими лицами, не являющимися индивидуальными предпринимателями (далее - Положение), согласно приложению.</w:t>
      </w:r>
    </w:p>
    <w:p w:rsidR="008B2DDD" w:rsidRPr="006F5A67" w:rsidRDefault="008B2DDD" w:rsidP="008B2DDD">
      <w:pPr>
        <w:widowControl w:val="0"/>
        <w:autoSpaceDE w:val="0"/>
        <w:autoSpaceDN w:val="0"/>
        <w:adjustRightInd w:val="0"/>
        <w:spacing w:after="0" w:line="240" w:lineRule="auto"/>
        <w:ind w:firstLine="540"/>
        <w:jc w:val="both"/>
        <w:rPr>
          <w:rFonts w:ascii="Times New Roman" w:hAnsi="Times New Roman" w:cs="Times New Roman"/>
        </w:rPr>
      </w:pPr>
      <w:r w:rsidRPr="006F5A67">
        <w:rPr>
          <w:rFonts w:ascii="Times New Roman" w:hAnsi="Times New Roman" w:cs="Times New Roman"/>
        </w:rPr>
        <w:t>2. Функция по регистрации трудовых договоров возлагается на юридический отдел Администрации городского поселения Безенчук.</w:t>
      </w:r>
    </w:p>
    <w:p w:rsidR="008B2DDD" w:rsidRPr="006F5A67" w:rsidRDefault="008B2DDD" w:rsidP="008B2DDD">
      <w:pPr>
        <w:widowControl w:val="0"/>
        <w:autoSpaceDE w:val="0"/>
        <w:autoSpaceDN w:val="0"/>
        <w:adjustRightInd w:val="0"/>
        <w:spacing w:after="0" w:line="240" w:lineRule="auto"/>
        <w:ind w:firstLine="540"/>
        <w:jc w:val="both"/>
        <w:rPr>
          <w:rFonts w:ascii="Times New Roman" w:hAnsi="Times New Roman" w:cs="Times New Roman"/>
        </w:rPr>
      </w:pPr>
      <w:r w:rsidRPr="006F5A67">
        <w:rPr>
          <w:rFonts w:ascii="Times New Roman" w:hAnsi="Times New Roman" w:cs="Times New Roman"/>
        </w:rPr>
        <w:t>3. Опубликовать настоящее Постановление в газете "Вестник городского поселения Безенчук".</w:t>
      </w:r>
    </w:p>
    <w:p w:rsidR="008B2DDD" w:rsidRPr="006F5A67" w:rsidRDefault="008B2DDD" w:rsidP="008B2DDD">
      <w:pPr>
        <w:widowControl w:val="0"/>
        <w:autoSpaceDE w:val="0"/>
        <w:autoSpaceDN w:val="0"/>
        <w:adjustRightInd w:val="0"/>
        <w:spacing w:after="0" w:line="240" w:lineRule="auto"/>
        <w:ind w:firstLine="540"/>
        <w:jc w:val="both"/>
        <w:rPr>
          <w:rFonts w:ascii="Times New Roman" w:hAnsi="Times New Roman" w:cs="Times New Roman"/>
        </w:rPr>
      </w:pPr>
      <w:r w:rsidRPr="006F5A67">
        <w:rPr>
          <w:rFonts w:ascii="Times New Roman" w:hAnsi="Times New Roman" w:cs="Times New Roman"/>
        </w:rPr>
        <w:t xml:space="preserve">4. Контроль за выполнением настоящего Постановления возложить на заместителя Главы городского поселения Безенчук муниципального района Безенчукский Самарской области </w:t>
      </w:r>
      <w:proofErr w:type="gramStart"/>
      <w:r w:rsidRPr="006F5A67">
        <w:rPr>
          <w:rFonts w:ascii="Times New Roman" w:hAnsi="Times New Roman" w:cs="Times New Roman"/>
        </w:rPr>
        <w:t>Рыжих</w:t>
      </w:r>
      <w:proofErr w:type="gramEnd"/>
      <w:r w:rsidRPr="006F5A67">
        <w:rPr>
          <w:rFonts w:ascii="Times New Roman" w:hAnsi="Times New Roman" w:cs="Times New Roman"/>
        </w:rPr>
        <w:t xml:space="preserve"> С.А.</w:t>
      </w:r>
    </w:p>
    <w:p w:rsidR="008B2DDD" w:rsidRPr="006F5A67" w:rsidRDefault="008B2DDD" w:rsidP="008B2DDD">
      <w:pPr>
        <w:spacing w:after="0" w:line="240" w:lineRule="auto"/>
        <w:jc w:val="both"/>
        <w:rPr>
          <w:rFonts w:ascii="Times New Roman" w:hAnsi="Times New Roman" w:cs="Times New Roman"/>
        </w:rPr>
      </w:pPr>
      <w:r w:rsidRPr="006F5A67">
        <w:rPr>
          <w:rFonts w:ascii="Times New Roman" w:hAnsi="Times New Roman" w:cs="Times New Roman"/>
        </w:rPr>
        <w:t>Глава городского поселения Безенчук                                 Ю.В. Строганков</w:t>
      </w:r>
    </w:p>
    <w:p w:rsidR="006F5A67" w:rsidRPr="003D32AE" w:rsidRDefault="006F5A67" w:rsidP="006F5A67">
      <w:pPr>
        <w:widowControl w:val="0"/>
        <w:autoSpaceDE w:val="0"/>
        <w:autoSpaceDN w:val="0"/>
        <w:adjustRightInd w:val="0"/>
        <w:spacing w:after="0" w:line="240" w:lineRule="auto"/>
        <w:ind w:firstLine="708"/>
        <w:jc w:val="right"/>
        <w:rPr>
          <w:rFonts w:ascii="Times New Roman" w:eastAsia="Calibri" w:hAnsi="Times New Roman" w:cs="Times New Roman"/>
          <w:sz w:val="20"/>
          <w:szCs w:val="20"/>
        </w:rPr>
      </w:pPr>
      <w:r w:rsidRPr="003D32AE">
        <w:rPr>
          <w:rFonts w:ascii="Times New Roman" w:eastAsia="Calibri" w:hAnsi="Times New Roman" w:cs="Times New Roman"/>
          <w:sz w:val="20"/>
          <w:szCs w:val="20"/>
        </w:rPr>
        <w:t>Приложение №</w:t>
      </w:r>
      <w:r>
        <w:rPr>
          <w:rFonts w:ascii="Times New Roman" w:eastAsia="Calibri" w:hAnsi="Times New Roman" w:cs="Times New Roman"/>
          <w:sz w:val="20"/>
          <w:szCs w:val="20"/>
        </w:rPr>
        <w:t>1</w:t>
      </w:r>
    </w:p>
    <w:p w:rsidR="006F5A67" w:rsidRPr="003D32AE" w:rsidRDefault="006F5A67" w:rsidP="006F5A67">
      <w:pPr>
        <w:widowControl w:val="0"/>
        <w:autoSpaceDE w:val="0"/>
        <w:autoSpaceDN w:val="0"/>
        <w:adjustRightInd w:val="0"/>
        <w:spacing w:after="0" w:line="240" w:lineRule="auto"/>
        <w:ind w:firstLine="708"/>
        <w:jc w:val="right"/>
        <w:rPr>
          <w:rFonts w:ascii="Times New Roman" w:eastAsia="Calibri" w:hAnsi="Times New Roman" w:cs="Times New Roman"/>
          <w:sz w:val="20"/>
          <w:szCs w:val="20"/>
        </w:rPr>
      </w:pPr>
      <w:r w:rsidRPr="003D32AE">
        <w:rPr>
          <w:rFonts w:ascii="Times New Roman" w:eastAsia="Calibri" w:hAnsi="Times New Roman" w:cs="Times New Roman"/>
          <w:sz w:val="20"/>
          <w:szCs w:val="20"/>
        </w:rPr>
        <w:t xml:space="preserve"> к Постановлению Администрации городского поселения Безенчук </w:t>
      </w:r>
    </w:p>
    <w:p w:rsidR="006F5A67" w:rsidRPr="003D32AE" w:rsidRDefault="006F5A67" w:rsidP="006F5A67">
      <w:pPr>
        <w:widowControl w:val="0"/>
        <w:autoSpaceDE w:val="0"/>
        <w:autoSpaceDN w:val="0"/>
        <w:adjustRightInd w:val="0"/>
        <w:spacing w:after="0" w:line="240" w:lineRule="auto"/>
        <w:ind w:firstLine="708"/>
        <w:jc w:val="right"/>
        <w:rPr>
          <w:rFonts w:ascii="Times New Roman" w:eastAsia="Calibri" w:hAnsi="Times New Roman" w:cs="Times New Roman"/>
          <w:sz w:val="20"/>
          <w:szCs w:val="20"/>
        </w:rPr>
      </w:pPr>
      <w:r w:rsidRPr="003D32AE">
        <w:rPr>
          <w:rFonts w:ascii="Times New Roman" w:eastAsia="Calibri" w:hAnsi="Times New Roman" w:cs="Times New Roman"/>
          <w:sz w:val="20"/>
          <w:szCs w:val="20"/>
        </w:rPr>
        <w:t xml:space="preserve">от </w:t>
      </w:r>
      <w:r>
        <w:rPr>
          <w:rFonts w:ascii="Times New Roman" w:eastAsia="Calibri" w:hAnsi="Times New Roman" w:cs="Times New Roman"/>
          <w:sz w:val="20"/>
          <w:szCs w:val="20"/>
        </w:rPr>
        <w:t>24</w:t>
      </w:r>
      <w:r w:rsidRPr="003D32AE">
        <w:rPr>
          <w:rFonts w:ascii="Times New Roman" w:eastAsia="Calibri" w:hAnsi="Times New Roman" w:cs="Times New Roman"/>
          <w:sz w:val="20"/>
          <w:szCs w:val="20"/>
        </w:rPr>
        <w:t>.03.2015г . № 4</w:t>
      </w:r>
      <w:r>
        <w:rPr>
          <w:rFonts w:ascii="Times New Roman" w:eastAsia="Calibri" w:hAnsi="Times New Roman" w:cs="Times New Roman"/>
          <w:sz w:val="20"/>
          <w:szCs w:val="20"/>
        </w:rPr>
        <w:t>8</w:t>
      </w:r>
    </w:p>
    <w:p w:rsidR="00F9635A" w:rsidRPr="00F9635A" w:rsidRDefault="00F9635A" w:rsidP="00F9635A">
      <w:pPr>
        <w:widowControl w:val="0"/>
        <w:autoSpaceDE w:val="0"/>
        <w:autoSpaceDN w:val="0"/>
        <w:adjustRightInd w:val="0"/>
        <w:spacing w:after="0" w:line="240" w:lineRule="auto"/>
        <w:jc w:val="center"/>
        <w:rPr>
          <w:rFonts w:ascii="Times New Roman" w:hAnsi="Times New Roman" w:cs="Times New Roman"/>
          <w:b/>
          <w:bCs/>
        </w:rPr>
      </w:pPr>
      <w:r w:rsidRPr="00F9635A">
        <w:rPr>
          <w:rFonts w:ascii="Times New Roman" w:hAnsi="Times New Roman" w:cs="Times New Roman"/>
          <w:b/>
          <w:bCs/>
        </w:rPr>
        <w:t>ПОЛОЖЕНИЕ</w:t>
      </w:r>
      <w:r>
        <w:rPr>
          <w:rFonts w:ascii="Times New Roman" w:hAnsi="Times New Roman" w:cs="Times New Roman"/>
          <w:b/>
          <w:bCs/>
        </w:rPr>
        <w:t xml:space="preserve"> </w:t>
      </w:r>
      <w:r w:rsidRPr="00F9635A">
        <w:rPr>
          <w:rFonts w:ascii="Times New Roman" w:hAnsi="Times New Roman" w:cs="Times New Roman"/>
          <w:b/>
          <w:bCs/>
        </w:rPr>
        <w:t>О ПОРЯДКЕ РЕГИСТРАЦИИ ТРУДОВЫХ ДОГОВОРОВ, ЗАКЛЮЧАЕМЫХ</w:t>
      </w:r>
      <w:r w:rsidR="000B23F6">
        <w:rPr>
          <w:rFonts w:ascii="Times New Roman" w:hAnsi="Times New Roman" w:cs="Times New Roman"/>
          <w:b/>
          <w:bCs/>
        </w:rPr>
        <w:t xml:space="preserve"> </w:t>
      </w:r>
      <w:r w:rsidRPr="00F9635A">
        <w:rPr>
          <w:rFonts w:ascii="Times New Roman" w:hAnsi="Times New Roman" w:cs="Times New Roman"/>
          <w:b/>
          <w:bCs/>
        </w:rPr>
        <w:t>МЕЖДУ РАБОТНИКАМИ И РАБОТОДАТЕЛЯМИ - ФИЗИЧЕСКИМИ ЛИЦАМИ,</w:t>
      </w:r>
      <w:r w:rsidR="000B23F6">
        <w:rPr>
          <w:rFonts w:ascii="Times New Roman" w:hAnsi="Times New Roman" w:cs="Times New Roman"/>
          <w:b/>
          <w:bCs/>
        </w:rPr>
        <w:t xml:space="preserve"> </w:t>
      </w:r>
      <w:r w:rsidRPr="00F9635A">
        <w:rPr>
          <w:rFonts w:ascii="Times New Roman" w:hAnsi="Times New Roman" w:cs="Times New Roman"/>
          <w:b/>
          <w:bCs/>
        </w:rPr>
        <w:t>НЕ ЯВЛЯЮЩИМИСЯ ИНДИВИДУАЛЬНЫМИ ПРЕДПРИНИМАТЕЛЯМИ</w:t>
      </w:r>
    </w:p>
    <w:p w:rsidR="00F9635A" w:rsidRPr="00F9635A" w:rsidRDefault="00F9635A" w:rsidP="00F9635A">
      <w:pPr>
        <w:widowControl w:val="0"/>
        <w:autoSpaceDE w:val="0"/>
        <w:autoSpaceDN w:val="0"/>
        <w:adjustRightInd w:val="0"/>
        <w:spacing w:after="0" w:line="240" w:lineRule="auto"/>
        <w:jc w:val="center"/>
        <w:outlineLvl w:val="1"/>
        <w:rPr>
          <w:rFonts w:ascii="Times New Roman" w:hAnsi="Times New Roman" w:cs="Times New Roman"/>
        </w:rPr>
      </w:pPr>
      <w:bookmarkStart w:id="10" w:name="Par42"/>
      <w:bookmarkEnd w:id="10"/>
      <w:r w:rsidRPr="00F9635A">
        <w:rPr>
          <w:rFonts w:ascii="Times New Roman" w:hAnsi="Times New Roman" w:cs="Times New Roman"/>
        </w:rPr>
        <w:t>1. Общие положения</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F9635A">
        <w:rPr>
          <w:rFonts w:ascii="Times New Roman" w:hAnsi="Times New Roman" w:cs="Times New Roman"/>
        </w:rPr>
        <w:t xml:space="preserve">1.1. Настоящее Положение о порядке регистрации трудовых договоров, заключаемых между работниками и работодателями - физическими лицами, не являющимися индивидуальными предпринимателями (далее - Положение), разработано </w:t>
      </w:r>
      <w:r w:rsidRPr="00AE130F">
        <w:rPr>
          <w:rFonts w:ascii="Times New Roman" w:hAnsi="Times New Roman" w:cs="Times New Roman"/>
        </w:rPr>
        <w:t xml:space="preserve">на основании </w:t>
      </w:r>
      <w:hyperlink r:id="rId27" w:history="1">
        <w:r w:rsidRPr="00AE130F">
          <w:rPr>
            <w:rFonts w:ascii="Times New Roman" w:hAnsi="Times New Roman" w:cs="Times New Roman"/>
          </w:rPr>
          <w:t>статей 56</w:t>
        </w:r>
      </w:hyperlink>
      <w:r w:rsidRPr="00AE130F">
        <w:rPr>
          <w:rFonts w:ascii="Times New Roman" w:hAnsi="Times New Roman" w:cs="Times New Roman"/>
        </w:rPr>
        <w:t xml:space="preserve">, </w:t>
      </w:r>
      <w:hyperlink r:id="rId28" w:history="1">
        <w:r w:rsidRPr="00AE130F">
          <w:rPr>
            <w:rFonts w:ascii="Times New Roman" w:hAnsi="Times New Roman" w:cs="Times New Roman"/>
          </w:rPr>
          <w:t>57</w:t>
        </w:r>
      </w:hyperlink>
      <w:r w:rsidRPr="00AE130F">
        <w:rPr>
          <w:rFonts w:ascii="Times New Roman" w:hAnsi="Times New Roman" w:cs="Times New Roman"/>
        </w:rPr>
        <w:t xml:space="preserve">, </w:t>
      </w:r>
      <w:hyperlink r:id="rId29" w:history="1">
        <w:r w:rsidRPr="00AE130F">
          <w:rPr>
            <w:rFonts w:ascii="Times New Roman" w:hAnsi="Times New Roman" w:cs="Times New Roman"/>
          </w:rPr>
          <w:t>67</w:t>
        </w:r>
      </w:hyperlink>
      <w:r w:rsidRPr="00AE130F">
        <w:rPr>
          <w:rFonts w:ascii="Times New Roman" w:hAnsi="Times New Roman" w:cs="Times New Roman"/>
        </w:rPr>
        <w:t xml:space="preserve"> и </w:t>
      </w:r>
      <w:hyperlink r:id="rId30" w:history="1">
        <w:r w:rsidRPr="00AE130F">
          <w:rPr>
            <w:rFonts w:ascii="Times New Roman" w:hAnsi="Times New Roman" w:cs="Times New Roman"/>
          </w:rPr>
          <w:t>303</w:t>
        </w:r>
      </w:hyperlink>
      <w:r w:rsidRPr="00AE130F">
        <w:rPr>
          <w:rFonts w:ascii="Times New Roman" w:hAnsi="Times New Roman" w:cs="Times New Roman"/>
        </w:rPr>
        <w:t xml:space="preserve"> Трудового кодекса Российской Федерации.</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1.2. Положение распространяется на работодателей - физических лиц, не являющихся индивидуальными предпринимателями (далее - работодатели - физические лица), проживающих в соответствии с регистрацией на территории городского поселения Безенчук.</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 xml:space="preserve">1.3. </w:t>
      </w:r>
      <w:proofErr w:type="gramStart"/>
      <w:r w:rsidRPr="00AE130F">
        <w:rPr>
          <w:rFonts w:ascii="Times New Roman" w:hAnsi="Times New Roman" w:cs="Times New Roman"/>
        </w:rPr>
        <w:t xml:space="preserve">Регистрация трудовых договоров возлагается на (юридический отдел Администрации городского поселения Безенчук (далее - регистрирующий орган). </w:t>
      </w:r>
      <w:proofErr w:type="gramEnd"/>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1.4. К функциям регистрирующего органа относится:</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 xml:space="preserve">экспертиза соответствия трудового договора Трудовому </w:t>
      </w:r>
      <w:hyperlink r:id="rId31" w:history="1">
        <w:r w:rsidRPr="00AE130F">
          <w:rPr>
            <w:rFonts w:ascii="Times New Roman" w:hAnsi="Times New Roman" w:cs="Times New Roman"/>
          </w:rPr>
          <w:t>кодексу</w:t>
        </w:r>
      </w:hyperlink>
      <w:r w:rsidRPr="00AE130F">
        <w:rPr>
          <w:rFonts w:ascii="Times New Roman" w:hAnsi="Times New Roman" w:cs="Times New Roman"/>
        </w:rPr>
        <w:t xml:space="preserve"> Российской Федерации;</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прием поданных заявителем документов;</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регистрация трудовых договоров в Реестре трудовых договоров;</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внесение отметки о регистрации в трудовой договор;</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хранение Реестра трудовых договоров и зарегистрированных трудовых договоров;</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предоставление информации работодателям о порядке проведения регистрации трудовых договоров;</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предоставление информации о зарегистрированных трудовых договорах сторонам договора, правоохранительным и налоговым органам, органам занятости населения, органам федеральной инспекции труда и иным органам в сроки и в порядке, установленном действующим законодательством.</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1.5. Регистрация трудовых договоров носит уведомительный характер. Вступление трудового договора в силу не зависит от факта уведомительной регистрации.</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 xml:space="preserve">1.6. Обязанность представления трудовых договоров на регистрацию в орган местного самоуправления в соответствии со </w:t>
      </w:r>
      <w:hyperlink r:id="rId32" w:history="1">
        <w:r w:rsidRPr="00AE130F">
          <w:rPr>
            <w:rFonts w:ascii="Times New Roman" w:hAnsi="Times New Roman" w:cs="Times New Roman"/>
          </w:rPr>
          <w:t>статьей 303</w:t>
        </w:r>
      </w:hyperlink>
      <w:r w:rsidRPr="00AE130F">
        <w:rPr>
          <w:rFonts w:ascii="Times New Roman" w:hAnsi="Times New Roman" w:cs="Times New Roman"/>
        </w:rPr>
        <w:t xml:space="preserve"> Трудового кодекса лежит на работодателе - физическом лице.</w:t>
      </w:r>
    </w:p>
    <w:p w:rsidR="00F9635A" w:rsidRPr="00AE130F" w:rsidRDefault="00F9635A" w:rsidP="00F9635A">
      <w:pPr>
        <w:widowControl w:val="0"/>
        <w:autoSpaceDE w:val="0"/>
        <w:autoSpaceDN w:val="0"/>
        <w:adjustRightInd w:val="0"/>
        <w:spacing w:after="0" w:line="240" w:lineRule="auto"/>
        <w:jc w:val="center"/>
        <w:outlineLvl w:val="1"/>
        <w:rPr>
          <w:rFonts w:ascii="Times New Roman" w:hAnsi="Times New Roman" w:cs="Times New Roman"/>
        </w:rPr>
      </w:pPr>
      <w:bookmarkStart w:id="11" w:name="Par59"/>
      <w:bookmarkEnd w:id="11"/>
      <w:r w:rsidRPr="00AE130F">
        <w:rPr>
          <w:rFonts w:ascii="Times New Roman" w:hAnsi="Times New Roman" w:cs="Times New Roman"/>
        </w:rPr>
        <w:t>2. Порядок представления документов</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bookmarkStart w:id="12" w:name="Par61"/>
      <w:bookmarkEnd w:id="12"/>
      <w:r w:rsidRPr="00AE130F">
        <w:rPr>
          <w:rFonts w:ascii="Times New Roman" w:hAnsi="Times New Roman" w:cs="Times New Roman"/>
        </w:rPr>
        <w:t>2.1. Для регистрации трудового договора работодатель - физическое лицо представляет в регистрирующий орган/должностному лицу/:</w:t>
      </w:r>
    </w:p>
    <w:p w:rsidR="00F9635A" w:rsidRPr="00AE130F" w:rsidRDefault="00091C4A" w:rsidP="00F9635A">
      <w:pPr>
        <w:widowControl w:val="0"/>
        <w:autoSpaceDE w:val="0"/>
        <w:autoSpaceDN w:val="0"/>
        <w:adjustRightInd w:val="0"/>
        <w:spacing w:after="0" w:line="240" w:lineRule="auto"/>
        <w:ind w:firstLine="540"/>
        <w:jc w:val="both"/>
        <w:rPr>
          <w:rFonts w:ascii="Times New Roman" w:hAnsi="Times New Roman" w:cs="Times New Roman"/>
        </w:rPr>
      </w:pPr>
      <w:hyperlink w:anchor="Par136" w:history="1">
        <w:r w:rsidR="00F9635A" w:rsidRPr="00AE130F">
          <w:rPr>
            <w:rFonts w:ascii="Times New Roman" w:hAnsi="Times New Roman" w:cs="Times New Roman"/>
          </w:rPr>
          <w:t>заявление</w:t>
        </w:r>
      </w:hyperlink>
      <w:r w:rsidR="00F9635A" w:rsidRPr="00AE130F">
        <w:rPr>
          <w:rFonts w:ascii="Times New Roman" w:hAnsi="Times New Roman" w:cs="Times New Roman"/>
        </w:rPr>
        <w:t xml:space="preserve"> о регистрации трудового договора (приложение N 1 к настоящему Положению);</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подлинник трудового договора в 3-х экземплярах;</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паспорт или иной документ, удостоверяющий личность работодателя - физического лица, и его копию;</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паспорт или иной документ, удостоверяющий личность работника, и его копию;</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 xml:space="preserve">свидетельство </w:t>
      </w:r>
      <w:proofErr w:type="gramStart"/>
      <w:r w:rsidRPr="00AE130F">
        <w:rPr>
          <w:rFonts w:ascii="Times New Roman" w:hAnsi="Times New Roman" w:cs="Times New Roman"/>
        </w:rPr>
        <w:t>о постановке на учет в налоговом органе физического лица по месту жительства на территории</w:t>
      </w:r>
      <w:proofErr w:type="gramEnd"/>
      <w:r w:rsidRPr="00AE130F">
        <w:rPr>
          <w:rFonts w:ascii="Times New Roman" w:hAnsi="Times New Roman" w:cs="Times New Roman"/>
        </w:rPr>
        <w:t xml:space="preserve"> Российской Федерации и его копию (работника);</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страховое свидетельство обязательного пенсионного страхования и его копию (работника).</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bookmarkStart w:id="13" w:name="Par68"/>
      <w:bookmarkEnd w:id="13"/>
      <w:r w:rsidRPr="00AE130F">
        <w:rPr>
          <w:rFonts w:ascii="Times New Roman" w:hAnsi="Times New Roman" w:cs="Times New Roman"/>
        </w:rPr>
        <w:t>2.2. Если работником является законно находящийся на территории Российской Федерации иностранный гражданин или лицо без гражданства, прибывшее в Российскую Федерацию</w:t>
      </w:r>
      <w:r w:rsidRPr="00F9635A">
        <w:rPr>
          <w:rFonts w:ascii="Times New Roman" w:hAnsi="Times New Roman" w:cs="Times New Roman"/>
        </w:rPr>
        <w:t xml:space="preserve"> в порядке, не требующем получения визы (далее - иностранный гражданин), то для регистрации трудового договора работодатель - физическое лицо представляет в </w:t>
      </w:r>
      <w:r w:rsidRPr="00AE130F">
        <w:rPr>
          <w:rFonts w:ascii="Times New Roman" w:hAnsi="Times New Roman" w:cs="Times New Roman"/>
        </w:rPr>
        <w:t>регистрирующий орган:</w:t>
      </w:r>
    </w:p>
    <w:p w:rsidR="00F9635A" w:rsidRPr="00AE130F" w:rsidRDefault="00091C4A" w:rsidP="00F9635A">
      <w:pPr>
        <w:widowControl w:val="0"/>
        <w:autoSpaceDE w:val="0"/>
        <w:autoSpaceDN w:val="0"/>
        <w:adjustRightInd w:val="0"/>
        <w:spacing w:after="0" w:line="240" w:lineRule="auto"/>
        <w:ind w:firstLine="540"/>
        <w:jc w:val="both"/>
        <w:rPr>
          <w:rFonts w:ascii="Times New Roman" w:hAnsi="Times New Roman" w:cs="Times New Roman"/>
        </w:rPr>
      </w:pPr>
      <w:hyperlink w:anchor="Par136" w:history="1">
        <w:r w:rsidR="00F9635A" w:rsidRPr="00AE130F">
          <w:rPr>
            <w:rFonts w:ascii="Times New Roman" w:hAnsi="Times New Roman" w:cs="Times New Roman"/>
          </w:rPr>
          <w:t>заявление</w:t>
        </w:r>
      </w:hyperlink>
      <w:r w:rsidR="00F9635A" w:rsidRPr="00AE130F">
        <w:rPr>
          <w:rFonts w:ascii="Times New Roman" w:hAnsi="Times New Roman" w:cs="Times New Roman"/>
        </w:rPr>
        <w:t xml:space="preserve"> о регистрации трудового договора (приложение N 1 к настоящему Положению);</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подлинник трудового договора в 3-х экземплярах;</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lastRenderedPageBreak/>
        <w:t>паспорт или иной документ, удостоверяющий личность работодателя - физического лица, и его копию;</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паспорт или иной документ, удостоверяющий личность данного иностранного гражданина и признаваемый Российской Федерацией в этом качестве, и его копию;</w:t>
      </w:r>
    </w:p>
    <w:p w:rsidR="009732FF" w:rsidRPr="00A06206" w:rsidRDefault="009732FF" w:rsidP="009732FF">
      <w:pPr>
        <w:widowControl w:val="0"/>
        <w:autoSpaceDE w:val="0"/>
        <w:autoSpaceDN w:val="0"/>
        <w:adjustRightInd w:val="0"/>
        <w:spacing w:after="0" w:line="240" w:lineRule="auto"/>
        <w:ind w:firstLine="540"/>
        <w:jc w:val="both"/>
        <w:rPr>
          <w:rFonts w:ascii="Times New Roman" w:hAnsi="Times New Roman" w:cs="Times New Roman"/>
        </w:rPr>
      </w:pPr>
      <w:r w:rsidRPr="00A06206">
        <w:rPr>
          <w:rFonts w:ascii="Times New Roman" w:hAnsi="Times New Roman" w:cs="Times New Roman"/>
        </w:rPr>
        <w:t>патент, выданный данному иностранному гражданину территориальным органом федерального органа исполнительной власти в сфере миграции, и его копию</w:t>
      </w:r>
      <w:r>
        <w:rPr>
          <w:rFonts w:ascii="Times New Roman" w:hAnsi="Times New Roman" w:cs="Times New Roman"/>
        </w:rPr>
        <w:t xml:space="preserve"> (наличие патента, в случаях, прямо предусмотренных действующим законодательством)</w:t>
      </w:r>
      <w:r w:rsidRPr="00A06206">
        <w:rPr>
          <w:rFonts w:ascii="Times New Roman" w:hAnsi="Times New Roman" w:cs="Times New Roman"/>
        </w:rPr>
        <w:t>;</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миграционную карту временно пребывающего на территории Российской Федерации данного иностранного гражданина и ее копию.</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 xml:space="preserve">2.3. Документы представляются непосредственно работодателем - физическим лицом или уполномоченным им лицом, действующим на основании доверенности. Заявителю выдается </w:t>
      </w:r>
      <w:hyperlink w:anchor="Par268" w:history="1">
        <w:r w:rsidRPr="00AE130F">
          <w:rPr>
            <w:rFonts w:ascii="Times New Roman" w:hAnsi="Times New Roman" w:cs="Times New Roman"/>
          </w:rPr>
          <w:t>расписка</w:t>
        </w:r>
      </w:hyperlink>
      <w:r w:rsidRPr="00AE130F">
        <w:rPr>
          <w:rFonts w:ascii="Times New Roman" w:hAnsi="Times New Roman" w:cs="Times New Roman"/>
        </w:rPr>
        <w:t xml:space="preserve"> в получении документов (приложение N 5 к настоящему Положению) с указанием перечня и даты их получения регистрирующим органом.</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2.4. Регистрирующий орган обеспечивает учет и хранение всех представленных при регистрации документов.</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2.5. В случае непредставления работодателем - физическим лицом всех необходимых документов заявление о регистрации трудового договора не принимается к рассмотрению и регистрации.</w:t>
      </w:r>
    </w:p>
    <w:p w:rsidR="00F9635A" w:rsidRPr="00AE130F" w:rsidRDefault="00F9635A" w:rsidP="00F9635A">
      <w:pPr>
        <w:widowControl w:val="0"/>
        <w:autoSpaceDE w:val="0"/>
        <w:autoSpaceDN w:val="0"/>
        <w:adjustRightInd w:val="0"/>
        <w:spacing w:after="0" w:line="240" w:lineRule="auto"/>
        <w:jc w:val="center"/>
        <w:outlineLvl w:val="1"/>
        <w:rPr>
          <w:rFonts w:ascii="Times New Roman" w:hAnsi="Times New Roman" w:cs="Times New Roman"/>
        </w:rPr>
      </w:pPr>
      <w:bookmarkStart w:id="14" w:name="Par80"/>
      <w:bookmarkEnd w:id="14"/>
      <w:r w:rsidRPr="00AE130F">
        <w:rPr>
          <w:rFonts w:ascii="Times New Roman" w:hAnsi="Times New Roman" w:cs="Times New Roman"/>
        </w:rPr>
        <w:t>3. Порядок регистрации трудовых договоров</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 xml:space="preserve">3.1. Трудовой договор заключается в соответствии с требованиями </w:t>
      </w:r>
      <w:hyperlink r:id="rId33" w:history="1">
        <w:r w:rsidRPr="00AE130F">
          <w:rPr>
            <w:rFonts w:ascii="Times New Roman" w:hAnsi="Times New Roman" w:cs="Times New Roman"/>
          </w:rPr>
          <w:t>статьи 57</w:t>
        </w:r>
      </w:hyperlink>
      <w:r w:rsidRPr="00AE130F">
        <w:rPr>
          <w:rFonts w:ascii="Times New Roman" w:hAnsi="Times New Roman" w:cs="Times New Roman"/>
        </w:rPr>
        <w:t xml:space="preserve"> Трудового кодекса Российской Федерации.</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3.2. В случае если в результате проведения экспертизы выявлено несоответствие представленного на регистрацию трудового договора требованиям трудового законодательства, регистрирующий орган вправе направить заявителю уведомление о приведении положений трудового договора в соответствие с требованиями действующего законодательства, об устранении выявленных нарушений.</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 xml:space="preserve">3.3. </w:t>
      </w:r>
      <w:proofErr w:type="gramStart"/>
      <w:r w:rsidRPr="00AE130F">
        <w:rPr>
          <w:rFonts w:ascii="Times New Roman" w:hAnsi="Times New Roman" w:cs="Times New Roman"/>
        </w:rPr>
        <w:t>В случае отказа работодателя - физического лица от устранения выявленных нарушений и внесения соответствующих изменений в трудовой договор либо в случае непредставления в регистрирующий орган в течение одного месяца со дня получения уведомления об устранении нарушений трудового договора с внесенными изменениями, регистрирующий орган направляет сведения о трудовом договоре и имеющихся в нем нарушениях в органы федеральной инспекции по труду и территориальные</w:t>
      </w:r>
      <w:proofErr w:type="gramEnd"/>
      <w:r w:rsidRPr="00AE130F">
        <w:rPr>
          <w:rFonts w:ascii="Times New Roman" w:hAnsi="Times New Roman" w:cs="Times New Roman"/>
        </w:rPr>
        <w:t xml:space="preserve"> органы исполнительной власти в сфере миграции.</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3.4. Регистрация трудового договора осуществляется путем проставления штампа с указанием наименования регистрирующего органа, регистрационного номера, даты регистрации, должности, фамилии и подписи лица, ответственного за регистрацию, заверенной печатью (</w:t>
      </w:r>
      <w:hyperlink w:anchor="Par211" w:history="1">
        <w:r w:rsidRPr="00AE130F">
          <w:rPr>
            <w:rFonts w:ascii="Times New Roman" w:hAnsi="Times New Roman" w:cs="Times New Roman"/>
          </w:rPr>
          <w:t>приложение N 3</w:t>
        </w:r>
      </w:hyperlink>
      <w:r w:rsidRPr="00AE130F">
        <w:rPr>
          <w:rFonts w:ascii="Times New Roman" w:hAnsi="Times New Roman" w:cs="Times New Roman"/>
        </w:rPr>
        <w:t xml:space="preserve"> к настоящему Положению). Регистрационный номер трудового договора состоит из порядкового номера записи в Реестре трудовых договоров.</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3.5. Если трудовой договор состоит из двух и более листов, он должен быть прошит, пронумерован, скреплен печатью регистрирующего органа и подписью должностного лица, осуществляющего регистрацию трудовых договоров.</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3.6. После проведения регистрации трудового договора два экземпляра вышеназванных документов возвращаются работодателю - физическому лицу, один экземпляр остается в регистрирующем органе.</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Факт получения двух экземпляров зарегистрированного трудового договора работодателем - физическим лицом удостоверяется его подписью в Реестре трудовых договоров.</w:t>
      </w:r>
    </w:p>
    <w:p w:rsidR="00F9635A" w:rsidRPr="00AE130F"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3.7. Изменения и дополнения, внесенные в трудовой договор по взаимному согласию сторон, подлежат регистрации в порядке, установленном для регистрации трудовых договоров.</w:t>
      </w:r>
    </w:p>
    <w:p w:rsidR="00F9635A" w:rsidRPr="00B768E2"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AE130F">
        <w:rPr>
          <w:rFonts w:ascii="Times New Roman" w:hAnsi="Times New Roman" w:cs="Times New Roman"/>
        </w:rPr>
        <w:t xml:space="preserve">3.8. При расторжении трудового договора внесение об этом записи в </w:t>
      </w:r>
      <w:hyperlink w:anchor="Par171" w:history="1">
        <w:r w:rsidRPr="00AE130F">
          <w:rPr>
            <w:rFonts w:ascii="Times New Roman" w:hAnsi="Times New Roman" w:cs="Times New Roman"/>
          </w:rPr>
          <w:t>Реестр</w:t>
        </w:r>
      </w:hyperlink>
      <w:r w:rsidRPr="00AE130F">
        <w:rPr>
          <w:rFonts w:ascii="Times New Roman" w:hAnsi="Times New Roman" w:cs="Times New Roman"/>
        </w:rPr>
        <w:t xml:space="preserve"> трудовых договоров (приложение N 2 к настоящему Положению) осуществляется на основании представляемого работодателем - физическим лицом или работником экземпляра соответствующего </w:t>
      </w:r>
      <w:hyperlink w:anchor="Par232" w:history="1">
        <w:r w:rsidRPr="00AE130F">
          <w:rPr>
            <w:rFonts w:ascii="Times New Roman" w:hAnsi="Times New Roman" w:cs="Times New Roman"/>
          </w:rPr>
          <w:t>заявления</w:t>
        </w:r>
      </w:hyperlink>
      <w:r w:rsidRPr="00AE130F">
        <w:rPr>
          <w:rFonts w:ascii="Times New Roman" w:hAnsi="Times New Roman" w:cs="Times New Roman"/>
        </w:rPr>
        <w:t xml:space="preserve"> или соглашения</w:t>
      </w:r>
      <w:r w:rsidRPr="00B768E2">
        <w:rPr>
          <w:rFonts w:ascii="Times New Roman" w:hAnsi="Times New Roman" w:cs="Times New Roman"/>
        </w:rPr>
        <w:t xml:space="preserve"> (приложение N 4 к настоящему Положению).</w:t>
      </w:r>
    </w:p>
    <w:p w:rsidR="00F9635A" w:rsidRPr="00B768E2"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B768E2">
        <w:rPr>
          <w:rFonts w:ascii="Times New Roman" w:hAnsi="Times New Roman" w:cs="Times New Roman"/>
        </w:rPr>
        <w:t>3.9. Процесс регистрации трудового договора может быть прекращен по заявлению работодателя - физического лица или работника с возвратом всех представленных документов.</w:t>
      </w:r>
    </w:p>
    <w:p w:rsidR="00F9635A" w:rsidRPr="00B768E2"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B768E2">
        <w:rPr>
          <w:rFonts w:ascii="Times New Roman" w:hAnsi="Times New Roman" w:cs="Times New Roman"/>
        </w:rPr>
        <w:t xml:space="preserve">3.10. Регистрация трудовых договоров осуществляется в течение 7 рабочих дней со дня представления документов в соответствии с </w:t>
      </w:r>
      <w:hyperlink w:anchor="Par61" w:history="1">
        <w:r w:rsidRPr="00B768E2">
          <w:rPr>
            <w:rFonts w:ascii="Times New Roman" w:hAnsi="Times New Roman" w:cs="Times New Roman"/>
          </w:rPr>
          <w:t>пунктами 2.1</w:t>
        </w:r>
      </w:hyperlink>
      <w:r w:rsidRPr="00B768E2">
        <w:rPr>
          <w:rFonts w:ascii="Times New Roman" w:hAnsi="Times New Roman" w:cs="Times New Roman"/>
        </w:rPr>
        <w:t xml:space="preserve"> и </w:t>
      </w:r>
      <w:hyperlink w:anchor="Par68" w:history="1">
        <w:r w:rsidRPr="00B768E2">
          <w:rPr>
            <w:rFonts w:ascii="Times New Roman" w:hAnsi="Times New Roman" w:cs="Times New Roman"/>
          </w:rPr>
          <w:t>2.2</w:t>
        </w:r>
      </w:hyperlink>
      <w:r w:rsidRPr="00B768E2">
        <w:rPr>
          <w:rFonts w:ascii="Times New Roman" w:hAnsi="Times New Roman" w:cs="Times New Roman"/>
        </w:rPr>
        <w:t xml:space="preserve"> настоящего Положения.</w:t>
      </w:r>
    </w:p>
    <w:p w:rsidR="00F9635A" w:rsidRPr="00B768E2"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B768E2">
        <w:rPr>
          <w:rFonts w:ascii="Times New Roman" w:hAnsi="Times New Roman" w:cs="Times New Roman"/>
        </w:rPr>
        <w:t xml:space="preserve">3.11. Третий экземпляр трудового договора и </w:t>
      </w:r>
      <w:proofErr w:type="gramStart"/>
      <w:r w:rsidRPr="00B768E2">
        <w:rPr>
          <w:rFonts w:ascii="Times New Roman" w:hAnsi="Times New Roman" w:cs="Times New Roman"/>
        </w:rPr>
        <w:t>копии</w:t>
      </w:r>
      <w:proofErr w:type="gramEnd"/>
      <w:r w:rsidRPr="00B768E2">
        <w:rPr>
          <w:rFonts w:ascii="Times New Roman" w:hAnsi="Times New Roman" w:cs="Times New Roman"/>
        </w:rPr>
        <w:t xml:space="preserve"> представленных для регистрации документов подшиваются в папки, которые хранятся в прошнурованном виде в порядке, предусмотренном для хранения личных дел работников.</w:t>
      </w:r>
    </w:p>
    <w:p w:rsidR="00F9635A" w:rsidRPr="00F9635A" w:rsidRDefault="00F9635A" w:rsidP="00F9635A">
      <w:pPr>
        <w:widowControl w:val="0"/>
        <w:autoSpaceDE w:val="0"/>
        <w:autoSpaceDN w:val="0"/>
        <w:adjustRightInd w:val="0"/>
        <w:spacing w:after="0" w:line="240" w:lineRule="auto"/>
        <w:jc w:val="center"/>
        <w:outlineLvl w:val="1"/>
        <w:rPr>
          <w:rFonts w:ascii="Times New Roman" w:hAnsi="Times New Roman" w:cs="Times New Roman"/>
        </w:rPr>
      </w:pPr>
      <w:bookmarkStart w:id="15" w:name="Par96"/>
      <w:bookmarkEnd w:id="15"/>
      <w:r w:rsidRPr="00F9635A">
        <w:rPr>
          <w:rFonts w:ascii="Times New Roman" w:hAnsi="Times New Roman" w:cs="Times New Roman"/>
        </w:rPr>
        <w:t>4. Порядок ведения Реестра трудовых договоров</w:t>
      </w:r>
    </w:p>
    <w:p w:rsidR="00F9635A" w:rsidRPr="00F9635A"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F9635A">
        <w:rPr>
          <w:rFonts w:ascii="Times New Roman" w:hAnsi="Times New Roman" w:cs="Times New Roman"/>
        </w:rPr>
        <w:t>4.1. Сведения о регистрации трудовых договоров заносятся в Реестр трудовых договоров (далее - Реестр).</w:t>
      </w:r>
    </w:p>
    <w:p w:rsidR="00F9635A" w:rsidRPr="00F9635A"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F9635A">
        <w:rPr>
          <w:rFonts w:ascii="Times New Roman" w:hAnsi="Times New Roman" w:cs="Times New Roman"/>
        </w:rPr>
        <w:t>4.2. Реестр ведется на бумажном и электронном носителях. При несоответствии записей на бумажных и электронных носителях приоритет имеют записи на бумажных носителях.</w:t>
      </w:r>
    </w:p>
    <w:p w:rsidR="00F9635A" w:rsidRPr="00F9635A"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F9635A">
        <w:rPr>
          <w:rFonts w:ascii="Times New Roman" w:hAnsi="Times New Roman" w:cs="Times New Roman"/>
        </w:rPr>
        <w:t>4.3. Трудовым договорам присваивается регистрационный номер в порядке их поступления.</w:t>
      </w:r>
    </w:p>
    <w:p w:rsidR="00F9635A" w:rsidRPr="00F9635A"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F9635A">
        <w:rPr>
          <w:rFonts w:ascii="Times New Roman" w:hAnsi="Times New Roman" w:cs="Times New Roman"/>
        </w:rPr>
        <w:t>4.4. Реестр содержит следующие сведения:</w:t>
      </w:r>
    </w:p>
    <w:p w:rsidR="00F9635A" w:rsidRPr="00F9635A"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F9635A">
        <w:rPr>
          <w:rFonts w:ascii="Times New Roman" w:hAnsi="Times New Roman" w:cs="Times New Roman"/>
        </w:rPr>
        <w:t>о работодателе - физическом лице (данные документа, удостоверяющего личность работодателя - физического лица, а также данные о месте жительства и работы работодателя - физического лица);</w:t>
      </w:r>
    </w:p>
    <w:p w:rsidR="00F9635A" w:rsidRPr="00F9635A"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F9635A">
        <w:rPr>
          <w:rFonts w:ascii="Times New Roman" w:hAnsi="Times New Roman" w:cs="Times New Roman"/>
        </w:rPr>
        <w:t>о работнике (данные документа, удостоверяющего личность работника, а также данные о месте жительства и работы работника);</w:t>
      </w:r>
    </w:p>
    <w:p w:rsidR="00F9635A" w:rsidRPr="00F9635A"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F9635A">
        <w:rPr>
          <w:rFonts w:ascii="Times New Roman" w:hAnsi="Times New Roman" w:cs="Times New Roman"/>
        </w:rPr>
        <w:t>о дате и сроке заключения трудового договора;</w:t>
      </w:r>
    </w:p>
    <w:p w:rsidR="00F9635A" w:rsidRPr="00F9635A"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F9635A">
        <w:rPr>
          <w:rFonts w:ascii="Times New Roman" w:hAnsi="Times New Roman" w:cs="Times New Roman"/>
        </w:rPr>
        <w:t>о дате регистрации трудового договора и регистрационном номере;</w:t>
      </w:r>
    </w:p>
    <w:p w:rsidR="00F9635A" w:rsidRPr="00F9635A"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F9635A">
        <w:rPr>
          <w:rFonts w:ascii="Times New Roman" w:hAnsi="Times New Roman" w:cs="Times New Roman"/>
        </w:rPr>
        <w:t>о дате выдачи документов работодателю - физическому лицу;</w:t>
      </w:r>
    </w:p>
    <w:p w:rsidR="00F9635A" w:rsidRPr="00F9635A"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F9635A">
        <w:rPr>
          <w:rFonts w:ascii="Times New Roman" w:hAnsi="Times New Roman" w:cs="Times New Roman"/>
        </w:rPr>
        <w:lastRenderedPageBreak/>
        <w:t>о предоставленной по запросам информации по зарегистрированным трудовым договорам;</w:t>
      </w:r>
    </w:p>
    <w:p w:rsidR="00F9635A" w:rsidRPr="00F9635A"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F9635A">
        <w:rPr>
          <w:rFonts w:ascii="Times New Roman" w:hAnsi="Times New Roman" w:cs="Times New Roman"/>
        </w:rPr>
        <w:t>о приостановлении регистрации трудовых договоров, дате регистрации трудового договора и дате прекращения трудового договора.</w:t>
      </w:r>
    </w:p>
    <w:p w:rsidR="00F9635A" w:rsidRPr="00F9635A"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F9635A">
        <w:rPr>
          <w:rFonts w:ascii="Times New Roman" w:hAnsi="Times New Roman" w:cs="Times New Roman"/>
        </w:rPr>
        <w:t>4.5. Сведения о трудовом договоре заносятся в Реестр в течение 7 дней со дня регистрации трудового договора.</w:t>
      </w:r>
    </w:p>
    <w:p w:rsidR="00F9635A" w:rsidRPr="00F9635A"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F9635A">
        <w:rPr>
          <w:rFonts w:ascii="Times New Roman" w:hAnsi="Times New Roman" w:cs="Times New Roman"/>
        </w:rPr>
        <w:t>4.6. Сведения, содержащие персональные данные работников и работодателей - физических лиц, относятся к конфиденциальной информации.</w:t>
      </w:r>
    </w:p>
    <w:p w:rsidR="00F9635A" w:rsidRPr="00F9635A"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F9635A">
        <w:rPr>
          <w:rFonts w:ascii="Times New Roman" w:hAnsi="Times New Roman" w:cs="Times New Roman"/>
        </w:rPr>
        <w:t>Порядок их представления регулируется законодательством.</w:t>
      </w:r>
    </w:p>
    <w:p w:rsidR="00F9635A" w:rsidRPr="00F9635A" w:rsidRDefault="00F9635A" w:rsidP="00F9635A">
      <w:pPr>
        <w:widowControl w:val="0"/>
        <w:autoSpaceDE w:val="0"/>
        <w:autoSpaceDN w:val="0"/>
        <w:adjustRightInd w:val="0"/>
        <w:spacing w:after="0" w:line="240" w:lineRule="auto"/>
        <w:jc w:val="center"/>
        <w:outlineLvl w:val="1"/>
        <w:rPr>
          <w:rFonts w:ascii="Times New Roman" w:hAnsi="Times New Roman" w:cs="Times New Roman"/>
        </w:rPr>
      </w:pPr>
      <w:bookmarkStart w:id="16" w:name="Par113"/>
      <w:bookmarkEnd w:id="16"/>
      <w:r w:rsidRPr="00F9635A">
        <w:rPr>
          <w:rFonts w:ascii="Times New Roman" w:hAnsi="Times New Roman" w:cs="Times New Roman"/>
        </w:rPr>
        <w:t>5. Ответственность работодателей - физических лиц</w:t>
      </w:r>
      <w:r>
        <w:rPr>
          <w:rFonts w:ascii="Times New Roman" w:hAnsi="Times New Roman" w:cs="Times New Roman"/>
        </w:rPr>
        <w:t xml:space="preserve"> </w:t>
      </w:r>
      <w:r w:rsidRPr="00F9635A">
        <w:rPr>
          <w:rFonts w:ascii="Times New Roman" w:hAnsi="Times New Roman" w:cs="Times New Roman"/>
        </w:rPr>
        <w:t>и должностных лиц органов местного самоуправления</w:t>
      </w:r>
    </w:p>
    <w:p w:rsidR="00F9635A" w:rsidRPr="00F9635A"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F9635A">
        <w:rPr>
          <w:rFonts w:ascii="Times New Roman" w:hAnsi="Times New Roman" w:cs="Times New Roman"/>
        </w:rPr>
        <w:t>5.1. Работодатели - физические лица несут ответственность за регистрацию трудовых договоров в соответствии с законодательством.</w:t>
      </w:r>
    </w:p>
    <w:p w:rsidR="00F9635A" w:rsidRPr="00F9635A" w:rsidRDefault="00F9635A" w:rsidP="00F9635A">
      <w:pPr>
        <w:widowControl w:val="0"/>
        <w:autoSpaceDE w:val="0"/>
        <w:autoSpaceDN w:val="0"/>
        <w:adjustRightInd w:val="0"/>
        <w:spacing w:after="0" w:line="240" w:lineRule="auto"/>
        <w:ind w:firstLine="540"/>
        <w:jc w:val="both"/>
        <w:rPr>
          <w:rFonts w:ascii="Times New Roman" w:hAnsi="Times New Roman" w:cs="Times New Roman"/>
        </w:rPr>
      </w:pPr>
      <w:r w:rsidRPr="00F9635A">
        <w:rPr>
          <w:rFonts w:ascii="Times New Roman" w:hAnsi="Times New Roman" w:cs="Times New Roman"/>
        </w:rPr>
        <w:t>5.2. Должностные лица Администрации городского поселения Безенчук, на которых возложены обязанности по регистрации трудовых договоров, несут ответственность за разглашение и несанкционированное использование полученной в ходе исполнения обязанностей информации в соответствии с законодательством.</w:t>
      </w:r>
    </w:p>
    <w:p w:rsidR="008F6A2C" w:rsidRPr="008F6A2C" w:rsidRDefault="008F6A2C" w:rsidP="008F6A2C">
      <w:pPr>
        <w:spacing w:after="0" w:line="240" w:lineRule="auto"/>
        <w:jc w:val="right"/>
        <w:rPr>
          <w:rFonts w:ascii="Times New Roman" w:hAnsi="Times New Roman" w:cs="Times New Roman"/>
        </w:rPr>
      </w:pPr>
      <w:r w:rsidRPr="008F6A2C">
        <w:rPr>
          <w:rFonts w:ascii="Times New Roman" w:hAnsi="Times New Roman" w:cs="Times New Roman"/>
        </w:rPr>
        <w:t>Приложение N 1</w:t>
      </w:r>
    </w:p>
    <w:p w:rsidR="008F6A2C" w:rsidRPr="008F6A2C" w:rsidRDefault="008F6A2C" w:rsidP="008F6A2C">
      <w:pPr>
        <w:widowControl w:val="0"/>
        <w:autoSpaceDE w:val="0"/>
        <w:autoSpaceDN w:val="0"/>
        <w:adjustRightInd w:val="0"/>
        <w:spacing w:after="0" w:line="240" w:lineRule="auto"/>
        <w:jc w:val="right"/>
        <w:rPr>
          <w:rFonts w:ascii="Times New Roman" w:hAnsi="Times New Roman" w:cs="Times New Roman"/>
        </w:rPr>
      </w:pPr>
      <w:r w:rsidRPr="008F6A2C">
        <w:rPr>
          <w:rFonts w:ascii="Times New Roman" w:hAnsi="Times New Roman" w:cs="Times New Roman"/>
        </w:rPr>
        <w:t>к Положению</w:t>
      </w:r>
    </w:p>
    <w:p w:rsidR="008F6A2C" w:rsidRPr="008F6A2C" w:rsidRDefault="008F6A2C" w:rsidP="008F6A2C">
      <w:pPr>
        <w:widowControl w:val="0"/>
        <w:autoSpaceDE w:val="0"/>
        <w:autoSpaceDN w:val="0"/>
        <w:adjustRightInd w:val="0"/>
        <w:spacing w:after="0" w:line="240" w:lineRule="auto"/>
        <w:jc w:val="right"/>
        <w:rPr>
          <w:rFonts w:ascii="Times New Roman" w:hAnsi="Times New Roman" w:cs="Times New Roman"/>
        </w:rPr>
      </w:pPr>
      <w:r w:rsidRPr="008F6A2C">
        <w:rPr>
          <w:rFonts w:ascii="Times New Roman" w:hAnsi="Times New Roman" w:cs="Times New Roman"/>
        </w:rPr>
        <w:t xml:space="preserve">о порядке регистрации </w:t>
      </w:r>
      <w:proofErr w:type="gramStart"/>
      <w:r w:rsidRPr="008F6A2C">
        <w:rPr>
          <w:rFonts w:ascii="Times New Roman" w:hAnsi="Times New Roman" w:cs="Times New Roman"/>
        </w:rPr>
        <w:t>трудовых</w:t>
      </w:r>
      <w:proofErr w:type="gramEnd"/>
    </w:p>
    <w:p w:rsidR="008F6A2C" w:rsidRPr="008F6A2C" w:rsidRDefault="008F6A2C" w:rsidP="008F6A2C">
      <w:pPr>
        <w:widowControl w:val="0"/>
        <w:autoSpaceDE w:val="0"/>
        <w:autoSpaceDN w:val="0"/>
        <w:adjustRightInd w:val="0"/>
        <w:spacing w:after="0" w:line="240" w:lineRule="auto"/>
        <w:jc w:val="right"/>
        <w:rPr>
          <w:rFonts w:ascii="Times New Roman" w:hAnsi="Times New Roman" w:cs="Times New Roman"/>
        </w:rPr>
      </w:pPr>
      <w:r w:rsidRPr="008F6A2C">
        <w:rPr>
          <w:rFonts w:ascii="Times New Roman" w:hAnsi="Times New Roman" w:cs="Times New Roman"/>
        </w:rPr>
        <w:t>договоров, заключаемых между работниками</w:t>
      </w:r>
    </w:p>
    <w:p w:rsidR="008F6A2C" w:rsidRPr="008F6A2C" w:rsidRDefault="008F6A2C" w:rsidP="008F6A2C">
      <w:pPr>
        <w:widowControl w:val="0"/>
        <w:autoSpaceDE w:val="0"/>
        <w:autoSpaceDN w:val="0"/>
        <w:adjustRightInd w:val="0"/>
        <w:spacing w:after="0" w:line="240" w:lineRule="auto"/>
        <w:jc w:val="right"/>
        <w:rPr>
          <w:rFonts w:ascii="Times New Roman" w:hAnsi="Times New Roman" w:cs="Times New Roman"/>
        </w:rPr>
      </w:pPr>
      <w:r w:rsidRPr="008F6A2C">
        <w:rPr>
          <w:rFonts w:ascii="Times New Roman" w:hAnsi="Times New Roman" w:cs="Times New Roman"/>
        </w:rPr>
        <w:t>и работодателями - физическими лицами,</w:t>
      </w:r>
    </w:p>
    <w:p w:rsidR="008F6A2C" w:rsidRPr="008F6A2C" w:rsidRDefault="008F6A2C" w:rsidP="008F6A2C">
      <w:pPr>
        <w:widowControl w:val="0"/>
        <w:autoSpaceDE w:val="0"/>
        <w:autoSpaceDN w:val="0"/>
        <w:adjustRightInd w:val="0"/>
        <w:spacing w:after="0" w:line="240" w:lineRule="auto"/>
        <w:jc w:val="right"/>
        <w:rPr>
          <w:rFonts w:ascii="Times New Roman" w:hAnsi="Times New Roman" w:cs="Times New Roman"/>
        </w:rPr>
      </w:pPr>
      <w:proofErr w:type="gramStart"/>
      <w:r w:rsidRPr="008F6A2C">
        <w:rPr>
          <w:rFonts w:ascii="Times New Roman" w:hAnsi="Times New Roman" w:cs="Times New Roman"/>
        </w:rPr>
        <w:t>не являющимися индивидуальными</w:t>
      </w:r>
      <w:proofErr w:type="gramEnd"/>
    </w:p>
    <w:p w:rsidR="008F6A2C" w:rsidRPr="008F6A2C" w:rsidRDefault="008F6A2C" w:rsidP="008F6A2C">
      <w:pPr>
        <w:widowControl w:val="0"/>
        <w:autoSpaceDE w:val="0"/>
        <w:autoSpaceDN w:val="0"/>
        <w:adjustRightInd w:val="0"/>
        <w:spacing w:after="0" w:line="240" w:lineRule="auto"/>
        <w:jc w:val="right"/>
        <w:rPr>
          <w:rFonts w:ascii="Times New Roman" w:hAnsi="Times New Roman" w:cs="Times New Roman"/>
        </w:rPr>
      </w:pPr>
      <w:r w:rsidRPr="008F6A2C">
        <w:rPr>
          <w:rFonts w:ascii="Times New Roman" w:hAnsi="Times New Roman" w:cs="Times New Roman"/>
        </w:rPr>
        <w:t>предпринимателями</w:t>
      </w:r>
    </w:p>
    <w:p w:rsidR="008F6A2C" w:rsidRPr="008F6A2C" w:rsidRDefault="008F6A2C" w:rsidP="00505BBA">
      <w:pPr>
        <w:pStyle w:val="ConsPlusNonformat"/>
        <w:jc w:val="center"/>
        <w:rPr>
          <w:rFonts w:ascii="Times New Roman" w:hAnsi="Times New Roman" w:cs="Times New Roman"/>
          <w:sz w:val="22"/>
          <w:szCs w:val="22"/>
        </w:rPr>
      </w:pPr>
      <w:bookmarkStart w:id="17" w:name="Par136"/>
      <w:bookmarkEnd w:id="17"/>
      <w:r w:rsidRPr="008F6A2C">
        <w:rPr>
          <w:rFonts w:ascii="Times New Roman" w:hAnsi="Times New Roman" w:cs="Times New Roman"/>
          <w:sz w:val="22"/>
          <w:szCs w:val="22"/>
        </w:rPr>
        <w:t>ЗАЯВЛЕНИЕ</w:t>
      </w:r>
    </w:p>
    <w:p w:rsidR="008F6A2C" w:rsidRPr="008F6A2C" w:rsidRDefault="008F6A2C" w:rsidP="00505BBA">
      <w:pPr>
        <w:pStyle w:val="ConsPlusNonformat"/>
        <w:jc w:val="center"/>
        <w:rPr>
          <w:rFonts w:ascii="Times New Roman" w:hAnsi="Times New Roman" w:cs="Times New Roman"/>
          <w:sz w:val="22"/>
          <w:szCs w:val="22"/>
        </w:rPr>
      </w:pPr>
      <w:r w:rsidRPr="008F6A2C">
        <w:rPr>
          <w:rFonts w:ascii="Times New Roman" w:hAnsi="Times New Roman" w:cs="Times New Roman"/>
          <w:sz w:val="22"/>
          <w:szCs w:val="22"/>
        </w:rPr>
        <w:t>О РЕГИСТРАЦИИ ТРУДОВОГО ДОГОВОРА, ЗАКЛЮЧЕННОГО РАБОТНИКОМ С РАБОТОДАТЕЛЕМ -  ФИЗИЧЕСКИМ ЛИЦОМ</w:t>
      </w:r>
    </w:p>
    <w:p w:rsidR="008F6A2C" w:rsidRPr="008F6A2C" w:rsidRDefault="008F6A2C" w:rsidP="008F6A2C">
      <w:pPr>
        <w:pStyle w:val="ConsPlusNonformat"/>
        <w:jc w:val="both"/>
        <w:rPr>
          <w:rFonts w:ascii="Times New Roman" w:hAnsi="Times New Roman" w:cs="Times New Roman"/>
          <w:sz w:val="22"/>
          <w:szCs w:val="22"/>
        </w:rPr>
      </w:pPr>
      <w:r w:rsidRPr="008F6A2C">
        <w:rPr>
          <w:rFonts w:ascii="Times New Roman" w:hAnsi="Times New Roman" w:cs="Times New Roman"/>
          <w:sz w:val="22"/>
          <w:szCs w:val="22"/>
        </w:rPr>
        <w:t>__________________________________________________________________________,</w:t>
      </w:r>
    </w:p>
    <w:p w:rsidR="008F6A2C" w:rsidRPr="008F6A2C" w:rsidRDefault="008F6A2C" w:rsidP="008F6A2C">
      <w:pPr>
        <w:pStyle w:val="ConsPlusNonformat"/>
        <w:jc w:val="both"/>
        <w:rPr>
          <w:rFonts w:ascii="Times New Roman" w:hAnsi="Times New Roman" w:cs="Times New Roman"/>
          <w:sz w:val="22"/>
          <w:szCs w:val="22"/>
        </w:rPr>
      </w:pPr>
      <w:r w:rsidRPr="008F6A2C">
        <w:rPr>
          <w:rFonts w:ascii="Times New Roman" w:hAnsi="Times New Roman" w:cs="Times New Roman"/>
          <w:sz w:val="22"/>
          <w:szCs w:val="22"/>
        </w:rPr>
        <w:t xml:space="preserve">         (фамилия, имя, отчество работодателя - физического лица)</w:t>
      </w:r>
    </w:p>
    <w:p w:rsidR="008F6A2C" w:rsidRPr="008F6A2C" w:rsidRDefault="008F6A2C" w:rsidP="008F6A2C">
      <w:pPr>
        <w:pStyle w:val="ConsPlusNonformat"/>
        <w:jc w:val="both"/>
        <w:rPr>
          <w:rFonts w:ascii="Times New Roman" w:hAnsi="Times New Roman" w:cs="Times New Roman"/>
          <w:sz w:val="22"/>
          <w:szCs w:val="22"/>
        </w:rPr>
      </w:pPr>
      <w:r w:rsidRPr="008F6A2C">
        <w:rPr>
          <w:rFonts w:ascii="Times New Roman" w:hAnsi="Times New Roman" w:cs="Times New Roman"/>
          <w:sz w:val="22"/>
          <w:szCs w:val="22"/>
        </w:rPr>
        <w:t>проживающи</w:t>
      </w:r>
      <w:proofErr w:type="gramStart"/>
      <w:r w:rsidRPr="008F6A2C">
        <w:rPr>
          <w:rFonts w:ascii="Times New Roman" w:hAnsi="Times New Roman" w:cs="Times New Roman"/>
          <w:sz w:val="22"/>
          <w:szCs w:val="22"/>
        </w:rPr>
        <w:t>й(</w:t>
      </w:r>
      <w:proofErr w:type="gramEnd"/>
      <w:r w:rsidRPr="008F6A2C">
        <w:rPr>
          <w:rFonts w:ascii="Times New Roman" w:hAnsi="Times New Roman" w:cs="Times New Roman"/>
          <w:sz w:val="22"/>
          <w:szCs w:val="22"/>
        </w:rPr>
        <w:t>ая) по адресу:________________________________________________.</w:t>
      </w:r>
    </w:p>
    <w:p w:rsidR="008F6A2C" w:rsidRPr="008F6A2C" w:rsidRDefault="008F6A2C" w:rsidP="008F6A2C">
      <w:pPr>
        <w:pStyle w:val="ConsPlusNonformat"/>
        <w:jc w:val="both"/>
        <w:rPr>
          <w:rFonts w:ascii="Times New Roman" w:hAnsi="Times New Roman" w:cs="Times New Roman"/>
          <w:sz w:val="22"/>
          <w:szCs w:val="22"/>
        </w:rPr>
      </w:pPr>
      <w:r w:rsidRPr="008F6A2C">
        <w:rPr>
          <w:rFonts w:ascii="Times New Roman" w:hAnsi="Times New Roman" w:cs="Times New Roman"/>
          <w:sz w:val="22"/>
          <w:szCs w:val="22"/>
        </w:rPr>
        <w:t xml:space="preserve">    Прошу зарегистрировать трудовой договор, заключенный мной с работником</w:t>
      </w:r>
    </w:p>
    <w:p w:rsidR="008F6A2C" w:rsidRPr="008F6A2C" w:rsidRDefault="008F6A2C" w:rsidP="008F6A2C">
      <w:pPr>
        <w:pStyle w:val="ConsPlusNonformat"/>
        <w:jc w:val="both"/>
        <w:rPr>
          <w:rFonts w:ascii="Times New Roman" w:hAnsi="Times New Roman" w:cs="Times New Roman"/>
          <w:sz w:val="22"/>
          <w:szCs w:val="22"/>
        </w:rPr>
      </w:pPr>
      <w:r w:rsidRPr="008F6A2C">
        <w:rPr>
          <w:rFonts w:ascii="Times New Roman" w:hAnsi="Times New Roman" w:cs="Times New Roman"/>
          <w:sz w:val="22"/>
          <w:szCs w:val="22"/>
        </w:rPr>
        <w:t>__________________________________________________________________________,</w:t>
      </w:r>
    </w:p>
    <w:p w:rsidR="008F6A2C" w:rsidRPr="008F6A2C" w:rsidRDefault="008F6A2C" w:rsidP="008F6A2C">
      <w:pPr>
        <w:pStyle w:val="ConsPlusNonformat"/>
        <w:jc w:val="both"/>
        <w:rPr>
          <w:rFonts w:ascii="Times New Roman" w:hAnsi="Times New Roman" w:cs="Times New Roman"/>
          <w:sz w:val="22"/>
          <w:szCs w:val="22"/>
        </w:rPr>
      </w:pPr>
      <w:r w:rsidRPr="008F6A2C">
        <w:rPr>
          <w:rFonts w:ascii="Times New Roman" w:hAnsi="Times New Roman" w:cs="Times New Roman"/>
          <w:sz w:val="22"/>
          <w:szCs w:val="22"/>
        </w:rPr>
        <w:t xml:space="preserve">                    (фамилия, имя, отчество работника)</w:t>
      </w:r>
    </w:p>
    <w:p w:rsidR="008F6A2C" w:rsidRPr="008F6A2C" w:rsidRDefault="008F6A2C" w:rsidP="008F6A2C">
      <w:pPr>
        <w:pStyle w:val="ConsPlusNonformat"/>
        <w:jc w:val="both"/>
        <w:rPr>
          <w:rFonts w:ascii="Times New Roman" w:hAnsi="Times New Roman" w:cs="Times New Roman"/>
          <w:sz w:val="22"/>
          <w:szCs w:val="22"/>
        </w:rPr>
      </w:pPr>
      <w:proofErr w:type="gramStart"/>
      <w:r w:rsidRPr="008F6A2C">
        <w:rPr>
          <w:rFonts w:ascii="Times New Roman" w:hAnsi="Times New Roman" w:cs="Times New Roman"/>
          <w:sz w:val="22"/>
          <w:szCs w:val="22"/>
        </w:rPr>
        <w:t>проживающим</w:t>
      </w:r>
      <w:proofErr w:type="gramEnd"/>
      <w:r w:rsidRPr="008F6A2C">
        <w:rPr>
          <w:rFonts w:ascii="Times New Roman" w:hAnsi="Times New Roman" w:cs="Times New Roman"/>
          <w:sz w:val="22"/>
          <w:szCs w:val="22"/>
        </w:rPr>
        <w:t xml:space="preserve"> по адресу:____________________________________________________.</w:t>
      </w:r>
    </w:p>
    <w:p w:rsidR="008F6A2C" w:rsidRPr="008F6A2C" w:rsidRDefault="008F6A2C" w:rsidP="008F6A2C">
      <w:pPr>
        <w:pStyle w:val="ConsPlusNonformat"/>
        <w:jc w:val="both"/>
        <w:rPr>
          <w:rFonts w:ascii="Times New Roman" w:hAnsi="Times New Roman" w:cs="Times New Roman"/>
          <w:sz w:val="22"/>
          <w:szCs w:val="22"/>
        </w:rPr>
      </w:pPr>
      <w:r w:rsidRPr="008F6A2C">
        <w:rPr>
          <w:rFonts w:ascii="Times New Roman" w:hAnsi="Times New Roman" w:cs="Times New Roman"/>
          <w:sz w:val="22"/>
          <w:szCs w:val="22"/>
        </w:rPr>
        <w:t>_______________________</w:t>
      </w:r>
    </w:p>
    <w:p w:rsidR="008F6A2C" w:rsidRPr="008F6A2C" w:rsidRDefault="008F6A2C" w:rsidP="008F6A2C">
      <w:pPr>
        <w:pStyle w:val="ConsPlusNonformat"/>
        <w:jc w:val="both"/>
        <w:rPr>
          <w:rFonts w:ascii="Times New Roman" w:hAnsi="Times New Roman" w:cs="Times New Roman"/>
          <w:sz w:val="22"/>
          <w:szCs w:val="22"/>
        </w:rPr>
      </w:pPr>
      <w:r w:rsidRPr="008F6A2C">
        <w:rPr>
          <w:rFonts w:ascii="Times New Roman" w:hAnsi="Times New Roman" w:cs="Times New Roman"/>
          <w:sz w:val="22"/>
          <w:szCs w:val="22"/>
        </w:rPr>
        <w:t>(дата подачи заявления)</w:t>
      </w:r>
    </w:p>
    <w:p w:rsidR="008F6A2C" w:rsidRPr="008F6A2C" w:rsidRDefault="008F6A2C" w:rsidP="008F6A2C">
      <w:pPr>
        <w:pStyle w:val="ConsPlusNonformat"/>
        <w:jc w:val="both"/>
        <w:rPr>
          <w:rFonts w:ascii="Times New Roman" w:hAnsi="Times New Roman" w:cs="Times New Roman"/>
          <w:sz w:val="22"/>
          <w:szCs w:val="22"/>
        </w:rPr>
      </w:pPr>
      <w:r w:rsidRPr="008F6A2C">
        <w:rPr>
          <w:rFonts w:ascii="Times New Roman" w:hAnsi="Times New Roman" w:cs="Times New Roman"/>
          <w:sz w:val="22"/>
          <w:szCs w:val="22"/>
        </w:rPr>
        <w:t>___________________                                ________________________</w:t>
      </w:r>
    </w:p>
    <w:p w:rsidR="008F6A2C" w:rsidRPr="008F6A2C" w:rsidRDefault="008F6A2C" w:rsidP="008F6A2C">
      <w:pPr>
        <w:pStyle w:val="ConsPlusNonformat"/>
        <w:jc w:val="both"/>
        <w:rPr>
          <w:rFonts w:ascii="Times New Roman" w:hAnsi="Times New Roman" w:cs="Times New Roman"/>
          <w:sz w:val="22"/>
          <w:szCs w:val="22"/>
        </w:rPr>
      </w:pPr>
      <w:r w:rsidRPr="008F6A2C">
        <w:rPr>
          <w:rFonts w:ascii="Times New Roman" w:hAnsi="Times New Roman" w:cs="Times New Roman"/>
          <w:sz w:val="22"/>
          <w:szCs w:val="22"/>
        </w:rPr>
        <w:t xml:space="preserve">(подпись заявителя)                              </w:t>
      </w:r>
      <w:r w:rsidR="006200A1">
        <w:rPr>
          <w:rFonts w:ascii="Times New Roman" w:hAnsi="Times New Roman" w:cs="Times New Roman"/>
          <w:sz w:val="22"/>
          <w:szCs w:val="22"/>
        </w:rPr>
        <w:t xml:space="preserve">    </w:t>
      </w:r>
      <w:r w:rsidRPr="008F6A2C">
        <w:rPr>
          <w:rFonts w:ascii="Times New Roman" w:hAnsi="Times New Roman" w:cs="Times New Roman"/>
          <w:sz w:val="22"/>
          <w:szCs w:val="22"/>
        </w:rPr>
        <w:t xml:space="preserve">    (расшифровка подписи)</w:t>
      </w:r>
    </w:p>
    <w:p w:rsidR="00F9635A" w:rsidRPr="008F6A2C" w:rsidRDefault="008F6A2C" w:rsidP="008F6A2C">
      <w:pPr>
        <w:widowControl w:val="0"/>
        <w:autoSpaceDE w:val="0"/>
        <w:autoSpaceDN w:val="0"/>
        <w:adjustRightInd w:val="0"/>
        <w:spacing w:after="0" w:line="240" w:lineRule="auto"/>
        <w:ind w:firstLine="540"/>
        <w:jc w:val="both"/>
        <w:rPr>
          <w:rFonts w:ascii="Times New Roman" w:hAnsi="Times New Roman" w:cs="Times New Roman"/>
        </w:rPr>
      </w:pPr>
      <w:r w:rsidRPr="008F6A2C">
        <w:rPr>
          <w:rFonts w:ascii="Times New Roman" w:hAnsi="Times New Roman" w:cs="Times New Roman"/>
        </w:rPr>
        <w:t>Печать</w:t>
      </w:r>
    </w:p>
    <w:p w:rsidR="00FB0C62" w:rsidRPr="003E44A1" w:rsidRDefault="00FB0C62" w:rsidP="00FB0C62">
      <w:pPr>
        <w:widowControl w:val="0"/>
        <w:autoSpaceDE w:val="0"/>
        <w:autoSpaceDN w:val="0"/>
        <w:adjustRightInd w:val="0"/>
        <w:spacing w:after="0" w:line="240" w:lineRule="auto"/>
        <w:jc w:val="right"/>
        <w:outlineLvl w:val="1"/>
        <w:rPr>
          <w:rFonts w:ascii="Times New Roman" w:hAnsi="Times New Roman" w:cs="Times New Roman"/>
          <w:sz w:val="20"/>
          <w:szCs w:val="20"/>
        </w:rPr>
      </w:pPr>
      <w:r w:rsidRPr="003E44A1">
        <w:rPr>
          <w:rFonts w:ascii="Times New Roman" w:hAnsi="Times New Roman" w:cs="Times New Roman"/>
          <w:sz w:val="20"/>
          <w:szCs w:val="20"/>
        </w:rPr>
        <w:t>Приложение N 2</w:t>
      </w:r>
    </w:p>
    <w:p w:rsidR="00FB0C62" w:rsidRPr="003E44A1" w:rsidRDefault="00FB0C62" w:rsidP="00FB0C62">
      <w:pPr>
        <w:widowControl w:val="0"/>
        <w:autoSpaceDE w:val="0"/>
        <w:autoSpaceDN w:val="0"/>
        <w:adjustRightInd w:val="0"/>
        <w:spacing w:after="0" w:line="240" w:lineRule="auto"/>
        <w:jc w:val="right"/>
        <w:rPr>
          <w:rFonts w:ascii="Times New Roman" w:hAnsi="Times New Roman" w:cs="Times New Roman"/>
          <w:sz w:val="20"/>
          <w:szCs w:val="20"/>
        </w:rPr>
      </w:pPr>
      <w:r w:rsidRPr="003E44A1">
        <w:rPr>
          <w:rFonts w:ascii="Times New Roman" w:hAnsi="Times New Roman" w:cs="Times New Roman"/>
          <w:sz w:val="20"/>
          <w:szCs w:val="20"/>
        </w:rPr>
        <w:t>к Положению</w:t>
      </w:r>
    </w:p>
    <w:p w:rsidR="00FB0C62" w:rsidRPr="003E44A1" w:rsidRDefault="00FB0C62" w:rsidP="00FB0C62">
      <w:pPr>
        <w:widowControl w:val="0"/>
        <w:autoSpaceDE w:val="0"/>
        <w:autoSpaceDN w:val="0"/>
        <w:adjustRightInd w:val="0"/>
        <w:spacing w:after="0" w:line="240" w:lineRule="auto"/>
        <w:jc w:val="right"/>
        <w:rPr>
          <w:rFonts w:ascii="Times New Roman" w:hAnsi="Times New Roman" w:cs="Times New Roman"/>
          <w:sz w:val="20"/>
          <w:szCs w:val="20"/>
        </w:rPr>
      </w:pPr>
      <w:r w:rsidRPr="003E44A1">
        <w:rPr>
          <w:rFonts w:ascii="Times New Roman" w:hAnsi="Times New Roman" w:cs="Times New Roman"/>
          <w:sz w:val="20"/>
          <w:szCs w:val="20"/>
        </w:rPr>
        <w:t xml:space="preserve">о порядке регистрации </w:t>
      </w:r>
      <w:proofErr w:type="gramStart"/>
      <w:r w:rsidRPr="003E44A1">
        <w:rPr>
          <w:rFonts w:ascii="Times New Roman" w:hAnsi="Times New Roman" w:cs="Times New Roman"/>
          <w:sz w:val="20"/>
          <w:szCs w:val="20"/>
        </w:rPr>
        <w:t>трудовых</w:t>
      </w:r>
      <w:proofErr w:type="gramEnd"/>
    </w:p>
    <w:p w:rsidR="00FB0C62" w:rsidRPr="003E44A1" w:rsidRDefault="00FB0C62" w:rsidP="00FB0C62">
      <w:pPr>
        <w:widowControl w:val="0"/>
        <w:autoSpaceDE w:val="0"/>
        <w:autoSpaceDN w:val="0"/>
        <w:adjustRightInd w:val="0"/>
        <w:spacing w:after="0" w:line="240" w:lineRule="auto"/>
        <w:jc w:val="right"/>
        <w:rPr>
          <w:rFonts w:ascii="Times New Roman" w:hAnsi="Times New Roman" w:cs="Times New Roman"/>
          <w:sz w:val="20"/>
          <w:szCs w:val="20"/>
        </w:rPr>
      </w:pPr>
      <w:r w:rsidRPr="003E44A1">
        <w:rPr>
          <w:rFonts w:ascii="Times New Roman" w:hAnsi="Times New Roman" w:cs="Times New Roman"/>
          <w:sz w:val="20"/>
          <w:szCs w:val="20"/>
        </w:rPr>
        <w:t>договоров, заключаемых между работниками</w:t>
      </w:r>
    </w:p>
    <w:p w:rsidR="00FB0C62" w:rsidRPr="003E44A1" w:rsidRDefault="00FB0C62" w:rsidP="00FB0C62">
      <w:pPr>
        <w:widowControl w:val="0"/>
        <w:autoSpaceDE w:val="0"/>
        <w:autoSpaceDN w:val="0"/>
        <w:adjustRightInd w:val="0"/>
        <w:spacing w:after="0" w:line="240" w:lineRule="auto"/>
        <w:jc w:val="right"/>
        <w:rPr>
          <w:rFonts w:ascii="Times New Roman" w:hAnsi="Times New Roman" w:cs="Times New Roman"/>
          <w:sz w:val="20"/>
          <w:szCs w:val="20"/>
        </w:rPr>
      </w:pPr>
      <w:r w:rsidRPr="003E44A1">
        <w:rPr>
          <w:rFonts w:ascii="Times New Roman" w:hAnsi="Times New Roman" w:cs="Times New Roman"/>
          <w:sz w:val="20"/>
          <w:szCs w:val="20"/>
        </w:rPr>
        <w:t>и работодателями - физическими лицами,</w:t>
      </w:r>
    </w:p>
    <w:p w:rsidR="00FB0C62" w:rsidRPr="003E44A1" w:rsidRDefault="00FB0C62" w:rsidP="00FB0C62">
      <w:pPr>
        <w:widowControl w:val="0"/>
        <w:autoSpaceDE w:val="0"/>
        <w:autoSpaceDN w:val="0"/>
        <w:adjustRightInd w:val="0"/>
        <w:spacing w:after="0" w:line="240" w:lineRule="auto"/>
        <w:jc w:val="right"/>
        <w:rPr>
          <w:rFonts w:ascii="Times New Roman" w:hAnsi="Times New Roman" w:cs="Times New Roman"/>
          <w:sz w:val="20"/>
          <w:szCs w:val="20"/>
        </w:rPr>
      </w:pPr>
      <w:proofErr w:type="gramStart"/>
      <w:r w:rsidRPr="003E44A1">
        <w:rPr>
          <w:rFonts w:ascii="Times New Roman" w:hAnsi="Times New Roman" w:cs="Times New Roman"/>
          <w:sz w:val="20"/>
          <w:szCs w:val="20"/>
        </w:rPr>
        <w:t>не являющимися индивидуальными</w:t>
      </w:r>
      <w:proofErr w:type="gramEnd"/>
    </w:p>
    <w:p w:rsidR="00FB0C62" w:rsidRPr="00A06206" w:rsidRDefault="00FB0C62" w:rsidP="00FB0C62">
      <w:pPr>
        <w:widowControl w:val="0"/>
        <w:autoSpaceDE w:val="0"/>
        <w:autoSpaceDN w:val="0"/>
        <w:adjustRightInd w:val="0"/>
        <w:spacing w:after="0" w:line="240" w:lineRule="auto"/>
        <w:jc w:val="right"/>
        <w:rPr>
          <w:rFonts w:ascii="Times New Roman" w:hAnsi="Times New Roman" w:cs="Times New Roman"/>
        </w:rPr>
      </w:pPr>
      <w:r w:rsidRPr="003E44A1">
        <w:rPr>
          <w:rFonts w:ascii="Times New Roman" w:hAnsi="Times New Roman" w:cs="Times New Roman"/>
          <w:sz w:val="20"/>
          <w:szCs w:val="20"/>
        </w:rPr>
        <w:t>предпринимателями</w:t>
      </w:r>
    </w:p>
    <w:p w:rsidR="00FB0C62" w:rsidRPr="00A06206" w:rsidRDefault="00FB0C62" w:rsidP="00FB0C62">
      <w:pPr>
        <w:widowControl w:val="0"/>
        <w:autoSpaceDE w:val="0"/>
        <w:autoSpaceDN w:val="0"/>
        <w:adjustRightInd w:val="0"/>
        <w:spacing w:after="0" w:line="240" w:lineRule="auto"/>
        <w:jc w:val="center"/>
        <w:rPr>
          <w:rFonts w:ascii="Times New Roman" w:hAnsi="Times New Roman" w:cs="Times New Roman"/>
        </w:rPr>
      </w:pPr>
      <w:bookmarkStart w:id="18" w:name="Par171"/>
      <w:bookmarkEnd w:id="18"/>
      <w:r w:rsidRPr="00A06206">
        <w:rPr>
          <w:rFonts w:ascii="Times New Roman" w:hAnsi="Times New Roman" w:cs="Times New Roman"/>
        </w:rPr>
        <w:t>РЕЕСТР ТРУДОВЫХ ДОГОВОРОВ</w:t>
      </w:r>
    </w:p>
    <w:tbl>
      <w:tblPr>
        <w:tblW w:w="10915" w:type="dxa"/>
        <w:tblCellSpacing w:w="5" w:type="nil"/>
        <w:tblInd w:w="40" w:type="dxa"/>
        <w:tblLayout w:type="fixed"/>
        <w:tblCellMar>
          <w:top w:w="75" w:type="dxa"/>
          <w:left w:w="40" w:type="dxa"/>
          <w:bottom w:w="75" w:type="dxa"/>
          <w:right w:w="40" w:type="dxa"/>
        </w:tblCellMar>
        <w:tblLook w:val="0000"/>
      </w:tblPr>
      <w:tblGrid>
        <w:gridCol w:w="540"/>
        <w:gridCol w:w="736"/>
        <w:gridCol w:w="567"/>
        <w:gridCol w:w="709"/>
        <w:gridCol w:w="709"/>
        <w:gridCol w:w="553"/>
        <w:gridCol w:w="540"/>
        <w:gridCol w:w="608"/>
        <w:gridCol w:w="708"/>
        <w:gridCol w:w="426"/>
        <w:gridCol w:w="567"/>
        <w:gridCol w:w="540"/>
        <w:gridCol w:w="594"/>
        <w:gridCol w:w="567"/>
        <w:gridCol w:w="567"/>
        <w:gridCol w:w="708"/>
        <w:gridCol w:w="709"/>
        <w:gridCol w:w="567"/>
      </w:tblGrid>
      <w:tr w:rsidR="00FB0C62" w:rsidRPr="003E44A1" w:rsidTr="003E44A1">
        <w:trPr>
          <w:trHeight w:val="360"/>
          <w:tblCellSpacing w:w="5" w:type="nil"/>
        </w:trPr>
        <w:tc>
          <w:tcPr>
            <w:tcW w:w="540" w:type="dxa"/>
            <w:vMerge w:val="restart"/>
            <w:tcBorders>
              <w:top w:val="single" w:sz="8" w:space="0" w:color="auto"/>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N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roofErr w:type="gramStart"/>
            <w:r w:rsidRPr="003E44A1">
              <w:rPr>
                <w:rFonts w:ascii="Times New Roman" w:hAnsi="Times New Roman" w:cs="Times New Roman"/>
                <w:sz w:val="16"/>
                <w:szCs w:val="16"/>
              </w:rPr>
              <w:t>п</w:t>
            </w:r>
            <w:proofErr w:type="gramEnd"/>
            <w:r w:rsidRPr="003E44A1">
              <w:rPr>
                <w:rFonts w:ascii="Times New Roman" w:hAnsi="Times New Roman" w:cs="Times New Roman"/>
                <w:sz w:val="16"/>
                <w:szCs w:val="16"/>
              </w:rPr>
              <w:t>/п</w:t>
            </w:r>
          </w:p>
        </w:tc>
        <w:tc>
          <w:tcPr>
            <w:tcW w:w="736" w:type="dxa"/>
            <w:vMerge w:val="restart"/>
            <w:tcBorders>
              <w:top w:val="single" w:sz="8" w:space="0" w:color="auto"/>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Дата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предо-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став-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ления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трудо-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вого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дого-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вора </w:t>
            </w:r>
            <w:proofErr w:type="gramStart"/>
            <w:r w:rsidRPr="003E44A1">
              <w:rPr>
                <w:rFonts w:ascii="Times New Roman" w:hAnsi="Times New Roman" w:cs="Times New Roman"/>
                <w:sz w:val="16"/>
                <w:szCs w:val="16"/>
              </w:rPr>
              <w:t>на</w:t>
            </w:r>
            <w:proofErr w:type="gramEnd"/>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регист-</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рацию </w:t>
            </w:r>
          </w:p>
        </w:tc>
        <w:tc>
          <w:tcPr>
            <w:tcW w:w="3078" w:type="dxa"/>
            <w:gridSpan w:val="5"/>
            <w:tcBorders>
              <w:top w:val="single" w:sz="8" w:space="0" w:color="auto"/>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Работодатель          </w:t>
            </w:r>
          </w:p>
        </w:tc>
        <w:tc>
          <w:tcPr>
            <w:tcW w:w="2849" w:type="dxa"/>
            <w:gridSpan w:val="5"/>
            <w:tcBorders>
              <w:top w:val="single" w:sz="8" w:space="0" w:color="auto"/>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Работник           </w:t>
            </w:r>
          </w:p>
        </w:tc>
        <w:tc>
          <w:tcPr>
            <w:tcW w:w="594" w:type="dxa"/>
            <w:vMerge w:val="restart"/>
            <w:tcBorders>
              <w:top w:val="single" w:sz="8" w:space="0" w:color="auto"/>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Дата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roofErr w:type="gramStart"/>
            <w:r w:rsidRPr="003E44A1">
              <w:rPr>
                <w:rFonts w:ascii="Times New Roman" w:hAnsi="Times New Roman" w:cs="Times New Roman"/>
                <w:sz w:val="16"/>
                <w:szCs w:val="16"/>
              </w:rPr>
              <w:t>вступ</w:t>
            </w:r>
            <w:proofErr w:type="gramEnd"/>
            <w:r w:rsidRPr="003E44A1">
              <w:rPr>
                <w:rFonts w:ascii="Times New Roman" w:hAnsi="Times New Roman" w:cs="Times New Roman"/>
                <w:sz w:val="16"/>
                <w:szCs w:val="16"/>
              </w:rPr>
              <w:t>-</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ления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дого-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вора </w:t>
            </w:r>
            <w:proofErr w:type="gramStart"/>
            <w:r w:rsidRPr="003E44A1">
              <w:rPr>
                <w:rFonts w:ascii="Times New Roman" w:hAnsi="Times New Roman" w:cs="Times New Roman"/>
                <w:sz w:val="16"/>
                <w:szCs w:val="16"/>
              </w:rPr>
              <w:t>в</w:t>
            </w:r>
            <w:proofErr w:type="gramEnd"/>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силу </w:t>
            </w:r>
          </w:p>
        </w:tc>
        <w:tc>
          <w:tcPr>
            <w:tcW w:w="567" w:type="dxa"/>
            <w:vMerge w:val="restart"/>
            <w:tcBorders>
              <w:top w:val="single" w:sz="8" w:space="0" w:color="auto"/>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Срок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дейст-</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вия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дого-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вора </w:t>
            </w:r>
          </w:p>
        </w:tc>
        <w:tc>
          <w:tcPr>
            <w:tcW w:w="567" w:type="dxa"/>
            <w:vMerge w:val="restart"/>
            <w:tcBorders>
              <w:top w:val="single" w:sz="8" w:space="0" w:color="auto"/>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Дата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окон-</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чания</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дого-</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вора </w:t>
            </w:r>
          </w:p>
        </w:tc>
        <w:tc>
          <w:tcPr>
            <w:tcW w:w="708" w:type="dxa"/>
            <w:vMerge w:val="restart"/>
            <w:tcBorders>
              <w:top w:val="single" w:sz="8" w:space="0" w:color="auto"/>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Дата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полу-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чения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рабо-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тода-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телем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физи-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ческим</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лицом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дого-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вора </w:t>
            </w:r>
          </w:p>
        </w:tc>
        <w:tc>
          <w:tcPr>
            <w:tcW w:w="709" w:type="dxa"/>
            <w:vMerge w:val="restart"/>
            <w:tcBorders>
              <w:top w:val="single" w:sz="8" w:space="0" w:color="auto"/>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Под-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пись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рабо-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тода-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теля -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физи-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чес-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кого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лица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roofErr w:type="gramStart"/>
            <w:r w:rsidRPr="003E44A1">
              <w:rPr>
                <w:rFonts w:ascii="Times New Roman" w:hAnsi="Times New Roman" w:cs="Times New Roman"/>
                <w:sz w:val="16"/>
                <w:szCs w:val="16"/>
              </w:rPr>
              <w:t xml:space="preserve">(фами- </w:t>
            </w:r>
            <w:proofErr w:type="gramEnd"/>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лия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пол-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roofErr w:type="gramStart"/>
            <w:r w:rsidRPr="003E44A1">
              <w:rPr>
                <w:rFonts w:ascii="Times New Roman" w:hAnsi="Times New Roman" w:cs="Times New Roman"/>
                <w:sz w:val="16"/>
                <w:szCs w:val="16"/>
              </w:rPr>
              <w:t>ностью)</w:t>
            </w:r>
            <w:proofErr w:type="gramEnd"/>
          </w:p>
        </w:tc>
        <w:tc>
          <w:tcPr>
            <w:tcW w:w="567" w:type="dxa"/>
            <w:vMerge w:val="restart"/>
            <w:tcBorders>
              <w:top w:val="single" w:sz="8" w:space="0" w:color="auto"/>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При-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меча-</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ние </w:t>
            </w:r>
          </w:p>
        </w:tc>
      </w:tr>
      <w:tr w:rsidR="00FB0C62" w:rsidRPr="003E44A1" w:rsidTr="007619FE">
        <w:trPr>
          <w:trHeight w:val="1729"/>
          <w:tblCellSpacing w:w="5" w:type="nil"/>
        </w:trPr>
        <w:tc>
          <w:tcPr>
            <w:tcW w:w="540" w:type="dxa"/>
            <w:vMerge/>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c>
          <w:tcPr>
            <w:tcW w:w="736" w:type="dxa"/>
            <w:vMerge/>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c>
          <w:tcPr>
            <w:tcW w:w="567"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Ф.И.О.</w:t>
            </w:r>
          </w:p>
        </w:tc>
        <w:tc>
          <w:tcPr>
            <w:tcW w:w="709"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Место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жи-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тельст-</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ва   </w:t>
            </w:r>
          </w:p>
        </w:tc>
        <w:tc>
          <w:tcPr>
            <w:tcW w:w="709"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Место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работы</w:t>
            </w:r>
          </w:p>
        </w:tc>
        <w:tc>
          <w:tcPr>
            <w:tcW w:w="553"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Пас-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порт-</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ные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дан-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ные </w:t>
            </w:r>
          </w:p>
        </w:tc>
        <w:tc>
          <w:tcPr>
            <w:tcW w:w="540"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ИНН</w:t>
            </w:r>
          </w:p>
        </w:tc>
        <w:tc>
          <w:tcPr>
            <w:tcW w:w="608"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Ф.И.О.</w:t>
            </w:r>
          </w:p>
        </w:tc>
        <w:tc>
          <w:tcPr>
            <w:tcW w:w="708"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Место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жи-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тельст-</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ва   </w:t>
            </w:r>
          </w:p>
        </w:tc>
        <w:tc>
          <w:tcPr>
            <w:tcW w:w="426"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Пас-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порт-</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ные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дан- </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ные </w:t>
            </w:r>
          </w:p>
        </w:tc>
        <w:tc>
          <w:tcPr>
            <w:tcW w:w="567"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Место</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рабо-</w:t>
            </w:r>
          </w:p>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ты  </w:t>
            </w:r>
          </w:p>
        </w:tc>
        <w:tc>
          <w:tcPr>
            <w:tcW w:w="540"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ИНН</w:t>
            </w:r>
          </w:p>
        </w:tc>
        <w:tc>
          <w:tcPr>
            <w:tcW w:w="594" w:type="dxa"/>
            <w:vMerge/>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c>
          <w:tcPr>
            <w:tcW w:w="567" w:type="dxa"/>
            <w:vMerge/>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c>
          <w:tcPr>
            <w:tcW w:w="567" w:type="dxa"/>
            <w:vMerge/>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c>
          <w:tcPr>
            <w:tcW w:w="708" w:type="dxa"/>
            <w:vMerge/>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c>
          <w:tcPr>
            <w:tcW w:w="709" w:type="dxa"/>
            <w:vMerge/>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c>
          <w:tcPr>
            <w:tcW w:w="567" w:type="dxa"/>
            <w:vMerge/>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r>
      <w:tr w:rsidR="00FB0C62" w:rsidRPr="003E44A1" w:rsidTr="003E44A1">
        <w:trPr>
          <w:tblCellSpacing w:w="5" w:type="nil"/>
        </w:trPr>
        <w:tc>
          <w:tcPr>
            <w:tcW w:w="540"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1 </w:t>
            </w:r>
          </w:p>
        </w:tc>
        <w:tc>
          <w:tcPr>
            <w:tcW w:w="736"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2   </w:t>
            </w:r>
          </w:p>
        </w:tc>
        <w:tc>
          <w:tcPr>
            <w:tcW w:w="567"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3   </w:t>
            </w:r>
          </w:p>
        </w:tc>
        <w:tc>
          <w:tcPr>
            <w:tcW w:w="709"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4   </w:t>
            </w:r>
          </w:p>
        </w:tc>
        <w:tc>
          <w:tcPr>
            <w:tcW w:w="709"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5   </w:t>
            </w:r>
          </w:p>
        </w:tc>
        <w:tc>
          <w:tcPr>
            <w:tcW w:w="553"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6  </w:t>
            </w:r>
          </w:p>
        </w:tc>
        <w:tc>
          <w:tcPr>
            <w:tcW w:w="540"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7 </w:t>
            </w:r>
          </w:p>
        </w:tc>
        <w:tc>
          <w:tcPr>
            <w:tcW w:w="608"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8   </w:t>
            </w:r>
          </w:p>
        </w:tc>
        <w:tc>
          <w:tcPr>
            <w:tcW w:w="708"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9   </w:t>
            </w:r>
          </w:p>
        </w:tc>
        <w:tc>
          <w:tcPr>
            <w:tcW w:w="426"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10  </w:t>
            </w:r>
          </w:p>
        </w:tc>
        <w:tc>
          <w:tcPr>
            <w:tcW w:w="567"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11  </w:t>
            </w:r>
          </w:p>
        </w:tc>
        <w:tc>
          <w:tcPr>
            <w:tcW w:w="540"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12 </w:t>
            </w:r>
          </w:p>
        </w:tc>
        <w:tc>
          <w:tcPr>
            <w:tcW w:w="594"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13  </w:t>
            </w:r>
          </w:p>
        </w:tc>
        <w:tc>
          <w:tcPr>
            <w:tcW w:w="567"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14  </w:t>
            </w:r>
          </w:p>
        </w:tc>
        <w:tc>
          <w:tcPr>
            <w:tcW w:w="567"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15  </w:t>
            </w:r>
          </w:p>
        </w:tc>
        <w:tc>
          <w:tcPr>
            <w:tcW w:w="708"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16  </w:t>
            </w:r>
          </w:p>
        </w:tc>
        <w:tc>
          <w:tcPr>
            <w:tcW w:w="709"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17   </w:t>
            </w:r>
          </w:p>
        </w:tc>
        <w:tc>
          <w:tcPr>
            <w:tcW w:w="567"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r w:rsidRPr="003E44A1">
              <w:rPr>
                <w:rFonts w:ascii="Times New Roman" w:hAnsi="Times New Roman" w:cs="Times New Roman"/>
                <w:sz w:val="16"/>
                <w:szCs w:val="16"/>
              </w:rPr>
              <w:t xml:space="preserve"> 18  </w:t>
            </w:r>
          </w:p>
        </w:tc>
      </w:tr>
      <w:tr w:rsidR="00FB0C62" w:rsidRPr="003E44A1" w:rsidTr="003E44A1">
        <w:trPr>
          <w:tblCellSpacing w:w="5" w:type="nil"/>
        </w:trPr>
        <w:tc>
          <w:tcPr>
            <w:tcW w:w="540"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c>
          <w:tcPr>
            <w:tcW w:w="736"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c>
          <w:tcPr>
            <w:tcW w:w="567"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c>
          <w:tcPr>
            <w:tcW w:w="709"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c>
          <w:tcPr>
            <w:tcW w:w="709"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c>
          <w:tcPr>
            <w:tcW w:w="553"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c>
          <w:tcPr>
            <w:tcW w:w="540"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c>
          <w:tcPr>
            <w:tcW w:w="608"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c>
          <w:tcPr>
            <w:tcW w:w="708"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c>
          <w:tcPr>
            <w:tcW w:w="426"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c>
          <w:tcPr>
            <w:tcW w:w="567"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c>
          <w:tcPr>
            <w:tcW w:w="540"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c>
          <w:tcPr>
            <w:tcW w:w="594"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c>
          <w:tcPr>
            <w:tcW w:w="567"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c>
          <w:tcPr>
            <w:tcW w:w="567"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c>
          <w:tcPr>
            <w:tcW w:w="708"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c>
          <w:tcPr>
            <w:tcW w:w="709"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c>
          <w:tcPr>
            <w:tcW w:w="567" w:type="dxa"/>
            <w:tcBorders>
              <w:left w:val="single" w:sz="8" w:space="0" w:color="auto"/>
              <w:bottom w:val="single" w:sz="8" w:space="0" w:color="auto"/>
              <w:right w:val="single" w:sz="8" w:space="0" w:color="auto"/>
            </w:tcBorders>
          </w:tcPr>
          <w:p w:rsidR="00FB0C62" w:rsidRPr="003E44A1" w:rsidRDefault="00FB0C62" w:rsidP="00F30D24">
            <w:pPr>
              <w:widowControl w:val="0"/>
              <w:autoSpaceDE w:val="0"/>
              <w:autoSpaceDN w:val="0"/>
              <w:adjustRightInd w:val="0"/>
              <w:spacing w:after="0" w:line="240" w:lineRule="auto"/>
              <w:rPr>
                <w:rFonts w:ascii="Times New Roman" w:hAnsi="Times New Roman" w:cs="Times New Roman"/>
                <w:sz w:val="16"/>
                <w:szCs w:val="16"/>
              </w:rPr>
            </w:pPr>
          </w:p>
        </w:tc>
      </w:tr>
    </w:tbl>
    <w:p w:rsidR="00FB0C62" w:rsidRPr="00A06206" w:rsidRDefault="00FB0C62" w:rsidP="00FB0C62">
      <w:pPr>
        <w:widowControl w:val="0"/>
        <w:autoSpaceDE w:val="0"/>
        <w:autoSpaceDN w:val="0"/>
        <w:adjustRightInd w:val="0"/>
        <w:spacing w:after="0" w:line="240" w:lineRule="auto"/>
        <w:ind w:firstLine="540"/>
        <w:jc w:val="both"/>
        <w:rPr>
          <w:rFonts w:ascii="Times New Roman" w:hAnsi="Times New Roman" w:cs="Times New Roman"/>
        </w:rPr>
      </w:pPr>
      <w:r w:rsidRPr="00A06206">
        <w:rPr>
          <w:rFonts w:ascii="Times New Roman" w:hAnsi="Times New Roman" w:cs="Times New Roman"/>
        </w:rPr>
        <w:t>Журнал (книга) прошнуровывается и скрепляется печатью (штампом) регистрирующего органа, страницы пронумеровываются.</w:t>
      </w:r>
    </w:p>
    <w:p w:rsidR="00FB0C62" w:rsidRPr="00EC0DC3" w:rsidRDefault="00FB0C62" w:rsidP="00FB0C62">
      <w:pPr>
        <w:widowControl w:val="0"/>
        <w:autoSpaceDE w:val="0"/>
        <w:autoSpaceDN w:val="0"/>
        <w:adjustRightInd w:val="0"/>
        <w:spacing w:after="0" w:line="240" w:lineRule="auto"/>
        <w:jc w:val="right"/>
        <w:outlineLvl w:val="1"/>
        <w:rPr>
          <w:rFonts w:ascii="Times New Roman" w:hAnsi="Times New Roman" w:cs="Times New Roman"/>
          <w:sz w:val="20"/>
          <w:szCs w:val="20"/>
        </w:rPr>
      </w:pPr>
      <w:bookmarkStart w:id="19" w:name="Par201"/>
      <w:bookmarkEnd w:id="19"/>
      <w:r w:rsidRPr="00EC0DC3">
        <w:rPr>
          <w:rFonts w:ascii="Times New Roman" w:hAnsi="Times New Roman" w:cs="Times New Roman"/>
          <w:sz w:val="20"/>
          <w:szCs w:val="20"/>
        </w:rPr>
        <w:t>Приложение N 3</w:t>
      </w:r>
    </w:p>
    <w:p w:rsidR="00FB0C62" w:rsidRPr="00EC0DC3" w:rsidRDefault="00FB0C62" w:rsidP="00FB0C62">
      <w:pPr>
        <w:widowControl w:val="0"/>
        <w:autoSpaceDE w:val="0"/>
        <w:autoSpaceDN w:val="0"/>
        <w:adjustRightInd w:val="0"/>
        <w:spacing w:after="0" w:line="240" w:lineRule="auto"/>
        <w:jc w:val="right"/>
        <w:rPr>
          <w:rFonts w:ascii="Times New Roman" w:hAnsi="Times New Roman" w:cs="Times New Roman"/>
          <w:sz w:val="20"/>
          <w:szCs w:val="20"/>
        </w:rPr>
      </w:pPr>
      <w:r w:rsidRPr="00EC0DC3">
        <w:rPr>
          <w:rFonts w:ascii="Times New Roman" w:hAnsi="Times New Roman" w:cs="Times New Roman"/>
          <w:sz w:val="20"/>
          <w:szCs w:val="20"/>
        </w:rPr>
        <w:t>к Положению</w:t>
      </w:r>
    </w:p>
    <w:p w:rsidR="00FB0C62" w:rsidRPr="00EC0DC3" w:rsidRDefault="00FB0C62" w:rsidP="00FB0C62">
      <w:pPr>
        <w:widowControl w:val="0"/>
        <w:autoSpaceDE w:val="0"/>
        <w:autoSpaceDN w:val="0"/>
        <w:adjustRightInd w:val="0"/>
        <w:spacing w:after="0" w:line="240" w:lineRule="auto"/>
        <w:jc w:val="right"/>
        <w:rPr>
          <w:rFonts w:ascii="Times New Roman" w:hAnsi="Times New Roman" w:cs="Times New Roman"/>
          <w:sz w:val="20"/>
          <w:szCs w:val="20"/>
        </w:rPr>
      </w:pPr>
      <w:r w:rsidRPr="00EC0DC3">
        <w:rPr>
          <w:rFonts w:ascii="Times New Roman" w:hAnsi="Times New Roman" w:cs="Times New Roman"/>
          <w:sz w:val="20"/>
          <w:szCs w:val="20"/>
        </w:rPr>
        <w:t xml:space="preserve">о порядке регистрации </w:t>
      </w:r>
      <w:proofErr w:type="gramStart"/>
      <w:r w:rsidRPr="00EC0DC3">
        <w:rPr>
          <w:rFonts w:ascii="Times New Roman" w:hAnsi="Times New Roman" w:cs="Times New Roman"/>
          <w:sz w:val="20"/>
          <w:szCs w:val="20"/>
        </w:rPr>
        <w:t>трудовых</w:t>
      </w:r>
      <w:proofErr w:type="gramEnd"/>
    </w:p>
    <w:p w:rsidR="00FB0C62" w:rsidRPr="00EC0DC3" w:rsidRDefault="00FB0C62" w:rsidP="00FB0C62">
      <w:pPr>
        <w:widowControl w:val="0"/>
        <w:autoSpaceDE w:val="0"/>
        <w:autoSpaceDN w:val="0"/>
        <w:adjustRightInd w:val="0"/>
        <w:spacing w:after="0" w:line="240" w:lineRule="auto"/>
        <w:jc w:val="right"/>
        <w:rPr>
          <w:rFonts w:ascii="Times New Roman" w:hAnsi="Times New Roman" w:cs="Times New Roman"/>
          <w:sz w:val="20"/>
          <w:szCs w:val="20"/>
        </w:rPr>
      </w:pPr>
      <w:r w:rsidRPr="00EC0DC3">
        <w:rPr>
          <w:rFonts w:ascii="Times New Roman" w:hAnsi="Times New Roman" w:cs="Times New Roman"/>
          <w:sz w:val="20"/>
          <w:szCs w:val="20"/>
        </w:rPr>
        <w:t>договоров, заключаемых между работниками</w:t>
      </w:r>
    </w:p>
    <w:p w:rsidR="00FB0C62" w:rsidRPr="00EC0DC3" w:rsidRDefault="00FB0C62" w:rsidP="00FB0C62">
      <w:pPr>
        <w:widowControl w:val="0"/>
        <w:autoSpaceDE w:val="0"/>
        <w:autoSpaceDN w:val="0"/>
        <w:adjustRightInd w:val="0"/>
        <w:spacing w:after="0" w:line="240" w:lineRule="auto"/>
        <w:jc w:val="right"/>
        <w:rPr>
          <w:rFonts w:ascii="Times New Roman" w:hAnsi="Times New Roman" w:cs="Times New Roman"/>
          <w:sz w:val="20"/>
          <w:szCs w:val="20"/>
        </w:rPr>
      </w:pPr>
      <w:r w:rsidRPr="00EC0DC3">
        <w:rPr>
          <w:rFonts w:ascii="Times New Roman" w:hAnsi="Times New Roman" w:cs="Times New Roman"/>
          <w:sz w:val="20"/>
          <w:szCs w:val="20"/>
        </w:rPr>
        <w:t>и работодателями - физическими лицами,</w:t>
      </w:r>
    </w:p>
    <w:p w:rsidR="00FB0C62" w:rsidRPr="00EC0DC3" w:rsidRDefault="00FB0C62" w:rsidP="00FB0C62">
      <w:pPr>
        <w:widowControl w:val="0"/>
        <w:autoSpaceDE w:val="0"/>
        <w:autoSpaceDN w:val="0"/>
        <w:adjustRightInd w:val="0"/>
        <w:spacing w:after="0" w:line="240" w:lineRule="auto"/>
        <w:jc w:val="right"/>
        <w:rPr>
          <w:rFonts w:ascii="Times New Roman" w:hAnsi="Times New Roman" w:cs="Times New Roman"/>
          <w:sz w:val="20"/>
          <w:szCs w:val="20"/>
        </w:rPr>
      </w:pPr>
      <w:proofErr w:type="gramStart"/>
      <w:r w:rsidRPr="00EC0DC3">
        <w:rPr>
          <w:rFonts w:ascii="Times New Roman" w:hAnsi="Times New Roman" w:cs="Times New Roman"/>
          <w:sz w:val="20"/>
          <w:szCs w:val="20"/>
        </w:rPr>
        <w:lastRenderedPageBreak/>
        <w:t>не являющимися индивидуальными</w:t>
      </w:r>
      <w:proofErr w:type="gramEnd"/>
    </w:p>
    <w:p w:rsidR="00FB0C62" w:rsidRPr="00A06206" w:rsidRDefault="00FB0C62" w:rsidP="00FB0C62">
      <w:pPr>
        <w:widowControl w:val="0"/>
        <w:autoSpaceDE w:val="0"/>
        <w:autoSpaceDN w:val="0"/>
        <w:adjustRightInd w:val="0"/>
        <w:spacing w:after="0" w:line="240" w:lineRule="auto"/>
        <w:jc w:val="right"/>
        <w:rPr>
          <w:rFonts w:ascii="Times New Roman" w:hAnsi="Times New Roman" w:cs="Times New Roman"/>
        </w:rPr>
      </w:pPr>
      <w:r w:rsidRPr="00EC0DC3">
        <w:rPr>
          <w:rFonts w:ascii="Times New Roman" w:hAnsi="Times New Roman" w:cs="Times New Roman"/>
          <w:sz w:val="20"/>
          <w:szCs w:val="20"/>
        </w:rPr>
        <w:t>предпринимателями</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 xml:space="preserve">                       Образец отметки о регистрации</w:t>
      </w:r>
    </w:p>
    <w:p w:rsidR="00FB0C62" w:rsidRPr="00A06206" w:rsidRDefault="00FB0C62" w:rsidP="00FB0C62">
      <w:pPr>
        <w:pStyle w:val="ConsPlusNonformat"/>
        <w:rPr>
          <w:rFonts w:ascii="Times New Roman" w:hAnsi="Times New Roman" w:cs="Times New Roman"/>
        </w:rPr>
      </w:pPr>
      <w:bookmarkStart w:id="20" w:name="Par211"/>
      <w:bookmarkEnd w:id="20"/>
      <w:r w:rsidRPr="00A06206">
        <w:rPr>
          <w:rFonts w:ascii="Times New Roman" w:hAnsi="Times New Roman" w:cs="Times New Roman"/>
        </w:rPr>
        <w:t xml:space="preserve">                             ЗАРЕГИСТРИРОВАНО</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В__________________________________________________________________________</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 xml:space="preserve">                          (регистрирующий орган)</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Регистрационный N__________________________________________________________</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"__" ______________20__ г.</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___________________________________________________________________________</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 xml:space="preserve">          (должность и подпись лица, осуществляющего регистрацию)</w:t>
      </w:r>
    </w:p>
    <w:p w:rsidR="00FB0C62" w:rsidRPr="00EC0DC3" w:rsidRDefault="00FB0C62" w:rsidP="00FB0C62">
      <w:pPr>
        <w:widowControl w:val="0"/>
        <w:autoSpaceDE w:val="0"/>
        <w:autoSpaceDN w:val="0"/>
        <w:adjustRightInd w:val="0"/>
        <w:spacing w:after="0" w:line="240" w:lineRule="auto"/>
        <w:jc w:val="right"/>
        <w:outlineLvl w:val="1"/>
        <w:rPr>
          <w:rFonts w:ascii="Times New Roman" w:hAnsi="Times New Roman" w:cs="Times New Roman"/>
          <w:sz w:val="20"/>
          <w:szCs w:val="20"/>
        </w:rPr>
      </w:pPr>
      <w:bookmarkStart w:id="21" w:name="Par225"/>
      <w:bookmarkEnd w:id="21"/>
      <w:r w:rsidRPr="00EC0DC3">
        <w:rPr>
          <w:rFonts w:ascii="Times New Roman" w:hAnsi="Times New Roman" w:cs="Times New Roman"/>
          <w:sz w:val="20"/>
          <w:szCs w:val="20"/>
        </w:rPr>
        <w:t>Приложение N 4</w:t>
      </w:r>
    </w:p>
    <w:p w:rsidR="00FB0C62" w:rsidRPr="00EC0DC3" w:rsidRDefault="00FB0C62" w:rsidP="00FB0C62">
      <w:pPr>
        <w:widowControl w:val="0"/>
        <w:autoSpaceDE w:val="0"/>
        <w:autoSpaceDN w:val="0"/>
        <w:adjustRightInd w:val="0"/>
        <w:spacing w:after="0" w:line="240" w:lineRule="auto"/>
        <w:jc w:val="right"/>
        <w:outlineLvl w:val="1"/>
        <w:rPr>
          <w:rFonts w:ascii="Times New Roman" w:hAnsi="Times New Roman" w:cs="Times New Roman"/>
          <w:sz w:val="20"/>
          <w:szCs w:val="20"/>
        </w:rPr>
      </w:pPr>
      <w:r w:rsidRPr="00EC0DC3">
        <w:rPr>
          <w:rFonts w:ascii="Times New Roman" w:hAnsi="Times New Roman" w:cs="Times New Roman"/>
          <w:sz w:val="20"/>
          <w:szCs w:val="20"/>
        </w:rPr>
        <w:t>к Положению</w:t>
      </w:r>
    </w:p>
    <w:p w:rsidR="00FB0C62" w:rsidRPr="00EC0DC3" w:rsidRDefault="00FB0C62" w:rsidP="00FB0C62">
      <w:pPr>
        <w:widowControl w:val="0"/>
        <w:autoSpaceDE w:val="0"/>
        <w:autoSpaceDN w:val="0"/>
        <w:adjustRightInd w:val="0"/>
        <w:spacing w:after="0" w:line="240" w:lineRule="auto"/>
        <w:jc w:val="right"/>
        <w:rPr>
          <w:rFonts w:ascii="Times New Roman" w:hAnsi="Times New Roman" w:cs="Times New Roman"/>
          <w:sz w:val="20"/>
          <w:szCs w:val="20"/>
        </w:rPr>
      </w:pPr>
      <w:r w:rsidRPr="00EC0DC3">
        <w:rPr>
          <w:rFonts w:ascii="Times New Roman" w:hAnsi="Times New Roman" w:cs="Times New Roman"/>
          <w:sz w:val="20"/>
          <w:szCs w:val="20"/>
        </w:rPr>
        <w:t xml:space="preserve">о порядке регистрации </w:t>
      </w:r>
      <w:proofErr w:type="gramStart"/>
      <w:r w:rsidRPr="00EC0DC3">
        <w:rPr>
          <w:rFonts w:ascii="Times New Roman" w:hAnsi="Times New Roman" w:cs="Times New Roman"/>
          <w:sz w:val="20"/>
          <w:szCs w:val="20"/>
        </w:rPr>
        <w:t>трудовых</w:t>
      </w:r>
      <w:proofErr w:type="gramEnd"/>
    </w:p>
    <w:p w:rsidR="00FB0C62" w:rsidRPr="00EC0DC3" w:rsidRDefault="00FB0C62" w:rsidP="00FB0C62">
      <w:pPr>
        <w:widowControl w:val="0"/>
        <w:autoSpaceDE w:val="0"/>
        <w:autoSpaceDN w:val="0"/>
        <w:adjustRightInd w:val="0"/>
        <w:spacing w:after="0" w:line="240" w:lineRule="auto"/>
        <w:jc w:val="right"/>
        <w:rPr>
          <w:rFonts w:ascii="Times New Roman" w:hAnsi="Times New Roman" w:cs="Times New Roman"/>
          <w:sz w:val="20"/>
          <w:szCs w:val="20"/>
        </w:rPr>
      </w:pPr>
      <w:r w:rsidRPr="00EC0DC3">
        <w:rPr>
          <w:rFonts w:ascii="Times New Roman" w:hAnsi="Times New Roman" w:cs="Times New Roman"/>
          <w:sz w:val="20"/>
          <w:szCs w:val="20"/>
        </w:rPr>
        <w:t>договоров, заключаемых между работниками</w:t>
      </w:r>
    </w:p>
    <w:p w:rsidR="00FB0C62" w:rsidRPr="00EC0DC3" w:rsidRDefault="00FB0C62" w:rsidP="00FB0C62">
      <w:pPr>
        <w:widowControl w:val="0"/>
        <w:autoSpaceDE w:val="0"/>
        <w:autoSpaceDN w:val="0"/>
        <w:adjustRightInd w:val="0"/>
        <w:spacing w:after="0" w:line="240" w:lineRule="auto"/>
        <w:jc w:val="right"/>
        <w:rPr>
          <w:rFonts w:ascii="Times New Roman" w:hAnsi="Times New Roman" w:cs="Times New Roman"/>
          <w:sz w:val="20"/>
          <w:szCs w:val="20"/>
        </w:rPr>
      </w:pPr>
      <w:r w:rsidRPr="00EC0DC3">
        <w:rPr>
          <w:rFonts w:ascii="Times New Roman" w:hAnsi="Times New Roman" w:cs="Times New Roman"/>
          <w:sz w:val="20"/>
          <w:szCs w:val="20"/>
        </w:rPr>
        <w:t>и работодателями - физическими лицами,</w:t>
      </w:r>
    </w:p>
    <w:p w:rsidR="00FB0C62" w:rsidRPr="00EC0DC3" w:rsidRDefault="00FB0C62" w:rsidP="00FB0C62">
      <w:pPr>
        <w:widowControl w:val="0"/>
        <w:autoSpaceDE w:val="0"/>
        <w:autoSpaceDN w:val="0"/>
        <w:adjustRightInd w:val="0"/>
        <w:spacing w:after="0" w:line="240" w:lineRule="auto"/>
        <w:jc w:val="right"/>
        <w:rPr>
          <w:rFonts w:ascii="Times New Roman" w:hAnsi="Times New Roman" w:cs="Times New Roman"/>
          <w:sz w:val="20"/>
          <w:szCs w:val="20"/>
        </w:rPr>
      </w:pPr>
      <w:proofErr w:type="gramStart"/>
      <w:r w:rsidRPr="00EC0DC3">
        <w:rPr>
          <w:rFonts w:ascii="Times New Roman" w:hAnsi="Times New Roman" w:cs="Times New Roman"/>
          <w:sz w:val="20"/>
          <w:szCs w:val="20"/>
        </w:rPr>
        <w:t>не являющимися индивидуальными</w:t>
      </w:r>
      <w:proofErr w:type="gramEnd"/>
    </w:p>
    <w:p w:rsidR="00FB0C62" w:rsidRPr="00A06206" w:rsidRDefault="00FB0C62" w:rsidP="00FB0C62">
      <w:pPr>
        <w:widowControl w:val="0"/>
        <w:autoSpaceDE w:val="0"/>
        <w:autoSpaceDN w:val="0"/>
        <w:adjustRightInd w:val="0"/>
        <w:spacing w:after="0" w:line="240" w:lineRule="auto"/>
        <w:jc w:val="right"/>
        <w:rPr>
          <w:rFonts w:ascii="Times New Roman" w:hAnsi="Times New Roman" w:cs="Times New Roman"/>
        </w:rPr>
      </w:pPr>
      <w:r w:rsidRPr="00EC0DC3">
        <w:rPr>
          <w:rFonts w:ascii="Times New Roman" w:hAnsi="Times New Roman" w:cs="Times New Roman"/>
          <w:sz w:val="20"/>
          <w:szCs w:val="20"/>
        </w:rPr>
        <w:t>предпринимателями</w:t>
      </w:r>
    </w:p>
    <w:p w:rsidR="00FB0C62" w:rsidRPr="00A06206" w:rsidRDefault="00FB0C62" w:rsidP="00FB0C62">
      <w:pPr>
        <w:pStyle w:val="ConsPlusNonformat"/>
        <w:jc w:val="center"/>
        <w:rPr>
          <w:rFonts w:ascii="Times New Roman" w:hAnsi="Times New Roman" w:cs="Times New Roman"/>
        </w:rPr>
      </w:pPr>
      <w:bookmarkStart w:id="22" w:name="Par232"/>
      <w:bookmarkEnd w:id="22"/>
      <w:r w:rsidRPr="00A06206">
        <w:rPr>
          <w:rFonts w:ascii="Times New Roman" w:hAnsi="Times New Roman" w:cs="Times New Roman"/>
        </w:rPr>
        <w:t>ЗАЯВЛЕНИЕ</w:t>
      </w:r>
    </w:p>
    <w:p w:rsidR="00FB0C62" w:rsidRPr="00A06206" w:rsidRDefault="00FB0C62" w:rsidP="00FB0C62">
      <w:pPr>
        <w:pStyle w:val="ConsPlusNonformat"/>
        <w:jc w:val="center"/>
        <w:rPr>
          <w:rFonts w:ascii="Times New Roman" w:hAnsi="Times New Roman" w:cs="Times New Roman"/>
        </w:rPr>
      </w:pPr>
      <w:r w:rsidRPr="00A06206">
        <w:rPr>
          <w:rFonts w:ascii="Times New Roman" w:hAnsi="Times New Roman" w:cs="Times New Roman"/>
        </w:rPr>
        <w:t>О РАСТОРЖЕНИИ ТРУДОВОГО ДОГОВОРА,  ЗАКЛЮЧЕННОГО РАБОТНИКОМ С РАБОТОДАТЕЛЕМ -</w:t>
      </w:r>
    </w:p>
    <w:p w:rsidR="00FB0C62" w:rsidRPr="00A06206" w:rsidRDefault="00FB0C62" w:rsidP="00FB0C62">
      <w:pPr>
        <w:pStyle w:val="ConsPlusNonformat"/>
        <w:jc w:val="center"/>
        <w:rPr>
          <w:rFonts w:ascii="Times New Roman" w:hAnsi="Times New Roman" w:cs="Times New Roman"/>
        </w:rPr>
      </w:pPr>
      <w:r w:rsidRPr="00A06206">
        <w:rPr>
          <w:rFonts w:ascii="Times New Roman" w:hAnsi="Times New Roman" w:cs="Times New Roman"/>
        </w:rPr>
        <w:t>ФИЗИЧЕСКИМ ЛИЦОМ</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__________________________________________________________________________,</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 xml:space="preserve">         (фамилия, имя, отчество работодателя - физического лица)</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проживающи</w:t>
      </w:r>
      <w:proofErr w:type="gramStart"/>
      <w:r w:rsidRPr="00A06206">
        <w:rPr>
          <w:rFonts w:ascii="Times New Roman" w:hAnsi="Times New Roman" w:cs="Times New Roman"/>
        </w:rPr>
        <w:t>й(</w:t>
      </w:r>
      <w:proofErr w:type="gramEnd"/>
      <w:r w:rsidRPr="00A06206">
        <w:rPr>
          <w:rFonts w:ascii="Times New Roman" w:hAnsi="Times New Roman" w:cs="Times New Roman"/>
        </w:rPr>
        <w:t>ая) по адресу_________________________________________________.</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 xml:space="preserve">    Прошу     внести    запись    в    Реестр    трудовых    договоров    о</w:t>
      </w:r>
    </w:p>
    <w:p w:rsidR="00FB0C62" w:rsidRPr="00A06206" w:rsidRDefault="00FB0C62" w:rsidP="00FB0C62">
      <w:pPr>
        <w:pStyle w:val="ConsPlusNonformat"/>
        <w:rPr>
          <w:rFonts w:ascii="Times New Roman" w:hAnsi="Times New Roman" w:cs="Times New Roman"/>
        </w:rPr>
      </w:pPr>
      <w:proofErr w:type="gramStart"/>
      <w:r w:rsidRPr="00A06206">
        <w:rPr>
          <w:rFonts w:ascii="Times New Roman" w:hAnsi="Times New Roman" w:cs="Times New Roman"/>
        </w:rPr>
        <w:t>расторжении</w:t>
      </w:r>
      <w:proofErr w:type="gramEnd"/>
      <w:r w:rsidRPr="00A06206">
        <w:rPr>
          <w:rFonts w:ascii="Times New Roman" w:hAnsi="Times New Roman" w:cs="Times New Roman"/>
        </w:rPr>
        <w:t xml:space="preserve"> трудового договора N__ от "__" ____________20__ г. с работником</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__________________________________________________________________________,</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 xml:space="preserve">                    (фамилия, имя, отчество работника)</w:t>
      </w:r>
    </w:p>
    <w:p w:rsidR="00FB0C62" w:rsidRPr="00A06206" w:rsidRDefault="00FB0C62" w:rsidP="00FB0C62">
      <w:pPr>
        <w:pStyle w:val="ConsPlusNonformat"/>
        <w:rPr>
          <w:rFonts w:ascii="Times New Roman" w:hAnsi="Times New Roman" w:cs="Times New Roman"/>
        </w:rPr>
      </w:pPr>
      <w:proofErr w:type="gramStart"/>
      <w:r w:rsidRPr="00A06206">
        <w:rPr>
          <w:rFonts w:ascii="Times New Roman" w:hAnsi="Times New Roman" w:cs="Times New Roman"/>
        </w:rPr>
        <w:t>проживающим</w:t>
      </w:r>
      <w:proofErr w:type="gramEnd"/>
      <w:r w:rsidRPr="00A06206">
        <w:rPr>
          <w:rFonts w:ascii="Times New Roman" w:hAnsi="Times New Roman" w:cs="Times New Roman"/>
        </w:rPr>
        <w:t xml:space="preserve"> по адресу:____________________________________________________.</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Основания расторжения договора:</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___________________________________________________________________________</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_______________________</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(дата подачи заявления)</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___________________                            ____________________________</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(подпись заявителя)                               (расшифровка подписи)</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Печать</w:t>
      </w:r>
    </w:p>
    <w:p w:rsidR="00FB0C62" w:rsidRPr="007619FE" w:rsidRDefault="00FB0C62" w:rsidP="00FB0C62">
      <w:pPr>
        <w:widowControl w:val="0"/>
        <w:autoSpaceDE w:val="0"/>
        <w:autoSpaceDN w:val="0"/>
        <w:adjustRightInd w:val="0"/>
        <w:spacing w:after="0" w:line="240" w:lineRule="auto"/>
        <w:jc w:val="right"/>
        <w:outlineLvl w:val="1"/>
        <w:rPr>
          <w:rFonts w:ascii="Times New Roman" w:hAnsi="Times New Roman" w:cs="Times New Roman"/>
          <w:sz w:val="20"/>
          <w:szCs w:val="20"/>
        </w:rPr>
      </w:pPr>
      <w:bookmarkStart w:id="23" w:name="Par260"/>
      <w:bookmarkEnd w:id="23"/>
      <w:r w:rsidRPr="007619FE">
        <w:rPr>
          <w:rFonts w:ascii="Times New Roman" w:hAnsi="Times New Roman" w:cs="Times New Roman"/>
          <w:sz w:val="20"/>
          <w:szCs w:val="20"/>
        </w:rPr>
        <w:t>Приложение N 5</w:t>
      </w:r>
    </w:p>
    <w:p w:rsidR="00FB0C62" w:rsidRPr="007619FE" w:rsidRDefault="00FB0C62" w:rsidP="00FB0C62">
      <w:pPr>
        <w:widowControl w:val="0"/>
        <w:autoSpaceDE w:val="0"/>
        <w:autoSpaceDN w:val="0"/>
        <w:adjustRightInd w:val="0"/>
        <w:spacing w:after="0" w:line="240" w:lineRule="auto"/>
        <w:jc w:val="right"/>
        <w:rPr>
          <w:rFonts w:ascii="Times New Roman" w:hAnsi="Times New Roman" w:cs="Times New Roman"/>
          <w:sz w:val="20"/>
          <w:szCs w:val="20"/>
        </w:rPr>
      </w:pPr>
      <w:r w:rsidRPr="007619FE">
        <w:rPr>
          <w:rFonts w:ascii="Times New Roman" w:hAnsi="Times New Roman" w:cs="Times New Roman"/>
          <w:sz w:val="20"/>
          <w:szCs w:val="20"/>
        </w:rPr>
        <w:t>к Положению</w:t>
      </w:r>
    </w:p>
    <w:p w:rsidR="00FB0C62" w:rsidRPr="007619FE" w:rsidRDefault="00FB0C62" w:rsidP="00FB0C62">
      <w:pPr>
        <w:widowControl w:val="0"/>
        <w:autoSpaceDE w:val="0"/>
        <w:autoSpaceDN w:val="0"/>
        <w:adjustRightInd w:val="0"/>
        <w:spacing w:after="0" w:line="240" w:lineRule="auto"/>
        <w:jc w:val="right"/>
        <w:rPr>
          <w:rFonts w:ascii="Times New Roman" w:hAnsi="Times New Roman" w:cs="Times New Roman"/>
          <w:sz w:val="20"/>
          <w:szCs w:val="20"/>
        </w:rPr>
      </w:pPr>
      <w:r w:rsidRPr="007619FE">
        <w:rPr>
          <w:rFonts w:ascii="Times New Roman" w:hAnsi="Times New Roman" w:cs="Times New Roman"/>
          <w:sz w:val="20"/>
          <w:szCs w:val="20"/>
        </w:rPr>
        <w:t xml:space="preserve">о порядке регистрации </w:t>
      </w:r>
      <w:proofErr w:type="gramStart"/>
      <w:r w:rsidRPr="007619FE">
        <w:rPr>
          <w:rFonts w:ascii="Times New Roman" w:hAnsi="Times New Roman" w:cs="Times New Roman"/>
          <w:sz w:val="20"/>
          <w:szCs w:val="20"/>
        </w:rPr>
        <w:t>трудовых</w:t>
      </w:r>
      <w:proofErr w:type="gramEnd"/>
    </w:p>
    <w:p w:rsidR="00FB0C62" w:rsidRPr="007619FE" w:rsidRDefault="00FB0C62" w:rsidP="00FB0C62">
      <w:pPr>
        <w:widowControl w:val="0"/>
        <w:autoSpaceDE w:val="0"/>
        <w:autoSpaceDN w:val="0"/>
        <w:adjustRightInd w:val="0"/>
        <w:spacing w:after="0" w:line="240" w:lineRule="auto"/>
        <w:jc w:val="right"/>
        <w:rPr>
          <w:rFonts w:ascii="Times New Roman" w:hAnsi="Times New Roman" w:cs="Times New Roman"/>
          <w:sz w:val="20"/>
          <w:szCs w:val="20"/>
        </w:rPr>
      </w:pPr>
      <w:r w:rsidRPr="007619FE">
        <w:rPr>
          <w:rFonts w:ascii="Times New Roman" w:hAnsi="Times New Roman" w:cs="Times New Roman"/>
          <w:sz w:val="20"/>
          <w:szCs w:val="20"/>
        </w:rPr>
        <w:t>договоров, заключаемых между работниками</w:t>
      </w:r>
    </w:p>
    <w:p w:rsidR="00FB0C62" w:rsidRPr="007619FE" w:rsidRDefault="00FB0C62" w:rsidP="00FB0C62">
      <w:pPr>
        <w:widowControl w:val="0"/>
        <w:autoSpaceDE w:val="0"/>
        <w:autoSpaceDN w:val="0"/>
        <w:adjustRightInd w:val="0"/>
        <w:spacing w:after="0" w:line="240" w:lineRule="auto"/>
        <w:jc w:val="right"/>
        <w:rPr>
          <w:rFonts w:ascii="Times New Roman" w:hAnsi="Times New Roman" w:cs="Times New Roman"/>
          <w:sz w:val="20"/>
          <w:szCs w:val="20"/>
        </w:rPr>
      </w:pPr>
      <w:r w:rsidRPr="007619FE">
        <w:rPr>
          <w:rFonts w:ascii="Times New Roman" w:hAnsi="Times New Roman" w:cs="Times New Roman"/>
          <w:sz w:val="20"/>
          <w:szCs w:val="20"/>
        </w:rPr>
        <w:t>и работодателями - физическими лицами,</w:t>
      </w:r>
    </w:p>
    <w:p w:rsidR="00FB0C62" w:rsidRPr="007619FE" w:rsidRDefault="00FB0C62" w:rsidP="00FB0C62">
      <w:pPr>
        <w:widowControl w:val="0"/>
        <w:autoSpaceDE w:val="0"/>
        <w:autoSpaceDN w:val="0"/>
        <w:adjustRightInd w:val="0"/>
        <w:spacing w:after="0" w:line="240" w:lineRule="auto"/>
        <w:jc w:val="right"/>
        <w:rPr>
          <w:rFonts w:ascii="Times New Roman" w:hAnsi="Times New Roman" w:cs="Times New Roman"/>
          <w:sz w:val="20"/>
          <w:szCs w:val="20"/>
        </w:rPr>
      </w:pPr>
      <w:proofErr w:type="gramStart"/>
      <w:r w:rsidRPr="007619FE">
        <w:rPr>
          <w:rFonts w:ascii="Times New Roman" w:hAnsi="Times New Roman" w:cs="Times New Roman"/>
          <w:sz w:val="20"/>
          <w:szCs w:val="20"/>
        </w:rPr>
        <w:t>не являющимися индивидуальными</w:t>
      </w:r>
      <w:proofErr w:type="gramEnd"/>
    </w:p>
    <w:p w:rsidR="00FB0C62" w:rsidRPr="00A06206" w:rsidRDefault="00FB0C62" w:rsidP="00FB0C62">
      <w:pPr>
        <w:widowControl w:val="0"/>
        <w:autoSpaceDE w:val="0"/>
        <w:autoSpaceDN w:val="0"/>
        <w:adjustRightInd w:val="0"/>
        <w:spacing w:after="0" w:line="240" w:lineRule="auto"/>
        <w:jc w:val="right"/>
        <w:rPr>
          <w:rFonts w:ascii="Times New Roman" w:hAnsi="Times New Roman" w:cs="Times New Roman"/>
        </w:rPr>
      </w:pPr>
      <w:r w:rsidRPr="007619FE">
        <w:rPr>
          <w:rFonts w:ascii="Times New Roman" w:hAnsi="Times New Roman" w:cs="Times New Roman"/>
          <w:sz w:val="20"/>
          <w:szCs w:val="20"/>
        </w:rPr>
        <w:t>предпринимателями</w:t>
      </w:r>
    </w:p>
    <w:p w:rsidR="00FB0C62" w:rsidRPr="00A06206" w:rsidRDefault="00FB0C62" w:rsidP="00FB0C62">
      <w:pPr>
        <w:widowControl w:val="0"/>
        <w:autoSpaceDE w:val="0"/>
        <w:autoSpaceDN w:val="0"/>
        <w:adjustRightInd w:val="0"/>
        <w:spacing w:after="0" w:line="240" w:lineRule="auto"/>
        <w:jc w:val="center"/>
        <w:rPr>
          <w:rFonts w:ascii="Times New Roman" w:hAnsi="Times New Roman" w:cs="Times New Roman"/>
        </w:rPr>
      </w:pPr>
      <w:bookmarkStart w:id="24" w:name="Par268"/>
      <w:bookmarkEnd w:id="24"/>
      <w:r w:rsidRPr="00A06206">
        <w:rPr>
          <w:rFonts w:ascii="Times New Roman" w:hAnsi="Times New Roman" w:cs="Times New Roman"/>
        </w:rPr>
        <w:t>РАСПИСКА</w:t>
      </w:r>
    </w:p>
    <w:p w:rsidR="00FB0C62" w:rsidRPr="00A06206" w:rsidRDefault="00FB0C62" w:rsidP="00FB0C62">
      <w:pPr>
        <w:widowControl w:val="0"/>
        <w:autoSpaceDE w:val="0"/>
        <w:autoSpaceDN w:val="0"/>
        <w:adjustRightInd w:val="0"/>
        <w:spacing w:after="0" w:line="240" w:lineRule="auto"/>
        <w:jc w:val="center"/>
        <w:rPr>
          <w:rFonts w:ascii="Times New Roman" w:hAnsi="Times New Roman" w:cs="Times New Roman"/>
        </w:rPr>
      </w:pPr>
      <w:r w:rsidRPr="00A06206">
        <w:rPr>
          <w:rFonts w:ascii="Times New Roman" w:hAnsi="Times New Roman" w:cs="Times New Roman"/>
        </w:rPr>
        <w:t>В ПОЛУЧЕНИИ ДОКУМЕНТОВ ОТ РАБОТОДАТЕЛЯ - ФИЗИЧЕСКОГО ЛИЦА</w:t>
      </w:r>
    </w:p>
    <w:tbl>
      <w:tblPr>
        <w:tblW w:w="0" w:type="auto"/>
        <w:tblCellSpacing w:w="5" w:type="nil"/>
        <w:tblInd w:w="40" w:type="dxa"/>
        <w:tblLayout w:type="fixed"/>
        <w:tblCellMar>
          <w:top w:w="75" w:type="dxa"/>
          <w:left w:w="40" w:type="dxa"/>
          <w:bottom w:w="75" w:type="dxa"/>
          <w:right w:w="40" w:type="dxa"/>
        </w:tblCellMar>
        <w:tblLook w:val="0000"/>
      </w:tblPr>
      <w:tblGrid>
        <w:gridCol w:w="600"/>
        <w:gridCol w:w="2160"/>
        <w:gridCol w:w="2160"/>
        <w:gridCol w:w="2280"/>
        <w:gridCol w:w="2280"/>
      </w:tblGrid>
      <w:tr w:rsidR="00FB0C62" w:rsidRPr="00A06206" w:rsidTr="00F30D24">
        <w:trPr>
          <w:trHeight w:val="600"/>
          <w:tblCellSpacing w:w="5" w:type="nil"/>
        </w:trPr>
        <w:tc>
          <w:tcPr>
            <w:tcW w:w="600" w:type="dxa"/>
            <w:tcBorders>
              <w:top w:val="single" w:sz="8" w:space="0" w:color="auto"/>
              <w:left w:val="single" w:sz="8" w:space="0" w:color="auto"/>
              <w:bottom w:val="single" w:sz="8" w:space="0" w:color="auto"/>
              <w:right w:val="single" w:sz="8" w:space="0" w:color="auto"/>
            </w:tcBorders>
          </w:tcPr>
          <w:p w:rsidR="00FB0C62" w:rsidRPr="00A06206" w:rsidRDefault="00FB0C62" w:rsidP="00F30D24">
            <w:pPr>
              <w:widowControl w:val="0"/>
              <w:autoSpaceDE w:val="0"/>
              <w:autoSpaceDN w:val="0"/>
              <w:adjustRightInd w:val="0"/>
              <w:spacing w:after="0" w:line="240" w:lineRule="auto"/>
              <w:rPr>
                <w:rFonts w:ascii="Times New Roman" w:hAnsi="Times New Roman" w:cs="Times New Roman"/>
                <w:sz w:val="20"/>
                <w:szCs w:val="20"/>
              </w:rPr>
            </w:pPr>
            <w:r w:rsidRPr="00A06206">
              <w:rPr>
                <w:rFonts w:ascii="Times New Roman" w:hAnsi="Times New Roman" w:cs="Times New Roman"/>
                <w:sz w:val="20"/>
                <w:szCs w:val="20"/>
              </w:rPr>
              <w:t xml:space="preserve"> N </w:t>
            </w:r>
          </w:p>
          <w:p w:rsidR="00FB0C62" w:rsidRPr="00A06206" w:rsidRDefault="00FB0C62" w:rsidP="00F30D24">
            <w:pPr>
              <w:widowControl w:val="0"/>
              <w:autoSpaceDE w:val="0"/>
              <w:autoSpaceDN w:val="0"/>
              <w:adjustRightInd w:val="0"/>
              <w:spacing w:after="0" w:line="240" w:lineRule="auto"/>
              <w:rPr>
                <w:rFonts w:ascii="Times New Roman" w:hAnsi="Times New Roman" w:cs="Times New Roman"/>
                <w:sz w:val="20"/>
                <w:szCs w:val="20"/>
              </w:rPr>
            </w:pPr>
            <w:proofErr w:type="gramStart"/>
            <w:r w:rsidRPr="00A06206">
              <w:rPr>
                <w:rFonts w:ascii="Times New Roman" w:hAnsi="Times New Roman" w:cs="Times New Roman"/>
                <w:sz w:val="20"/>
                <w:szCs w:val="20"/>
              </w:rPr>
              <w:t>п</w:t>
            </w:r>
            <w:proofErr w:type="gramEnd"/>
            <w:r w:rsidRPr="00A06206">
              <w:rPr>
                <w:rFonts w:ascii="Times New Roman" w:hAnsi="Times New Roman" w:cs="Times New Roman"/>
                <w:sz w:val="20"/>
                <w:szCs w:val="20"/>
              </w:rPr>
              <w:t>/п</w:t>
            </w:r>
          </w:p>
        </w:tc>
        <w:tc>
          <w:tcPr>
            <w:tcW w:w="2160" w:type="dxa"/>
            <w:tcBorders>
              <w:top w:val="single" w:sz="8" w:space="0" w:color="auto"/>
              <w:left w:val="single" w:sz="8" w:space="0" w:color="auto"/>
              <w:bottom w:val="single" w:sz="8" w:space="0" w:color="auto"/>
              <w:right w:val="single" w:sz="8" w:space="0" w:color="auto"/>
            </w:tcBorders>
          </w:tcPr>
          <w:p w:rsidR="00FB0C62" w:rsidRPr="00A06206" w:rsidRDefault="00FB0C62" w:rsidP="00F30D24">
            <w:pPr>
              <w:widowControl w:val="0"/>
              <w:autoSpaceDE w:val="0"/>
              <w:autoSpaceDN w:val="0"/>
              <w:adjustRightInd w:val="0"/>
              <w:spacing w:after="0" w:line="240" w:lineRule="auto"/>
              <w:rPr>
                <w:rFonts w:ascii="Times New Roman" w:hAnsi="Times New Roman" w:cs="Times New Roman"/>
                <w:sz w:val="20"/>
                <w:szCs w:val="20"/>
              </w:rPr>
            </w:pPr>
            <w:r w:rsidRPr="00A06206">
              <w:rPr>
                <w:rFonts w:ascii="Times New Roman" w:hAnsi="Times New Roman" w:cs="Times New Roman"/>
                <w:sz w:val="20"/>
                <w:szCs w:val="20"/>
              </w:rPr>
              <w:t xml:space="preserve">  Наименование  </w:t>
            </w:r>
          </w:p>
          <w:p w:rsidR="00FB0C62" w:rsidRPr="00A06206" w:rsidRDefault="00FB0C62" w:rsidP="00F30D24">
            <w:pPr>
              <w:widowControl w:val="0"/>
              <w:autoSpaceDE w:val="0"/>
              <w:autoSpaceDN w:val="0"/>
              <w:adjustRightInd w:val="0"/>
              <w:spacing w:after="0" w:line="240" w:lineRule="auto"/>
              <w:rPr>
                <w:rFonts w:ascii="Times New Roman" w:hAnsi="Times New Roman" w:cs="Times New Roman"/>
                <w:sz w:val="20"/>
                <w:szCs w:val="20"/>
              </w:rPr>
            </w:pPr>
            <w:r w:rsidRPr="00A06206">
              <w:rPr>
                <w:rFonts w:ascii="Times New Roman" w:hAnsi="Times New Roman" w:cs="Times New Roman"/>
                <w:sz w:val="20"/>
                <w:szCs w:val="20"/>
              </w:rPr>
              <w:t xml:space="preserve">   документа    </w:t>
            </w:r>
          </w:p>
        </w:tc>
        <w:tc>
          <w:tcPr>
            <w:tcW w:w="2160" w:type="dxa"/>
            <w:tcBorders>
              <w:top w:val="single" w:sz="8" w:space="0" w:color="auto"/>
              <w:left w:val="single" w:sz="8" w:space="0" w:color="auto"/>
              <w:bottom w:val="single" w:sz="8" w:space="0" w:color="auto"/>
              <w:right w:val="single" w:sz="8" w:space="0" w:color="auto"/>
            </w:tcBorders>
          </w:tcPr>
          <w:p w:rsidR="00FB0C62" w:rsidRPr="00A06206" w:rsidRDefault="00FB0C62" w:rsidP="00F30D24">
            <w:pPr>
              <w:widowControl w:val="0"/>
              <w:autoSpaceDE w:val="0"/>
              <w:autoSpaceDN w:val="0"/>
              <w:adjustRightInd w:val="0"/>
              <w:spacing w:after="0" w:line="240" w:lineRule="auto"/>
              <w:rPr>
                <w:rFonts w:ascii="Times New Roman" w:hAnsi="Times New Roman" w:cs="Times New Roman"/>
                <w:sz w:val="20"/>
                <w:szCs w:val="20"/>
              </w:rPr>
            </w:pPr>
            <w:r w:rsidRPr="00A06206">
              <w:rPr>
                <w:rFonts w:ascii="Times New Roman" w:hAnsi="Times New Roman" w:cs="Times New Roman"/>
                <w:sz w:val="20"/>
                <w:szCs w:val="20"/>
              </w:rPr>
              <w:t xml:space="preserve">   Количество   </w:t>
            </w:r>
          </w:p>
          <w:p w:rsidR="00FB0C62" w:rsidRPr="00A06206" w:rsidRDefault="00FB0C62" w:rsidP="00F30D24">
            <w:pPr>
              <w:widowControl w:val="0"/>
              <w:autoSpaceDE w:val="0"/>
              <w:autoSpaceDN w:val="0"/>
              <w:adjustRightInd w:val="0"/>
              <w:spacing w:after="0" w:line="240" w:lineRule="auto"/>
              <w:rPr>
                <w:rFonts w:ascii="Times New Roman" w:hAnsi="Times New Roman" w:cs="Times New Roman"/>
                <w:sz w:val="20"/>
                <w:szCs w:val="20"/>
              </w:rPr>
            </w:pPr>
            <w:r w:rsidRPr="00A06206">
              <w:rPr>
                <w:rFonts w:ascii="Times New Roman" w:hAnsi="Times New Roman" w:cs="Times New Roman"/>
                <w:sz w:val="20"/>
                <w:szCs w:val="20"/>
              </w:rPr>
              <w:t xml:space="preserve">   оригиналов   </w:t>
            </w:r>
          </w:p>
          <w:p w:rsidR="00FB0C62" w:rsidRPr="00A06206" w:rsidRDefault="00FB0C62" w:rsidP="00F30D24">
            <w:pPr>
              <w:widowControl w:val="0"/>
              <w:autoSpaceDE w:val="0"/>
              <w:autoSpaceDN w:val="0"/>
              <w:adjustRightInd w:val="0"/>
              <w:spacing w:after="0" w:line="240" w:lineRule="auto"/>
              <w:rPr>
                <w:rFonts w:ascii="Times New Roman" w:hAnsi="Times New Roman" w:cs="Times New Roman"/>
                <w:sz w:val="20"/>
                <w:szCs w:val="20"/>
              </w:rPr>
            </w:pPr>
            <w:r w:rsidRPr="00A06206">
              <w:rPr>
                <w:rFonts w:ascii="Times New Roman" w:hAnsi="Times New Roman" w:cs="Times New Roman"/>
                <w:sz w:val="20"/>
                <w:szCs w:val="20"/>
              </w:rPr>
              <w:t xml:space="preserve">   документа    </w:t>
            </w:r>
          </w:p>
        </w:tc>
        <w:tc>
          <w:tcPr>
            <w:tcW w:w="2280" w:type="dxa"/>
            <w:tcBorders>
              <w:top w:val="single" w:sz="8" w:space="0" w:color="auto"/>
              <w:left w:val="single" w:sz="8" w:space="0" w:color="auto"/>
              <w:bottom w:val="single" w:sz="8" w:space="0" w:color="auto"/>
              <w:right w:val="single" w:sz="8" w:space="0" w:color="auto"/>
            </w:tcBorders>
          </w:tcPr>
          <w:p w:rsidR="00FB0C62" w:rsidRPr="00A06206" w:rsidRDefault="00FB0C62" w:rsidP="00F30D24">
            <w:pPr>
              <w:widowControl w:val="0"/>
              <w:autoSpaceDE w:val="0"/>
              <w:autoSpaceDN w:val="0"/>
              <w:adjustRightInd w:val="0"/>
              <w:spacing w:after="0" w:line="240" w:lineRule="auto"/>
              <w:rPr>
                <w:rFonts w:ascii="Times New Roman" w:hAnsi="Times New Roman" w:cs="Times New Roman"/>
                <w:sz w:val="20"/>
                <w:szCs w:val="20"/>
              </w:rPr>
            </w:pPr>
            <w:r w:rsidRPr="00A06206">
              <w:rPr>
                <w:rFonts w:ascii="Times New Roman" w:hAnsi="Times New Roman" w:cs="Times New Roman"/>
                <w:sz w:val="20"/>
                <w:szCs w:val="20"/>
              </w:rPr>
              <w:t xml:space="preserve">Количество копий </w:t>
            </w:r>
          </w:p>
          <w:p w:rsidR="00FB0C62" w:rsidRPr="00A06206" w:rsidRDefault="00FB0C62" w:rsidP="00F30D24">
            <w:pPr>
              <w:widowControl w:val="0"/>
              <w:autoSpaceDE w:val="0"/>
              <w:autoSpaceDN w:val="0"/>
              <w:adjustRightInd w:val="0"/>
              <w:spacing w:after="0" w:line="240" w:lineRule="auto"/>
              <w:rPr>
                <w:rFonts w:ascii="Times New Roman" w:hAnsi="Times New Roman" w:cs="Times New Roman"/>
                <w:sz w:val="20"/>
                <w:szCs w:val="20"/>
              </w:rPr>
            </w:pPr>
            <w:r w:rsidRPr="00A06206">
              <w:rPr>
                <w:rFonts w:ascii="Times New Roman" w:hAnsi="Times New Roman" w:cs="Times New Roman"/>
                <w:sz w:val="20"/>
                <w:szCs w:val="20"/>
              </w:rPr>
              <w:t xml:space="preserve">    документа    </w:t>
            </w:r>
          </w:p>
        </w:tc>
        <w:tc>
          <w:tcPr>
            <w:tcW w:w="2280" w:type="dxa"/>
            <w:tcBorders>
              <w:top w:val="single" w:sz="8" w:space="0" w:color="auto"/>
              <w:left w:val="single" w:sz="8" w:space="0" w:color="auto"/>
              <w:bottom w:val="single" w:sz="8" w:space="0" w:color="auto"/>
              <w:right w:val="single" w:sz="8" w:space="0" w:color="auto"/>
            </w:tcBorders>
          </w:tcPr>
          <w:p w:rsidR="00FB0C62" w:rsidRPr="00A06206" w:rsidRDefault="00FB0C62" w:rsidP="00F30D24">
            <w:pPr>
              <w:widowControl w:val="0"/>
              <w:autoSpaceDE w:val="0"/>
              <w:autoSpaceDN w:val="0"/>
              <w:adjustRightInd w:val="0"/>
              <w:spacing w:after="0" w:line="240" w:lineRule="auto"/>
              <w:rPr>
                <w:rFonts w:ascii="Times New Roman" w:hAnsi="Times New Roman" w:cs="Times New Roman"/>
                <w:sz w:val="20"/>
                <w:szCs w:val="20"/>
              </w:rPr>
            </w:pPr>
            <w:r w:rsidRPr="00A06206">
              <w:rPr>
                <w:rFonts w:ascii="Times New Roman" w:hAnsi="Times New Roman" w:cs="Times New Roman"/>
                <w:sz w:val="20"/>
                <w:szCs w:val="20"/>
              </w:rPr>
              <w:t xml:space="preserve">   Примечание    </w:t>
            </w:r>
          </w:p>
        </w:tc>
      </w:tr>
      <w:tr w:rsidR="00FB0C62" w:rsidRPr="00A06206" w:rsidTr="00F30D24">
        <w:trPr>
          <w:tblCellSpacing w:w="5" w:type="nil"/>
        </w:trPr>
        <w:tc>
          <w:tcPr>
            <w:tcW w:w="600" w:type="dxa"/>
            <w:tcBorders>
              <w:left w:val="single" w:sz="8" w:space="0" w:color="auto"/>
              <w:bottom w:val="single" w:sz="8" w:space="0" w:color="auto"/>
              <w:right w:val="single" w:sz="8" w:space="0" w:color="auto"/>
            </w:tcBorders>
          </w:tcPr>
          <w:p w:rsidR="00FB0C62" w:rsidRPr="00A06206" w:rsidRDefault="00FB0C62" w:rsidP="00F30D24">
            <w:pPr>
              <w:widowControl w:val="0"/>
              <w:autoSpaceDE w:val="0"/>
              <w:autoSpaceDN w:val="0"/>
              <w:adjustRightInd w:val="0"/>
              <w:spacing w:after="0" w:line="240" w:lineRule="auto"/>
              <w:rPr>
                <w:rFonts w:ascii="Times New Roman" w:hAnsi="Times New Roman" w:cs="Times New Roman"/>
                <w:sz w:val="20"/>
                <w:szCs w:val="20"/>
              </w:rPr>
            </w:pPr>
            <w:r w:rsidRPr="00A06206">
              <w:rPr>
                <w:rFonts w:ascii="Times New Roman" w:hAnsi="Times New Roman" w:cs="Times New Roman"/>
                <w:sz w:val="20"/>
                <w:szCs w:val="20"/>
              </w:rPr>
              <w:t xml:space="preserve"> 1 </w:t>
            </w:r>
          </w:p>
        </w:tc>
        <w:tc>
          <w:tcPr>
            <w:tcW w:w="2160" w:type="dxa"/>
            <w:tcBorders>
              <w:left w:val="single" w:sz="8" w:space="0" w:color="auto"/>
              <w:bottom w:val="single" w:sz="8" w:space="0" w:color="auto"/>
              <w:right w:val="single" w:sz="8" w:space="0" w:color="auto"/>
            </w:tcBorders>
          </w:tcPr>
          <w:p w:rsidR="00FB0C62" w:rsidRPr="00A06206" w:rsidRDefault="00FB0C62" w:rsidP="00F30D24">
            <w:pPr>
              <w:widowControl w:val="0"/>
              <w:autoSpaceDE w:val="0"/>
              <w:autoSpaceDN w:val="0"/>
              <w:adjustRightInd w:val="0"/>
              <w:spacing w:after="0" w:line="240" w:lineRule="auto"/>
              <w:rPr>
                <w:rFonts w:ascii="Times New Roman" w:hAnsi="Times New Roman" w:cs="Times New Roman"/>
                <w:sz w:val="20"/>
                <w:szCs w:val="20"/>
              </w:rPr>
            </w:pPr>
            <w:r w:rsidRPr="00A06206">
              <w:rPr>
                <w:rFonts w:ascii="Times New Roman" w:hAnsi="Times New Roman" w:cs="Times New Roman"/>
                <w:sz w:val="20"/>
                <w:szCs w:val="20"/>
              </w:rPr>
              <w:t xml:space="preserve">       2        </w:t>
            </w:r>
          </w:p>
        </w:tc>
        <w:tc>
          <w:tcPr>
            <w:tcW w:w="2160" w:type="dxa"/>
            <w:tcBorders>
              <w:left w:val="single" w:sz="8" w:space="0" w:color="auto"/>
              <w:bottom w:val="single" w:sz="8" w:space="0" w:color="auto"/>
              <w:right w:val="single" w:sz="8" w:space="0" w:color="auto"/>
            </w:tcBorders>
          </w:tcPr>
          <w:p w:rsidR="00FB0C62" w:rsidRPr="00A06206" w:rsidRDefault="00FB0C62" w:rsidP="00F30D24">
            <w:pPr>
              <w:widowControl w:val="0"/>
              <w:autoSpaceDE w:val="0"/>
              <w:autoSpaceDN w:val="0"/>
              <w:adjustRightInd w:val="0"/>
              <w:spacing w:after="0" w:line="240" w:lineRule="auto"/>
              <w:rPr>
                <w:rFonts w:ascii="Times New Roman" w:hAnsi="Times New Roman" w:cs="Times New Roman"/>
                <w:sz w:val="20"/>
                <w:szCs w:val="20"/>
              </w:rPr>
            </w:pPr>
            <w:r w:rsidRPr="00A06206">
              <w:rPr>
                <w:rFonts w:ascii="Times New Roman" w:hAnsi="Times New Roman" w:cs="Times New Roman"/>
                <w:sz w:val="20"/>
                <w:szCs w:val="20"/>
              </w:rPr>
              <w:t xml:space="preserve">       3        </w:t>
            </w:r>
          </w:p>
        </w:tc>
        <w:tc>
          <w:tcPr>
            <w:tcW w:w="2280" w:type="dxa"/>
            <w:tcBorders>
              <w:left w:val="single" w:sz="8" w:space="0" w:color="auto"/>
              <w:bottom w:val="single" w:sz="8" w:space="0" w:color="auto"/>
              <w:right w:val="single" w:sz="8" w:space="0" w:color="auto"/>
            </w:tcBorders>
          </w:tcPr>
          <w:p w:rsidR="00FB0C62" w:rsidRPr="00A06206" w:rsidRDefault="00FB0C62" w:rsidP="00F30D24">
            <w:pPr>
              <w:widowControl w:val="0"/>
              <w:autoSpaceDE w:val="0"/>
              <w:autoSpaceDN w:val="0"/>
              <w:adjustRightInd w:val="0"/>
              <w:spacing w:after="0" w:line="240" w:lineRule="auto"/>
              <w:rPr>
                <w:rFonts w:ascii="Times New Roman" w:hAnsi="Times New Roman" w:cs="Times New Roman"/>
                <w:sz w:val="20"/>
                <w:szCs w:val="20"/>
              </w:rPr>
            </w:pPr>
            <w:r w:rsidRPr="00A06206">
              <w:rPr>
                <w:rFonts w:ascii="Times New Roman" w:hAnsi="Times New Roman" w:cs="Times New Roman"/>
                <w:sz w:val="20"/>
                <w:szCs w:val="20"/>
              </w:rPr>
              <w:t xml:space="preserve">        4        </w:t>
            </w:r>
          </w:p>
        </w:tc>
        <w:tc>
          <w:tcPr>
            <w:tcW w:w="2280" w:type="dxa"/>
            <w:tcBorders>
              <w:left w:val="single" w:sz="8" w:space="0" w:color="auto"/>
              <w:bottom w:val="single" w:sz="8" w:space="0" w:color="auto"/>
              <w:right w:val="single" w:sz="8" w:space="0" w:color="auto"/>
            </w:tcBorders>
          </w:tcPr>
          <w:p w:rsidR="00FB0C62" w:rsidRPr="00A06206" w:rsidRDefault="00FB0C62" w:rsidP="00F30D24">
            <w:pPr>
              <w:widowControl w:val="0"/>
              <w:autoSpaceDE w:val="0"/>
              <w:autoSpaceDN w:val="0"/>
              <w:adjustRightInd w:val="0"/>
              <w:spacing w:after="0" w:line="240" w:lineRule="auto"/>
              <w:rPr>
                <w:rFonts w:ascii="Times New Roman" w:hAnsi="Times New Roman" w:cs="Times New Roman"/>
                <w:sz w:val="20"/>
                <w:szCs w:val="20"/>
              </w:rPr>
            </w:pPr>
            <w:r w:rsidRPr="00A06206">
              <w:rPr>
                <w:rFonts w:ascii="Times New Roman" w:hAnsi="Times New Roman" w:cs="Times New Roman"/>
                <w:sz w:val="20"/>
                <w:szCs w:val="20"/>
              </w:rPr>
              <w:t xml:space="preserve">        5        </w:t>
            </w:r>
          </w:p>
        </w:tc>
      </w:tr>
      <w:tr w:rsidR="00FB0C62" w:rsidRPr="00A06206" w:rsidTr="00E73A95">
        <w:trPr>
          <w:trHeight w:val="20"/>
          <w:tblCellSpacing w:w="5" w:type="nil"/>
        </w:trPr>
        <w:tc>
          <w:tcPr>
            <w:tcW w:w="600" w:type="dxa"/>
            <w:tcBorders>
              <w:left w:val="single" w:sz="8" w:space="0" w:color="auto"/>
              <w:bottom w:val="single" w:sz="8" w:space="0" w:color="auto"/>
              <w:right w:val="single" w:sz="8" w:space="0" w:color="auto"/>
            </w:tcBorders>
          </w:tcPr>
          <w:p w:rsidR="00FB0C62" w:rsidRPr="00A06206" w:rsidRDefault="00FB0C62" w:rsidP="00F30D24">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left w:val="single" w:sz="8" w:space="0" w:color="auto"/>
              <w:bottom w:val="single" w:sz="8" w:space="0" w:color="auto"/>
              <w:right w:val="single" w:sz="8" w:space="0" w:color="auto"/>
            </w:tcBorders>
          </w:tcPr>
          <w:p w:rsidR="00FB0C62" w:rsidRPr="00A06206" w:rsidRDefault="00FB0C62" w:rsidP="00F30D24">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left w:val="single" w:sz="8" w:space="0" w:color="auto"/>
              <w:bottom w:val="single" w:sz="8" w:space="0" w:color="auto"/>
              <w:right w:val="single" w:sz="8" w:space="0" w:color="auto"/>
            </w:tcBorders>
          </w:tcPr>
          <w:p w:rsidR="00FB0C62" w:rsidRPr="00A06206" w:rsidRDefault="00FB0C62" w:rsidP="00F30D24">
            <w:pPr>
              <w:widowControl w:val="0"/>
              <w:autoSpaceDE w:val="0"/>
              <w:autoSpaceDN w:val="0"/>
              <w:adjustRightInd w:val="0"/>
              <w:spacing w:after="0" w:line="240" w:lineRule="auto"/>
              <w:rPr>
                <w:rFonts w:ascii="Times New Roman" w:hAnsi="Times New Roman" w:cs="Times New Roman"/>
                <w:sz w:val="20"/>
                <w:szCs w:val="20"/>
              </w:rPr>
            </w:pPr>
          </w:p>
        </w:tc>
        <w:tc>
          <w:tcPr>
            <w:tcW w:w="2280" w:type="dxa"/>
            <w:tcBorders>
              <w:left w:val="single" w:sz="8" w:space="0" w:color="auto"/>
              <w:bottom w:val="single" w:sz="8" w:space="0" w:color="auto"/>
              <w:right w:val="single" w:sz="8" w:space="0" w:color="auto"/>
            </w:tcBorders>
          </w:tcPr>
          <w:p w:rsidR="00FB0C62" w:rsidRPr="00A06206" w:rsidRDefault="00FB0C62" w:rsidP="00F30D24">
            <w:pPr>
              <w:widowControl w:val="0"/>
              <w:autoSpaceDE w:val="0"/>
              <w:autoSpaceDN w:val="0"/>
              <w:adjustRightInd w:val="0"/>
              <w:spacing w:after="0" w:line="240" w:lineRule="auto"/>
              <w:rPr>
                <w:rFonts w:ascii="Times New Roman" w:hAnsi="Times New Roman" w:cs="Times New Roman"/>
                <w:sz w:val="20"/>
                <w:szCs w:val="20"/>
              </w:rPr>
            </w:pPr>
          </w:p>
        </w:tc>
        <w:tc>
          <w:tcPr>
            <w:tcW w:w="2280" w:type="dxa"/>
            <w:tcBorders>
              <w:left w:val="single" w:sz="8" w:space="0" w:color="auto"/>
              <w:bottom w:val="single" w:sz="8" w:space="0" w:color="auto"/>
              <w:right w:val="single" w:sz="8" w:space="0" w:color="auto"/>
            </w:tcBorders>
          </w:tcPr>
          <w:p w:rsidR="00FB0C62" w:rsidRPr="00A06206" w:rsidRDefault="00FB0C62" w:rsidP="00F30D24">
            <w:pPr>
              <w:widowControl w:val="0"/>
              <w:autoSpaceDE w:val="0"/>
              <w:autoSpaceDN w:val="0"/>
              <w:adjustRightInd w:val="0"/>
              <w:spacing w:after="0" w:line="240" w:lineRule="auto"/>
              <w:rPr>
                <w:rFonts w:ascii="Times New Roman" w:hAnsi="Times New Roman" w:cs="Times New Roman"/>
                <w:sz w:val="20"/>
                <w:szCs w:val="20"/>
              </w:rPr>
            </w:pPr>
          </w:p>
        </w:tc>
      </w:tr>
    </w:tbl>
    <w:p w:rsidR="00E73A95" w:rsidRPr="00E73A95" w:rsidRDefault="00E73A95" w:rsidP="00FB0C62">
      <w:pPr>
        <w:pStyle w:val="ConsPlusNonformat"/>
        <w:rPr>
          <w:rFonts w:ascii="Times New Roman" w:hAnsi="Times New Roman" w:cs="Times New Roman"/>
          <w:sz w:val="8"/>
          <w:szCs w:val="8"/>
        </w:rPr>
      </w:pP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"____" ___________20__ г.</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_________________________________________________ / _______________________</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 xml:space="preserve">    </w:t>
      </w:r>
      <w:proofErr w:type="gramStart"/>
      <w:r w:rsidRPr="00A06206">
        <w:rPr>
          <w:rFonts w:ascii="Times New Roman" w:hAnsi="Times New Roman" w:cs="Times New Roman"/>
        </w:rPr>
        <w:t>(Подпись должностного лица,                      (расшифровка подписи)</w:t>
      </w:r>
      <w:proofErr w:type="gramEnd"/>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 xml:space="preserve">      </w:t>
      </w:r>
      <w:proofErr w:type="gramStart"/>
      <w:r w:rsidRPr="00A06206">
        <w:rPr>
          <w:rFonts w:ascii="Times New Roman" w:hAnsi="Times New Roman" w:cs="Times New Roman"/>
        </w:rPr>
        <w:t>принявшего</w:t>
      </w:r>
      <w:proofErr w:type="gramEnd"/>
      <w:r w:rsidRPr="00A06206">
        <w:rPr>
          <w:rFonts w:ascii="Times New Roman" w:hAnsi="Times New Roman" w:cs="Times New Roman"/>
        </w:rPr>
        <w:t xml:space="preserve"> документы)</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"__" ___________20__ г.</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_________________________________________ / ______________________________</w:t>
      </w:r>
    </w:p>
    <w:p w:rsidR="00FB0C62" w:rsidRPr="00A06206" w:rsidRDefault="00FB0C62" w:rsidP="00FB0C62">
      <w:pPr>
        <w:pStyle w:val="ConsPlusNonformat"/>
        <w:rPr>
          <w:rFonts w:ascii="Times New Roman" w:hAnsi="Times New Roman" w:cs="Times New Roman"/>
        </w:rPr>
      </w:pPr>
      <w:r w:rsidRPr="00A06206">
        <w:rPr>
          <w:rFonts w:ascii="Times New Roman" w:hAnsi="Times New Roman" w:cs="Times New Roman"/>
        </w:rPr>
        <w:t xml:space="preserve"> (Подпись работодателя - физического лица)         (расшифровка подписи)</w:t>
      </w:r>
    </w:p>
    <w:p w:rsidR="00F9635A" w:rsidRPr="00534BA2" w:rsidRDefault="00F9635A" w:rsidP="008F6A2C">
      <w:pPr>
        <w:spacing w:after="0" w:line="240" w:lineRule="auto"/>
        <w:jc w:val="both"/>
        <w:rPr>
          <w:rFonts w:ascii="Times New Roman" w:eastAsia="Calibri" w:hAnsi="Times New Roman" w:cs="Times New Roman"/>
          <w:b/>
          <w:sz w:val="8"/>
          <w:szCs w:val="8"/>
        </w:rPr>
      </w:pPr>
    </w:p>
    <w:p w:rsidR="00981FC8" w:rsidRPr="006F5A67" w:rsidRDefault="00981FC8" w:rsidP="00981FC8">
      <w:pPr>
        <w:spacing w:after="0" w:line="240" w:lineRule="auto"/>
        <w:jc w:val="both"/>
        <w:rPr>
          <w:rFonts w:ascii="Times New Roman" w:eastAsia="Calibri" w:hAnsi="Times New Roman" w:cs="Times New Roman"/>
          <w:b/>
        </w:rPr>
      </w:pPr>
      <w:r w:rsidRPr="006F5A67">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F5A67">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24.03.2015г. № 4</w:t>
      </w:r>
      <w:r>
        <w:rPr>
          <w:rFonts w:ascii="Times New Roman" w:eastAsia="Calibri" w:hAnsi="Times New Roman" w:cs="Times New Roman"/>
          <w:b/>
        </w:rPr>
        <w:t>9</w:t>
      </w:r>
    </w:p>
    <w:p w:rsidR="00981FC8" w:rsidRPr="00981FC8" w:rsidRDefault="00981FC8" w:rsidP="00981FC8">
      <w:pPr>
        <w:pStyle w:val="a9"/>
        <w:spacing w:before="0" w:beforeAutospacing="0" w:after="0" w:afterAutospacing="0"/>
        <w:rPr>
          <w:rStyle w:val="afff"/>
          <w:b w:val="0"/>
          <w:sz w:val="22"/>
          <w:szCs w:val="22"/>
        </w:rPr>
      </w:pPr>
      <w:r w:rsidRPr="00981FC8">
        <w:rPr>
          <w:b/>
          <w:sz w:val="22"/>
          <w:szCs w:val="22"/>
        </w:rPr>
        <w:t>«</w:t>
      </w:r>
      <w:r w:rsidRPr="00981FC8">
        <w:rPr>
          <w:rStyle w:val="afff"/>
          <w:b w:val="0"/>
          <w:sz w:val="22"/>
          <w:szCs w:val="22"/>
        </w:rPr>
        <w:t>Об организации мероприятий по  подготовке к пожароопасному периоду в  2015 году»</w:t>
      </w:r>
    </w:p>
    <w:p w:rsidR="00981FC8" w:rsidRPr="00981FC8" w:rsidRDefault="00981FC8" w:rsidP="00981FC8">
      <w:pPr>
        <w:spacing w:after="0" w:line="240" w:lineRule="auto"/>
        <w:ind w:firstLine="284"/>
        <w:jc w:val="both"/>
        <w:rPr>
          <w:rFonts w:ascii="Times New Roman" w:hAnsi="Times New Roman"/>
        </w:rPr>
      </w:pPr>
      <w:proofErr w:type="gramStart"/>
      <w:r w:rsidRPr="00981FC8">
        <w:rPr>
          <w:rFonts w:ascii="Times New Roman" w:hAnsi="Times New Roman"/>
        </w:rPr>
        <w:t>В соответствии с Федеральным законом от 21.12.1994 № 69-Ф3 «О пожарной безопасности», Федеральным законом от 22.07.2008 № 123-ФЗ «Технический регламент о требованиях пожарной безопасности», Постановлением Правительства Российской Федерации от 25 апреля 2012 г. N 390 «О противопожарном режиме» в целях предотвращения возможных чрезвычайных ситуаций, связанных с возникновением пожаров на территории городского поселения Безенчук в течение пожароопасного периода 2015 года и предупреждения угрозы</w:t>
      </w:r>
      <w:proofErr w:type="gramEnd"/>
      <w:r w:rsidRPr="00981FC8">
        <w:rPr>
          <w:rFonts w:ascii="Times New Roman" w:hAnsi="Times New Roman"/>
        </w:rPr>
        <w:t xml:space="preserve"> жизни и здоровью людей, а также ущерба материальным ценностям </w:t>
      </w:r>
    </w:p>
    <w:p w:rsidR="00981FC8" w:rsidRPr="00981FC8" w:rsidRDefault="00981FC8" w:rsidP="00981FC8">
      <w:pPr>
        <w:spacing w:after="0" w:line="240" w:lineRule="auto"/>
        <w:jc w:val="center"/>
        <w:rPr>
          <w:rFonts w:ascii="Times New Roman" w:hAnsi="Times New Roman"/>
        </w:rPr>
      </w:pPr>
      <w:r w:rsidRPr="00981FC8">
        <w:rPr>
          <w:rFonts w:ascii="Times New Roman" w:hAnsi="Times New Roman"/>
        </w:rPr>
        <w:lastRenderedPageBreak/>
        <w:t>ПОСТАНОВЛЯЮ:</w:t>
      </w:r>
    </w:p>
    <w:p w:rsidR="00981FC8" w:rsidRPr="00981FC8" w:rsidRDefault="00981FC8" w:rsidP="00981FC8">
      <w:pPr>
        <w:spacing w:after="0" w:line="240" w:lineRule="auto"/>
        <w:jc w:val="both"/>
        <w:rPr>
          <w:rFonts w:ascii="Times New Roman" w:hAnsi="Times New Roman"/>
        </w:rPr>
      </w:pPr>
      <w:r w:rsidRPr="00981FC8">
        <w:rPr>
          <w:rFonts w:ascii="Times New Roman" w:hAnsi="Times New Roman"/>
          <w:lang w:eastAsia="ru-RU"/>
        </w:rPr>
        <w:t>1. Утвердить План мероприятий по подготовке к пожароопасному периоду 2015 года (приложение №1).</w:t>
      </w:r>
    </w:p>
    <w:p w:rsidR="00981FC8" w:rsidRPr="00981FC8" w:rsidRDefault="00981FC8" w:rsidP="00981FC8">
      <w:pPr>
        <w:spacing w:after="0" w:line="240" w:lineRule="auto"/>
        <w:jc w:val="both"/>
        <w:rPr>
          <w:rFonts w:ascii="Times New Roman" w:hAnsi="Times New Roman"/>
          <w:lang w:eastAsia="ru-RU"/>
        </w:rPr>
      </w:pPr>
      <w:r w:rsidRPr="00981FC8">
        <w:rPr>
          <w:rFonts w:ascii="Times New Roman" w:hAnsi="Times New Roman"/>
          <w:lang w:eastAsia="ru-RU"/>
        </w:rPr>
        <w:t xml:space="preserve">2. В период с 15.04.2015 и до конца пожароопасного периода 2015г. года, в целях исключения переброски огня на строения и лесные массивы на территории городского поселения Безенчук (п.г.т. Безенчук, п. Сосновка, п. Новооренбургский, д. Дмитриевка, ж/д разъезд Восток) запрещается: </w:t>
      </w:r>
    </w:p>
    <w:p w:rsidR="00981FC8" w:rsidRPr="00981FC8" w:rsidRDefault="00981FC8" w:rsidP="00981FC8">
      <w:pPr>
        <w:spacing w:after="0" w:line="240" w:lineRule="auto"/>
        <w:jc w:val="both"/>
        <w:rPr>
          <w:rFonts w:ascii="Times New Roman" w:eastAsia="Times New Roman" w:hAnsi="Times New Roman"/>
          <w:lang w:eastAsia="ru-RU"/>
        </w:rPr>
      </w:pPr>
      <w:r w:rsidRPr="00981FC8">
        <w:rPr>
          <w:rFonts w:ascii="Times New Roman" w:eastAsia="Times New Roman" w:hAnsi="Times New Roman"/>
          <w:lang w:eastAsia="ru-RU"/>
        </w:rPr>
        <w:t>- разведение костров, проведение пожароопасных работ вблизи жилья, хозяйственных построек, сараев, ме</w:t>
      </w:r>
      <w:proofErr w:type="gramStart"/>
      <w:r w:rsidRPr="00981FC8">
        <w:rPr>
          <w:rFonts w:ascii="Times New Roman" w:eastAsia="Times New Roman" w:hAnsi="Times New Roman"/>
          <w:lang w:eastAsia="ru-RU"/>
        </w:rPr>
        <w:t>ст скл</w:t>
      </w:r>
      <w:proofErr w:type="gramEnd"/>
      <w:r w:rsidRPr="00981FC8">
        <w:rPr>
          <w:rFonts w:ascii="Times New Roman" w:eastAsia="Times New Roman" w:hAnsi="Times New Roman"/>
          <w:lang w:eastAsia="ru-RU"/>
        </w:rPr>
        <w:t xml:space="preserve">адирования мусора и сухой травы (сена, соломы); </w:t>
      </w:r>
    </w:p>
    <w:p w:rsidR="00981FC8" w:rsidRPr="00981FC8" w:rsidRDefault="00981FC8" w:rsidP="00981FC8">
      <w:pPr>
        <w:spacing w:after="0" w:line="240" w:lineRule="auto"/>
        <w:jc w:val="both"/>
        <w:rPr>
          <w:rFonts w:ascii="Times New Roman" w:eastAsia="Times New Roman" w:hAnsi="Times New Roman"/>
          <w:lang w:eastAsia="ru-RU"/>
        </w:rPr>
      </w:pPr>
      <w:r w:rsidRPr="00981FC8">
        <w:rPr>
          <w:rFonts w:ascii="Times New Roman" w:eastAsia="Times New Roman" w:hAnsi="Times New Roman"/>
          <w:lang w:eastAsia="ru-RU"/>
        </w:rPr>
        <w:t>- оставлять ёмкости с легковоспламеняющимися и горючими жидкостями, горючими газами на территориях, прилегающим к объектам, в том числе к жилым домам, а так же к объектам садоводческих, огороднических и дачных некоммерческих объединений граждан, а так же неорганизованных дачных и гаражных массивов (отдельным дачам, гаражам);</w:t>
      </w:r>
    </w:p>
    <w:p w:rsidR="00981FC8" w:rsidRPr="00981FC8" w:rsidRDefault="00981FC8" w:rsidP="00981FC8">
      <w:pPr>
        <w:spacing w:after="0" w:line="240" w:lineRule="auto"/>
        <w:jc w:val="both"/>
        <w:rPr>
          <w:rFonts w:ascii="Times New Roman" w:eastAsia="Times New Roman" w:hAnsi="Times New Roman"/>
          <w:lang w:eastAsia="ru-RU"/>
        </w:rPr>
      </w:pPr>
      <w:r w:rsidRPr="00981FC8">
        <w:rPr>
          <w:rFonts w:ascii="Times New Roman" w:eastAsia="Times New Roman" w:hAnsi="Times New Roman"/>
          <w:lang w:eastAsia="ru-RU"/>
        </w:rPr>
        <w:t>- устраивать свалки горючих отходов на территориях поселений, на объектах садоводческих, огороднических и дачных некоммерческих объединений граждан, а так же на неорганизованных массивах дач и гаражей (отдельных дачах, гаражах);</w:t>
      </w:r>
    </w:p>
    <w:p w:rsidR="00981FC8" w:rsidRPr="00981FC8" w:rsidRDefault="00981FC8" w:rsidP="00981FC8">
      <w:pPr>
        <w:spacing w:after="0" w:line="240" w:lineRule="auto"/>
        <w:jc w:val="both"/>
        <w:rPr>
          <w:rFonts w:ascii="Times New Roman" w:eastAsia="Times New Roman" w:hAnsi="Times New Roman"/>
          <w:lang w:eastAsia="ru-RU"/>
        </w:rPr>
      </w:pPr>
      <w:r w:rsidRPr="00981FC8">
        <w:rPr>
          <w:rFonts w:ascii="Times New Roman" w:eastAsia="Times New Roman" w:hAnsi="Times New Roman"/>
          <w:lang w:eastAsia="ru-RU"/>
        </w:rPr>
        <w:t>- использовать противопожарные расстояния между зданиями, сооружениями и строениями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w:t>
      </w:r>
    </w:p>
    <w:p w:rsidR="00981FC8" w:rsidRPr="00981FC8" w:rsidRDefault="00981FC8" w:rsidP="00981FC8">
      <w:pPr>
        <w:spacing w:after="0" w:line="240" w:lineRule="auto"/>
        <w:jc w:val="both"/>
        <w:rPr>
          <w:rFonts w:ascii="Times New Roman" w:eastAsia="Times New Roman" w:hAnsi="Times New Roman"/>
          <w:lang w:eastAsia="ru-RU"/>
        </w:rPr>
      </w:pPr>
      <w:r w:rsidRPr="00981FC8">
        <w:rPr>
          <w:rFonts w:ascii="Times New Roman" w:eastAsia="Times New Roman" w:hAnsi="Times New Roman"/>
          <w:lang w:eastAsia="ru-RU"/>
        </w:rPr>
        <w:t xml:space="preserve">3. Заместителю Главы городского поселения Безенчук С.А. </w:t>
      </w:r>
      <w:proofErr w:type="gramStart"/>
      <w:r w:rsidRPr="00981FC8">
        <w:rPr>
          <w:rFonts w:ascii="Times New Roman" w:eastAsia="Times New Roman" w:hAnsi="Times New Roman"/>
          <w:lang w:eastAsia="ru-RU"/>
        </w:rPr>
        <w:t>Рыжих</w:t>
      </w:r>
      <w:proofErr w:type="gramEnd"/>
      <w:r w:rsidRPr="00981FC8">
        <w:rPr>
          <w:rFonts w:ascii="Times New Roman" w:eastAsia="Times New Roman" w:hAnsi="Times New Roman"/>
          <w:lang w:eastAsia="ru-RU"/>
        </w:rPr>
        <w:t>:</w:t>
      </w:r>
    </w:p>
    <w:p w:rsidR="00981FC8" w:rsidRPr="00981FC8" w:rsidRDefault="00981FC8" w:rsidP="00981FC8">
      <w:pPr>
        <w:spacing w:after="0" w:line="240" w:lineRule="auto"/>
        <w:jc w:val="both"/>
        <w:rPr>
          <w:rFonts w:ascii="Times New Roman" w:eastAsia="Times New Roman" w:hAnsi="Times New Roman"/>
          <w:lang w:eastAsia="ru-RU"/>
        </w:rPr>
      </w:pPr>
      <w:r w:rsidRPr="00981FC8">
        <w:rPr>
          <w:rFonts w:ascii="Times New Roman" w:eastAsia="Times New Roman" w:hAnsi="Times New Roman"/>
          <w:lang w:eastAsia="ru-RU"/>
        </w:rPr>
        <w:t xml:space="preserve">3.1 разработать паспорт пожарной безопасности п. Сосновка, </w:t>
      </w:r>
      <w:proofErr w:type="gramStart"/>
      <w:r w:rsidRPr="00981FC8">
        <w:rPr>
          <w:rFonts w:ascii="Times New Roman" w:eastAsia="Times New Roman" w:hAnsi="Times New Roman"/>
          <w:lang w:eastAsia="ru-RU"/>
        </w:rPr>
        <w:t>подверженного</w:t>
      </w:r>
      <w:proofErr w:type="gramEnd"/>
      <w:r w:rsidRPr="00981FC8">
        <w:rPr>
          <w:rFonts w:ascii="Times New Roman" w:eastAsia="Times New Roman" w:hAnsi="Times New Roman"/>
          <w:lang w:eastAsia="ru-RU"/>
        </w:rPr>
        <w:t xml:space="preserve"> угрозе лесных пожаров;</w:t>
      </w:r>
    </w:p>
    <w:p w:rsidR="00981FC8" w:rsidRPr="00981FC8" w:rsidRDefault="00981FC8" w:rsidP="00981FC8">
      <w:pPr>
        <w:spacing w:after="0" w:line="240" w:lineRule="auto"/>
        <w:jc w:val="both"/>
        <w:rPr>
          <w:rFonts w:ascii="Times New Roman" w:hAnsi="Times New Roman"/>
          <w:lang w:eastAsia="ru-RU"/>
        </w:rPr>
      </w:pPr>
      <w:r w:rsidRPr="00981FC8">
        <w:rPr>
          <w:rFonts w:ascii="Times New Roman" w:hAnsi="Times New Roman"/>
          <w:lang w:eastAsia="ru-RU"/>
        </w:rPr>
        <w:t xml:space="preserve">3.2 организовать комиссионный </w:t>
      </w:r>
      <w:proofErr w:type="gramStart"/>
      <w:r w:rsidRPr="00981FC8">
        <w:rPr>
          <w:rFonts w:ascii="Times New Roman" w:hAnsi="Times New Roman"/>
          <w:lang w:eastAsia="ru-RU"/>
        </w:rPr>
        <w:t>контроль за</w:t>
      </w:r>
      <w:proofErr w:type="gramEnd"/>
      <w:r w:rsidRPr="00981FC8">
        <w:rPr>
          <w:rFonts w:ascii="Times New Roman" w:hAnsi="Times New Roman"/>
          <w:lang w:eastAsia="ru-RU"/>
        </w:rPr>
        <w:t xml:space="preserve"> содержанием подведомственной территории с целью недопущения появления несанкционированных свалок, являющихся очагами возникновения пожаров;</w:t>
      </w:r>
    </w:p>
    <w:p w:rsidR="00981FC8" w:rsidRPr="00981FC8" w:rsidRDefault="00981FC8" w:rsidP="00981FC8">
      <w:pPr>
        <w:spacing w:after="0" w:line="240" w:lineRule="auto"/>
        <w:jc w:val="both"/>
        <w:rPr>
          <w:rFonts w:ascii="Times New Roman" w:hAnsi="Times New Roman"/>
        </w:rPr>
      </w:pPr>
      <w:r w:rsidRPr="00981FC8">
        <w:rPr>
          <w:rFonts w:ascii="Times New Roman" w:hAnsi="Times New Roman"/>
        </w:rPr>
        <w:t>4. Директорам специализированных муниципальных предприятий и учреждений, имеющих  в распоряжении коммунальную технику (МУП «ЖКХ Безенчук» - А.В. Беляев, МУП «Водоканалсервис» - В.В. Шинков, МБУ «Благоустройство» - Ю.В. Левагин) организовать:</w:t>
      </w:r>
    </w:p>
    <w:p w:rsidR="00981FC8" w:rsidRPr="00981FC8" w:rsidRDefault="00981FC8" w:rsidP="00981FC8">
      <w:pPr>
        <w:spacing w:after="0" w:line="240" w:lineRule="auto"/>
        <w:jc w:val="both"/>
        <w:rPr>
          <w:rFonts w:ascii="Times New Roman" w:hAnsi="Times New Roman"/>
        </w:rPr>
      </w:pPr>
      <w:r w:rsidRPr="00981FC8">
        <w:rPr>
          <w:rFonts w:ascii="Times New Roman" w:hAnsi="Times New Roman"/>
        </w:rPr>
        <w:t>4.1 проведение мероприятий по исполнению требований законодательства по пожарной безопасности на предприятиях;</w:t>
      </w:r>
    </w:p>
    <w:p w:rsidR="00981FC8" w:rsidRPr="00981FC8" w:rsidRDefault="00981FC8" w:rsidP="00981FC8">
      <w:pPr>
        <w:spacing w:after="0" w:line="240" w:lineRule="auto"/>
        <w:jc w:val="both"/>
        <w:rPr>
          <w:rFonts w:ascii="Times New Roman" w:hAnsi="Times New Roman"/>
        </w:rPr>
      </w:pPr>
      <w:r w:rsidRPr="00981FC8">
        <w:rPr>
          <w:rFonts w:ascii="Times New Roman" w:hAnsi="Times New Roman"/>
        </w:rPr>
        <w:t>4.2. формирование резерва коммунальной техники и оборудования (автобойлеры, экскаваторы, бульдозеры, грейдеры, автоподъемники, бензопилы, мотопомпы, огнетушители, багры, ломы, топоры, лопаты)  для обеспечения локализации пожара на территории городского поселения;</w:t>
      </w:r>
    </w:p>
    <w:p w:rsidR="00981FC8" w:rsidRPr="00981FC8" w:rsidRDefault="00981FC8" w:rsidP="00981FC8">
      <w:pPr>
        <w:spacing w:after="0" w:line="240" w:lineRule="auto"/>
        <w:jc w:val="both"/>
        <w:rPr>
          <w:rFonts w:ascii="Times New Roman" w:hAnsi="Times New Roman"/>
        </w:rPr>
      </w:pPr>
      <w:r w:rsidRPr="00981FC8">
        <w:rPr>
          <w:rFonts w:ascii="Times New Roman" w:hAnsi="Times New Roman"/>
        </w:rPr>
        <w:t>4.2  исполнение плана мероприятий по месячнику благоустройства и подготовке к пожароопасному периоду 2015г.</w:t>
      </w:r>
    </w:p>
    <w:p w:rsidR="00981FC8" w:rsidRPr="00981FC8" w:rsidRDefault="00981FC8" w:rsidP="00981FC8">
      <w:pPr>
        <w:spacing w:after="0" w:line="240" w:lineRule="auto"/>
        <w:jc w:val="both"/>
        <w:rPr>
          <w:rFonts w:ascii="Times New Roman" w:hAnsi="Times New Roman"/>
        </w:rPr>
      </w:pPr>
      <w:r w:rsidRPr="00981FC8">
        <w:rPr>
          <w:rFonts w:ascii="Times New Roman" w:hAnsi="Times New Roman"/>
        </w:rPr>
        <w:t xml:space="preserve">5. Определить место размещения первичных средств пожаротушения и противопожарного инвентаря в помещении склада цеха благоустройства МБУ «Благоустройство» городского поселения Безенчук. </w:t>
      </w:r>
    </w:p>
    <w:p w:rsidR="00981FC8" w:rsidRPr="00981FC8" w:rsidRDefault="00981FC8" w:rsidP="00981FC8">
      <w:pPr>
        <w:spacing w:after="0" w:line="240" w:lineRule="auto"/>
        <w:jc w:val="both"/>
        <w:rPr>
          <w:rFonts w:ascii="Times New Roman" w:hAnsi="Times New Roman"/>
        </w:rPr>
      </w:pPr>
      <w:r w:rsidRPr="00981FC8">
        <w:rPr>
          <w:rFonts w:ascii="Times New Roman" w:hAnsi="Times New Roman"/>
        </w:rPr>
        <w:t>6. Руководителям управляющих компаний, ТСЖ, предприятий и учреждений всех форм собственности рекомендовать:</w:t>
      </w:r>
    </w:p>
    <w:p w:rsidR="00981FC8" w:rsidRPr="00981FC8" w:rsidRDefault="00981FC8" w:rsidP="00981FC8">
      <w:pPr>
        <w:spacing w:after="0" w:line="240" w:lineRule="auto"/>
        <w:jc w:val="both"/>
        <w:rPr>
          <w:rFonts w:ascii="Times New Roman" w:hAnsi="Times New Roman"/>
        </w:rPr>
      </w:pPr>
      <w:r w:rsidRPr="00981FC8">
        <w:rPr>
          <w:rFonts w:ascii="Times New Roman" w:hAnsi="Times New Roman"/>
        </w:rPr>
        <w:t>- организовать уборку мусора на дворовой и придомовой территории многоквартирных домов, на прилегающей к предприятиям и учреждениям территории;</w:t>
      </w:r>
    </w:p>
    <w:p w:rsidR="00981FC8" w:rsidRPr="00981FC8" w:rsidRDefault="00981FC8" w:rsidP="00981FC8">
      <w:pPr>
        <w:spacing w:after="0" w:line="240" w:lineRule="auto"/>
        <w:jc w:val="both"/>
        <w:rPr>
          <w:rFonts w:ascii="Times New Roman" w:hAnsi="Times New Roman"/>
        </w:rPr>
      </w:pPr>
      <w:r w:rsidRPr="00981FC8">
        <w:rPr>
          <w:rFonts w:ascii="Times New Roman" w:hAnsi="Times New Roman"/>
        </w:rPr>
        <w:t>7. Начальнику организационного отдела И.Н. Лёвину опубликовать настоящее постановления в газете «Вестник городского поселения Безенчук» и разместить на официальном сайте городского поселения Безенчук;</w:t>
      </w:r>
    </w:p>
    <w:p w:rsidR="00981FC8" w:rsidRPr="00981FC8" w:rsidRDefault="00981FC8" w:rsidP="00981FC8">
      <w:pPr>
        <w:spacing w:after="0" w:line="240" w:lineRule="auto"/>
        <w:jc w:val="both"/>
        <w:rPr>
          <w:rFonts w:ascii="Times New Roman" w:hAnsi="Times New Roman"/>
        </w:rPr>
      </w:pPr>
      <w:r w:rsidRPr="00981FC8">
        <w:rPr>
          <w:rFonts w:ascii="Times New Roman" w:hAnsi="Times New Roman"/>
        </w:rPr>
        <w:t>8. Настоящее постановление вступает в силу после его официального опубликования;</w:t>
      </w:r>
    </w:p>
    <w:p w:rsidR="00981FC8" w:rsidRPr="00981FC8" w:rsidRDefault="00981FC8" w:rsidP="00981FC8">
      <w:pPr>
        <w:spacing w:after="0" w:line="240" w:lineRule="auto"/>
        <w:jc w:val="both"/>
        <w:rPr>
          <w:rFonts w:ascii="Times New Roman" w:hAnsi="Times New Roman"/>
        </w:rPr>
      </w:pPr>
      <w:r w:rsidRPr="00981FC8">
        <w:rPr>
          <w:rFonts w:ascii="Times New Roman" w:hAnsi="Times New Roman"/>
        </w:rPr>
        <w:t xml:space="preserve">9. </w:t>
      </w:r>
      <w:proofErr w:type="gramStart"/>
      <w:r w:rsidRPr="00981FC8">
        <w:rPr>
          <w:rFonts w:ascii="Times New Roman" w:hAnsi="Times New Roman"/>
        </w:rPr>
        <w:t>Контроль за</w:t>
      </w:r>
      <w:proofErr w:type="gramEnd"/>
      <w:r w:rsidRPr="00981FC8">
        <w:rPr>
          <w:rFonts w:ascii="Times New Roman" w:hAnsi="Times New Roman"/>
        </w:rPr>
        <w:t xml:space="preserve"> выполнением настоящего постановления оставляю за собой.</w:t>
      </w:r>
    </w:p>
    <w:p w:rsidR="00981FC8" w:rsidRPr="00981FC8" w:rsidRDefault="00981FC8" w:rsidP="00981FC8">
      <w:pPr>
        <w:widowControl w:val="0"/>
        <w:autoSpaceDE w:val="0"/>
        <w:autoSpaceDN w:val="0"/>
        <w:adjustRightInd w:val="0"/>
        <w:spacing w:after="0" w:line="240" w:lineRule="auto"/>
        <w:jc w:val="both"/>
        <w:outlineLvl w:val="0"/>
        <w:rPr>
          <w:rFonts w:ascii="Times New Roman" w:hAnsi="Times New Roman" w:cs="Times New Roman"/>
        </w:rPr>
      </w:pPr>
      <w:r w:rsidRPr="00981FC8">
        <w:rPr>
          <w:rFonts w:ascii="Times New Roman" w:hAnsi="Times New Roman" w:cs="Times New Roman"/>
        </w:rPr>
        <w:t>Глава городского поселения Безенчук                                 Ю.В. Строганков</w:t>
      </w:r>
    </w:p>
    <w:p w:rsidR="00981FC8" w:rsidRPr="003D32AE" w:rsidRDefault="00981FC8" w:rsidP="00981FC8">
      <w:pPr>
        <w:widowControl w:val="0"/>
        <w:autoSpaceDE w:val="0"/>
        <w:autoSpaceDN w:val="0"/>
        <w:adjustRightInd w:val="0"/>
        <w:spacing w:after="0" w:line="240" w:lineRule="auto"/>
        <w:ind w:firstLine="708"/>
        <w:jc w:val="right"/>
        <w:rPr>
          <w:rFonts w:ascii="Times New Roman" w:eastAsia="Calibri" w:hAnsi="Times New Roman" w:cs="Times New Roman"/>
          <w:sz w:val="20"/>
          <w:szCs w:val="20"/>
        </w:rPr>
      </w:pPr>
      <w:r w:rsidRPr="003D32AE">
        <w:rPr>
          <w:rFonts w:ascii="Times New Roman" w:eastAsia="Calibri" w:hAnsi="Times New Roman" w:cs="Times New Roman"/>
          <w:sz w:val="20"/>
          <w:szCs w:val="20"/>
        </w:rPr>
        <w:t>Приложение №</w:t>
      </w:r>
      <w:r>
        <w:rPr>
          <w:rFonts w:ascii="Times New Roman" w:eastAsia="Calibri" w:hAnsi="Times New Roman" w:cs="Times New Roman"/>
          <w:sz w:val="20"/>
          <w:szCs w:val="20"/>
        </w:rPr>
        <w:t>1</w:t>
      </w:r>
    </w:p>
    <w:p w:rsidR="00981FC8" w:rsidRPr="003D32AE" w:rsidRDefault="00981FC8" w:rsidP="00981FC8">
      <w:pPr>
        <w:widowControl w:val="0"/>
        <w:autoSpaceDE w:val="0"/>
        <w:autoSpaceDN w:val="0"/>
        <w:adjustRightInd w:val="0"/>
        <w:spacing w:after="0" w:line="240" w:lineRule="auto"/>
        <w:ind w:firstLine="708"/>
        <w:jc w:val="right"/>
        <w:rPr>
          <w:rFonts w:ascii="Times New Roman" w:eastAsia="Calibri" w:hAnsi="Times New Roman" w:cs="Times New Roman"/>
          <w:sz w:val="20"/>
          <w:szCs w:val="20"/>
        </w:rPr>
      </w:pPr>
      <w:r w:rsidRPr="003D32AE">
        <w:rPr>
          <w:rFonts w:ascii="Times New Roman" w:eastAsia="Calibri" w:hAnsi="Times New Roman" w:cs="Times New Roman"/>
          <w:sz w:val="20"/>
          <w:szCs w:val="20"/>
        </w:rPr>
        <w:t xml:space="preserve"> к Постановлению Администрации городского поселения Безенчук </w:t>
      </w:r>
    </w:p>
    <w:p w:rsidR="00981FC8" w:rsidRPr="003D32AE" w:rsidRDefault="00981FC8" w:rsidP="00981FC8">
      <w:pPr>
        <w:widowControl w:val="0"/>
        <w:autoSpaceDE w:val="0"/>
        <w:autoSpaceDN w:val="0"/>
        <w:adjustRightInd w:val="0"/>
        <w:spacing w:after="0" w:line="240" w:lineRule="auto"/>
        <w:ind w:firstLine="708"/>
        <w:jc w:val="right"/>
        <w:rPr>
          <w:rFonts w:ascii="Times New Roman" w:eastAsia="Calibri" w:hAnsi="Times New Roman" w:cs="Times New Roman"/>
          <w:sz w:val="20"/>
          <w:szCs w:val="20"/>
        </w:rPr>
      </w:pPr>
      <w:r w:rsidRPr="003D32AE">
        <w:rPr>
          <w:rFonts w:ascii="Times New Roman" w:eastAsia="Calibri" w:hAnsi="Times New Roman" w:cs="Times New Roman"/>
          <w:sz w:val="20"/>
          <w:szCs w:val="20"/>
        </w:rPr>
        <w:t xml:space="preserve">от </w:t>
      </w:r>
      <w:r>
        <w:rPr>
          <w:rFonts w:ascii="Times New Roman" w:eastAsia="Calibri" w:hAnsi="Times New Roman" w:cs="Times New Roman"/>
          <w:sz w:val="20"/>
          <w:szCs w:val="20"/>
        </w:rPr>
        <w:t>24</w:t>
      </w:r>
      <w:r w:rsidRPr="003D32AE">
        <w:rPr>
          <w:rFonts w:ascii="Times New Roman" w:eastAsia="Calibri" w:hAnsi="Times New Roman" w:cs="Times New Roman"/>
          <w:sz w:val="20"/>
          <w:szCs w:val="20"/>
        </w:rPr>
        <w:t>.03.2015г . № 4</w:t>
      </w:r>
      <w:r>
        <w:rPr>
          <w:rFonts w:ascii="Times New Roman" w:eastAsia="Calibri" w:hAnsi="Times New Roman" w:cs="Times New Roman"/>
          <w:sz w:val="20"/>
          <w:szCs w:val="20"/>
        </w:rPr>
        <w:t>9</w:t>
      </w:r>
    </w:p>
    <w:p w:rsidR="005040E3" w:rsidRPr="005040E3" w:rsidRDefault="005040E3" w:rsidP="005040E3">
      <w:pPr>
        <w:autoSpaceDE w:val="0"/>
        <w:autoSpaceDN w:val="0"/>
        <w:spacing w:after="0" w:line="240" w:lineRule="auto"/>
        <w:ind w:right="-365"/>
        <w:jc w:val="center"/>
        <w:rPr>
          <w:rFonts w:ascii="Times New Roman" w:eastAsia="Times New Roman" w:hAnsi="Times New Roman"/>
          <w:spacing w:val="20"/>
          <w:kern w:val="28"/>
          <w:lang w:eastAsia="ru-RU"/>
        </w:rPr>
      </w:pPr>
      <w:r w:rsidRPr="005040E3">
        <w:rPr>
          <w:rFonts w:ascii="Times New Roman" w:eastAsia="Times New Roman" w:hAnsi="Times New Roman"/>
          <w:spacing w:val="20"/>
          <w:kern w:val="28"/>
          <w:lang w:eastAsia="ru-RU"/>
        </w:rPr>
        <w:t>ПЛАН мероприятий по подготовке к пожароопасному периоду 2015 года</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4"/>
        <w:gridCol w:w="5078"/>
        <w:gridCol w:w="1560"/>
        <w:gridCol w:w="3825"/>
      </w:tblGrid>
      <w:tr w:rsidR="005040E3" w:rsidRPr="005040E3" w:rsidTr="00B512F3">
        <w:tc>
          <w:tcPr>
            <w:tcW w:w="594"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w:t>
            </w:r>
          </w:p>
          <w:p w:rsidR="005040E3" w:rsidRPr="005040E3" w:rsidRDefault="005040E3" w:rsidP="003505B2">
            <w:pPr>
              <w:spacing w:after="0" w:line="240" w:lineRule="auto"/>
              <w:rPr>
                <w:rFonts w:ascii="Times New Roman" w:hAnsi="Times New Roman" w:cs="Times New Roman"/>
                <w:sz w:val="20"/>
                <w:szCs w:val="20"/>
              </w:rPr>
            </w:pPr>
            <w:proofErr w:type="gramStart"/>
            <w:r w:rsidRPr="005040E3">
              <w:rPr>
                <w:rFonts w:ascii="Times New Roman" w:hAnsi="Times New Roman" w:cs="Times New Roman"/>
                <w:sz w:val="20"/>
                <w:szCs w:val="20"/>
              </w:rPr>
              <w:t>п</w:t>
            </w:r>
            <w:proofErr w:type="gramEnd"/>
            <w:r w:rsidRPr="005040E3">
              <w:rPr>
                <w:rFonts w:ascii="Times New Roman" w:hAnsi="Times New Roman" w:cs="Times New Roman"/>
                <w:sz w:val="20"/>
                <w:szCs w:val="20"/>
              </w:rPr>
              <w:t>/п</w:t>
            </w:r>
          </w:p>
        </w:tc>
        <w:tc>
          <w:tcPr>
            <w:tcW w:w="5078" w:type="dxa"/>
            <w:shd w:val="clear" w:color="auto" w:fill="auto"/>
          </w:tcPr>
          <w:p w:rsidR="005040E3" w:rsidRPr="005040E3" w:rsidRDefault="005040E3" w:rsidP="003505B2">
            <w:pPr>
              <w:spacing w:after="0" w:line="240" w:lineRule="auto"/>
              <w:jc w:val="both"/>
              <w:rPr>
                <w:rFonts w:ascii="Times New Roman" w:hAnsi="Times New Roman" w:cs="Times New Roman"/>
                <w:sz w:val="20"/>
                <w:szCs w:val="20"/>
              </w:rPr>
            </w:pPr>
            <w:r w:rsidRPr="005040E3">
              <w:rPr>
                <w:rFonts w:ascii="Times New Roman" w:hAnsi="Times New Roman" w:cs="Times New Roman"/>
                <w:sz w:val="20"/>
                <w:szCs w:val="20"/>
              </w:rPr>
              <w:t xml:space="preserve">Планируемые  мероприятия </w:t>
            </w:r>
          </w:p>
        </w:tc>
        <w:tc>
          <w:tcPr>
            <w:tcW w:w="1560" w:type="dxa"/>
          </w:tcPr>
          <w:p w:rsidR="005040E3" w:rsidRPr="005040E3" w:rsidRDefault="005040E3" w:rsidP="003505B2">
            <w:pPr>
              <w:spacing w:after="0" w:line="240" w:lineRule="auto"/>
              <w:jc w:val="center"/>
              <w:rPr>
                <w:rFonts w:ascii="Times New Roman" w:hAnsi="Times New Roman" w:cs="Times New Roman"/>
                <w:sz w:val="20"/>
                <w:szCs w:val="20"/>
              </w:rPr>
            </w:pPr>
            <w:r w:rsidRPr="005040E3">
              <w:rPr>
                <w:rFonts w:ascii="Times New Roman" w:hAnsi="Times New Roman" w:cs="Times New Roman"/>
                <w:sz w:val="20"/>
                <w:szCs w:val="20"/>
              </w:rPr>
              <w:t>Сроки</w:t>
            </w:r>
          </w:p>
          <w:p w:rsidR="005040E3" w:rsidRPr="005040E3" w:rsidRDefault="005040E3" w:rsidP="003505B2">
            <w:pPr>
              <w:spacing w:after="0" w:line="240" w:lineRule="auto"/>
              <w:jc w:val="center"/>
              <w:rPr>
                <w:rFonts w:ascii="Times New Roman" w:hAnsi="Times New Roman" w:cs="Times New Roman"/>
                <w:sz w:val="20"/>
                <w:szCs w:val="20"/>
              </w:rPr>
            </w:pPr>
            <w:r w:rsidRPr="005040E3">
              <w:rPr>
                <w:rFonts w:ascii="Times New Roman" w:hAnsi="Times New Roman" w:cs="Times New Roman"/>
                <w:sz w:val="20"/>
                <w:szCs w:val="20"/>
              </w:rPr>
              <w:t>исполнения</w:t>
            </w:r>
          </w:p>
        </w:tc>
        <w:tc>
          <w:tcPr>
            <w:tcW w:w="3825"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Ответственный</w:t>
            </w:r>
          </w:p>
        </w:tc>
      </w:tr>
      <w:tr w:rsidR="005040E3" w:rsidRPr="005040E3" w:rsidTr="00B512F3">
        <w:trPr>
          <w:trHeight w:val="632"/>
        </w:trPr>
        <w:tc>
          <w:tcPr>
            <w:tcW w:w="594"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1.</w:t>
            </w:r>
          </w:p>
        </w:tc>
        <w:tc>
          <w:tcPr>
            <w:tcW w:w="5078" w:type="dxa"/>
            <w:shd w:val="clear" w:color="auto" w:fill="auto"/>
          </w:tcPr>
          <w:p w:rsidR="005040E3" w:rsidRPr="005040E3" w:rsidRDefault="005040E3" w:rsidP="003505B2">
            <w:pPr>
              <w:spacing w:after="0" w:line="240" w:lineRule="auto"/>
              <w:jc w:val="both"/>
              <w:rPr>
                <w:rFonts w:ascii="Times New Roman" w:hAnsi="Times New Roman" w:cs="Times New Roman"/>
                <w:sz w:val="20"/>
                <w:szCs w:val="20"/>
              </w:rPr>
            </w:pPr>
            <w:r w:rsidRPr="005040E3">
              <w:rPr>
                <w:rFonts w:ascii="Times New Roman" w:hAnsi="Times New Roman" w:cs="Times New Roman"/>
                <w:sz w:val="20"/>
                <w:szCs w:val="20"/>
              </w:rPr>
              <w:t>Обеспечить содержание в постоянной готовности (заправленном, исправном состоянии) коммунальной техники с целью своевременного её привлечения к локализации  пожаров во взаимодействии с ПСО-44;</w:t>
            </w:r>
          </w:p>
        </w:tc>
        <w:tc>
          <w:tcPr>
            <w:tcW w:w="1560" w:type="dxa"/>
          </w:tcPr>
          <w:p w:rsidR="005040E3" w:rsidRPr="005040E3" w:rsidRDefault="005040E3" w:rsidP="003505B2">
            <w:pPr>
              <w:spacing w:after="0" w:line="240" w:lineRule="auto"/>
              <w:jc w:val="center"/>
              <w:rPr>
                <w:rFonts w:ascii="Times New Roman" w:hAnsi="Times New Roman" w:cs="Times New Roman"/>
                <w:sz w:val="20"/>
                <w:szCs w:val="20"/>
              </w:rPr>
            </w:pPr>
            <w:r w:rsidRPr="005040E3">
              <w:rPr>
                <w:rFonts w:ascii="Times New Roman" w:hAnsi="Times New Roman" w:cs="Times New Roman"/>
                <w:sz w:val="20"/>
                <w:szCs w:val="20"/>
              </w:rPr>
              <w:t>в пожароопасный период</w:t>
            </w:r>
          </w:p>
        </w:tc>
        <w:tc>
          <w:tcPr>
            <w:tcW w:w="3825"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 xml:space="preserve">МУП Водоканалсервис» </w:t>
            </w:r>
            <w:r>
              <w:rPr>
                <w:rFonts w:ascii="Times New Roman" w:hAnsi="Times New Roman" w:cs="Times New Roman"/>
                <w:sz w:val="20"/>
                <w:szCs w:val="20"/>
              </w:rPr>
              <w:t xml:space="preserve"> </w:t>
            </w:r>
            <w:r w:rsidRPr="005040E3">
              <w:rPr>
                <w:rFonts w:ascii="Times New Roman" w:hAnsi="Times New Roman" w:cs="Times New Roman"/>
                <w:sz w:val="20"/>
                <w:szCs w:val="20"/>
              </w:rPr>
              <w:t>(В.В. Шинков)</w:t>
            </w:r>
          </w:p>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МУП «ЖКХ «Безенчук»</w:t>
            </w:r>
            <w:r>
              <w:rPr>
                <w:rFonts w:ascii="Times New Roman" w:hAnsi="Times New Roman" w:cs="Times New Roman"/>
                <w:sz w:val="20"/>
                <w:szCs w:val="20"/>
              </w:rPr>
              <w:t xml:space="preserve"> </w:t>
            </w:r>
            <w:r w:rsidRPr="005040E3">
              <w:rPr>
                <w:rFonts w:ascii="Times New Roman" w:hAnsi="Times New Roman" w:cs="Times New Roman"/>
                <w:sz w:val="20"/>
                <w:szCs w:val="20"/>
              </w:rPr>
              <w:t>(А.В. Беляев)</w:t>
            </w:r>
          </w:p>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МБУ «Благоустройство»</w:t>
            </w:r>
            <w:r>
              <w:rPr>
                <w:rFonts w:ascii="Times New Roman" w:hAnsi="Times New Roman" w:cs="Times New Roman"/>
                <w:sz w:val="20"/>
                <w:szCs w:val="20"/>
              </w:rPr>
              <w:t xml:space="preserve"> </w:t>
            </w:r>
            <w:r w:rsidRPr="005040E3">
              <w:rPr>
                <w:rFonts w:ascii="Times New Roman" w:hAnsi="Times New Roman" w:cs="Times New Roman"/>
                <w:sz w:val="20"/>
                <w:szCs w:val="20"/>
              </w:rPr>
              <w:t>(Ю.В. Левагин)</w:t>
            </w:r>
          </w:p>
        </w:tc>
      </w:tr>
      <w:tr w:rsidR="005040E3" w:rsidRPr="005040E3" w:rsidTr="00B512F3">
        <w:tc>
          <w:tcPr>
            <w:tcW w:w="594"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2.</w:t>
            </w:r>
          </w:p>
        </w:tc>
        <w:tc>
          <w:tcPr>
            <w:tcW w:w="5078" w:type="dxa"/>
            <w:shd w:val="clear" w:color="auto" w:fill="auto"/>
          </w:tcPr>
          <w:p w:rsidR="005040E3" w:rsidRPr="005040E3" w:rsidRDefault="005040E3" w:rsidP="003505B2">
            <w:pPr>
              <w:spacing w:after="0" w:line="240" w:lineRule="auto"/>
              <w:jc w:val="both"/>
              <w:rPr>
                <w:rFonts w:ascii="Times New Roman" w:hAnsi="Times New Roman" w:cs="Times New Roman"/>
                <w:sz w:val="20"/>
                <w:szCs w:val="20"/>
              </w:rPr>
            </w:pPr>
            <w:r w:rsidRPr="005040E3">
              <w:rPr>
                <w:rFonts w:ascii="Times New Roman" w:hAnsi="Times New Roman" w:cs="Times New Roman"/>
                <w:sz w:val="20"/>
                <w:szCs w:val="20"/>
              </w:rPr>
              <w:t xml:space="preserve">Организовать проведение работ по приведению в соответствие с требованиями пожарной безопасности подведомственных территорий и объектов, территорий многоквартирных домов и территорий, прилегающих к организациям и учреждениям всех форм собственности </w:t>
            </w:r>
          </w:p>
        </w:tc>
        <w:tc>
          <w:tcPr>
            <w:tcW w:w="1560" w:type="dxa"/>
          </w:tcPr>
          <w:p w:rsidR="005040E3" w:rsidRPr="005040E3" w:rsidRDefault="005040E3" w:rsidP="003505B2">
            <w:pPr>
              <w:spacing w:after="0" w:line="240" w:lineRule="auto"/>
              <w:jc w:val="center"/>
              <w:rPr>
                <w:rFonts w:ascii="Times New Roman" w:hAnsi="Times New Roman" w:cs="Times New Roman"/>
                <w:sz w:val="20"/>
                <w:szCs w:val="20"/>
              </w:rPr>
            </w:pPr>
            <w:r w:rsidRPr="005040E3">
              <w:rPr>
                <w:rFonts w:ascii="Times New Roman" w:hAnsi="Times New Roman" w:cs="Times New Roman"/>
                <w:sz w:val="20"/>
                <w:szCs w:val="20"/>
              </w:rPr>
              <w:t>До</w:t>
            </w:r>
          </w:p>
          <w:p w:rsidR="005040E3" w:rsidRPr="005040E3" w:rsidRDefault="005040E3" w:rsidP="003505B2">
            <w:pPr>
              <w:spacing w:after="0" w:line="240" w:lineRule="auto"/>
              <w:jc w:val="center"/>
              <w:rPr>
                <w:rFonts w:ascii="Times New Roman" w:hAnsi="Times New Roman" w:cs="Times New Roman"/>
                <w:sz w:val="20"/>
                <w:szCs w:val="20"/>
              </w:rPr>
            </w:pPr>
            <w:r w:rsidRPr="005040E3">
              <w:rPr>
                <w:rFonts w:ascii="Times New Roman" w:hAnsi="Times New Roman" w:cs="Times New Roman"/>
                <w:sz w:val="20"/>
                <w:szCs w:val="20"/>
              </w:rPr>
              <w:t>25.04.2015г.</w:t>
            </w:r>
          </w:p>
        </w:tc>
        <w:tc>
          <w:tcPr>
            <w:tcW w:w="3825"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МУП Водоканалсервис»</w:t>
            </w:r>
            <w:r>
              <w:rPr>
                <w:rFonts w:ascii="Times New Roman" w:hAnsi="Times New Roman" w:cs="Times New Roman"/>
                <w:sz w:val="20"/>
                <w:szCs w:val="20"/>
              </w:rPr>
              <w:t xml:space="preserve"> </w:t>
            </w:r>
            <w:r w:rsidRPr="005040E3">
              <w:rPr>
                <w:rFonts w:ascii="Times New Roman" w:hAnsi="Times New Roman" w:cs="Times New Roman"/>
                <w:sz w:val="20"/>
                <w:szCs w:val="20"/>
              </w:rPr>
              <w:t>(В.В. Шинков)</w:t>
            </w:r>
          </w:p>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МУП «ЖКХ «Безенчук»</w:t>
            </w:r>
            <w:r>
              <w:rPr>
                <w:rFonts w:ascii="Times New Roman" w:hAnsi="Times New Roman" w:cs="Times New Roman"/>
                <w:sz w:val="20"/>
                <w:szCs w:val="20"/>
              </w:rPr>
              <w:t xml:space="preserve"> </w:t>
            </w:r>
            <w:r w:rsidRPr="005040E3">
              <w:rPr>
                <w:rFonts w:ascii="Times New Roman" w:hAnsi="Times New Roman" w:cs="Times New Roman"/>
                <w:sz w:val="20"/>
                <w:szCs w:val="20"/>
              </w:rPr>
              <w:t>(А.В. Беляев)</w:t>
            </w:r>
          </w:p>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МБУ «Благоустройство»</w:t>
            </w:r>
            <w:r>
              <w:rPr>
                <w:rFonts w:ascii="Times New Roman" w:hAnsi="Times New Roman" w:cs="Times New Roman"/>
                <w:sz w:val="20"/>
                <w:szCs w:val="20"/>
              </w:rPr>
              <w:t xml:space="preserve"> </w:t>
            </w:r>
            <w:r w:rsidRPr="005040E3">
              <w:rPr>
                <w:rFonts w:ascii="Times New Roman" w:hAnsi="Times New Roman" w:cs="Times New Roman"/>
                <w:sz w:val="20"/>
                <w:szCs w:val="20"/>
              </w:rPr>
              <w:t>(Ю.В.Левагин)</w:t>
            </w:r>
          </w:p>
          <w:p w:rsidR="003505B2"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Руководители</w:t>
            </w:r>
          </w:p>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ООО «Европа»</w:t>
            </w:r>
            <w:r>
              <w:rPr>
                <w:rFonts w:ascii="Times New Roman" w:hAnsi="Times New Roman" w:cs="Times New Roman"/>
                <w:sz w:val="20"/>
                <w:szCs w:val="20"/>
              </w:rPr>
              <w:t xml:space="preserve">  </w:t>
            </w:r>
            <w:r w:rsidRPr="005040E3">
              <w:rPr>
                <w:rFonts w:ascii="Times New Roman" w:hAnsi="Times New Roman" w:cs="Times New Roman"/>
                <w:sz w:val="20"/>
                <w:szCs w:val="20"/>
              </w:rPr>
              <w:t>(В.В. Мидюкин)</w:t>
            </w:r>
          </w:p>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ООО «Нептун» (В.Н. Лесных)</w:t>
            </w:r>
          </w:p>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ООО «Жилсервис» Лавырев</w:t>
            </w:r>
            <w:r>
              <w:rPr>
                <w:rFonts w:ascii="Times New Roman" w:hAnsi="Times New Roman" w:cs="Times New Roman"/>
                <w:sz w:val="20"/>
                <w:szCs w:val="20"/>
              </w:rPr>
              <w:t xml:space="preserve"> </w:t>
            </w:r>
            <w:r w:rsidRPr="005040E3">
              <w:rPr>
                <w:rFonts w:ascii="Times New Roman" w:hAnsi="Times New Roman" w:cs="Times New Roman"/>
                <w:sz w:val="20"/>
                <w:szCs w:val="20"/>
              </w:rPr>
              <w:t>А.С.</w:t>
            </w:r>
          </w:p>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ТСЖ «Тополя» Габдулина Л.В.</w:t>
            </w:r>
          </w:p>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ТСЖ «Городок» В.А. Козлов</w:t>
            </w:r>
          </w:p>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 xml:space="preserve">Руководители организаций, учреждений всех форм собственности </w:t>
            </w:r>
          </w:p>
        </w:tc>
      </w:tr>
      <w:tr w:rsidR="005040E3" w:rsidRPr="005040E3" w:rsidTr="00B512F3">
        <w:trPr>
          <w:trHeight w:val="1024"/>
        </w:trPr>
        <w:tc>
          <w:tcPr>
            <w:tcW w:w="594"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lastRenderedPageBreak/>
              <w:t>3.</w:t>
            </w:r>
          </w:p>
          <w:p w:rsidR="005040E3" w:rsidRPr="005040E3" w:rsidRDefault="005040E3" w:rsidP="003505B2">
            <w:pPr>
              <w:spacing w:after="0" w:line="240" w:lineRule="auto"/>
              <w:rPr>
                <w:rFonts w:ascii="Times New Roman" w:hAnsi="Times New Roman" w:cs="Times New Roman"/>
                <w:sz w:val="20"/>
                <w:szCs w:val="20"/>
              </w:rPr>
            </w:pPr>
          </w:p>
          <w:p w:rsidR="005040E3" w:rsidRPr="005040E3" w:rsidRDefault="005040E3" w:rsidP="003505B2">
            <w:pPr>
              <w:spacing w:after="0" w:line="240" w:lineRule="auto"/>
              <w:rPr>
                <w:rFonts w:ascii="Times New Roman" w:hAnsi="Times New Roman" w:cs="Times New Roman"/>
                <w:sz w:val="20"/>
                <w:szCs w:val="20"/>
              </w:rPr>
            </w:pPr>
          </w:p>
          <w:p w:rsidR="005040E3" w:rsidRPr="005040E3" w:rsidRDefault="005040E3" w:rsidP="003505B2">
            <w:pPr>
              <w:spacing w:after="0" w:line="240" w:lineRule="auto"/>
              <w:rPr>
                <w:rFonts w:ascii="Times New Roman" w:hAnsi="Times New Roman" w:cs="Times New Roman"/>
                <w:sz w:val="20"/>
                <w:szCs w:val="20"/>
              </w:rPr>
            </w:pPr>
          </w:p>
          <w:p w:rsidR="005040E3" w:rsidRPr="005040E3" w:rsidRDefault="005040E3" w:rsidP="003505B2">
            <w:pPr>
              <w:spacing w:after="0" w:line="240" w:lineRule="auto"/>
              <w:rPr>
                <w:rFonts w:ascii="Times New Roman" w:hAnsi="Times New Roman" w:cs="Times New Roman"/>
                <w:sz w:val="20"/>
                <w:szCs w:val="20"/>
              </w:rPr>
            </w:pPr>
          </w:p>
          <w:p w:rsidR="005040E3" w:rsidRPr="005040E3" w:rsidRDefault="005040E3" w:rsidP="003505B2">
            <w:pPr>
              <w:spacing w:after="0" w:line="240" w:lineRule="auto"/>
              <w:rPr>
                <w:rFonts w:ascii="Times New Roman" w:hAnsi="Times New Roman" w:cs="Times New Roman"/>
                <w:sz w:val="20"/>
                <w:szCs w:val="20"/>
              </w:rPr>
            </w:pPr>
          </w:p>
        </w:tc>
        <w:tc>
          <w:tcPr>
            <w:tcW w:w="5078" w:type="dxa"/>
            <w:shd w:val="clear" w:color="auto" w:fill="auto"/>
          </w:tcPr>
          <w:p w:rsidR="005040E3" w:rsidRPr="005040E3" w:rsidRDefault="005040E3" w:rsidP="003505B2">
            <w:pPr>
              <w:spacing w:after="0" w:line="240" w:lineRule="auto"/>
              <w:jc w:val="both"/>
              <w:rPr>
                <w:rFonts w:ascii="Times New Roman" w:hAnsi="Times New Roman" w:cs="Times New Roman"/>
                <w:sz w:val="20"/>
                <w:szCs w:val="20"/>
              </w:rPr>
            </w:pPr>
            <w:proofErr w:type="gramStart"/>
            <w:r w:rsidRPr="005040E3">
              <w:rPr>
                <w:rFonts w:ascii="Times New Roman" w:hAnsi="Times New Roman" w:cs="Times New Roman"/>
                <w:sz w:val="20"/>
                <w:szCs w:val="20"/>
              </w:rPr>
              <w:t>Организовать работы по сбору и вывозу мусора, бурьяна и древесных отходов, вырубке древесной поросли и сухостоя с прилегающей к границе посёлка Сосновка территории (50 метровой полосе от границы лесного массива), расстановке табличек о запрете свалки мусора;</w:t>
            </w:r>
            <w:proofErr w:type="gramEnd"/>
          </w:p>
        </w:tc>
        <w:tc>
          <w:tcPr>
            <w:tcW w:w="1560" w:type="dxa"/>
          </w:tcPr>
          <w:p w:rsidR="005040E3" w:rsidRPr="005040E3" w:rsidRDefault="005040E3" w:rsidP="003505B2">
            <w:pPr>
              <w:spacing w:after="0" w:line="240" w:lineRule="auto"/>
              <w:jc w:val="center"/>
              <w:rPr>
                <w:rFonts w:ascii="Times New Roman" w:hAnsi="Times New Roman" w:cs="Times New Roman"/>
                <w:sz w:val="20"/>
                <w:szCs w:val="20"/>
              </w:rPr>
            </w:pPr>
            <w:r w:rsidRPr="005040E3">
              <w:rPr>
                <w:rFonts w:ascii="Times New Roman" w:hAnsi="Times New Roman" w:cs="Times New Roman"/>
                <w:sz w:val="20"/>
                <w:szCs w:val="20"/>
              </w:rPr>
              <w:t>До</w:t>
            </w:r>
          </w:p>
          <w:p w:rsidR="005040E3" w:rsidRPr="005040E3" w:rsidRDefault="005040E3" w:rsidP="003505B2">
            <w:pPr>
              <w:spacing w:after="0" w:line="240" w:lineRule="auto"/>
              <w:jc w:val="center"/>
              <w:rPr>
                <w:rFonts w:ascii="Times New Roman" w:hAnsi="Times New Roman" w:cs="Times New Roman"/>
                <w:sz w:val="20"/>
                <w:szCs w:val="20"/>
              </w:rPr>
            </w:pPr>
            <w:r w:rsidRPr="005040E3">
              <w:rPr>
                <w:rFonts w:ascii="Times New Roman" w:hAnsi="Times New Roman" w:cs="Times New Roman"/>
                <w:sz w:val="20"/>
                <w:szCs w:val="20"/>
              </w:rPr>
              <w:t>20.04.2015г.</w:t>
            </w:r>
          </w:p>
          <w:p w:rsidR="005040E3" w:rsidRPr="005040E3" w:rsidRDefault="005040E3" w:rsidP="003505B2">
            <w:pPr>
              <w:spacing w:after="0" w:line="240" w:lineRule="auto"/>
              <w:jc w:val="center"/>
              <w:rPr>
                <w:rFonts w:ascii="Times New Roman" w:hAnsi="Times New Roman" w:cs="Times New Roman"/>
                <w:sz w:val="20"/>
                <w:szCs w:val="20"/>
              </w:rPr>
            </w:pPr>
          </w:p>
        </w:tc>
        <w:tc>
          <w:tcPr>
            <w:tcW w:w="3825"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Директор МБУ «Благоустройство»</w:t>
            </w:r>
          </w:p>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Ю.В. Левагин</w:t>
            </w:r>
          </w:p>
        </w:tc>
      </w:tr>
      <w:tr w:rsidR="005040E3" w:rsidRPr="005040E3" w:rsidTr="00B512F3">
        <w:trPr>
          <w:trHeight w:val="455"/>
        </w:trPr>
        <w:tc>
          <w:tcPr>
            <w:tcW w:w="594"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4.</w:t>
            </w:r>
          </w:p>
          <w:p w:rsidR="005040E3" w:rsidRPr="005040E3" w:rsidRDefault="005040E3" w:rsidP="003505B2">
            <w:pPr>
              <w:spacing w:after="0" w:line="240" w:lineRule="auto"/>
              <w:rPr>
                <w:rFonts w:ascii="Times New Roman" w:hAnsi="Times New Roman" w:cs="Times New Roman"/>
                <w:sz w:val="20"/>
                <w:szCs w:val="20"/>
              </w:rPr>
            </w:pPr>
          </w:p>
          <w:p w:rsidR="005040E3" w:rsidRPr="005040E3" w:rsidRDefault="005040E3" w:rsidP="003505B2">
            <w:pPr>
              <w:spacing w:after="0" w:line="240" w:lineRule="auto"/>
              <w:rPr>
                <w:rFonts w:ascii="Times New Roman" w:hAnsi="Times New Roman" w:cs="Times New Roman"/>
                <w:sz w:val="20"/>
                <w:szCs w:val="20"/>
              </w:rPr>
            </w:pPr>
          </w:p>
        </w:tc>
        <w:tc>
          <w:tcPr>
            <w:tcW w:w="5078" w:type="dxa"/>
            <w:shd w:val="clear" w:color="auto" w:fill="auto"/>
          </w:tcPr>
          <w:p w:rsidR="005040E3" w:rsidRPr="005040E3" w:rsidRDefault="005040E3" w:rsidP="003505B2">
            <w:pPr>
              <w:spacing w:after="0" w:line="240" w:lineRule="auto"/>
              <w:jc w:val="both"/>
              <w:rPr>
                <w:rFonts w:ascii="Times New Roman" w:hAnsi="Times New Roman" w:cs="Times New Roman"/>
                <w:sz w:val="20"/>
                <w:szCs w:val="20"/>
              </w:rPr>
            </w:pPr>
            <w:r w:rsidRPr="005040E3">
              <w:rPr>
                <w:rFonts w:ascii="Times New Roman" w:hAnsi="Times New Roman" w:cs="Times New Roman"/>
                <w:sz w:val="20"/>
                <w:szCs w:val="20"/>
              </w:rPr>
              <w:t>Организовать работы по вывозу мусора и несанкционированных свалок с территории общего пользования городского поселения;</w:t>
            </w:r>
          </w:p>
        </w:tc>
        <w:tc>
          <w:tcPr>
            <w:tcW w:w="1560" w:type="dxa"/>
          </w:tcPr>
          <w:p w:rsidR="005040E3" w:rsidRPr="005040E3" w:rsidRDefault="003505B2" w:rsidP="003505B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д</w:t>
            </w:r>
            <w:r w:rsidR="005040E3" w:rsidRPr="005040E3">
              <w:rPr>
                <w:rFonts w:ascii="Times New Roman" w:hAnsi="Times New Roman" w:cs="Times New Roman"/>
                <w:sz w:val="20"/>
                <w:szCs w:val="20"/>
              </w:rPr>
              <w:t>о</w:t>
            </w:r>
          </w:p>
          <w:p w:rsidR="005040E3" w:rsidRPr="005040E3" w:rsidRDefault="005040E3" w:rsidP="003505B2">
            <w:pPr>
              <w:spacing w:after="0" w:line="240" w:lineRule="auto"/>
              <w:jc w:val="center"/>
              <w:rPr>
                <w:rFonts w:ascii="Times New Roman" w:hAnsi="Times New Roman" w:cs="Times New Roman"/>
                <w:sz w:val="20"/>
                <w:szCs w:val="20"/>
              </w:rPr>
            </w:pPr>
            <w:r w:rsidRPr="005040E3">
              <w:rPr>
                <w:rFonts w:ascii="Times New Roman" w:hAnsi="Times New Roman" w:cs="Times New Roman"/>
                <w:sz w:val="20"/>
                <w:szCs w:val="20"/>
              </w:rPr>
              <w:t>30.04.2015г.</w:t>
            </w:r>
          </w:p>
        </w:tc>
        <w:tc>
          <w:tcPr>
            <w:tcW w:w="3825"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Директор МБУ «Благоустройство»</w:t>
            </w:r>
          </w:p>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Ю.В. Левагин</w:t>
            </w:r>
          </w:p>
        </w:tc>
      </w:tr>
      <w:tr w:rsidR="005040E3" w:rsidRPr="005040E3" w:rsidTr="00B512F3">
        <w:trPr>
          <w:trHeight w:val="652"/>
        </w:trPr>
        <w:tc>
          <w:tcPr>
            <w:tcW w:w="594"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5.</w:t>
            </w:r>
          </w:p>
          <w:p w:rsidR="005040E3" w:rsidRPr="005040E3" w:rsidRDefault="005040E3" w:rsidP="003505B2">
            <w:pPr>
              <w:spacing w:after="0" w:line="240" w:lineRule="auto"/>
              <w:rPr>
                <w:rFonts w:ascii="Times New Roman" w:hAnsi="Times New Roman" w:cs="Times New Roman"/>
                <w:sz w:val="20"/>
                <w:szCs w:val="20"/>
              </w:rPr>
            </w:pPr>
          </w:p>
          <w:p w:rsidR="005040E3" w:rsidRPr="005040E3" w:rsidRDefault="005040E3" w:rsidP="003505B2">
            <w:pPr>
              <w:spacing w:after="0" w:line="240" w:lineRule="auto"/>
              <w:rPr>
                <w:rFonts w:ascii="Times New Roman" w:hAnsi="Times New Roman" w:cs="Times New Roman"/>
                <w:sz w:val="20"/>
                <w:szCs w:val="20"/>
              </w:rPr>
            </w:pPr>
          </w:p>
          <w:p w:rsidR="005040E3" w:rsidRPr="005040E3" w:rsidRDefault="005040E3" w:rsidP="003505B2">
            <w:pPr>
              <w:spacing w:after="0" w:line="240" w:lineRule="auto"/>
              <w:rPr>
                <w:rFonts w:ascii="Times New Roman" w:hAnsi="Times New Roman" w:cs="Times New Roman"/>
                <w:sz w:val="20"/>
                <w:szCs w:val="20"/>
              </w:rPr>
            </w:pPr>
          </w:p>
        </w:tc>
        <w:tc>
          <w:tcPr>
            <w:tcW w:w="5078" w:type="dxa"/>
            <w:shd w:val="clear" w:color="auto" w:fill="auto"/>
          </w:tcPr>
          <w:p w:rsidR="005040E3" w:rsidRPr="005040E3" w:rsidRDefault="005040E3" w:rsidP="003505B2">
            <w:pPr>
              <w:spacing w:after="0" w:line="240" w:lineRule="auto"/>
              <w:jc w:val="both"/>
              <w:rPr>
                <w:rFonts w:ascii="Times New Roman" w:hAnsi="Times New Roman" w:cs="Times New Roman"/>
                <w:sz w:val="20"/>
                <w:szCs w:val="20"/>
              </w:rPr>
            </w:pPr>
            <w:proofErr w:type="gramStart"/>
            <w:r w:rsidRPr="005040E3">
              <w:rPr>
                <w:rFonts w:ascii="Times New Roman" w:hAnsi="Times New Roman" w:cs="Times New Roman"/>
                <w:sz w:val="20"/>
                <w:szCs w:val="20"/>
              </w:rPr>
              <w:t>Организовать работы по опахиванию границ (вдоль лесного массива) п. Сосновка, пожароопасных участков по границам п. Новоренбургский, д. Дмитриевка, ж/д разъезд Восток, п.г.т. Безенчук;</w:t>
            </w:r>
            <w:proofErr w:type="gramEnd"/>
          </w:p>
        </w:tc>
        <w:tc>
          <w:tcPr>
            <w:tcW w:w="1560" w:type="dxa"/>
          </w:tcPr>
          <w:p w:rsidR="005040E3" w:rsidRPr="005040E3" w:rsidRDefault="005040E3" w:rsidP="003505B2">
            <w:pPr>
              <w:spacing w:after="0" w:line="240" w:lineRule="auto"/>
              <w:jc w:val="center"/>
              <w:rPr>
                <w:rFonts w:ascii="Times New Roman" w:hAnsi="Times New Roman" w:cs="Times New Roman"/>
                <w:sz w:val="20"/>
                <w:szCs w:val="20"/>
              </w:rPr>
            </w:pPr>
            <w:r w:rsidRPr="005040E3">
              <w:rPr>
                <w:rFonts w:ascii="Times New Roman" w:hAnsi="Times New Roman" w:cs="Times New Roman"/>
                <w:sz w:val="20"/>
                <w:szCs w:val="20"/>
              </w:rPr>
              <w:t>До</w:t>
            </w:r>
          </w:p>
          <w:p w:rsidR="005040E3" w:rsidRPr="005040E3" w:rsidRDefault="005040E3" w:rsidP="003505B2">
            <w:pPr>
              <w:spacing w:after="0" w:line="240" w:lineRule="auto"/>
              <w:jc w:val="center"/>
              <w:rPr>
                <w:rFonts w:ascii="Times New Roman" w:hAnsi="Times New Roman" w:cs="Times New Roman"/>
                <w:sz w:val="20"/>
                <w:szCs w:val="20"/>
              </w:rPr>
            </w:pPr>
            <w:r w:rsidRPr="005040E3">
              <w:rPr>
                <w:rFonts w:ascii="Times New Roman" w:hAnsi="Times New Roman" w:cs="Times New Roman"/>
                <w:sz w:val="20"/>
                <w:szCs w:val="20"/>
              </w:rPr>
              <w:t>20.04.2015г.</w:t>
            </w:r>
          </w:p>
        </w:tc>
        <w:tc>
          <w:tcPr>
            <w:tcW w:w="3825"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Директор МБУ «Благоустройство»</w:t>
            </w:r>
          </w:p>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Ю.В. Левагин</w:t>
            </w:r>
          </w:p>
        </w:tc>
      </w:tr>
      <w:tr w:rsidR="005040E3" w:rsidRPr="005040E3" w:rsidTr="00B512F3">
        <w:trPr>
          <w:trHeight w:val="712"/>
        </w:trPr>
        <w:tc>
          <w:tcPr>
            <w:tcW w:w="594"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6.</w:t>
            </w:r>
          </w:p>
        </w:tc>
        <w:tc>
          <w:tcPr>
            <w:tcW w:w="5078" w:type="dxa"/>
            <w:shd w:val="clear" w:color="auto" w:fill="auto"/>
          </w:tcPr>
          <w:p w:rsidR="005040E3" w:rsidRPr="005040E3" w:rsidRDefault="005040E3" w:rsidP="003505B2">
            <w:pPr>
              <w:spacing w:after="0" w:line="240" w:lineRule="auto"/>
              <w:jc w:val="both"/>
              <w:rPr>
                <w:rFonts w:ascii="Times New Roman" w:hAnsi="Times New Roman" w:cs="Times New Roman"/>
                <w:sz w:val="20"/>
                <w:szCs w:val="20"/>
              </w:rPr>
            </w:pPr>
            <w:r w:rsidRPr="005040E3">
              <w:rPr>
                <w:rFonts w:ascii="Times New Roman" w:hAnsi="Times New Roman" w:cs="Times New Roman"/>
                <w:sz w:val="20"/>
                <w:szCs w:val="20"/>
              </w:rPr>
              <w:t xml:space="preserve"> Организовать закупку мегафона и поддержание в комплектности механического устройства оповещения о пожаре в п. Сосновка, регулярно проверять работу таксофона у ФАП и телефона в СДК и в ФАП.</w:t>
            </w:r>
          </w:p>
        </w:tc>
        <w:tc>
          <w:tcPr>
            <w:tcW w:w="1560" w:type="dxa"/>
          </w:tcPr>
          <w:p w:rsidR="005040E3" w:rsidRPr="005040E3" w:rsidRDefault="005040E3" w:rsidP="003505B2">
            <w:pPr>
              <w:spacing w:after="0" w:line="240" w:lineRule="auto"/>
              <w:jc w:val="center"/>
              <w:rPr>
                <w:rFonts w:ascii="Times New Roman" w:hAnsi="Times New Roman" w:cs="Times New Roman"/>
                <w:sz w:val="20"/>
                <w:szCs w:val="20"/>
              </w:rPr>
            </w:pPr>
            <w:r w:rsidRPr="005040E3">
              <w:rPr>
                <w:rFonts w:ascii="Times New Roman" w:hAnsi="Times New Roman" w:cs="Times New Roman"/>
                <w:sz w:val="20"/>
                <w:szCs w:val="20"/>
              </w:rPr>
              <w:t>До</w:t>
            </w:r>
          </w:p>
          <w:p w:rsidR="005040E3" w:rsidRPr="005040E3" w:rsidRDefault="005040E3" w:rsidP="003505B2">
            <w:pPr>
              <w:spacing w:after="0" w:line="240" w:lineRule="auto"/>
              <w:jc w:val="center"/>
              <w:rPr>
                <w:rFonts w:ascii="Times New Roman" w:hAnsi="Times New Roman" w:cs="Times New Roman"/>
                <w:sz w:val="20"/>
                <w:szCs w:val="20"/>
              </w:rPr>
            </w:pPr>
            <w:r w:rsidRPr="005040E3">
              <w:rPr>
                <w:rFonts w:ascii="Times New Roman" w:hAnsi="Times New Roman" w:cs="Times New Roman"/>
                <w:sz w:val="20"/>
                <w:szCs w:val="20"/>
              </w:rPr>
              <w:t>20.04.2015г.</w:t>
            </w:r>
          </w:p>
        </w:tc>
        <w:tc>
          <w:tcPr>
            <w:tcW w:w="3825"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Директор МБУ «Благоустройство»</w:t>
            </w:r>
          </w:p>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Ю.В. Левагин</w:t>
            </w:r>
          </w:p>
        </w:tc>
      </w:tr>
      <w:tr w:rsidR="005040E3" w:rsidRPr="005040E3" w:rsidTr="00B512F3">
        <w:trPr>
          <w:trHeight w:val="1953"/>
        </w:trPr>
        <w:tc>
          <w:tcPr>
            <w:tcW w:w="594"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7.</w:t>
            </w:r>
          </w:p>
        </w:tc>
        <w:tc>
          <w:tcPr>
            <w:tcW w:w="5078" w:type="dxa"/>
            <w:shd w:val="clear" w:color="auto" w:fill="auto"/>
          </w:tcPr>
          <w:p w:rsidR="005040E3" w:rsidRPr="005040E3" w:rsidRDefault="005040E3" w:rsidP="003505B2">
            <w:pPr>
              <w:spacing w:after="0" w:line="240" w:lineRule="auto"/>
              <w:jc w:val="both"/>
              <w:rPr>
                <w:rFonts w:ascii="Times New Roman" w:hAnsi="Times New Roman" w:cs="Times New Roman"/>
                <w:sz w:val="20"/>
                <w:szCs w:val="20"/>
              </w:rPr>
            </w:pPr>
            <w:r w:rsidRPr="005040E3">
              <w:rPr>
                <w:rFonts w:ascii="Times New Roman" w:hAnsi="Times New Roman" w:cs="Times New Roman"/>
                <w:sz w:val="20"/>
                <w:szCs w:val="20"/>
              </w:rPr>
              <w:t xml:space="preserve">Организовать закрепление, поддержание в исправном состоянии  и целевое использование имеющихся средств тушения пожаров. </w:t>
            </w:r>
          </w:p>
          <w:p w:rsidR="005040E3" w:rsidRPr="005040E3" w:rsidRDefault="005040E3" w:rsidP="003505B2">
            <w:pPr>
              <w:spacing w:after="0" w:line="240" w:lineRule="auto"/>
              <w:jc w:val="both"/>
              <w:rPr>
                <w:rFonts w:ascii="Times New Roman" w:hAnsi="Times New Roman" w:cs="Times New Roman"/>
                <w:sz w:val="20"/>
                <w:szCs w:val="20"/>
              </w:rPr>
            </w:pPr>
            <w:r w:rsidRPr="005040E3">
              <w:rPr>
                <w:rFonts w:ascii="Times New Roman" w:hAnsi="Times New Roman" w:cs="Times New Roman"/>
                <w:sz w:val="20"/>
                <w:szCs w:val="20"/>
              </w:rPr>
              <w:t xml:space="preserve">Мотопомпу, ранцевые  огнетушители применять для локализации ЧС (пожара, подтопления) закреплённым работникам МБУ «Благоустройство». Противопожарный инвентарь (краги, лопаты, топоры, вёдра, багры) выдавать работникам МБУ «Благоустройство» и населению городского поселения Безенчук для локализации возникших пожаров. </w:t>
            </w:r>
          </w:p>
        </w:tc>
        <w:tc>
          <w:tcPr>
            <w:tcW w:w="1560" w:type="dxa"/>
          </w:tcPr>
          <w:p w:rsidR="005040E3" w:rsidRPr="005040E3" w:rsidRDefault="005040E3" w:rsidP="003505B2">
            <w:pPr>
              <w:spacing w:after="0" w:line="240" w:lineRule="auto"/>
              <w:jc w:val="center"/>
              <w:rPr>
                <w:rFonts w:ascii="Times New Roman" w:hAnsi="Times New Roman" w:cs="Times New Roman"/>
                <w:sz w:val="20"/>
                <w:szCs w:val="20"/>
              </w:rPr>
            </w:pPr>
          </w:p>
          <w:p w:rsidR="005040E3" w:rsidRPr="005040E3" w:rsidRDefault="005040E3" w:rsidP="003505B2">
            <w:pPr>
              <w:spacing w:after="0" w:line="240" w:lineRule="auto"/>
              <w:jc w:val="center"/>
              <w:rPr>
                <w:rFonts w:ascii="Times New Roman" w:hAnsi="Times New Roman" w:cs="Times New Roman"/>
                <w:sz w:val="20"/>
                <w:szCs w:val="20"/>
              </w:rPr>
            </w:pPr>
            <w:r w:rsidRPr="005040E3">
              <w:rPr>
                <w:rFonts w:ascii="Times New Roman" w:hAnsi="Times New Roman" w:cs="Times New Roman"/>
                <w:sz w:val="20"/>
                <w:szCs w:val="20"/>
              </w:rPr>
              <w:t>До</w:t>
            </w:r>
          </w:p>
          <w:p w:rsidR="005040E3" w:rsidRPr="005040E3" w:rsidRDefault="005040E3" w:rsidP="003505B2">
            <w:pPr>
              <w:spacing w:after="0" w:line="240" w:lineRule="auto"/>
              <w:jc w:val="center"/>
              <w:rPr>
                <w:rFonts w:ascii="Times New Roman" w:hAnsi="Times New Roman" w:cs="Times New Roman"/>
                <w:sz w:val="20"/>
                <w:szCs w:val="20"/>
              </w:rPr>
            </w:pPr>
            <w:r w:rsidRPr="005040E3">
              <w:rPr>
                <w:rFonts w:ascii="Times New Roman" w:hAnsi="Times New Roman" w:cs="Times New Roman"/>
                <w:sz w:val="20"/>
                <w:szCs w:val="20"/>
              </w:rPr>
              <w:t>10.04.2015г.</w:t>
            </w:r>
          </w:p>
          <w:p w:rsidR="005040E3" w:rsidRPr="005040E3" w:rsidRDefault="005040E3" w:rsidP="003505B2">
            <w:pPr>
              <w:spacing w:after="0" w:line="240" w:lineRule="auto"/>
              <w:jc w:val="center"/>
              <w:rPr>
                <w:rFonts w:ascii="Times New Roman" w:hAnsi="Times New Roman" w:cs="Times New Roman"/>
                <w:sz w:val="20"/>
                <w:szCs w:val="20"/>
              </w:rPr>
            </w:pPr>
          </w:p>
          <w:p w:rsidR="005040E3" w:rsidRPr="005040E3" w:rsidRDefault="005040E3" w:rsidP="003505B2">
            <w:pPr>
              <w:spacing w:after="0" w:line="240" w:lineRule="auto"/>
              <w:jc w:val="center"/>
              <w:rPr>
                <w:rFonts w:ascii="Times New Roman" w:hAnsi="Times New Roman" w:cs="Times New Roman"/>
                <w:sz w:val="20"/>
                <w:szCs w:val="20"/>
              </w:rPr>
            </w:pPr>
          </w:p>
          <w:p w:rsidR="005040E3" w:rsidRPr="005040E3" w:rsidRDefault="005040E3" w:rsidP="003505B2">
            <w:pPr>
              <w:spacing w:after="0" w:line="240" w:lineRule="auto"/>
              <w:jc w:val="center"/>
              <w:rPr>
                <w:rFonts w:ascii="Times New Roman" w:hAnsi="Times New Roman" w:cs="Times New Roman"/>
                <w:sz w:val="20"/>
                <w:szCs w:val="20"/>
              </w:rPr>
            </w:pPr>
          </w:p>
          <w:p w:rsidR="005040E3" w:rsidRPr="005040E3" w:rsidRDefault="005040E3" w:rsidP="003505B2">
            <w:pPr>
              <w:spacing w:after="0" w:line="240" w:lineRule="auto"/>
              <w:jc w:val="center"/>
              <w:rPr>
                <w:rFonts w:ascii="Times New Roman" w:hAnsi="Times New Roman" w:cs="Times New Roman"/>
                <w:sz w:val="20"/>
                <w:szCs w:val="20"/>
              </w:rPr>
            </w:pPr>
            <w:r w:rsidRPr="005040E3">
              <w:rPr>
                <w:rFonts w:ascii="Times New Roman" w:hAnsi="Times New Roman" w:cs="Times New Roman"/>
                <w:sz w:val="20"/>
                <w:szCs w:val="20"/>
              </w:rPr>
              <w:t>постоянно</w:t>
            </w:r>
          </w:p>
        </w:tc>
        <w:tc>
          <w:tcPr>
            <w:tcW w:w="3825"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Директор МБУ «Благоустройство»</w:t>
            </w:r>
          </w:p>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Ю.В. Левагин</w:t>
            </w:r>
          </w:p>
        </w:tc>
      </w:tr>
      <w:tr w:rsidR="005040E3" w:rsidRPr="005040E3" w:rsidTr="00B512F3">
        <w:trPr>
          <w:trHeight w:val="2457"/>
        </w:trPr>
        <w:tc>
          <w:tcPr>
            <w:tcW w:w="594"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8.</w:t>
            </w:r>
          </w:p>
          <w:p w:rsidR="005040E3" w:rsidRPr="005040E3" w:rsidRDefault="005040E3" w:rsidP="003505B2">
            <w:pPr>
              <w:spacing w:after="0" w:line="240" w:lineRule="auto"/>
              <w:rPr>
                <w:rFonts w:ascii="Times New Roman" w:hAnsi="Times New Roman" w:cs="Times New Roman"/>
                <w:sz w:val="20"/>
                <w:szCs w:val="20"/>
              </w:rPr>
            </w:pPr>
          </w:p>
          <w:p w:rsidR="005040E3" w:rsidRPr="005040E3" w:rsidRDefault="005040E3" w:rsidP="003505B2">
            <w:pPr>
              <w:spacing w:after="0" w:line="240" w:lineRule="auto"/>
              <w:rPr>
                <w:rFonts w:ascii="Times New Roman" w:hAnsi="Times New Roman" w:cs="Times New Roman"/>
                <w:sz w:val="20"/>
                <w:szCs w:val="20"/>
              </w:rPr>
            </w:pPr>
          </w:p>
          <w:p w:rsidR="005040E3" w:rsidRPr="005040E3" w:rsidRDefault="005040E3" w:rsidP="003505B2">
            <w:pPr>
              <w:spacing w:after="0" w:line="240" w:lineRule="auto"/>
              <w:rPr>
                <w:rFonts w:ascii="Times New Roman" w:hAnsi="Times New Roman" w:cs="Times New Roman"/>
                <w:sz w:val="20"/>
                <w:szCs w:val="20"/>
              </w:rPr>
            </w:pPr>
          </w:p>
          <w:p w:rsidR="005040E3" w:rsidRPr="005040E3" w:rsidRDefault="005040E3" w:rsidP="003505B2">
            <w:pPr>
              <w:spacing w:after="0" w:line="240" w:lineRule="auto"/>
              <w:rPr>
                <w:rFonts w:ascii="Times New Roman" w:hAnsi="Times New Roman" w:cs="Times New Roman"/>
                <w:sz w:val="20"/>
                <w:szCs w:val="20"/>
              </w:rPr>
            </w:pPr>
          </w:p>
          <w:p w:rsidR="005040E3" w:rsidRPr="005040E3" w:rsidRDefault="005040E3" w:rsidP="003505B2">
            <w:pPr>
              <w:spacing w:after="0" w:line="240" w:lineRule="auto"/>
              <w:rPr>
                <w:rFonts w:ascii="Times New Roman" w:hAnsi="Times New Roman" w:cs="Times New Roman"/>
                <w:sz w:val="20"/>
                <w:szCs w:val="20"/>
              </w:rPr>
            </w:pPr>
          </w:p>
          <w:p w:rsidR="005040E3" w:rsidRPr="005040E3" w:rsidRDefault="005040E3" w:rsidP="003505B2">
            <w:pPr>
              <w:spacing w:after="0" w:line="240" w:lineRule="auto"/>
              <w:rPr>
                <w:rFonts w:ascii="Times New Roman" w:hAnsi="Times New Roman" w:cs="Times New Roman"/>
                <w:sz w:val="20"/>
                <w:szCs w:val="20"/>
              </w:rPr>
            </w:pPr>
          </w:p>
          <w:p w:rsidR="005040E3" w:rsidRPr="005040E3" w:rsidRDefault="005040E3" w:rsidP="003505B2">
            <w:pPr>
              <w:spacing w:after="0" w:line="240" w:lineRule="auto"/>
              <w:rPr>
                <w:rFonts w:ascii="Times New Roman" w:hAnsi="Times New Roman" w:cs="Times New Roman"/>
                <w:sz w:val="20"/>
                <w:szCs w:val="20"/>
              </w:rPr>
            </w:pPr>
          </w:p>
          <w:p w:rsidR="005040E3" w:rsidRPr="005040E3" w:rsidRDefault="005040E3" w:rsidP="003505B2">
            <w:pPr>
              <w:spacing w:after="0" w:line="240" w:lineRule="auto"/>
              <w:rPr>
                <w:rFonts w:ascii="Times New Roman" w:hAnsi="Times New Roman" w:cs="Times New Roman"/>
                <w:sz w:val="20"/>
                <w:szCs w:val="20"/>
              </w:rPr>
            </w:pPr>
          </w:p>
          <w:p w:rsidR="005040E3" w:rsidRPr="005040E3" w:rsidRDefault="005040E3" w:rsidP="003505B2">
            <w:pPr>
              <w:spacing w:after="0" w:line="240" w:lineRule="auto"/>
              <w:rPr>
                <w:rFonts w:ascii="Times New Roman" w:hAnsi="Times New Roman" w:cs="Times New Roman"/>
                <w:sz w:val="20"/>
                <w:szCs w:val="20"/>
              </w:rPr>
            </w:pPr>
          </w:p>
          <w:p w:rsidR="005040E3" w:rsidRPr="005040E3" w:rsidRDefault="005040E3" w:rsidP="003505B2">
            <w:pPr>
              <w:spacing w:after="0" w:line="240" w:lineRule="auto"/>
              <w:rPr>
                <w:rFonts w:ascii="Times New Roman" w:hAnsi="Times New Roman" w:cs="Times New Roman"/>
                <w:sz w:val="20"/>
                <w:szCs w:val="20"/>
              </w:rPr>
            </w:pPr>
          </w:p>
          <w:p w:rsidR="005040E3" w:rsidRPr="005040E3" w:rsidRDefault="005040E3" w:rsidP="003505B2">
            <w:pPr>
              <w:spacing w:after="0" w:line="240" w:lineRule="auto"/>
              <w:rPr>
                <w:rFonts w:ascii="Times New Roman" w:hAnsi="Times New Roman" w:cs="Times New Roman"/>
                <w:sz w:val="20"/>
                <w:szCs w:val="20"/>
              </w:rPr>
            </w:pPr>
          </w:p>
        </w:tc>
        <w:tc>
          <w:tcPr>
            <w:tcW w:w="5078" w:type="dxa"/>
            <w:shd w:val="clear" w:color="auto" w:fill="auto"/>
          </w:tcPr>
          <w:p w:rsidR="005040E3" w:rsidRPr="005040E3" w:rsidRDefault="005040E3" w:rsidP="003505B2">
            <w:pPr>
              <w:spacing w:after="0" w:line="240" w:lineRule="auto"/>
              <w:jc w:val="both"/>
              <w:rPr>
                <w:rFonts w:ascii="Times New Roman" w:hAnsi="Times New Roman" w:cs="Times New Roman"/>
                <w:sz w:val="20"/>
                <w:szCs w:val="20"/>
              </w:rPr>
            </w:pPr>
            <w:r w:rsidRPr="005040E3">
              <w:rPr>
                <w:rFonts w:ascii="Times New Roman" w:hAnsi="Times New Roman" w:cs="Times New Roman"/>
                <w:sz w:val="20"/>
                <w:szCs w:val="20"/>
              </w:rPr>
              <w:t xml:space="preserve">Организовать разработку предложений и планов по улучшению состояния наружного противопожарного водоснабжения городского поселения на 2015-2016 год с учётом устранения недостатков </w:t>
            </w:r>
            <w:proofErr w:type="gramStart"/>
            <w:r w:rsidRPr="005040E3">
              <w:rPr>
                <w:rFonts w:ascii="Times New Roman" w:hAnsi="Times New Roman" w:cs="Times New Roman"/>
                <w:sz w:val="20"/>
                <w:szCs w:val="20"/>
              </w:rPr>
              <w:t>согласно предписания</w:t>
            </w:r>
            <w:proofErr w:type="gramEnd"/>
            <w:r w:rsidRPr="005040E3">
              <w:rPr>
                <w:rFonts w:ascii="Times New Roman" w:hAnsi="Times New Roman" w:cs="Times New Roman"/>
                <w:sz w:val="20"/>
                <w:szCs w:val="20"/>
              </w:rPr>
              <w:t xml:space="preserve"> Отдела надзорной деятельности Безенчукского района ГУ МЧС России по Самарской области №14/1/1 от 27.02.2015г.</w:t>
            </w:r>
          </w:p>
          <w:p w:rsidR="005040E3" w:rsidRPr="005040E3" w:rsidRDefault="005040E3" w:rsidP="003505B2">
            <w:pPr>
              <w:spacing w:after="0" w:line="240" w:lineRule="auto"/>
              <w:jc w:val="both"/>
              <w:rPr>
                <w:rFonts w:ascii="Times New Roman" w:hAnsi="Times New Roman" w:cs="Times New Roman"/>
                <w:sz w:val="20"/>
                <w:szCs w:val="20"/>
              </w:rPr>
            </w:pPr>
            <w:r w:rsidRPr="005040E3">
              <w:rPr>
                <w:rFonts w:ascii="Times New Roman" w:hAnsi="Times New Roman" w:cs="Times New Roman"/>
                <w:sz w:val="20"/>
                <w:szCs w:val="20"/>
              </w:rPr>
              <w:t>Предусмотреть выполнение мероприятий, направленных на восстановление аварийных участков водопровода с применением новых технологий и материалов, ремонт, восстановление пожарных гидрантов;</w:t>
            </w:r>
          </w:p>
        </w:tc>
        <w:tc>
          <w:tcPr>
            <w:tcW w:w="1560" w:type="dxa"/>
          </w:tcPr>
          <w:p w:rsidR="005040E3" w:rsidRPr="005040E3" w:rsidRDefault="005040E3" w:rsidP="003505B2">
            <w:pPr>
              <w:spacing w:after="0" w:line="240" w:lineRule="auto"/>
              <w:jc w:val="center"/>
              <w:rPr>
                <w:rFonts w:ascii="Times New Roman" w:hAnsi="Times New Roman" w:cs="Times New Roman"/>
                <w:sz w:val="20"/>
                <w:szCs w:val="20"/>
              </w:rPr>
            </w:pPr>
            <w:r w:rsidRPr="005040E3">
              <w:rPr>
                <w:rFonts w:ascii="Times New Roman" w:hAnsi="Times New Roman" w:cs="Times New Roman"/>
                <w:sz w:val="20"/>
                <w:szCs w:val="20"/>
              </w:rPr>
              <w:t>До</w:t>
            </w:r>
          </w:p>
          <w:p w:rsidR="005040E3" w:rsidRPr="005040E3" w:rsidRDefault="005040E3" w:rsidP="003505B2">
            <w:pPr>
              <w:spacing w:after="0" w:line="240" w:lineRule="auto"/>
              <w:jc w:val="center"/>
              <w:rPr>
                <w:rFonts w:ascii="Times New Roman" w:hAnsi="Times New Roman" w:cs="Times New Roman"/>
                <w:sz w:val="20"/>
                <w:szCs w:val="20"/>
              </w:rPr>
            </w:pPr>
            <w:r w:rsidRPr="005040E3">
              <w:rPr>
                <w:rFonts w:ascii="Times New Roman" w:hAnsi="Times New Roman" w:cs="Times New Roman"/>
                <w:sz w:val="20"/>
                <w:szCs w:val="20"/>
              </w:rPr>
              <w:t>15.04.2015г.</w:t>
            </w:r>
          </w:p>
          <w:p w:rsidR="005040E3" w:rsidRPr="005040E3" w:rsidRDefault="005040E3" w:rsidP="003505B2">
            <w:pPr>
              <w:spacing w:after="0" w:line="240" w:lineRule="auto"/>
              <w:jc w:val="center"/>
              <w:rPr>
                <w:rFonts w:ascii="Times New Roman" w:hAnsi="Times New Roman" w:cs="Times New Roman"/>
                <w:sz w:val="20"/>
                <w:szCs w:val="20"/>
              </w:rPr>
            </w:pPr>
          </w:p>
          <w:p w:rsidR="005040E3" w:rsidRPr="005040E3" w:rsidRDefault="005040E3" w:rsidP="003505B2">
            <w:pPr>
              <w:spacing w:after="0" w:line="240" w:lineRule="auto"/>
              <w:jc w:val="center"/>
              <w:rPr>
                <w:rFonts w:ascii="Times New Roman" w:hAnsi="Times New Roman" w:cs="Times New Roman"/>
                <w:sz w:val="20"/>
                <w:szCs w:val="20"/>
              </w:rPr>
            </w:pPr>
          </w:p>
          <w:p w:rsidR="005040E3" w:rsidRPr="005040E3" w:rsidRDefault="005040E3" w:rsidP="003505B2">
            <w:pPr>
              <w:spacing w:after="0" w:line="240" w:lineRule="auto"/>
              <w:jc w:val="center"/>
              <w:rPr>
                <w:rFonts w:ascii="Times New Roman" w:hAnsi="Times New Roman" w:cs="Times New Roman"/>
                <w:sz w:val="20"/>
                <w:szCs w:val="20"/>
              </w:rPr>
            </w:pPr>
          </w:p>
          <w:p w:rsidR="005040E3" w:rsidRPr="005040E3" w:rsidRDefault="005040E3" w:rsidP="003505B2">
            <w:pPr>
              <w:spacing w:after="0" w:line="240" w:lineRule="auto"/>
              <w:jc w:val="center"/>
              <w:rPr>
                <w:rFonts w:ascii="Times New Roman" w:hAnsi="Times New Roman" w:cs="Times New Roman"/>
                <w:sz w:val="20"/>
                <w:szCs w:val="20"/>
              </w:rPr>
            </w:pPr>
          </w:p>
          <w:p w:rsidR="005040E3" w:rsidRPr="005040E3" w:rsidRDefault="005040E3" w:rsidP="003505B2">
            <w:pPr>
              <w:spacing w:after="0" w:line="240" w:lineRule="auto"/>
              <w:jc w:val="center"/>
              <w:rPr>
                <w:rFonts w:ascii="Times New Roman" w:hAnsi="Times New Roman" w:cs="Times New Roman"/>
                <w:sz w:val="20"/>
                <w:szCs w:val="20"/>
              </w:rPr>
            </w:pPr>
          </w:p>
          <w:p w:rsidR="005040E3" w:rsidRPr="005040E3" w:rsidRDefault="005040E3" w:rsidP="003505B2">
            <w:pPr>
              <w:spacing w:after="0" w:line="240" w:lineRule="auto"/>
              <w:jc w:val="center"/>
              <w:rPr>
                <w:rFonts w:ascii="Times New Roman" w:hAnsi="Times New Roman" w:cs="Times New Roman"/>
                <w:sz w:val="20"/>
                <w:szCs w:val="20"/>
              </w:rPr>
            </w:pPr>
            <w:r w:rsidRPr="005040E3">
              <w:rPr>
                <w:rFonts w:ascii="Times New Roman" w:hAnsi="Times New Roman" w:cs="Times New Roman"/>
                <w:sz w:val="20"/>
                <w:szCs w:val="20"/>
              </w:rPr>
              <w:t>постоянно</w:t>
            </w:r>
          </w:p>
        </w:tc>
        <w:tc>
          <w:tcPr>
            <w:tcW w:w="3825"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Директор МУП «Водоканалсервис»</w:t>
            </w:r>
          </w:p>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В.В. Шинков</w:t>
            </w:r>
          </w:p>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Заместитель Главы</w:t>
            </w:r>
          </w:p>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городского поселения</w:t>
            </w:r>
          </w:p>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С.А. Рыжих</w:t>
            </w:r>
          </w:p>
        </w:tc>
      </w:tr>
      <w:tr w:rsidR="005040E3" w:rsidRPr="005040E3" w:rsidTr="00B512F3">
        <w:trPr>
          <w:trHeight w:val="762"/>
        </w:trPr>
        <w:tc>
          <w:tcPr>
            <w:tcW w:w="594"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9.</w:t>
            </w:r>
          </w:p>
        </w:tc>
        <w:tc>
          <w:tcPr>
            <w:tcW w:w="5078" w:type="dxa"/>
            <w:shd w:val="clear" w:color="auto" w:fill="auto"/>
          </w:tcPr>
          <w:p w:rsidR="005040E3" w:rsidRPr="003505B2" w:rsidRDefault="005040E3" w:rsidP="000013FF">
            <w:pPr>
              <w:spacing w:after="0" w:line="240" w:lineRule="auto"/>
              <w:jc w:val="both"/>
              <w:rPr>
                <w:rFonts w:ascii="Times New Roman" w:hAnsi="Times New Roman" w:cs="Times New Roman"/>
                <w:sz w:val="20"/>
                <w:szCs w:val="20"/>
              </w:rPr>
            </w:pPr>
            <w:r w:rsidRPr="005040E3">
              <w:rPr>
                <w:rFonts w:ascii="Times New Roman" w:hAnsi="Times New Roman" w:cs="Times New Roman"/>
                <w:sz w:val="20"/>
                <w:szCs w:val="20"/>
              </w:rPr>
              <w:t>Инициировать проверку работоспособности пожарных гидрантов на территории городского поселения (п. Сосновка в первоочередном порядке) до наступления пожароопасного периода</w:t>
            </w:r>
          </w:p>
        </w:tc>
        <w:tc>
          <w:tcPr>
            <w:tcW w:w="1560" w:type="dxa"/>
          </w:tcPr>
          <w:p w:rsidR="005040E3" w:rsidRPr="005040E3" w:rsidRDefault="005040E3" w:rsidP="003505B2">
            <w:pPr>
              <w:spacing w:after="0" w:line="240" w:lineRule="auto"/>
              <w:jc w:val="center"/>
              <w:rPr>
                <w:rFonts w:ascii="Times New Roman" w:hAnsi="Times New Roman" w:cs="Times New Roman"/>
                <w:sz w:val="20"/>
                <w:szCs w:val="20"/>
              </w:rPr>
            </w:pPr>
            <w:r w:rsidRPr="005040E3">
              <w:rPr>
                <w:rFonts w:ascii="Times New Roman" w:hAnsi="Times New Roman" w:cs="Times New Roman"/>
                <w:sz w:val="20"/>
                <w:szCs w:val="20"/>
              </w:rPr>
              <w:t>До</w:t>
            </w:r>
          </w:p>
          <w:p w:rsidR="005040E3" w:rsidRPr="005040E3" w:rsidRDefault="005040E3" w:rsidP="000013FF">
            <w:pPr>
              <w:spacing w:after="0" w:line="240" w:lineRule="auto"/>
              <w:jc w:val="center"/>
              <w:rPr>
                <w:rFonts w:ascii="Times New Roman" w:hAnsi="Times New Roman" w:cs="Times New Roman"/>
                <w:sz w:val="20"/>
                <w:szCs w:val="20"/>
              </w:rPr>
            </w:pPr>
            <w:r w:rsidRPr="005040E3">
              <w:rPr>
                <w:rFonts w:ascii="Times New Roman" w:hAnsi="Times New Roman" w:cs="Times New Roman"/>
                <w:sz w:val="20"/>
                <w:szCs w:val="20"/>
              </w:rPr>
              <w:t>25.04.2015г</w:t>
            </w:r>
          </w:p>
        </w:tc>
        <w:tc>
          <w:tcPr>
            <w:tcW w:w="3825"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Директор МУП «Водоканалсервис»</w:t>
            </w:r>
          </w:p>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В.В. Шинков</w:t>
            </w:r>
          </w:p>
        </w:tc>
      </w:tr>
      <w:tr w:rsidR="005040E3" w:rsidRPr="005040E3" w:rsidTr="00B512F3">
        <w:trPr>
          <w:trHeight w:val="1101"/>
        </w:trPr>
        <w:tc>
          <w:tcPr>
            <w:tcW w:w="594"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10.</w:t>
            </w:r>
          </w:p>
          <w:p w:rsidR="005040E3" w:rsidRPr="005040E3" w:rsidRDefault="005040E3" w:rsidP="003505B2">
            <w:pPr>
              <w:spacing w:after="0" w:line="240" w:lineRule="auto"/>
              <w:rPr>
                <w:rFonts w:ascii="Times New Roman" w:hAnsi="Times New Roman" w:cs="Times New Roman"/>
                <w:sz w:val="20"/>
                <w:szCs w:val="20"/>
              </w:rPr>
            </w:pPr>
          </w:p>
          <w:p w:rsidR="005040E3" w:rsidRPr="005040E3" w:rsidRDefault="005040E3" w:rsidP="003505B2">
            <w:pPr>
              <w:spacing w:after="0" w:line="240" w:lineRule="auto"/>
              <w:rPr>
                <w:rFonts w:ascii="Times New Roman" w:hAnsi="Times New Roman" w:cs="Times New Roman"/>
                <w:sz w:val="20"/>
                <w:szCs w:val="20"/>
              </w:rPr>
            </w:pPr>
          </w:p>
          <w:p w:rsidR="005040E3" w:rsidRPr="005040E3" w:rsidRDefault="005040E3" w:rsidP="003505B2">
            <w:pPr>
              <w:spacing w:after="0" w:line="240" w:lineRule="auto"/>
              <w:rPr>
                <w:rFonts w:ascii="Times New Roman" w:hAnsi="Times New Roman" w:cs="Times New Roman"/>
                <w:sz w:val="20"/>
                <w:szCs w:val="20"/>
              </w:rPr>
            </w:pPr>
          </w:p>
          <w:p w:rsidR="005040E3" w:rsidRPr="005040E3" w:rsidRDefault="005040E3" w:rsidP="003505B2">
            <w:pPr>
              <w:spacing w:after="0" w:line="240" w:lineRule="auto"/>
              <w:rPr>
                <w:rFonts w:ascii="Times New Roman" w:hAnsi="Times New Roman" w:cs="Times New Roman"/>
                <w:sz w:val="20"/>
                <w:szCs w:val="20"/>
              </w:rPr>
            </w:pPr>
          </w:p>
        </w:tc>
        <w:tc>
          <w:tcPr>
            <w:tcW w:w="5078" w:type="dxa"/>
            <w:shd w:val="clear" w:color="auto" w:fill="auto"/>
          </w:tcPr>
          <w:p w:rsidR="005040E3" w:rsidRPr="005040E3" w:rsidRDefault="005040E3" w:rsidP="003505B2">
            <w:pPr>
              <w:spacing w:after="0" w:line="240" w:lineRule="auto"/>
              <w:jc w:val="both"/>
              <w:rPr>
                <w:rFonts w:ascii="Times New Roman" w:hAnsi="Times New Roman" w:cs="Times New Roman"/>
                <w:sz w:val="20"/>
                <w:szCs w:val="20"/>
              </w:rPr>
            </w:pPr>
            <w:r w:rsidRPr="005040E3">
              <w:rPr>
                <w:rFonts w:ascii="Times New Roman" w:hAnsi="Times New Roman" w:cs="Times New Roman"/>
                <w:sz w:val="20"/>
                <w:szCs w:val="20"/>
              </w:rPr>
              <w:t>Организовать сбор жителей в СДК п. Сосновка и приглашение представителей Отдела надзорной деятельности Безенчукского района ГУ МЧС России по Самарской области с целью проведения инструктажа по мерам пожарной безопасности в ве</w:t>
            </w:r>
            <w:r w:rsidR="003505B2">
              <w:rPr>
                <w:rFonts w:ascii="Times New Roman" w:hAnsi="Times New Roman" w:cs="Times New Roman"/>
                <w:sz w:val="20"/>
                <w:szCs w:val="20"/>
              </w:rPr>
              <w:t>сенне-летний период</w:t>
            </w:r>
          </w:p>
        </w:tc>
        <w:tc>
          <w:tcPr>
            <w:tcW w:w="1560" w:type="dxa"/>
          </w:tcPr>
          <w:p w:rsidR="005040E3" w:rsidRPr="005040E3" w:rsidRDefault="005040E3" w:rsidP="003505B2">
            <w:pPr>
              <w:spacing w:after="0" w:line="240" w:lineRule="auto"/>
              <w:jc w:val="center"/>
              <w:rPr>
                <w:rFonts w:ascii="Times New Roman" w:hAnsi="Times New Roman" w:cs="Times New Roman"/>
                <w:sz w:val="20"/>
                <w:szCs w:val="20"/>
              </w:rPr>
            </w:pPr>
            <w:r w:rsidRPr="005040E3">
              <w:rPr>
                <w:rFonts w:ascii="Times New Roman" w:hAnsi="Times New Roman" w:cs="Times New Roman"/>
                <w:sz w:val="20"/>
                <w:szCs w:val="20"/>
              </w:rPr>
              <w:t>до 20.04.2015г.</w:t>
            </w:r>
          </w:p>
        </w:tc>
        <w:tc>
          <w:tcPr>
            <w:tcW w:w="3825"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Начальник организационного отдела Администрации</w:t>
            </w:r>
          </w:p>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г.п. Безенчук</w:t>
            </w:r>
          </w:p>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И.Н. Левин</w:t>
            </w:r>
          </w:p>
        </w:tc>
      </w:tr>
      <w:tr w:rsidR="005040E3" w:rsidRPr="005040E3" w:rsidTr="00B512F3">
        <w:trPr>
          <w:trHeight w:val="142"/>
        </w:trPr>
        <w:tc>
          <w:tcPr>
            <w:tcW w:w="594"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11.</w:t>
            </w:r>
          </w:p>
        </w:tc>
        <w:tc>
          <w:tcPr>
            <w:tcW w:w="5078" w:type="dxa"/>
            <w:shd w:val="clear" w:color="auto" w:fill="auto"/>
          </w:tcPr>
          <w:p w:rsidR="005040E3" w:rsidRPr="005040E3" w:rsidRDefault="005040E3" w:rsidP="003505B2">
            <w:pPr>
              <w:spacing w:after="0" w:line="240" w:lineRule="auto"/>
              <w:jc w:val="both"/>
              <w:rPr>
                <w:rFonts w:ascii="Times New Roman" w:hAnsi="Times New Roman" w:cs="Times New Roman"/>
                <w:sz w:val="20"/>
                <w:szCs w:val="20"/>
              </w:rPr>
            </w:pPr>
            <w:r w:rsidRPr="005040E3">
              <w:rPr>
                <w:rFonts w:ascii="Times New Roman" w:hAnsi="Times New Roman" w:cs="Times New Roman"/>
                <w:sz w:val="20"/>
                <w:szCs w:val="20"/>
              </w:rPr>
              <w:t>Организовать размещение наглядной агитации по вопросам соблюдения мер пожарной безопасности</w:t>
            </w:r>
          </w:p>
        </w:tc>
        <w:tc>
          <w:tcPr>
            <w:tcW w:w="1560" w:type="dxa"/>
          </w:tcPr>
          <w:p w:rsidR="005040E3" w:rsidRPr="005040E3" w:rsidRDefault="005040E3" w:rsidP="003505B2">
            <w:pPr>
              <w:spacing w:after="0" w:line="240" w:lineRule="auto"/>
              <w:jc w:val="center"/>
              <w:rPr>
                <w:rFonts w:ascii="Times New Roman" w:hAnsi="Times New Roman" w:cs="Times New Roman"/>
                <w:sz w:val="20"/>
                <w:szCs w:val="20"/>
              </w:rPr>
            </w:pPr>
            <w:r w:rsidRPr="005040E3">
              <w:rPr>
                <w:rFonts w:ascii="Times New Roman" w:hAnsi="Times New Roman" w:cs="Times New Roman"/>
                <w:sz w:val="20"/>
                <w:szCs w:val="20"/>
              </w:rPr>
              <w:t>постоянно</w:t>
            </w:r>
          </w:p>
        </w:tc>
        <w:tc>
          <w:tcPr>
            <w:tcW w:w="3825"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Начальник организационного отдела Администрации</w:t>
            </w:r>
            <w:r w:rsidR="003505B2">
              <w:rPr>
                <w:rFonts w:ascii="Times New Roman" w:hAnsi="Times New Roman" w:cs="Times New Roman"/>
                <w:sz w:val="20"/>
                <w:szCs w:val="20"/>
              </w:rPr>
              <w:t xml:space="preserve"> </w:t>
            </w:r>
            <w:proofErr w:type="gramStart"/>
            <w:r w:rsidRPr="005040E3">
              <w:rPr>
                <w:rFonts w:ascii="Times New Roman" w:hAnsi="Times New Roman" w:cs="Times New Roman"/>
                <w:sz w:val="20"/>
                <w:szCs w:val="20"/>
              </w:rPr>
              <w:t>г</w:t>
            </w:r>
            <w:proofErr w:type="gramEnd"/>
            <w:r w:rsidRPr="005040E3">
              <w:rPr>
                <w:rFonts w:ascii="Times New Roman" w:hAnsi="Times New Roman" w:cs="Times New Roman"/>
                <w:sz w:val="20"/>
                <w:szCs w:val="20"/>
              </w:rPr>
              <w:t>.п. Безенчук</w:t>
            </w:r>
            <w:r w:rsidR="003505B2">
              <w:rPr>
                <w:rFonts w:ascii="Times New Roman" w:hAnsi="Times New Roman" w:cs="Times New Roman"/>
                <w:sz w:val="20"/>
                <w:szCs w:val="20"/>
              </w:rPr>
              <w:t xml:space="preserve"> </w:t>
            </w:r>
            <w:r w:rsidRPr="005040E3">
              <w:rPr>
                <w:rFonts w:ascii="Times New Roman" w:hAnsi="Times New Roman" w:cs="Times New Roman"/>
                <w:sz w:val="20"/>
                <w:szCs w:val="20"/>
              </w:rPr>
              <w:t>И.Н. Левин</w:t>
            </w:r>
          </w:p>
        </w:tc>
      </w:tr>
      <w:tr w:rsidR="005040E3" w:rsidRPr="005040E3" w:rsidTr="00B512F3">
        <w:tc>
          <w:tcPr>
            <w:tcW w:w="594"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12.</w:t>
            </w:r>
          </w:p>
        </w:tc>
        <w:tc>
          <w:tcPr>
            <w:tcW w:w="5078" w:type="dxa"/>
            <w:shd w:val="clear" w:color="auto" w:fill="auto"/>
          </w:tcPr>
          <w:p w:rsidR="005040E3" w:rsidRPr="005040E3" w:rsidRDefault="005040E3" w:rsidP="003505B2">
            <w:pPr>
              <w:spacing w:after="0" w:line="240" w:lineRule="auto"/>
              <w:jc w:val="both"/>
              <w:rPr>
                <w:rFonts w:ascii="Times New Roman" w:hAnsi="Times New Roman" w:cs="Times New Roman"/>
                <w:sz w:val="20"/>
                <w:szCs w:val="20"/>
              </w:rPr>
            </w:pPr>
            <w:r w:rsidRPr="005040E3">
              <w:rPr>
                <w:rFonts w:ascii="Times New Roman" w:hAnsi="Times New Roman" w:cs="Times New Roman"/>
                <w:sz w:val="20"/>
                <w:szCs w:val="20"/>
              </w:rPr>
              <w:t xml:space="preserve">Обеспечить организацию подготовки документации для проведения торгов и заключения </w:t>
            </w:r>
            <w:proofErr w:type="gramStart"/>
            <w:r w:rsidRPr="005040E3">
              <w:rPr>
                <w:rFonts w:ascii="Times New Roman" w:hAnsi="Times New Roman" w:cs="Times New Roman"/>
                <w:sz w:val="20"/>
                <w:szCs w:val="20"/>
              </w:rPr>
              <w:t>контрактов</w:t>
            </w:r>
            <w:proofErr w:type="gramEnd"/>
            <w:r w:rsidRPr="005040E3">
              <w:rPr>
                <w:rFonts w:ascii="Times New Roman" w:hAnsi="Times New Roman" w:cs="Times New Roman"/>
                <w:sz w:val="20"/>
                <w:szCs w:val="20"/>
              </w:rPr>
              <w:t xml:space="preserve"> на ремонт пожарных гидрантов согласно утверждённого графика закупок</w:t>
            </w:r>
          </w:p>
        </w:tc>
        <w:tc>
          <w:tcPr>
            <w:tcW w:w="1560" w:type="dxa"/>
          </w:tcPr>
          <w:p w:rsidR="005040E3" w:rsidRPr="005040E3" w:rsidRDefault="005040E3" w:rsidP="003505B2">
            <w:pPr>
              <w:spacing w:after="0" w:line="240" w:lineRule="auto"/>
              <w:jc w:val="center"/>
              <w:rPr>
                <w:rFonts w:ascii="Times New Roman" w:hAnsi="Times New Roman" w:cs="Times New Roman"/>
                <w:sz w:val="20"/>
                <w:szCs w:val="20"/>
              </w:rPr>
            </w:pPr>
            <w:r w:rsidRPr="005040E3">
              <w:rPr>
                <w:rFonts w:ascii="Times New Roman" w:hAnsi="Times New Roman" w:cs="Times New Roman"/>
                <w:sz w:val="20"/>
                <w:szCs w:val="20"/>
              </w:rPr>
              <w:t>В запланированные сроки</w:t>
            </w:r>
          </w:p>
        </w:tc>
        <w:tc>
          <w:tcPr>
            <w:tcW w:w="3825" w:type="dxa"/>
            <w:shd w:val="clear" w:color="auto" w:fill="auto"/>
          </w:tcPr>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 xml:space="preserve">Заместитель Главы </w:t>
            </w:r>
          </w:p>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городского поселения</w:t>
            </w:r>
          </w:p>
          <w:p w:rsidR="005040E3" w:rsidRPr="005040E3" w:rsidRDefault="005040E3" w:rsidP="003505B2">
            <w:pPr>
              <w:spacing w:after="0" w:line="240" w:lineRule="auto"/>
              <w:rPr>
                <w:rFonts w:ascii="Times New Roman" w:hAnsi="Times New Roman" w:cs="Times New Roman"/>
                <w:sz w:val="20"/>
                <w:szCs w:val="20"/>
              </w:rPr>
            </w:pPr>
            <w:r w:rsidRPr="005040E3">
              <w:rPr>
                <w:rFonts w:ascii="Times New Roman" w:hAnsi="Times New Roman" w:cs="Times New Roman"/>
                <w:sz w:val="20"/>
                <w:szCs w:val="20"/>
              </w:rPr>
              <w:t>С.А. Рыжих</w:t>
            </w:r>
          </w:p>
        </w:tc>
      </w:tr>
    </w:tbl>
    <w:p w:rsidR="00981FC8" w:rsidRPr="003607B0" w:rsidRDefault="00981FC8" w:rsidP="008453D5">
      <w:pPr>
        <w:spacing w:after="0" w:line="240" w:lineRule="auto"/>
        <w:jc w:val="both"/>
        <w:rPr>
          <w:rFonts w:ascii="Times New Roman" w:eastAsia="Calibri" w:hAnsi="Times New Roman" w:cs="Times New Roman"/>
          <w:b/>
          <w:sz w:val="8"/>
          <w:szCs w:val="8"/>
        </w:rPr>
      </w:pPr>
    </w:p>
    <w:p w:rsidR="008453D5" w:rsidRPr="00F15801" w:rsidRDefault="008453D5" w:rsidP="008453D5">
      <w:pPr>
        <w:spacing w:after="0" w:line="240" w:lineRule="auto"/>
        <w:jc w:val="both"/>
        <w:rPr>
          <w:rFonts w:ascii="Times New Roman" w:eastAsia="Calibri" w:hAnsi="Times New Roman" w:cs="Times New Roman"/>
          <w:b/>
        </w:rPr>
      </w:pPr>
      <w:r w:rsidRPr="00F15801">
        <w:rPr>
          <w:rFonts w:ascii="Times New Roman" w:eastAsia="Calibri" w:hAnsi="Times New Roman" w:cs="Times New Roman"/>
          <w:b/>
        </w:rPr>
        <w:t xml:space="preserve">Постановление </w:t>
      </w:r>
      <w:r w:rsidR="00087A26">
        <w:rPr>
          <w:rFonts w:ascii="Times New Roman" w:eastAsia="Calibri" w:hAnsi="Times New Roman" w:cs="Times New Roman"/>
          <w:b/>
        </w:rPr>
        <w:t>Администрации</w:t>
      </w:r>
      <w:r w:rsidRPr="00F15801">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rPr>
        <w:t>25</w:t>
      </w:r>
      <w:r w:rsidRPr="000007B1">
        <w:rPr>
          <w:rFonts w:ascii="Times New Roman" w:eastAsia="Calibri" w:hAnsi="Times New Roman" w:cs="Times New Roman"/>
          <w:b/>
        </w:rPr>
        <w:t>.0</w:t>
      </w:r>
      <w:r>
        <w:rPr>
          <w:rFonts w:ascii="Times New Roman" w:eastAsia="Calibri" w:hAnsi="Times New Roman" w:cs="Times New Roman"/>
          <w:b/>
        </w:rPr>
        <w:t>3</w:t>
      </w:r>
      <w:r w:rsidRPr="000007B1">
        <w:rPr>
          <w:rFonts w:ascii="Times New Roman" w:eastAsia="Calibri" w:hAnsi="Times New Roman" w:cs="Times New Roman"/>
          <w:b/>
        </w:rPr>
        <w:t xml:space="preserve">.2015г. № </w:t>
      </w:r>
      <w:r>
        <w:rPr>
          <w:rFonts w:ascii="Times New Roman" w:eastAsia="Calibri" w:hAnsi="Times New Roman" w:cs="Times New Roman"/>
          <w:b/>
        </w:rPr>
        <w:t>50</w:t>
      </w:r>
    </w:p>
    <w:p w:rsidR="008453D5" w:rsidRPr="008453D5" w:rsidRDefault="008453D5" w:rsidP="008453D5">
      <w:pPr>
        <w:spacing w:after="0" w:line="240" w:lineRule="auto"/>
        <w:jc w:val="both"/>
        <w:rPr>
          <w:rFonts w:ascii="Times New Roman" w:hAnsi="Times New Roman" w:cs="Times New Roman"/>
        </w:rPr>
      </w:pPr>
      <w:r w:rsidRPr="008453D5">
        <w:rPr>
          <w:rFonts w:ascii="Times New Roman" w:hAnsi="Times New Roman" w:cs="Times New Roman"/>
        </w:rPr>
        <w:t>«О проведении публичных слушаний по проекту отчета</w:t>
      </w:r>
      <w:r>
        <w:rPr>
          <w:rFonts w:ascii="Times New Roman" w:hAnsi="Times New Roman" w:cs="Times New Roman"/>
        </w:rPr>
        <w:t xml:space="preserve"> </w:t>
      </w:r>
      <w:r w:rsidRPr="008453D5">
        <w:rPr>
          <w:rFonts w:ascii="Times New Roman" w:hAnsi="Times New Roman" w:cs="Times New Roman"/>
        </w:rPr>
        <w:t>об исполнении бюджета городского поселения Безенчук</w:t>
      </w:r>
      <w:r>
        <w:rPr>
          <w:rFonts w:ascii="Times New Roman" w:hAnsi="Times New Roman" w:cs="Times New Roman"/>
        </w:rPr>
        <w:t xml:space="preserve"> </w:t>
      </w:r>
      <w:r w:rsidRPr="008453D5">
        <w:rPr>
          <w:rFonts w:ascii="Times New Roman" w:hAnsi="Times New Roman" w:cs="Times New Roman"/>
        </w:rPr>
        <w:t>муниципального района Безенчукский Самарской области</w:t>
      </w:r>
      <w:r>
        <w:rPr>
          <w:rFonts w:ascii="Times New Roman" w:hAnsi="Times New Roman" w:cs="Times New Roman"/>
        </w:rPr>
        <w:t xml:space="preserve"> </w:t>
      </w:r>
      <w:r w:rsidRPr="008453D5">
        <w:rPr>
          <w:rFonts w:ascii="Times New Roman" w:hAnsi="Times New Roman" w:cs="Times New Roman"/>
        </w:rPr>
        <w:t>за 2014 год</w:t>
      </w:r>
      <w:r>
        <w:rPr>
          <w:rFonts w:ascii="Times New Roman" w:hAnsi="Times New Roman" w:cs="Times New Roman"/>
        </w:rPr>
        <w:t>»</w:t>
      </w:r>
      <w:r w:rsidRPr="008453D5">
        <w:rPr>
          <w:rFonts w:ascii="Times New Roman" w:hAnsi="Times New Roman" w:cs="Times New Roman"/>
        </w:rPr>
        <w:t>.</w:t>
      </w:r>
    </w:p>
    <w:p w:rsidR="008453D5" w:rsidRPr="008453D5" w:rsidRDefault="008453D5" w:rsidP="008453D5">
      <w:pPr>
        <w:spacing w:after="0" w:line="240" w:lineRule="auto"/>
        <w:ind w:firstLine="426"/>
        <w:jc w:val="both"/>
        <w:rPr>
          <w:rFonts w:ascii="Times New Roman" w:hAnsi="Times New Roman" w:cs="Times New Roman"/>
        </w:rPr>
      </w:pPr>
      <w:r w:rsidRPr="008453D5">
        <w:rPr>
          <w:rFonts w:ascii="Times New Roman" w:hAnsi="Times New Roman" w:cs="Times New Roman"/>
        </w:rPr>
        <w:t xml:space="preserve"> </w:t>
      </w:r>
      <w:proofErr w:type="gramStart"/>
      <w:r w:rsidRPr="008453D5">
        <w:rPr>
          <w:rFonts w:ascii="Times New Roman" w:hAnsi="Times New Roman" w:cs="Times New Roman"/>
        </w:rPr>
        <w:t>В соответствии с Федеральным законом  от 06.10.2003г № 131-ФЗ «Об общих принципах организации местного самоуправления в РФ»,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от 19.02.2010г № 209 (в редакции решения №3/4 от 25.22.2010г), Уставом городского поселения Безенчук муниципального района Безенчукский Самарской области</w:t>
      </w:r>
      <w:proofErr w:type="gramEnd"/>
    </w:p>
    <w:p w:rsidR="00AD1C1E" w:rsidRDefault="008453D5" w:rsidP="008453D5">
      <w:pPr>
        <w:spacing w:after="0" w:line="240" w:lineRule="auto"/>
        <w:ind w:firstLine="709"/>
        <w:jc w:val="center"/>
        <w:rPr>
          <w:rFonts w:ascii="Times New Roman" w:hAnsi="Times New Roman" w:cs="Times New Roman"/>
        </w:rPr>
      </w:pPr>
      <w:r w:rsidRPr="008453D5">
        <w:rPr>
          <w:rFonts w:ascii="Times New Roman" w:hAnsi="Times New Roman" w:cs="Times New Roman"/>
        </w:rPr>
        <w:t>ПОСТАНОВЛЯЮ:</w:t>
      </w:r>
    </w:p>
    <w:p w:rsidR="008453D5" w:rsidRDefault="008453D5" w:rsidP="008453D5">
      <w:pPr>
        <w:spacing w:after="0" w:line="240" w:lineRule="auto"/>
        <w:ind w:firstLine="426"/>
        <w:jc w:val="both"/>
        <w:rPr>
          <w:rFonts w:ascii="Times New Roman" w:hAnsi="Times New Roman" w:cs="Times New Roman"/>
        </w:rPr>
      </w:pPr>
      <w:r w:rsidRPr="008453D5">
        <w:rPr>
          <w:rFonts w:ascii="Times New Roman" w:hAnsi="Times New Roman" w:cs="Times New Roman"/>
        </w:rPr>
        <w:t>1. Вынести проект отчета об исполнении бюджета городского поселения Безенчук муниципального района Безенчукский Самарской области  за 2014 год на публичные слушания.</w:t>
      </w:r>
    </w:p>
    <w:p w:rsidR="008453D5" w:rsidRPr="008453D5" w:rsidRDefault="008453D5" w:rsidP="008453D5">
      <w:pPr>
        <w:spacing w:after="0" w:line="240" w:lineRule="auto"/>
        <w:ind w:firstLine="426"/>
        <w:jc w:val="both"/>
        <w:rPr>
          <w:rFonts w:ascii="Times New Roman" w:hAnsi="Times New Roman" w:cs="Times New Roman"/>
        </w:rPr>
      </w:pPr>
      <w:r w:rsidRPr="008453D5">
        <w:rPr>
          <w:rFonts w:ascii="Times New Roman" w:hAnsi="Times New Roman" w:cs="Times New Roman"/>
        </w:rPr>
        <w:lastRenderedPageBreak/>
        <w:t xml:space="preserve">2. </w:t>
      </w:r>
      <w:proofErr w:type="gramStart"/>
      <w:r w:rsidRPr="008453D5">
        <w:rPr>
          <w:rFonts w:ascii="Times New Roman" w:hAnsi="Times New Roman" w:cs="Times New Roman"/>
        </w:rPr>
        <w:t>Провести на территории городского поселения Безенчук публичные слушания по проекту отчета об исполнении бюджета городского поселения Безенчук за 2014 год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19.02.2010г № 209 (в редакции решения №3/4 от</w:t>
      </w:r>
      <w:proofErr w:type="gramEnd"/>
      <w:r w:rsidRPr="008453D5">
        <w:rPr>
          <w:rFonts w:ascii="Times New Roman" w:hAnsi="Times New Roman" w:cs="Times New Roman"/>
        </w:rPr>
        <w:t xml:space="preserve"> 25.11.2010г). </w:t>
      </w:r>
    </w:p>
    <w:p w:rsidR="00014AC3" w:rsidRDefault="008453D5" w:rsidP="008453D5">
      <w:pPr>
        <w:spacing w:after="0" w:line="240" w:lineRule="auto"/>
        <w:ind w:firstLine="426"/>
        <w:jc w:val="both"/>
        <w:rPr>
          <w:rFonts w:ascii="Times New Roman" w:hAnsi="Times New Roman" w:cs="Times New Roman"/>
        </w:rPr>
      </w:pPr>
      <w:r w:rsidRPr="008453D5">
        <w:rPr>
          <w:rFonts w:ascii="Times New Roman" w:hAnsi="Times New Roman" w:cs="Times New Roman"/>
        </w:rPr>
        <w:t>3. Срок публичных слушаний составляет 14 (четырнадцать)  дней с 11 апреля по 24 апреля 2015 года (включительно).</w:t>
      </w:r>
    </w:p>
    <w:p w:rsidR="008453D5" w:rsidRPr="008453D5" w:rsidRDefault="008453D5" w:rsidP="008453D5">
      <w:pPr>
        <w:spacing w:after="0" w:line="240" w:lineRule="auto"/>
        <w:ind w:firstLine="426"/>
        <w:jc w:val="both"/>
        <w:rPr>
          <w:rFonts w:ascii="Times New Roman" w:hAnsi="Times New Roman" w:cs="Times New Roman"/>
        </w:rPr>
      </w:pPr>
      <w:r w:rsidRPr="008453D5">
        <w:rPr>
          <w:rFonts w:ascii="Times New Roman" w:hAnsi="Times New Roman" w:cs="Times New Roman"/>
        </w:rPr>
        <w:t>4.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муниципального района Безенчукский Самарской области.</w:t>
      </w:r>
    </w:p>
    <w:p w:rsidR="008453D5" w:rsidRPr="008453D5" w:rsidRDefault="008453D5" w:rsidP="008453D5">
      <w:pPr>
        <w:spacing w:after="0" w:line="240" w:lineRule="auto"/>
        <w:ind w:firstLine="426"/>
        <w:jc w:val="both"/>
        <w:rPr>
          <w:rFonts w:ascii="Times New Roman" w:hAnsi="Times New Roman" w:cs="Times New Roman"/>
        </w:rPr>
      </w:pPr>
      <w:r w:rsidRPr="008453D5">
        <w:rPr>
          <w:rFonts w:ascii="Times New Roman" w:hAnsi="Times New Roman" w:cs="Times New Roman"/>
        </w:rPr>
        <w:t xml:space="preserve">5. </w:t>
      </w:r>
      <w:proofErr w:type="gramStart"/>
      <w:r w:rsidRPr="008453D5">
        <w:rPr>
          <w:rFonts w:ascii="Times New Roman" w:hAnsi="Times New Roman" w:cs="Times New Roman"/>
        </w:rPr>
        <w:t>Место проведения публичных слушаний (место ведения протокола публичных слушаний) – 446250, Самарская область, Безенчукский район, п.г.т. Безенчук, ул. Нефтяников,12, зал заседаний.</w:t>
      </w:r>
      <w:proofErr w:type="gramEnd"/>
    </w:p>
    <w:p w:rsidR="008453D5" w:rsidRPr="008453D5" w:rsidRDefault="008453D5" w:rsidP="008453D5">
      <w:pPr>
        <w:spacing w:after="0" w:line="240" w:lineRule="auto"/>
        <w:ind w:firstLine="426"/>
        <w:jc w:val="both"/>
        <w:rPr>
          <w:rFonts w:ascii="Times New Roman" w:hAnsi="Times New Roman" w:cs="Times New Roman"/>
        </w:rPr>
      </w:pPr>
      <w:r w:rsidRPr="008453D5">
        <w:rPr>
          <w:rFonts w:ascii="Times New Roman" w:hAnsi="Times New Roman" w:cs="Times New Roman"/>
        </w:rPr>
        <w:t>6. Назначить лицом, ответственным за ведение протокола публичных слушаний и протокола мероприятий по информированию жителей городского поселения Безенчук по вопросу публичных слушаний,  начальника организационного отдела  Администрации городского поселения И.Н.Левина.</w:t>
      </w:r>
    </w:p>
    <w:p w:rsidR="008453D5" w:rsidRPr="008453D5" w:rsidRDefault="008453D5" w:rsidP="008453D5">
      <w:pPr>
        <w:spacing w:after="0" w:line="240" w:lineRule="auto"/>
        <w:ind w:firstLine="426"/>
        <w:jc w:val="both"/>
        <w:rPr>
          <w:rFonts w:ascii="Times New Roman" w:hAnsi="Times New Roman" w:cs="Times New Roman"/>
        </w:rPr>
      </w:pPr>
      <w:r w:rsidRPr="008453D5">
        <w:rPr>
          <w:rFonts w:ascii="Times New Roman" w:hAnsi="Times New Roman" w:cs="Times New Roman"/>
        </w:rPr>
        <w:t>7. Мероприятие по информированию жителей городского поселения Безенчук по вопросу публичных слушаний состоится 14 апреля 201</w:t>
      </w:r>
      <w:r w:rsidR="005C5880">
        <w:rPr>
          <w:rFonts w:ascii="Times New Roman" w:hAnsi="Times New Roman" w:cs="Times New Roman"/>
        </w:rPr>
        <w:t>5</w:t>
      </w:r>
      <w:r w:rsidRPr="008453D5">
        <w:rPr>
          <w:rFonts w:ascii="Times New Roman" w:hAnsi="Times New Roman" w:cs="Times New Roman"/>
        </w:rPr>
        <w:t>г в 18.00 минут по адресу: 446250, Самарская область, Безенчукский район, п.г.т. Безенчук, ул. Нефтяников, 12, зал заседаний.</w:t>
      </w:r>
    </w:p>
    <w:p w:rsidR="008453D5" w:rsidRPr="008453D5" w:rsidRDefault="008453D5" w:rsidP="008453D5">
      <w:pPr>
        <w:spacing w:after="0" w:line="240" w:lineRule="auto"/>
        <w:ind w:firstLine="426"/>
        <w:jc w:val="both"/>
        <w:rPr>
          <w:rFonts w:ascii="Times New Roman" w:hAnsi="Times New Roman" w:cs="Times New Roman"/>
        </w:rPr>
      </w:pPr>
      <w:r w:rsidRPr="008453D5">
        <w:rPr>
          <w:rFonts w:ascii="Times New Roman" w:hAnsi="Times New Roman" w:cs="Times New Roman"/>
        </w:rPr>
        <w:t>8. Принятие замечаний и предложений по вопросам публичных слушаний, поступивших от жителей городского поселения Безенчук и иных заинтересованных лиц, осуществляется по адресу, указанному в п. 5 настоящего постановления в рабочие дни с 09.00 до 17.00, в субботу с 10.00 до 15.00. Письменные замечания и предложения подлежат приобщению к протоколу публичных слушаний.</w:t>
      </w:r>
    </w:p>
    <w:p w:rsidR="008453D5" w:rsidRPr="008453D5" w:rsidRDefault="008453D5" w:rsidP="008453D5">
      <w:pPr>
        <w:spacing w:after="0" w:line="240" w:lineRule="auto"/>
        <w:ind w:firstLine="426"/>
        <w:jc w:val="both"/>
        <w:rPr>
          <w:rFonts w:ascii="Times New Roman" w:hAnsi="Times New Roman" w:cs="Times New Roman"/>
        </w:rPr>
      </w:pPr>
      <w:r w:rsidRPr="008453D5">
        <w:rPr>
          <w:rFonts w:ascii="Times New Roman" w:hAnsi="Times New Roman" w:cs="Times New Roman"/>
        </w:rPr>
        <w:t>9.  Прием замечаний и предложений по вопросу публичных слушаний оканчивается 21 апреля 201</w:t>
      </w:r>
      <w:r w:rsidR="005C5880">
        <w:rPr>
          <w:rFonts w:ascii="Times New Roman" w:hAnsi="Times New Roman" w:cs="Times New Roman"/>
        </w:rPr>
        <w:t>5</w:t>
      </w:r>
      <w:r w:rsidRPr="008453D5">
        <w:rPr>
          <w:rFonts w:ascii="Times New Roman" w:hAnsi="Times New Roman" w:cs="Times New Roman"/>
        </w:rPr>
        <w:t>г.</w:t>
      </w:r>
    </w:p>
    <w:p w:rsidR="008453D5" w:rsidRPr="008453D5" w:rsidRDefault="008453D5" w:rsidP="008453D5">
      <w:pPr>
        <w:spacing w:after="0" w:line="240" w:lineRule="auto"/>
        <w:ind w:firstLine="426"/>
        <w:jc w:val="both"/>
        <w:rPr>
          <w:rFonts w:ascii="Times New Roman" w:hAnsi="Times New Roman" w:cs="Times New Roman"/>
        </w:rPr>
      </w:pPr>
      <w:r w:rsidRPr="008453D5">
        <w:rPr>
          <w:rFonts w:ascii="Times New Roman" w:hAnsi="Times New Roman" w:cs="Times New Roman"/>
        </w:rPr>
        <w:t>10. Опубликовать настоящее постановление, а также проект отчета об исполнении  бюджета городского поселения Безенчук муниципального района Безенчукский Самарской области за 2014 год в газете «Вестник городского поселения Безенчук», разместить на официальном сайте городского поселения Безенчук муниципального района Безенчукский Самарской области в сети Интернет.</w:t>
      </w:r>
    </w:p>
    <w:p w:rsidR="008453D5" w:rsidRPr="008453D5" w:rsidRDefault="008A16DE" w:rsidP="008A16DE">
      <w:pPr>
        <w:tabs>
          <w:tab w:val="left" w:pos="1200"/>
        </w:tabs>
        <w:spacing w:after="0" w:line="240" w:lineRule="auto"/>
        <w:jc w:val="both"/>
        <w:rPr>
          <w:rFonts w:ascii="Times New Roman" w:hAnsi="Times New Roman" w:cs="Times New Roman"/>
        </w:rPr>
      </w:pPr>
      <w:r>
        <w:rPr>
          <w:rFonts w:ascii="Times New Roman" w:hAnsi="Times New Roman" w:cs="Times New Roman"/>
        </w:rPr>
        <w:t xml:space="preserve">       </w:t>
      </w:r>
      <w:r w:rsidR="008453D5" w:rsidRPr="008453D5">
        <w:rPr>
          <w:rFonts w:ascii="Times New Roman" w:hAnsi="Times New Roman" w:cs="Times New Roman"/>
        </w:rPr>
        <w:t xml:space="preserve"> 11. Настоящее постановление вступает в силу по истечении 10 (десяти) дней со дня его официального опубликования.</w:t>
      </w:r>
    </w:p>
    <w:p w:rsidR="008453D5" w:rsidRDefault="008453D5" w:rsidP="008453D5">
      <w:pPr>
        <w:spacing w:after="0" w:line="240" w:lineRule="auto"/>
        <w:jc w:val="both"/>
        <w:rPr>
          <w:rFonts w:ascii="Times New Roman" w:hAnsi="Times New Roman" w:cs="Times New Roman"/>
        </w:rPr>
      </w:pPr>
      <w:r w:rsidRPr="008453D5">
        <w:rPr>
          <w:rFonts w:ascii="Times New Roman" w:hAnsi="Times New Roman" w:cs="Times New Roman"/>
        </w:rPr>
        <w:t>Глава городского поселения Безенчук                                 Ю.В. Строганков</w:t>
      </w:r>
    </w:p>
    <w:p w:rsidR="006D2155" w:rsidRPr="00C03DEA" w:rsidRDefault="006D2155" w:rsidP="006D2155">
      <w:pPr>
        <w:spacing w:after="0" w:line="240" w:lineRule="auto"/>
        <w:jc w:val="both"/>
        <w:rPr>
          <w:rFonts w:ascii="Times New Roman" w:hAnsi="Times New Roman" w:cs="Times New Roman"/>
          <w:b/>
          <w:sz w:val="8"/>
          <w:szCs w:val="8"/>
        </w:rPr>
      </w:pPr>
    </w:p>
    <w:p w:rsidR="006D2155" w:rsidRPr="00C31FC1" w:rsidRDefault="006D2155" w:rsidP="006D2155">
      <w:pPr>
        <w:spacing w:after="0" w:line="240" w:lineRule="auto"/>
        <w:jc w:val="both"/>
        <w:rPr>
          <w:rFonts w:ascii="Times New Roman" w:hAnsi="Times New Roman" w:cs="Times New Roman"/>
        </w:rPr>
      </w:pPr>
      <w:r>
        <w:rPr>
          <w:rFonts w:ascii="Times New Roman" w:hAnsi="Times New Roman" w:cs="Times New Roman"/>
          <w:b/>
        </w:rPr>
        <w:t xml:space="preserve">ПРОЕКТ </w:t>
      </w:r>
      <w:r w:rsidRPr="00D21EDC">
        <w:rPr>
          <w:rFonts w:ascii="Times New Roman" w:hAnsi="Times New Roman" w:cs="Times New Roman"/>
          <w:b/>
        </w:rPr>
        <w:t>Решени</w:t>
      </w:r>
      <w:r>
        <w:rPr>
          <w:rFonts w:ascii="Times New Roman" w:hAnsi="Times New Roman" w:cs="Times New Roman"/>
          <w:b/>
        </w:rPr>
        <w:t>я</w:t>
      </w:r>
      <w:r w:rsidRPr="00D21EDC">
        <w:rPr>
          <w:rFonts w:ascii="Times New Roman" w:hAnsi="Times New Roman" w:cs="Times New Roman"/>
          <w:b/>
        </w:rPr>
        <w:t xml:space="preserve"> </w:t>
      </w:r>
      <w:r w:rsidRPr="009C37A4">
        <w:rPr>
          <w:rFonts w:ascii="Times New Roman" w:hAnsi="Times New Roman" w:cs="Times New Roman"/>
          <w:b/>
        </w:rPr>
        <w:t xml:space="preserve">Собрания представителей городского поселения Безенчук муниципального района Безенчукский </w:t>
      </w:r>
      <w:r w:rsidRPr="004147D0">
        <w:rPr>
          <w:rFonts w:ascii="Times New Roman" w:hAnsi="Times New Roman" w:cs="Times New Roman"/>
          <w:b/>
        </w:rPr>
        <w:t xml:space="preserve">Самарской области от </w:t>
      </w:r>
      <w:r>
        <w:rPr>
          <w:rFonts w:ascii="Times New Roman" w:hAnsi="Times New Roman" w:cs="Times New Roman"/>
          <w:b/>
        </w:rPr>
        <w:t>____</w:t>
      </w:r>
      <w:r w:rsidRPr="00C31FC1">
        <w:rPr>
          <w:rFonts w:ascii="Times New Roman" w:hAnsi="Times New Roman" w:cs="Times New Roman"/>
          <w:b/>
        </w:rPr>
        <w:t>201</w:t>
      </w:r>
      <w:r>
        <w:rPr>
          <w:rFonts w:ascii="Times New Roman" w:hAnsi="Times New Roman" w:cs="Times New Roman"/>
          <w:b/>
        </w:rPr>
        <w:t>5</w:t>
      </w:r>
      <w:r w:rsidRPr="00C31FC1">
        <w:rPr>
          <w:rFonts w:ascii="Times New Roman" w:hAnsi="Times New Roman" w:cs="Times New Roman"/>
          <w:b/>
        </w:rPr>
        <w:t>г. №</w:t>
      </w:r>
      <w:r>
        <w:rPr>
          <w:rFonts w:ascii="Times New Roman" w:hAnsi="Times New Roman" w:cs="Times New Roman"/>
          <w:b/>
        </w:rPr>
        <w:t>_</w:t>
      </w:r>
      <w:r w:rsidRPr="00C31FC1">
        <w:rPr>
          <w:rFonts w:ascii="Times New Roman" w:hAnsi="Times New Roman" w:cs="Times New Roman"/>
          <w:b/>
        </w:rPr>
        <w:t>/</w:t>
      </w:r>
      <w:r>
        <w:rPr>
          <w:rFonts w:ascii="Times New Roman" w:hAnsi="Times New Roman" w:cs="Times New Roman"/>
          <w:b/>
        </w:rPr>
        <w:t>___</w:t>
      </w:r>
      <w:r w:rsidRPr="00C31FC1">
        <w:rPr>
          <w:rFonts w:ascii="Times New Roman" w:hAnsi="Times New Roman" w:cs="Times New Roman"/>
        </w:rPr>
        <w:t xml:space="preserve"> </w:t>
      </w:r>
    </w:p>
    <w:p w:rsidR="006D2155" w:rsidRPr="006D2155" w:rsidRDefault="006D2155" w:rsidP="006D2155">
      <w:pPr>
        <w:spacing w:after="0" w:line="240" w:lineRule="auto"/>
        <w:jc w:val="both"/>
        <w:rPr>
          <w:rFonts w:ascii="Times New Roman" w:eastAsia="Calibri" w:hAnsi="Times New Roman" w:cs="Times New Roman"/>
        </w:rPr>
      </w:pPr>
      <w:r w:rsidRPr="006D2155">
        <w:rPr>
          <w:rFonts w:ascii="Times New Roman" w:hAnsi="Times New Roman" w:cs="Times New Roman"/>
        </w:rPr>
        <w:t>«</w:t>
      </w:r>
      <w:r w:rsidRPr="006D2155">
        <w:rPr>
          <w:rFonts w:ascii="Times New Roman" w:eastAsia="Calibri" w:hAnsi="Times New Roman" w:cs="Times New Roman"/>
        </w:rPr>
        <w:t>Об исполнении бюджета городского поселения Безенчук муниципального района Безенчукский Самарской области за 2014 год</w:t>
      </w:r>
      <w:r>
        <w:rPr>
          <w:rFonts w:ascii="Times New Roman" w:hAnsi="Times New Roman" w:cs="Times New Roman"/>
        </w:rPr>
        <w:t>»</w:t>
      </w:r>
    </w:p>
    <w:p w:rsidR="006D2155" w:rsidRPr="006D2155" w:rsidRDefault="006D2155" w:rsidP="006D2155">
      <w:pPr>
        <w:tabs>
          <w:tab w:val="left" w:pos="-360"/>
        </w:tabs>
        <w:spacing w:after="0" w:line="240" w:lineRule="auto"/>
        <w:jc w:val="both"/>
        <w:rPr>
          <w:rFonts w:ascii="Times New Roman" w:eastAsia="Calibri" w:hAnsi="Times New Roman" w:cs="Times New Roman"/>
        </w:rPr>
      </w:pPr>
      <w:r w:rsidRPr="006D2155">
        <w:rPr>
          <w:rFonts w:ascii="Times New Roman" w:eastAsia="Calibri" w:hAnsi="Times New Roman" w:cs="Times New Roman"/>
        </w:rPr>
        <w:tab/>
        <w:t>В соответствии с Бюджетным Кодексом РФ,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второго созыва,</w:t>
      </w:r>
    </w:p>
    <w:p w:rsidR="006D2155" w:rsidRPr="006D2155" w:rsidRDefault="006D2155" w:rsidP="006D2155">
      <w:pPr>
        <w:tabs>
          <w:tab w:val="left" w:pos="-360"/>
        </w:tabs>
        <w:spacing w:after="0" w:line="240" w:lineRule="auto"/>
        <w:jc w:val="center"/>
        <w:rPr>
          <w:rFonts w:ascii="Times New Roman" w:eastAsia="Calibri" w:hAnsi="Times New Roman" w:cs="Times New Roman"/>
        </w:rPr>
      </w:pPr>
      <w:r w:rsidRPr="006D2155">
        <w:rPr>
          <w:rFonts w:ascii="Times New Roman" w:eastAsia="Calibri" w:hAnsi="Times New Roman" w:cs="Times New Roman"/>
        </w:rPr>
        <w:t>РЕШИЛО:</w:t>
      </w:r>
    </w:p>
    <w:p w:rsidR="006D2155" w:rsidRPr="006D2155" w:rsidRDefault="006D2155" w:rsidP="006D2155">
      <w:pPr>
        <w:numPr>
          <w:ilvl w:val="0"/>
          <w:numId w:val="37"/>
        </w:numPr>
        <w:tabs>
          <w:tab w:val="clear" w:pos="1185"/>
          <w:tab w:val="left" w:pos="-360"/>
          <w:tab w:val="num" w:pos="0"/>
          <w:tab w:val="left" w:pos="284"/>
        </w:tabs>
        <w:spacing w:after="0" w:line="240" w:lineRule="auto"/>
        <w:ind w:left="0" w:firstLine="0"/>
        <w:jc w:val="both"/>
        <w:rPr>
          <w:rFonts w:ascii="Times New Roman" w:eastAsia="Calibri" w:hAnsi="Times New Roman" w:cs="Times New Roman"/>
        </w:rPr>
      </w:pPr>
      <w:proofErr w:type="gramStart"/>
      <w:r w:rsidRPr="006D2155">
        <w:rPr>
          <w:rFonts w:ascii="Times New Roman" w:eastAsia="Calibri" w:hAnsi="Times New Roman" w:cs="Times New Roman"/>
        </w:rPr>
        <w:t>Утвердить отчет об исполнении бюджета городского поселения Безенчук муниципального района Безенчукский  Самарской области за 2014 год по доходам в сумме  88 386 тыс. рублей или  94,6% годовых бюджетных назначений и расходам в сумме 88 199 тыс. рублей, или 93,7% годовых бюджетных назначений, с превышением доходов над расходами в сумме 186 тыс. руб.</w:t>
      </w:r>
      <w:proofErr w:type="gramEnd"/>
    </w:p>
    <w:p w:rsidR="006D2155" w:rsidRPr="006D2155" w:rsidRDefault="006D2155" w:rsidP="006D2155">
      <w:pPr>
        <w:numPr>
          <w:ilvl w:val="0"/>
          <w:numId w:val="37"/>
        </w:numPr>
        <w:tabs>
          <w:tab w:val="clear" w:pos="1185"/>
          <w:tab w:val="left" w:pos="-360"/>
          <w:tab w:val="num" w:pos="-180"/>
          <w:tab w:val="left" w:pos="284"/>
        </w:tabs>
        <w:spacing w:after="0" w:line="240" w:lineRule="auto"/>
        <w:ind w:left="0" w:firstLine="0"/>
        <w:jc w:val="both"/>
        <w:rPr>
          <w:rFonts w:ascii="Times New Roman" w:eastAsia="Calibri" w:hAnsi="Times New Roman" w:cs="Times New Roman"/>
        </w:rPr>
      </w:pPr>
      <w:r w:rsidRPr="006D2155">
        <w:rPr>
          <w:rFonts w:ascii="Times New Roman" w:eastAsia="Calibri" w:hAnsi="Times New Roman" w:cs="Times New Roman"/>
        </w:rPr>
        <w:t>Численность служащих городского поселения Безенчук муниципального района Безенчукский Самарской области на 01.01.2015 года составила 20 человек  (из них  муниципальных служащих – 10,5), затраты на их денежное содержание составили 8 081 тыс. рублей (из них на содержание муниципальных служащих 4 468 тыс. рублей).</w:t>
      </w:r>
    </w:p>
    <w:p w:rsidR="006D2155" w:rsidRPr="006D2155" w:rsidRDefault="006D2155" w:rsidP="006D2155">
      <w:pPr>
        <w:numPr>
          <w:ilvl w:val="0"/>
          <w:numId w:val="37"/>
        </w:numPr>
        <w:tabs>
          <w:tab w:val="clear" w:pos="1185"/>
          <w:tab w:val="left" w:pos="-360"/>
          <w:tab w:val="num" w:pos="-180"/>
          <w:tab w:val="left" w:pos="284"/>
        </w:tabs>
        <w:spacing w:after="0" w:line="240" w:lineRule="auto"/>
        <w:ind w:left="0" w:firstLine="0"/>
        <w:jc w:val="both"/>
        <w:rPr>
          <w:rFonts w:ascii="Times New Roman" w:eastAsia="Calibri" w:hAnsi="Times New Roman" w:cs="Times New Roman"/>
        </w:rPr>
      </w:pPr>
      <w:r w:rsidRPr="006D2155">
        <w:rPr>
          <w:rFonts w:ascii="Times New Roman" w:eastAsia="Calibri" w:hAnsi="Times New Roman" w:cs="Times New Roman"/>
        </w:rPr>
        <w:t>Решения и действия (или бездействие) должностных лиц органов местного самоуправления могут быть обжалованы в соответствии с действующим законодательством.</w:t>
      </w:r>
    </w:p>
    <w:p w:rsidR="006D2155" w:rsidRPr="006D2155" w:rsidRDefault="006D2155" w:rsidP="006D2155">
      <w:pPr>
        <w:numPr>
          <w:ilvl w:val="0"/>
          <w:numId w:val="37"/>
        </w:numPr>
        <w:tabs>
          <w:tab w:val="clear" w:pos="1185"/>
          <w:tab w:val="left" w:pos="-360"/>
          <w:tab w:val="num" w:pos="-180"/>
          <w:tab w:val="left" w:pos="284"/>
        </w:tabs>
        <w:spacing w:after="0" w:line="240" w:lineRule="auto"/>
        <w:ind w:left="0" w:firstLine="0"/>
        <w:jc w:val="both"/>
        <w:rPr>
          <w:rFonts w:ascii="Times New Roman" w:eastAsia="Calibri" w:hAnsi="Times New Roman" w:cs="Times New Roman"/>
        </w:rPr>
      </w:pPr>
      <w:r w:rsidRPr="006D2155">
        <w:rPr>
          <w:rFonts w:ascii="Times New Roman" w:eastAsia="Calibri" w:hAnsi="Times New Roman" w:cs="Times New Roman"/>
        </w:rPr>
        <w:t>Настоящее решение вступает в силу с момента его подписания.</w:t>
      </w:r>
    </w:p>
    <w:p w:rsidR="006D2155" w:rsidRPr="006D2155" w:rsidRDefault="006D2155" w:rsidP="006D2155">
      <w:pPr>
        <w:numPr>
          <w:ilvl w:val="0"/>
          <w:numId w:val="37"/>
        </w:numPr>
        <w:tabs>
          <w:tab w:val="clear" w:pos="1185"/>
          <w:tab w:val="left" w:pos="-360"/>
          <w:tab w:val="num" w:pos="-180"/>
          <w:tab w:val="left" w:pos="284"/>
        </w:tabs>
        <w:spacing w:after="0" w:line="240" w:lineRule="auto"/>
        <w:ind w:left="0" w:firstLine="0"/>
        <w:jc w:val="both"/>
        <w:rPr>
          <w:rFonts w:ascii="Times New Roman" w:eastAsia="Calibri" w:hAnsi="Times New Roman" w:cs="Times New Roman"/>
        </w:rPr>
      </w:pPr>
      <w:r w:rsidRPr="006D2155">
        <w:rPr>
          <w:rFonts w:ascii="Times New Roman" w:eastAsia="Calibri" w:hAnsi="Times New Roman" w:cs="Times New Roman"/>
        </w:rPr>
        <w:t>Опубликовать настоящее Решение в газете «Вестник городского поселения Безенчук».</w:t>
      </w:r>
    </w:p>
    <w:p w:rsidR="006D2155" w:rsidRPr="002F1294" w:rsidRDefault="006D2155" w:rsidP="006D2155">
      <w:pPr>
        <w:spacing w:after="0" w:line="240" w:lineRule="auto"/>
        <w:jc w:val="both"/>
        <w:rPr>
          <w:rFonts w:ascii="Times New Roman" w:hAnsi="Times New Roman" w:cs="Times New Roman"/>
        </w:rPr>
      </w:pPr>
      <w:r w:rsidRPr="002F1294">
        <w:rPr>
          <w:rFonts w:ascii="Times New Roman" w:hAnsi="Times New Roman" w:cs="Times New Roman"/>
        </w:rPr>
        <w:t>Глава городского поселения Безенчук                                 Ю.В. Строганков</w:t>
      </w:r>
    </w:p>
    <w:p w:rsidR="006D2155" w:rsidRPr="00D21EDC" w:rsidRDefault="006D2155" w:rsidP="006D2155">
      <w:pPr>
        <w:pStyle w:val="ConsPlusTitle"/>
        <w:tabs>
          <w:tab w:val="left" w:pos="284"/>
        </w:tabs>
        <w:jc w:val="both"/>
        <w:rPr>
          <w:b w:val="0"/>
          <w:sz w:val="22"/>
          <w:szCs w:val="22"/>
        </w:rPr>
      </w:pPr>
      <w:r w:rsidRPr="00D21EDC">
        <w:rPr>
          <w:b w:val="0"/>
          <w:sz w:val="22"/>
          <w:szCs w:val="22"/>
        </w:rPr>
        <w:t>Председатель Собрания представителей  городского поселения Безенчук             В.А. Никифоров</w:t>
      </w:r>
    </w:p>
    <w:p w:rsidR="00117C34" w:rsidRPr="00117C34" w:rsidRDefault="00117C34" w:rsidP="00117C34">
      <w:pPr>
        <w:spacing w:after="0" w:line="240" w:lineRule="auto"/>
        <w:jc w:val="right"/>
        <w:rPr>
          <w:rFonts w:ascii="Times New Roman" w:hAnsi="Times New Roman" w:cs="Times New Roman"/>
          <w:sz w:val="20"/>
          <w:szCs w:val="20"/>
        </w:rPr>
      </w:pPr>
      <w:r w:rsidRPr="00117C34">
        <w:rPr>
          <w:rFonts w:ascii="Times New Roman" w:hAnsi="Times New Roman" w:cs="Times New Roman"/>
          <w:sz w:val="20"/>
          <w:szCs w:val="20"/>
        </w:rPr>
        <w:t xml:space="preserve">Приложение </w:t>
      </w:r>
      <w:r>
        <w:rPr>
          <w:rFonts w:ascii="Times New Roman" w:hAnsi="Times New Roman" w:cs="Times New Roman"/>
          <w:sz w:val="20"/>
          <w:szCs w:val="20"/>
        </w:rPr>
        <w:t>2</w:t>
      </w:r>
      <w:r w:rsidRPr="00117C34">
        <w:rPr>
          <w:rFonts w:ascii="Times New Roman" w:hAnsi="Times New Roman" w:cs="Times New Roman"/>
          <w:sz w:val="20"/>
          <w:szCs w:val="20"/>
        </w:rPr>
        <w:t xml:space="preserve"> </w:t>
      </w:r>
    </w:p>
    <w:p w:rsidR="00117C34" w:rsidRPr="00117C34" w:rsidRDefault="00117C34" w:rsidP="00117C34">
      <w:pPr>
        <w:spacing w:after="0" w:line="240" w:lineRule="auto"/>
        <w:jc w:val="right"/>
        <w:rPr>
          <w:rFonts w:ascii="Times New Roman" w:hAnsi="Times New Roman" w:cs="Times New Roman"/>
          <w:sz w:val="20"/>
          <w:szCs w:val="20"/>
        </w:rPr>
      </w:pPr>
      <w:r w:rsidRPr="00117C34">
        <w:rPr>
          <w:rFonts w:ascii="Times New Roman" w:hAnsi="Times New Roman" w:cs="Times New Roman"/>
          <w:sz w:val="20"/>
          <w:szCs w:val="20"/>
        </w:rPr>
        <w:t>к проекту решения Собрания представителей городского поселения Безенчук от ____2015г № _/__</w:t>
      </w:r>
    </w:p>
    <w:tbl>
      <w:tblPr>
        <w:tblW w:w="11060" w:type="dxa"/>
        <w:tblInd w:w="89" w:type="dxa"/>
        <w:tblLook w:val="04A0"/>
      </w:tblPr>
      <w:tblGrid>
        <w:gridCol w:w="7390"/>
        <w:gridCol w:w="2410"/>
        <w:gridCol w:w="1260"/>
      </w:tblGrid>
      <w:tr w:rsidR="00AE47E9" w:rsidRPr="00AE47E9" w:rsidTr="00B512F3">
        <w:trPr>
          <w:trHeight w:val="152"/>
        </w:trPr>
        <w:tc>
          <w:tcPr>
            <w:tcW w:w="11060" w:type="dxa"/>
            <w:gridSpan w:val="3"/>
            <w:tcBorders>
              <w:top w:val="nil"/>
              <w:left w:val="nil"/>
              <w:bottom w:val="nil"/>
              <w:right w:val="nil"/>
            </w:tcBorders>
            <w:shd w:val="clear" w:color="auto" w:fill="auto"/>
            <w:vAlign w:val="bottom"/>
            <w:hideMark/>
          </w:tcPr>
          <w:p w:rsidR="00AE47E9" w:rsidRPr="001A4BDE" w:rsidRDefault="00AE47E9" w:rsidP="00AE47E9">
            <w:pPr>
              <w:spacing w:after="0" w:line="240" w:lineRule="auto"/>
              <w:jc w:val="center"/>
              <w:rPr>
                <w:rFonts w:ascii="Times New Roman" w:eastAsia="Times New Roman" w:hAnsi="Times New Roman" w:cs="Times New Roman"/>
                <w:b/>
                <w:bCs/>
                <w:lang w:eastAsia="ru-RU"/>
              </w:rPr>
            </w:pPr>
            <w:r w:rsidRPr="001A4BDE">
              <w:rPr>
                <w:rFonts w:ascii="Times New Roman" w:eastAsia="Times New Roman" w:hAnsi="Times New Roman" w:cs="Times New Roman"/>
                <w:b/>
                <w:bCs/>
                <w:lang w:eastAsia="ru-RU"/>
              </w:rPr>
              <w:t>2. Расходы бюджета городского поселения Безенчук</w:t>
            </w:r>
          </w:p>
        </w:tc>
      </w:tr>
      <w:tr w:rsidR="00AE47E9" w:rsidRPr="00AE47E9" w:rsidTr="00B512F3">
        <w:trPr>
          <w:trHeight w:val="146"/>
        </w:trPr>
        <w:tc>
          <w:tcPr>
            <w:tcW w:w="7390" w:type="dxa"/>
            <w:tcBorders>
              <w:top w:val="single" w:sz="4" w:space="0" w:color="000000"/>
              <w:left w:val="single" w:sz="4" w:space="0" w:color="000000"/>
              <w:bottom w:val="nil"/>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b/>
                <w:bCs/>
                <w:sz w:val="18"/>
                <w:szCs w:val="18"/>
                <w:lang w:eastAsia="ru-RU"/>
              </w:rPr>
            </w:pPr>
            <w:r w:rsidRPr="00AE47E9">
              <w:rPr>
                <w:rFonts w:ascii="Times New Roman" w:eastAsia="Times New Roman" w:hAnsi="Times New Roman" w:cs="Times New Roman"/>
                <w:b/>
                <w:bCs/>
                <w:sz w:val="18"/>
                <w:szCs w:val="18"/>
                <w:lang w:eastAsia="ru-RU"/>
              </w:rPr>
              <w:t>Наименование показателя</w:t>
            </w:r>
          </w:p>
        </w:tc>
        <w:tc>
          <w:tcPr>
            <w:tcW w:w="2410" w:type="dxa"/>
            <w:tcBorders>
              <w:top w:val="single" w:sz="4" w:space="0" w:color="000000"/>
              <w:left w:val="nil"/>
              <w:bottom w:val="nil"/>
              <w:right w:val="single" w:sz="4" w:space="0" w:color="000000"/>
            </w:tcBorders>
            <w:shd w:val="clear" w:color="auto" w:fill="auto"/>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8"/>
                <w:szCs w:val="18"/>
                <w:lang w:eastAsia="ru-RU"/>
              </w:rPr>
            </w:pPr>
            <w:r w:rsidRPr="00AE47E9">
              <w:rPr>
                <w:rFonts w:ascii="Times New Roman" w:eastAsia="Times New Roman" w:hAnsi="Times New Roman" w:cs="Times New Roman"/>
                <w:b/>
                <w:bCs/>
                <w:sz w:val="18"/>
                <w:szCs w:val="18"/>
                <w:lang w:eastAsia="ru-RU"/>
              </w:rPr>
              <w:t>Код расхода по бюджетной классификации</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8"/>
                <w:szCs w:val="18"/>
                <w:lang w:eastAsia="ru-RU"/>
              </w:rPr>
            </w:pPr>
            <w:r w:rsidRPr="00AE47E9">
              <w:rPr>
                <w:rFonts w:ascii="Times New Roman" w:eastAsia="Times New Roman" w:hAnsi="Times New Roman" w:cs="Times New Roman"/>
                <w:b/>
                <w:bCs/>
                <w:sz w:val="18"/>
                <w:szCs w:val="18"/>
                <w:lang w:eastAsia="ru-RU"/>
              </w:rPr>
              <w:t>исполнено, рублей</w:t>
            </w:r>
          </w:p>
        </w:tc>
      </w:tr>
      <w:tr w:rsidR="00AE47E9" w:rsidRPr="00AE47E9" w:rsidTr="00B512F3">
        <w:trPr>
          <w:trHeight w:val="85"/>
        </w:trPr>
        <w:tc>
          <w:tcPr>
            <w:tcW w:w="73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b/>
                <w:bCs/>
                <w:sz w:val="20"/>
                <w:szCs w:val="20"/>
                <w:lang w:eastAsia="ru-RU"/>
              </w:rPr>
            </w:pPr>
            <w:r w:rsidRPr="00AE47E9">
              <w:rPr>
                <w:rFonts w:ascii="Times New Roman" w:eastAsia="Times New Roman" w:hAnsi="Times New Roman" w:cs="Times New Roman"/>
                <w:b/>
                <w:bCs/>
                <w:sz w:val="20"/>
                <w:szCs w:val="20"/>
                <w:lang w:eastAsia="ru-RU"/>
              </w:rPr>
              <w:t>Расходы бюджета</w:t>
            </w:r>
            <w:proofErr w:type="gramStart"/>
            <w:r w:rsidRPr="00AE47E9">
              <w:rPr>
                <w:rFonts w:ascii="Times New Roman" w:eastAsia="Times New Roman" w:hAnsi="Times New Roman" w:cs="Times New Roman"/>
                <w:b/>
                <w:bCs/>
                <w:sz w:val="20"/>
                <w:szCs w:val="20"/>
                <w:lang w:eastAsia="ru-RU"/>
              </w:rPr>
              <w:t xml:space="preserve"> ,</w:t>
            </w:r>
            <w:proofErr w:type="gramEnd"/>
            <w:r w:rsidRPr="00AE47E9">
              <w:rPr>
                <w:rFonts w:ascii="Times New Roman" w:eastAsia="Times New Roman" w:hAnsi="Times New Roman" w:cs="Times New Roman"/>
                <w:b/>
                <w:bCs/>
                <w:sz w:val="20"/>
                <w:szCs w:val="20"/>
                <w:lang w:eastAsia="ru-RU"/>
              </w:rPr>
              <w:t xml:space="preserve"> всего</w:t>
            </w:r>
          </w:p>
        </w:tc>
        <w:tc>
          <w:tcPr>
            <w:tcW w:w="2410" w:type="dxa"/>
            <w:tcBorders>
              <w:top w:val="single" w:sz="4" w:space="0" w:color="000000"/>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20"/>
                <w:szCs w:val="20"/>
                <w:lang w:eastAsia="ru-RU"/>
              </w:rPr>
            </w:pPr>
            <w:r w:rsidRPr="00AE47E9">
              <w:rPr>
                <w:rFonts w:ascii="Times New Roman" w:eastAsia="Times New Roman" w:hAnsi="Times New Roman" w:cs="Times New Roman"/>
                <w:b/>
                <w:bCs/>
                <w:sz w:val="20"/>
                <w:szCs w:val="20"/>
                <w:lang w:eastAsia="ru-RU"/>
              </w:rPr>
              <w:t> </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88 199 464,24</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b/>
                <w:bCs/>
                <w:sz w:val="20"/>
                <w:szCs w:val="20"/>
                <w:lang w:eastAsia="ru-RU"/>
              </w:rPr>
            </w:pPr>
            <w:r w:rsidRPr="00AE47E9">
              <w:rPr>
                <w:rFonts w:ascii="Times New Roman" w:eastAsia="Times New Roman" w:hAnsi="Times New Roman" w:cs="Times New Roman"/>
                <w:b/>
                <w:bCs/>
                <w:sz w:val="20"/>
                <w:szCs w:val="20"/>
                <w:lang w:eastAsia="ru-RU"/>
              </w:rPr>
              <w:t>Общегосударственные вопросы</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20"/>
                <w:szCs w:val="20"/>
                <w:lang w:eastAsia="ru-RU"/>
              </w:rPr>
            </w:pPr>
            <w:r w:rsidRPr="00AE47E9">
              <w:rPr>
                <w:rFonts w:ascii="Times New Roman" w:eastAsia="Times New Roman" w:hAnsi="Times New Roman" w:cs="Times New Roman"/>
                <w:b/>
                <w:bCs/>
                <w:sz w:val="20"/>
                <w:szCs w:val="20"/>
                <w:lang w:eastAsia="ru-RU"/>
              </w:rPr>
              <w:t> </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20"/>
                <w:szCs w:val="20"/>
                <w:lang w:eastAsia="ru-RU"/>
              </w:rPr>
            </w:pPr>
            <w:r w:rsidRPr="00AE47E9">
              <w:rPr>
                <w:rFonts w:ascii="Times New Roman" w:eastAsia="Times New Roman" w:hAnsi="Times New Roman" w:cs="Times New Roman"/>
                <w:b/>
                <w:bCs/>
                <w:sz w:val="20"/>
                <w:szCs w:val="20"/>
                <w:lang w:eastAsia="ru-RU"/>
              </w:rPr>
              <w:t> </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20801020000000000000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803 309,21</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Расходы</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20801020021001000200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803 309,21</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20801020021001120210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803 309,21</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 xml:space="preserve">Заработная плата </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20801020021001121211</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632 129,99</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lastRenderedPageBreak/>
              <w:t>Начисления на выплаты по оплате труда</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20801020021001121213</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171 179,22</w:t>
            </w:r>
          </w:p>
        </w:tc>
      </w:tr>
      <w:tr w:rsidR="00AE47E9" w:rsidRPr="00AE47E9" w:rsidTr="00B512F3">
        <w:trPr>
          <w:trHeight w:val="203"/>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20801030000000000200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1 018 892,20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Расходы</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20801030000000000200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1 018 892,20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20801030021000120210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769 836,04</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 xml:space="preserve">Заработная плата </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20801030021000121211</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576 363,39</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Начисления на выплаты по оплате труда</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20801030021000121213</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241 870,87</w:t>
            </w:r>
          </w:p>
        </w:tc>
      </w:tr>
      <w:tr w:rsidR="00AE47E9" w:rsidRPr="00AE47E9" w:rsidTr="00B512F3">
        <w:trPr>
          <w:trHeight w:val="85"/>
        </w:trPr>
        <w:tc>
          <w:tcPr>
            <w:tcW w:w="7390" w:type="dxa"/>
            <w:tcBorders>
              <w:top w:val="nil"/>
              <w:left w:val="single" w:sz="4" w:space="0" w:color="000000"/>
              <w:bottom w:val="nil"/>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10" w:type="dxa"/>
            <w:tcBorders>
              <w:top w:val="nil"/>
              <w:left w:val="nil"/>
              <w:bottom w:val="nil"/>
              <w:right w:val="single" w:sz="4" w:space="0" w:color="auto"/>
            </w:tcBorders>
            <w:shd w:val="clear" w:color="auto" w:fill="auto"/>
            <w:noWrap/>
            <w:vAlign w:val="bottom"/>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2080103 0021000 240 000</w:t>
            </w:r>
          </w:p>
        </w:tc>
        <w:tc>
          <w:tcPr>
            <w:tcW w:w="1260" w:type="dxa"/>
            <w:tcBorders>
              <w:top w:val="nil"/>
              <w:left w:val="nil"/>
              <w:bottom w:val="nil"/>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6 232,16</w:t>
            </w:r>
          </w:p>
        </w:tc>
      </w:tr>
      <w:tr w:rsidR="00AE47E9" w:rsidRPr="00AE47E9" w:rsidTr="00B512F3">
        <w:trPr>
          <w:trHeight w:val="85"/>
        </w:trPr>
        <w:tc>
          <w:tcPr>
            <w:tcW w:w="73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Услуги по содержанию имущества</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20801030021000244225</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2 232,16</w:t>
            </w:r>
          </w:p>
        </w:tc>
      </w:tr>
      <w:tr w:rsidR="00AE47E9" w:rsidRPr="00AE47E9" w:rsidTr="00B512F3">
        <w:trPr>
          <w:trHeight w:val="85"/>
        </w:trPr>
        <w:tc>
          <w:tcPr>
            <w:tcW w:w="7390" w:type="dxa"/>
            <w:tcBorders>
              <w:top w:val="nil"/>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Увеличение стоимости материальных запасов</w:t>
            </w:r>
          </w:p>
        </w:tc>
        <w:tc>
          <w:tcPr>
            <w:tcW w:w="2410" w:type="dxa"/>
            <w:tcBorders>
              <w:top w:val="nil"/>
              <w:left w:val="nil"/>
              <w:bottom w:val="single" w:sz="4" w:space="0" w:color="auto"/>
              <w:right w:val="single" w:sz="4" w:space="0" w:color="auto"/>
            </w:tcBorders>
            <w:shd w:val="clear" w:color="auto" w:fill="auto"/>
            <w:noWrap/>
            <w:vAlign w:val="bottom"/>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20801030021000244340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4 000,00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Уплата налогов, сборов и иных платежей</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20801030021000852290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953,13</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20801040000000000000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7 669 212,26</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Расходы</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20801040000000000200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7 466 615,44</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20801040021002120210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6 265 501,41</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 xml:space="preserve">Заработная плата </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20801040021002121211</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4 801 955,83</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Начисления на выплаты по оплате труда</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20801040021002121213</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1 463 545,58</w:t>
            </w:r>
          </w:p>
        </w:tc>
      </w:tr>
      <w:tr w:rsidR="00AE47E9" w:rsidRPr="00AE47E9" w:rsidTr="00B512F3">
        <w:trPr>
          <w:trHeight w:val="85"/>
        </w:trPr>
        <w:tc>
          <w:tcPr>
            <w:tcW w:w="7390" w:type="dxa"/>
            <w:tcBorders>
              <w:top w:val="nil"/>
              <w:left w:val="single" w:sz="4" w:space="0" w:color="000000"/>
              <w:bottom w:val="nil"/>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10" w:type="dxa"/>
            <w:tcBorders>
              <w:top w:val="nil"/>
              <w:left w:val="nil"/>
              <w:bottom w:val="nil"/>
              <w:right w:val="nil"/>
            </w:tcBorders>
            <w:shd w:val="clear" w:color="auto" w:fill="auto"/>
            <w:noWrap/>
            <w:vAlign w:val="bottom"/>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 xml:space="preserve">2080104 0021002 000 </w:t>
            </w:r>
            <w:proofErr w:type="spellStart"/>
            <w:r w:rsidRPr="00AE47E9">
              <w:rPr>
                <w:rFonts w:ascii="Times New Roman" w:eastAsia="Times New Roman" w:hAnsi="Times New Roman" w:cs="Times New Roman"/>
                <w:b/>
                <w:bCs/>
                <w:sz w:val="16"/>
                <w:szCs w:val="16"/>
                <w:lang w:eastAsia="ru-RU"/>
              </w:rPr>
              <w:t>000</w:t>
            </w:r>
            <w:proofErr w:type="spellEnd"/>
          </w:p>
        </w:tc>
        <w:tc>
          <w:tcPr>
            <w:tcW w:w="1260" w:type="dxa"/>
            <w:tcBorders>
              <w:top w:val="nil"/>
              <w:left w:val="nil"/>
              <w:bottom w:val="nil"/>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1 038 396,67</w:t>
            </w:r>
          </w:p>
        </w:tc>
      </w:tr>
      <w:tr w:rsidR="00AE47E9" w:rsidRPr="00AE47E9" w:rsidTr="00B512F3">
        <w:trPr>
          <w:trHeight w:val="85"/>
        </w:trPr>
        <w:tc>
          <w:tcPr>
            <w:tcW w:w="73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Услуги связи</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20801040021002244221</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110 130,36</w:t>
            </w:r>
          </w:p>
        </w:tc>
      </w:tr>
      <w:tr w:rsidR="00AE47E9" w:rsidRPr="00AE47E9" w:rsidTr="00B512F3">
        <w:trPr>
          <w:trHeight w:val="85"/>
        </w:trPr>
        <w:tc>
          <w:tcPr>
            <w:tcW w:w="7390" w:type="dxa"/>
            <w:tcBorders>
              <w:top w:val="nil"/>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Транспортные услуги</w:t>
            </w:r>
          </w:p>
        </w:tc>
        <w:tc>
          <w:tcPr>
            <w:tcW w:w="2410" w:type="dxa"/>
            <w:tcBorders>
              <w:top w:val="nil"/>
              <w:left w:val="nil"/>
              <w:bottom w:val="single" w:sz="4" w:space="0" w:color="auto"/>
              <w:right w:val="single" w:sz="4" w:space="0" w:color="auto"/>
            </w:tcBorders>
            <w:shd w:val="clear" w:color="auto" w:fill="auto"/>
            <w:noWrap/>
            <w:vAlign w:val="bottom"/>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20801040021002244222</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2 476,00</w:t>
            </w:r>
          </w:p>
        </w:tc>
      </w:tr>
      <w:tr w:rsidR="00AE47E9" w:rsidRPr="00AE47E9" w:rsidTr="00B512F3">
        <w:trPr>
          <w:trHeight w:val="85"/>
        </w:trPr>
        <w:tc>
          <w:tcPr>
            <w:tcW w:w="7390" w:type="dxa"/>
            <w:tcBorders>
              <w:top w:val="nil"/>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Коммунальные услуги</w:t>
            </w:r>
          </w:p>
        </w:tc>
        <w:tc>
          <w:tcPr>
            <w:tcW w:w="2410" w:type="dxa"/>
            <w:tcBorders>
              <w:top w:val="nil"/>
              <w:left w:val="nil"/>
              <w:bottom w:val="single" w:sz="4" w:space="0" w:color="auto"/>
              <w:right w:val="single" w:sz="4" w:space="0" w:color="auto"/>
            </w:tcBorders>
            <w:shd w:val="clear" w:color="auto" w:fill="auto"/>
            <w:noWrap/>
            <w:vAlign w:val="bottom"/>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20801040021002244223</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141 751,68</w:t>
            </w:r>
          </w:p>
        </w:tc>
      </w:tr>
      <w:tr w:rsidR="00AE47E9" w:rsidRPr="00AE47E9" w:rsidTr="00B512F3">
        <w:trPr>
          <w:trHeight w:val="85"/>
        </w:trPr>
        <w:tc>
          <w:tcPr>
            <w:tcW w:w="7390" w:type="dxa"/>
            <w:tcBorders>
              <w:top w:val="nil"/>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Арендная плата за пользование имуществом</w:t>
            </w:r>
          </w:p>
        </w:tc>
        <w:tc>
          <w:tcPr>
            <w:tcW w:w="2410" w:type="dxa"/>
            <w:tcBorders>
              <w:top w:val="nil"/>
              <w:left w:val="nil"/>
              <w:bottom w:val="single" w:sz="4" w:space="0" w:color="auto"/>
              <w:right w:val="single" w:sz="4" w:space="0" w:color="auto"/>
            </w:tcBorders>
            <w:shd w:val="clear" w:color="auto" w:fill="auto"/>
            <w:noWrap/>
            <w:vAlign w:val="bottom"/>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20801040021002244224</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5,40</w:t>
            </w:r>
          </w:p>
        </w:tc>
      </w:tr>
      <w:tr w:rsidR="00AE47E9" w:rsidRPr="00AE47E9" w:rsidTr="00B512F3">
        <w:trPr>
          <w:trHeight w:val="85"/>
        </w:trPr>
        <w:tc>
          <w:tcPr>
            <w:tcW w:w="7390" w:type="dxa"/>
            <w:tcBorders>
              <w:top w:val="nil"/>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Услуги по содержанию имущества</w:t>
            </w:r>
          </w:p>
        </w:tc>
        <w:tc>
          <w:tcPr>
            <w:tcW w:w="2410" w:type="dxa"/>
            <w:tcBorders>
              <w:top w:val="nil"/>
              <w:left w:val="nil"/>
              <w:bottom w:val="single" w:sz="4" w:space="0" w:color="auto"/>
              <w:right w:val="single" w:sz="4" w:space="0" w:color="auto"/>
            </w:tcBorders>
            <w:shd w:val="clear" w:color="auto" w:fill="auto"/>
            <w:noWrap/>
            <w:vAlign w:val="bottom"/>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20801040021002244225</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89 427,11</w:t>
            </w:r>
          </w:p>
        </w:tc>
      </w:tr>
      <w:tr w:rsidR="00AE47E9" w:rsidRPr="00AE47E9" w:rsidTr="00B512F3">
        <w:trPr>
          <w:trHeight w:val="85"/>
        </w:trPr>
        <w:tc>
          <w:tcPr>
            <w:tcW w:w="7390" w:type="dxa"/>
            <w:tcBorders>
              <w:top w:val="nil"/>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Прочие услуги</w:t>
            </w:r>
          </w:p>
        </w:tc>
        <w:tc>
          <w:tcPr>
            <w:tcW w:w="2410" w:type="dxa"/>
            <w:tcBorders>
              <w:top w:val="nil"/>
              <w:left w:val="nil"/>
              <w:bottom w:val="single" w:sz="4" w:space="0" w:color="auto"/>
              <w:right w:val="single" w:sz="4" w:space="0" w:color="auto"/>
            </w:tcBorders>
            <w:shd w:val="clear" w:color="auto" w:fill="auto"/>
            <w:noWrap/>
            <w:vAlign w:val="bottom"/>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20801040021002244226</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291 466,26</w:t>
            </w:r>
          </w:p>
        </w:tc>
      </w:tr>
      <w:tr w:rsidR="00AE47E9" w:rsidRPr="00AE47E9" w:rsidTr="00B512F3">
        <w:trPr>
          <w:trHeight w:val="85"/>
        </w:trPr>
        <w:tc>
          <w:tcPr>
            <w:tcW w:w="7390" w:type="dxa"/>
            <w:tcBorders>
              <w:top w:val="nil"/>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Увеличение стоимости материальных запасов</w:t>
            </w:r>
          </w:p>
        </w:tc>
        <w:tc>
          <w:tcPr>
            <w:tcW w:w="2410" w:type="dxa"/>
            <w:tcBorders>
              <w:top w:val="nil"/>
              <w:left w:val="nil"/>
              <w:bottom w:val="single" w:sz="4" w:space="0" w:color="auto"/>
              <w:right w:val="single" w:sz="4" w:space="0" w:color="auto"/>
            </w:tcBorders>
            <w:shd w:val="clear" w:color="auto" w:fill="auto"/>
            <w:noWrap/>
            <w:vAlign w:val="bottom"/>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20801040021002244340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227 299,50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Уплата налогов, сборов и иных платежей</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20801040021002851290</w:t>
            </w:r>
          </w:p>
        </w:tc>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3 123,00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Уплата налогов, сборов и иных платежей</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20801040021002852290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162 717,36</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 xml:space="preserve">Межбюджетные трансферты </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20801045210600000000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10 000,00</w:t>
            </w:r>
          </w:p>
        </w:tc>
      </w:tr>
      <w:tr w:rsidR="00AE47E9" w:rsidRPr="00AE47E9" w:rsidTr="00B512F3">
        <w:trPr>
          <w:trHeight w:val="223"/>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D21B19">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AE47E9">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2080104521060054000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10 000,00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Иные межбюджетные трансферты</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20801045210600540251</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10 000,00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20801047300000000000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97 949,18</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20801047301000244225</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97 949,18</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20801047311000000000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120 000,00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20801047311000244225</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3 000,00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2081046090404244225</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117 000,00</w:t>
            </w:r>
          </w:p>
        </w:tc>
      </w:tr>
      <w:tr w:rsidR="00AE47E9" w:rsidRPr="00AE47E9" w:rsidTr="00B512F3">
        <w:trPr>
          <w:trHeight w:val="93"/>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20801047320000000000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147 365,00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20801047321000244226</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2 560,00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20801047321000244310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144 805,00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AE47E9">
              <w:rPr>
                <w:rFonts w:ascii="Times New Roman" w:eastAsia="Times New Roman" w:hAnsi="Times New Roman" w:cs="Times New Roman"/>
                <w:b/>
                <w:bCs/>
                <w:sz w:val="16"/>
                <w:szCs w:val="16"/>
                <w:lang w:eastAsia="ru-RU"/>
              </w:rPr>
              <w:t>о(</w:t>
            </w:r>
            <w:proofErr w:type="gramEnd"/>
            <w:r w:rsidRPr="00AE47E9">
              <w:rPr>
                <w:rFonts w:ascii="Times New Roman" w:eastAsia="Times New Roman" w:hAnsi="Times New Roman" w:cs="Times New Roman"/>
                <w:b/>
                <w:bCs/>
                <w:sz w:val="16"/>
                <w:szCs w:val="16"/>
                <w:lang w:eastAsia="ru-RU"/>
              </w:rPr>
              <w:t>финансово-бюджетного)надзора</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20801060000000000000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40 000,00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Расходы</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20801065210600000000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40 000,00</w:t>
            </w:r>
          </w:p>
        </w:tc>
      </w:tr>
      <w:tr w:rsidR="00AE47E9" w:rsidRPr="00AE47E9" w:rsidTr="00B512F3">
        <w:trPr>
          <w:trHeight w:val="24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AE47E9">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2080106521060054000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40 000,00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Иные межбюджетные трансферты</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20801065210600540251</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40 000,00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Обеспечение проведения выборов</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20801070200000000000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0,00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Проведение выборов и референдумов</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20801070200000244000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0,00</w:t>
            </w:r>
          </w:p>
        </w:tc>
      </w:tr>
      <w:tr w:rsidR="00AE47E9" w:rsidRPr="00AE47E9" w:rsidTr="00B512F3">
        <w:trPr>
          <w:trHeight w:val="193"/>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20801070200000244226</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0,00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Резервные фонды</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20801110000000000000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35 000,00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Расходы</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20801110700000000000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35 000,00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Прочие расходы</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20801110700000870290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35 000,00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Другие общегосударственные вопросы</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20801130000000000000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478 420,82</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20801137310000000000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478 420,82</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20801137312000244226</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428 420,82</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Уплата налогов, сборов и иных платежей</w:t>
            </w:r>
          </w:p>
        </w:tc>
        <w:tc>
          <w:tcPr>
            <w:tcW w:w="2410" w:type="dxa"/>
            <w:tcBorders>
              <w:top w:val="nil"/>
              <w:left w:val="nil"/>
              <w:bottom w:val="nil"/>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20801130200000852290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50 000,00</w:t>
            </w:r>
          </w:p>
        </w:tc>
      </w:tr>
      <w:tr w:rsidR="00AE47E9" w:rsidRPr="00AE47E9" w:rsidTr="00B512F3">
        <w:trPr>
          <w:trHeight w:val="85"/>
        </w:trPr>
        <w:tc>
          <w:tcPr>
            <w:tcW w:w="7390" w:type="dxa"/>
            <w:tcBorders>
              <w:top w:val="nil"/>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b/>
                <w:bCs/>
                <w:sz w:val="20"/>
                <w:szCs w:val="20"/>
                <w:lang w:eastAsia="ru-RU"/>
              </w:rPr>
            </w:pPr>
            <w:r w:rsidRPr="00AE47E9">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2410" w:type="dxa"/>
            <w:tcBorders>
              <w:top w:val="single" w:sz="4" w:space="0" w:color="000000"/>
              <w:left w:val="nil"/>
              <w:bottom w:val="nil"/>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20803090000000000000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 </w:t>
            </w:r>
          </w:p>
        </w:tc>
      </w:tr>
      <w:tr w:rsidR="00AE47E9" w:rsidRPr="00AE47E9" w:rsidTr="00B512F3">
        <w:trPr>
          <w:trHeight w:val="85"/>
        </w:trPr>
        <w:tc>
          <w:tcPr>
            <w:tcW w:w="7390" w:type="dxa"/>
            <w:tcBorders>
              <w:top w:val="nil"/>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AE47E9">
              <w:rPr>
                <w:rFonts w:ascii="Times New Roman" w:eastAsia="Times New Roman" w:hAnsi="Times New Roman" w:cs="Times New Roman"/>
                <w:b/>
                <w:bCs/>
                <w:sz w:val="16"/>
                <w:szCs w:val="16"/>
                <w:lang w:eastAsia="ru-RU"/>
              </w:rPr>
              <w:t>,г</w:t>
            </w:r>
            <w:proofErr w:type="gramEnd"/>
            <w:r w:rsidRPr="00AE47E9">
              <w:rPr>
                <w:rFonts w:ascii="Times New Roman" w:eastAsia="Times New Roman" w:hAnsi="Times New Roman" w:cs="Times New Roman"/>
                <w:b/>
                <w:bCs/>
                <w:sz w:val="16"/>
                <w:szCs w:val="16"/>
                <w:lang w:eastAsia="ru-RU"/>
              </w:rPr>
              <w:t>ражданская оборона</w:t>
            </w:r>
          </w:p>
        </w:tc>
        <w:tc>
          <w:tcPr>
            <w:tcW w:w="2410" w:type="dxa"/>
            <w:tcBorders>
              <w:top w:val="single" w:sz="4" w:space="0" w:color="000000"/>
              <w:left w:val="nil"/>
              <w:bottom w:val="nil"/>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20803090000000000000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223 038,48</w:t>
            </w:r>
          </w:p>
        </w:tc>
      </w:tr>
      <w:tr w:rsidR="00AE47E9" w:rsidRPr="00AE47E9" w:rsidTr="00B512F3">
        <w:trPr>
          <w:trHeight w:val="264"/>
        </w:trPr>
        <w:tc>
          <w:tcPr>
            <w:tcW w:w="7390" w:type="dxa"/>
            <w:tcBorders>
              <w:top w:val="nil"/>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20803097330000000000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97 038,48</w:t>
            </w:r>
          </w:p>
        </w:tc>
      </w:tr>
      <w:tr w:rsidR="00AE47E9" w:rsidRPr="00AE47E9" w:rsidTr="00B512F3">
        <w:trPr>
          <w:trHeight w:val="85"/>
        </w:trPr>
        <w:tc>
          <w:tcPr>
            <w:tcW w:w="7390" w:type="dxa"/>
            <w:tcBorders>
              <w:top w:val="nil"/>
              <w:left w:val="single" w:sz="4" w:space="0" w:color="000000"/>
              <w:bottom w:val="nil"/>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20803097332000244226</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97 038,48</w:t>
            </w:r>
          </w:p>
        </w:tc>
      </w:tr>
      <w:tr w:rsidR="00AE47E9" w:rsidRPr="00AE47E9" w:rsidTr="00B512F3">
        <w:trPr>
          <w:trHeight w:val="85"/>
        </w:trPr>
        <w:tc>
          <w:tcPr>
            <w:tcW w:w="7390" w:type="dxa"/>
            <w:tcBorders>
              <w:top w:val="single" w:sz="4" w:space="0" w:color="000000"/>
              <w:left w:val="single" w:sz="4" w:space="0" w:color="000000"/>
              <w:bottom w:val="nil"/>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auto"/>
              <w:right w:val="nil"/>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20803096090404244226</w:t>
            </w:r>
          </w:p>
        </w:tc>
        <w:tc>
          <w:tcPr>
            <w:tcW w:w="1260" w:type="dxa"/>
            <w:tcBorders>
              <w:top w:val="nil"/>
              <w:left w:val="single" w:sz="4" w:space="0" w:color="auto"/>
              <w:bottom w:val="nil"/>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126 000,00</w:t>
            </w:r>
          </w:p>
        </w:tc>
      </w:tr>
      <w:tr w:rsidR="00AE47E9" w:rsidRPr="00AE47E9" w:rsidTr="00B512F3">
        <w:trPr>
          <w:trHeight w:val="85"/>
        </w:trPr>
        <w:tc>
          <w:tcPr>
            <w:tcW w:w="7390" w:type="dxa"/>
            <w:tcBorders>
              <w:top w:val="single" w:sz="4" w:space="0" w:color="auto"/>
              <w:left w:val="single" w:sz="4" w:space="0" w:color="auto"/>
              <w:bottom w:val="single" w:sz="4" w:space="0" w:color="auto"/>
              <w:right w:val="single" w:sz="4" w:space="0" w:color="auto"/>
            </w:tcBorders>
            <w:shd w:val="clear" w:color="auto" w:fill="auto"/>
            <w:hideMark/>
          </w:tcPr>
          <w:p w:rsidR="00AE47E9" w:rsidRPr="00AE47E9" w:rsidRDefault="00AE47E9" w:rsidP="003213E5">
            <w:pPr>
              <w:spacing w:after="0" w:line="240" w:lineRule="auto"/>
              <w:jc w:val="both"/>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241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20803140000000000000</w:t>
            </w:r>
          </w:p>
        </w:tc>
        <w:tc>
          <w:tcPr>
            <w:tcW w:w="1260" w:type="dxa"/>
            <w:tcBorders>
              <w:top w:val="single" w:sz="4" w:space="0" w:color="auto"/>
              <w:left w:val="nil"/>
              <w:bottom w:val="nil"/>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199 708,00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 xml:space="preserve">Межбюджетные трансферты </w:t>
            </w:r>
          </w:p>
        </w:tc>
        <w:tc>
          <w:tcPr>
            <w:tcW w:w="241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20803145210000000000</w:t>
            </w:r>
          </w:p>
        </w:tc>
        <w:tc>
          <w:tcPr>
            <w:tcW w:w="1260" w:type="dxa"/>
            <w:tcBorders>
              <w:top w:val="single" w:sz="4" w:space="0" w:color="auto"/>
              <w:left w:val="nil"/>
              <w:bottom w:val="nil"/>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199 708,00</w:t>
            </w:r>
          </w:p>
        </w:tc>
      </w:tr>
      <w:tr w:rsidR="00AE47E9" w:rsidRPr="00AE47E9" w:rsidTr="00B512F3">
        <w:trPr>
          <w:trHeight w:val="142"/>
        </w:trPr>
        <w:tc>
          <w:tcPr>
            <w:tcW w:w="7390" w:type="dxa"/>
            <w:tcBorders>
              <w:top w:val="nil"/>
              <w:left w:val="single" w:sz="4" w:space="0" w:color="000000"/>
              <w:bottom w:val="single" w:sz="4" w:space="0" w:color="000000"/>
              <w:right w:val="single" w:sz="4" w:space="0" w:color="000000"/>
            </w:tcBorders>
            <w:shd w:val="clear" w:color="auto" w:fill="auto"/>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AE47E9">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41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20803145210600000000</w:t>
            </w:r>
          </w:p>
        </w:tc>
        <w:tc>
          <w:tcPr>
            <w:tcW w:w="1260" w:type="dxa"/>
            <w:tcBorders>
              <w:top w:val="single" w:sz="4" w:space="0" w:color="auto"/>
              <w:left w:val="nil"/>
              <w:bottom w:val="nil"/>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199 708,00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Иные межбюджетные трансферты</w:t>
            </w:r>
          </w:p>
        </w:tc>
        <w:tc>
          <w:tcPr>
            <w:tcW w:w="2410" w:type="dxa"/>
            <w:tcBorders>
              <w:top w:val="nil"/>
              <w:left w:val="nil"/>
              <w:bottom w:val="nil"/>
              <w:right w:val="single" w:sz="4" w:space="0" w:color="auto"/>
            </w:tcBorders>
            <w:shd w:val="clear" w:color="auto" w:fill="auto"/>
            <w:noWrap/>
            <w:vAlign w:val="center"/>
            <w:hideMark/>
          </w:tcPr>
          <w:p w:rsidR="00AE47E9" w:rsidRPr="00AE47E9" w:rsidRDefault="00AE47E9" w:rsidP="001823BA">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20803145210600540251</w:t>
            </w:r>
          </w:p>
        </w:tc>
        <w:tc>
          <w:tcPr>
            <w:tcW w:w="1260" w:type="dxa"/>
            <w:tcBorders>
              <w:top w:val="single" w:sz="4" w:space="0" w:color="auto"/>
              <w:left w:val="nil"/>
              <w:bottom w:val="nil"/>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89 908,00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Иные межбюджетные трансферты</w:t>
            </w:r>
          </w:p>
        </w:tc>
        <w:tc>
          <w:tcPr>
            <w:tcW w:w="2410" w:type="dxa"/>
            <w:tcBorders>
              <w:top w:val="single" w:sz="4" w:space="0" w:color="auto"/>
              <w:left w:val="nil"/>
              <w:bottom w:val="nil"/>
              <w:right w:val="single" w:sz="4" w:space="0" w:color="auto"/>
            </w:tcBorders>
            <w:shd w:val="clear" w:color="auto" w:fill="auto"/>
            <w:noWrap/>
            <w:vAlign w:val="center"/>
            <w:hideMark/>
          </w:tcPr>
          <w:p w:rsidR="00AE47E9" w:rsidRPr="00AE47E9" w:rsidRDefault="00AE47E9" w:rsidP="001823BA">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20803146190300540251</w:t>
            </w:r>
          </w:p>
        </w:tc>
        <w:tc>
          <w:tcPr>
            <w:tcW w:w="1260" w:type="dxa"/>
            <w:tcBorders>
              <w:top w:val="single" w:sz="4" w:space="0" w:color="auto"/>
              <w:left w:val="nil"/>
              <w:bottom w:val="nil"/>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109 800,00</w:t>
            </w:r>
          </w:p>
        </w:tc>
      </w:tr>
      <w:tr w:rsidR="00AE47E9" w:rsidRPr="00AE47E9" w:rsidTr="00B512F3">
        <w:trPr>
          <w:trHeight w:val="85"/>
        </w:trPr>
        <w:tc>
          <w:tcPr>
            <w:tcW w:w="7390" w:type="dxa"/>
            <w:tcBorders>
              <w:top w:val="nil"/>
              <w:left w:val="single" w:sz="4" w:space="0" w:color="auto"/>
              <w:bottom w:val="single" w:sz="4" w:space="0" w:color="auto"/>
              <w:right w:val="single" w:sz="4" w:space="0" w:color="auto"/>
            </w:tcBorders>
            <w:shd w:val="clear" w:color="auto" w:fill="auto"/>
            <w:hideMark/>
          </w:tcPr>
          <w:p w:rsidR="00AE47E9" w:rsidRPr="00AE47E9" w:rsidRDefault="00AE47E9" w:rsidP="003213E5">
            <w:pPr>
              <w:spacing w:after="0" w:line="240" w:lineRule="auto"/>
              <w:jc w:val="both"/>
              <w:rPr>
                <w:rFonts w:ascii="Times New Roman" w:eastAsia="Times New Roman" w:hAnsi="Times New Roman" w:cs="Times New Roman"/>
                <w:b/>
                <w:bCs/>
                <w:sz w:val="20"/>
                <w:szCs w:val="20"/>
                <w:lang w:eastAsia="ru-RU"/>
              </w:rPr>
            </w:pPr>
            <w:r w:rsidRPr="00AE47E9">
              <w:rPr>
                <w:rFonts w:ascii="Times New Roman" w:eastAsia="Times New Roman" w:hAnsi="Times New Roman" w:cs="Times New Roman"/>
                <w:b/>
                <w:bCs/>
                <w:sz w:val="20"/>
                <w:szCs w:val="20"/>
                <w:lang w:eastAsia="ru-RU"/>
              </w:rPr>
              <w:t>Национальная экономика</w:t>
            </w:r>
          </w:p>
        </w:tc>
        <w:tc>
          <w:tcPr>
            <w:tcW w:w="2410" w:type="dxa"/>
            <w:tcBorders>
              <w:top w:val="single" w:sz="4" w:space="0" w:color="auto"/>
              <w:left w:val="nil"/>
              <w:bottom w:val="single" w:sz="4" w:space="0" w:color="auto"/>
              <w:right w:val="single" w:sz="4" w:space="0" w:color="auto"/>
            </w:tcBorders>
            <w:shd w:val="clear" w:color="auto" w:fill="auto"/>
            <w:noWrap/>
            <w:hideMark/>
          </w:tcPr>
          <w:p w:rsidR="00AE47E9" w:rsidRPr="00AE47E9" w:rsidRDefault="00AE47E9" w:rsidP="001823BA">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20804000000000000000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 </w:t>
            </w:r>
          </w:p>
        </w:tc>
      </w:tr>
      <w:tr w:rsidR="00AE47E9" w:rsidRPr="00AE47E9" w:rsidTr="00B512F3">
        <w:trPr>
          <w:trHeight w:val="85"/>
        </w:trPr>
        <w:tc>
          <w:tcPr>
            <w:tcW w:w="7390" w:type="dxa"/>
            <w:tcBorders>
              <w:top w:val="nil"/>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Сельское хозяйство и рыболовство</w:t>
            </w:r>
          </w:p>
        </w:tc>
        <w:tc>
          <w:tcPr>
            <w:tcW w:w="241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1823BA">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20804050000000000000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18 000,00</w:t>
            </w:r>
          </w:p>
        </w:tc>
      </w:tr>
      <w:tr w:rsidR="00AE47E9" w:rsidRPr="00AE47E9" w:rsidTr="00B512F3">
        <w:trPr>
          <w:trHeight w:val="85"/>
        </w:trPr>
        <w:tc>
          <w:tcPr>
            <w:tcW w:w="7390" w:type="dxa"/>
            <w:tcBorders>
              <w:top w:val="nil"/>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Расходы</w:t>
            </w:r>
          </w:p>
        </w:tc>
        <w:tc>
          <w:tcPr>
            <w:tcW w:w="241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1823BA">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20804056090404000000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18 000,00</w:t>
            </w:r>
          </w:p>
        </w:tc>
      </w:tr>
      <w:tr w:rsidR="00AE47E9" w:rsidRPr="00AE47E9" w:rsidTr="00B512F3">
        <w:trPr>
          <w:trHeight w:val="85"/>
        </w:trPr>
        <w:tc>
          <w:tcPr>
            <w:tcW w:w="7390" w:type="dxa"/>
            <w:tcBorders>
              <w:top w:val="nil"/>
              <w:left w:val="single" w:sz="4" w:space="0" w:color="000000"/>
              <w:bottom w:val="nil"/>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w:t>
            </w:r>
          </w:p>
        </w:tc>
        <w:tc>
          <w:tcPr>
            <w:tcW w:w="2410" w:type="dxa"/>
            <w:tcBorders>
              <w:top w:val="nil"/>
              <w:left w:val="nil"/>
              <w:bottom w:val="nil"/>
              <w:right w:val="single" w:sz="4" w:space="0" w:color="auto"/>
            </w:tcBorders>
            <w:shd w:val="clear" w:color="auto" w:fill="auto"/>
            <w:noWrap/>
            <w:vAlign w:val="center"/>
            <w:hideMark/>
          </w:tcPr>
          <w:p w:rsidR="00AE47E9" w:rsidRPr="00AE47E9" w:rsidRDefault="00AE47E9" w:rsidP="001823BA">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20804056090404540251</w:t>
            </w:r>
          </w:p>
        </w:tc>
        <w:tc>
          <w:tcPr>
            <w:tcW w:w="1260" w:type="dxa"/>
            <w:tcBorders>
              <w:top w:val="nil"/>
              <w:left w:val="nil"/>
              <w:bottom w:val="nil"/>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18 000,00</w:t>
            </w:r>
          </w:p>
        </w:tc>
      </w:tr>
      <w:tr w:rsidR="00AE47E9" w:rsidRPr="00AE47E9" w:rsidTr="00B512F3">
        <w:trPr>
          <w:trHeight w:val="85"/>
        </w:trPr>
        <w:tc>
          <w:tcPr>
            <w:tcW w:w="73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lastRenderedPageBreak/>
              <w:t>Дорожное хозяйство (Дорожные фонды)</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rsidR="00AE47E9" w:rsidRPr="00AE47E9" w:rsidRDefault="00AE47E9" w:rsidP="001823BA">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20804090000000000000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22 085 152,85</w:t>
            </w:r>
          </w:p>
        </w:tc>
      </w:tr>
      <w:tr w:rsidR="00AE47E9" w:rsidRPr="00AE47E9" w:rsidTr="00B512F3">
        <w:trPr>
          <w:trHeight w:val="85"/>
        </w:trPr>
        <w:tc>
          <w:tcPr>
            <w:tcW w:w="7390" w:type="dxa"/>
            <w:tcBorders>
              <w:top w:val="nil"/>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Расходы</w:t>
            </w:r>
          </w:p>
        </w:tc>
        <w:tc>
          <w:tcPr>
            <w:tcW w:w="241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1823BA">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20804090000000000000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 </w:t>
            </w:r>
          </w:p>
        </w:tc>
      </w:tr>
      <w:tr w:rsidR="00AE47E9" w:rsidRPr="00AE47E9" w:rsidTr="00B512F3">
        <w:trPr>
          <w:trHeight w:val="85"/>
        </w:trPr>
        <w:tc>
          <w:tcPr>
            <w:tcW w:w="7390" w:type="dxa"/>
            <w:tcBorders>
              <w:top w:val="nil"/>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241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1823BA">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20804097340000000000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8 897 000,00</w:t>
            </w:r>
          </w:p>
        </w:tc>
      </w:tr>
      <w:tr w:rsidR="00AE47E9" w:rsidRPr="00AE47E9" w:rsidTr="00B512F3">
        <w:trPr>
          <w:trHeight w:val="85"/>
        </w:trPr>
        <w:tc>
          <w:tcPr>
            <w:tcW w:w="7390" w:type="dxa"/>
            <w:tcBorders>
              <w:top w:val="nil"/>
              <w:left w:val="single" w:sz="4" w:space="0" w:color="000000"/>
              <w:bottom w:val="nil"/>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10" w:type="dxa"/>
            <w:tcBorders>
              <w:top w:val="nil"/>
              <w:left w:val="nil"/>
              <w:bottom w:val="nil"/>
              <w:right w:val="single" w:sz="4" w:space="0" w:color="auto"/>
            </w:tcBorders>
            <w:shd w:val="clear" w:color="auto" w:fill="auto"/>
            <w:noWrap/>
            <w:vAlign w:val="center"/>
            <w:hideMark/>
          </w:tcPr>
          <w:p w:rsidR="00AE47E9" w:rsidRPr="00AE47E9" w:rsidRDefault="00AE47E9" w:rsidP="001823BA">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20804097342000244225</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8 897 000,00</w:t>
            </w:r>
          </w:p>
        </w:tc>
      </w:tr>
      <w:tr w:rsidR="00AE47E9" w:rsidRPr="00AE47E9" w:rsidTr="00B512F3">
        <w:trPr>
          <w:trHeight w:val="85"/>
        </w:trPr>
        <w:tc>
          <w:tcPr>
            <w:tcW w:w="73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rsidR="00AE47E9" w:rsidRPr="00AE47E9" w:rsidRDefault="00AE47E9" w:rsidP="001823BA">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20804096220400000000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13 188 152,85</w:t>
            </w:r>
          </w:p>
        </w:tc>
      </w:tr>
      <w:tr w:rsidR="00AE47E9" w:rsidRPr="00AE47E9" w:rsidTr="00B512F3">
        <w:trPr>
          <w:trHeight w:val="85"/>
        </w:trPr>
        <w:tc>
          <w:tcPr>
            <w:tcW w:w="7390" w:type="dxa"/>
            <w:tcBorders>
              <w:top w:val="nil"/>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241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1823BA">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20804096220400244310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105 159,06</w:t>
            </w:r>
          </w:p>
        </w:tc>
      </w:tr>
      <w:tr w:rsidR="00AE47E9" w:rsidRPr="00AE47E9" w:rsidTr="00B512F3">
        <w:trPr>
          <w:trHeight w:val="85"/>
        </w:trPr>
        <w:tc>
          <w:tcPr>
            <w:tcW w:w="7390" w:type="dxa"/>
            <w:tcBorders>
              <w:top w:val="nil"/>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241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1823BA">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20804096220400244310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1 998 022,19</w:t>
            </w:r>
          </w:p>
        </w:tc>
      </w:tr>
      <w:tr w:rsidR="00AE47E9" w:rsidRPr="00AE47E9" w:rsidTr="00B512F3">
        <w:trPr>
          <w:trHeight w:val="183"/>
        </w:trPr>
        <w:tc>
          <w:tcPr>
            <w:tcW w:w="7390" w:type="dxa"/>
            <w:tcBorders>
              <w:top w:val="nil"/>
              <w:left w:val="single" w:sz="4" w:space="0" w:color="000000"/>
              <w:bottom w:val="single" w:sz="4" w:space="0" w:color="000000"/>
              <w:right w:val="single" w:sz="4" w:space="0" w:color="000000"/>
            </w:tcBorders>
            <w:shd w:val="clear" w:color="auto" w:fill="auto"/>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AE47E9">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41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1823BA">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20804096220400540251</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553 336,69</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AE47E9">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41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1823BA">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20804096220400540251</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10 513 394,91</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AE47E9">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41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1823BA">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20804096220400540251</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18 240,00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hideMark/>
          </w:tcPr>
          <w:p w:rsidR="00AE47E9" w:rsidRPr="00AE47E9" w:rsidRDefault="00AE47E9" w:rsidP="003213E5">
            <w:pPr>
              <w:spacing w:after="0" w:line="240" w:lineRule="auto"/>
              <w:jc w:val="both"/>
              <w:rPr>
                <w:rFonts w:ascii="Times New Roman" w:eastAsia="Times New Roman" w:hAnsi="Times New Roman" w:cs="Times New Roman"/>
                <w:b/>
                <w:bCs/>
                <w:sz w:val="20"/>
                <w:szCs w:val="20"/>
                <w:lang w:eastAsia="ru-RU"/>
              </w:rPr>
            </w:pPr>
            <w:r w:rsidRPr="00AE47E9">
              <w:rPr>
                <w:rFonts w:ascii="Times New Roman" w:eastAsia="Times New Roman" w:hAnsi="Times New Roman" w:cs="Times New Roman"/>
                <w:b/>
                <w:bCs/>
                <w:sz w:val="20"/>
                <w:szCs w:val="20"/>
                <w:lang w:eastAsia="ru-RU"/>
              </w:rPr>
              <w:t>Жилищно-коммунальное хозяйство</w:t>
            </w:r>
          </w:p>
        </w:tc>
        <w:tc>
          <w:tcPr>
            <w:tcW w:w="2410" w:type="dxa"/>
            <w:tcBorders>
              <w:top w:val="nil"/>
              <w:left w:val="nil"/>
              <w:bottom w:val="single" w:sz="4" w:space="0" w:color="000000"/>
              <w:right w:val="single" w:sz="4" w:space="0" w:color="000000"/>
            </w:tcBorders>
            <w:shd w:val="clear" w:color="auto" w:fill="auto"/>
            <w:noWrap/>
            <w:hideMark/>
          </w:tcPr>
          <w:p w:rsidR="00AE47E9" w:rsidRPr="00AE47E9" w:rsidRDefault="00AE47E9" w:rsidP="001823BA">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20805000000000000000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 </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Жилищное хозяйство</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20805010000000000000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975 651,64</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20805017310000000000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230 550,25</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20805017312000244225</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230 550,25</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МП "Капитальный ремонт многоквартирных домов городского поселения Безенчук на 2014-2016гг"</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20805017352000000000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745 101,39</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20805017352000244225</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745 101,39</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Коммунальное хозяйство</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20805020000000000000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3 011 571,40</w:t>
            </w:r>
          </w:p>
        </w:tc>
      </w:tr>
      <w:tr w:rsidR="00AE47E9" w:rsidRPr="00AE47E9" w:rsidTr="00B512F3">
        <w:trPr>
          <w:trHeight w:val="85"/>
        </w:trPr>
        <w:tc>
          <w:tcPr>
            <w:tcW w:w="7390" w:type="dxa"/>
            <w:tcBorders>
              <w:top w:val="nil"/>
              <w:left w:val="single" w:sz="4" w:space="0" w:color="auto"/>
              <w:bottom w:val="single" w:sz="4" w:space="0" w:color="auto"/>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на 2014-2016гг"</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20805027360000000000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360 000,00</w:t>
            </w:r>
          </w:p>
        </w:tc>
      </w:tr>
      <w:tr w:rsidR="00AE47E9" w:rsidRPr="00AE47E9" w:rsidTr="00B512F3">
        <w:trPr>
          <w:trHeight w:val="85"/>
        </w:trPr>
        <w:tc>
          <w:tcPr>
            <w:tcW w:w="7390" w:type="dxa"/>
            <w:tcBorders>
              <w:top w:val="nil"/>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 xml:space="preserve">Бюджетные инвестиции </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20805027362000244226</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360 000,00</w:t>
            </w:r>
          </w:p>
        </w:tc>
      </w:tr>
      <w:tr w:rsidR="00AE47E9" w:rsidRPr="00AE47E9" w:rsidTr="00B512F3">
        <w:trPr>
          <w:trHeight w:val="85"/>
        </w:trPr>
        <w:tc>
          <w:tcPr>
            <w:tcW w:w="7390" w:type="dxa"/>
            <w:tcBorders>
              <w:top w:val="nil"/>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Поддержка  коммунального хозяйства</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20805021020000000000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1 358 000,00</w:t>
            </w:r>
          </w:p>
        </w:tc>
      </w:tr>
      <w:tr w:rsidR="00AE47E9" w:rsidRPr="00AE47E9" w:rsidTr="00B512F3">
        <w:trPr>
          <w:trHeight w:val="85"/>
        </w:trPr>
        <w:tc>
          <w:tcPr>
            <w:tcW w:w="7390" w:type="dxa"/>
            <w:tcBorders>
              <w:top w:val="nil"/>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 xml:space="preserve">Бюджетные инвестиции </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20805021020000452530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1 358 000,00</w:t>
            </w:r>
          </w:p>
        </w:tc>
      </w:tr>
      <w:tr w:rsidR="00AE47E9" w:rsidRPr="00AE47E9" w:rsidTr="00B512F3">
        <w:trPr>
          <w:trHeight w:val="85"/>
        </w:trPr>
        <w:tc>
          <w:tcPr>
            <w:tcW w:w="7390" w:type="dxa"/>
            <w:tcBorders>
              <w:top w:val="nil"/>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Бюджетные инвестиции в части компенсации выпадающих доходов ресурсоснабжающим рганизациям за счет стимулирующих субсидий</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20805026090404831290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1 293 571,40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Благоустройство</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20805030000000000000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25 358 652,37</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b/>
                <w:bCs/>
                <w:i/>
                <w:iCs/>
                <w:sz w:val="16"/>
                <w:szCs w:val="16"/>
                <w:lang w:eastAsia="ru-RU"/>
              </w:rPr>
            </w:pPr>
            <w:r w:rsidRPr="00AE47E9">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20805030000000000000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19 363 000,00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20805037380000000000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19 363 000,00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20805037382000611241</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19 363 000,00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b/>
                <w:bCs/>
                <w:i/>
                <w:iCs/>
                <w:sz w:val="16"/>
                <w:szCs w:val="16"/>
                <w:lang w:eastAsia="ru-RU"/>
              </w:rPr>
            </w:pPr>
            <w:r w:rsidRPr="00AE47E9">
              <w:rPr>
                <w:rFonts w:ascii="Times New Roman" w:eastAsia="Times New Roman" w:hAnsi="Times New Roman" w:cs="Times New Roman"/>
                <w:b/>
                <w:bCs/>
                <w:i/>
                <w:iCs/>
                <w:sz w:val="16"/>
                <w:szCs w:val="16"/>
                <w:lang w:eastAsia="ru-RU"/>
              </w:rPr>
              <w:t>Уличное освещение</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20805030000000000000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1 069 397,60</w:t>
            </w:r>
          </w:p>
        </w:tc>
      </w:tr>
      <w:tr w:rsidR="00AE47E9" w:rsidRPr="00AE47E9" w:rsidTr="00B512F3">
        <w:trPr>
          <w:trHeight w:val="230"/>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20805037380000000000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729 397,60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Бюджетные инвестиции</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20805036090404244310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729 397,60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20805037300000000000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340 000,00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20805037302100244226</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340 000,00</w:t>
            </w:r>
          </w:p>
        </w:tc>
      </w:tr>
      <w:tr w:rsidR="00AE47E9" w:rsidRPr="00AE47E9" w:rsidTr="00B512F3">
        <w:trPr>
          <w:trHeight w:val="178"/>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b/>
                <w:bCs/>
                <w:i/>
                <w:iCs/>
                <w:sz w:val="16"/>
                <w:szCs w:val="16"/>
                <w:lang w:eastAsia="ru-RU"/>
              </w:rPr>
            </w:pPr>
            <w:r w:rsidRPr="00AE47E9">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2080503000000000000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9 604,66</w:t>
            </w:r>
          </w:p>
        </w:tc>
      </w:tr>
      <w:tr w:rsidR="00AE47E9" w:rsidRPr="00AE47E9" w:rsidTr="00B512F3">
        <w:trPr>
          <w:trHeight w:val="85"/>
        </w:trPr>
        <w:tc>
          <w:tcPr>
            <w:tcW w:w="7390" w:type="dxa"/>
            <w:tcBorders>
              <w:top w:val="nil"/>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20805037340000000000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9 604,66</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20805037342200244225</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9 604,66</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b/>
                <w:bCs/>
                <w:i/>
                <w:iCs/>
                <w:sz w:val="16"/>
                <w:szCs w:val="16"/>
                <w:lang w:eastAsia="ru-RU"/>
              </w:rPr>
            </w:pPr>
            <w:r w:rsidRPr="00AE47E9">
              <w:rPr>
                <w:rFonts w:ascii="Times New Roman" w:eastAsia="Times New Roman" w:hAnsi="Times New Roman" w:cs="Times New Roman"/>
                <w:b/>
                <w:bCs/>
                <w:i/>
                <w:iCs/>
                <w:sz w:val="16"/>
                <w:szCs w:val="16"/>
                <w:lang w:eastAsia="ru-RU"/>
              </w:rPr>
              <w:t>Организация и содержание мест захоронения</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2080503000000000000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82 202,68</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МП "Содержание мест захоронений на территории городского поселения Безенчук на 2014-2016гг"</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20805037370000000000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82 202,68</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20805037372400244226</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82 202,68</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b/>
                <w:bCs/>
                <w:i/>
                <w:iCs/>
                <w:sz w:val="16"/>
                <w:szCs w:val="16"/>
                <w:lang w:eastAsia="ru-RU"/>
              </w:rPr>
            </w:pPr>
            <w:r w:rsidRPr="00AE47E9">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20805030000000000000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4 834 447,43</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20805037380000000000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4 804 447,43</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20805037382500000000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4 804 447,43</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Прочие услуги</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20805037382500244226</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25 000,00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Увеличение стоимости основных средств</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20805037382500244310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4 779 447,43</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20805036090404244290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30 000,00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Прочие услуги</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20805036090404244226</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0,00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b/>
                <w:bCs/>
                <w:sz w:val="20"/>
                <w:szCs w:val="20"/>
                <w:lang w:eastAsia="ru-RU"/>
              </w:rPr>
            </w:pPr>
            <w:r w:rsidRPr="00AE47E9">
              <w:rPr>
                <w:rFonts w:ascii="Times New Roman" w:eastAsia="Times New Roman" w:hAnsi="Times New Roman" w:cs="Times New Roman"/>
                <w:b/>
                <w:bCs/>
                <w:sz w:val="20"/>
                <w:szCs w:val="20"/>
                <w:lang w:eastAsia="ru-RU"/>
              </w:rPr>
              <w:t>Культура и кинематография</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20808000000000000000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 </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Культура</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20808010000000000000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24 898 588,81</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Расходы</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20808010000000000000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6 262 750,00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МП "Развитие культуры в гп Безенчук на 2014-2016гг"</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20808017390000000000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6 262 750,00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20808017392000621241</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5 060 359,00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(03)</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20808016090404621241</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1 202 391,00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20808017312000414000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18 635 838,81</w:t>
            </w:r>
          </w:p>
        </w:tc>
      </w:tr>
      <w:tr w:rsidR="00AE47E9" w:rsidRPr="00AE47E9" w:rsidTr="00B512F3">
        <w:trPr>
          <w:trHeight w:val="85"/>
        </w:trPr>
        <w:tc>
          <w:tcPr>
            <w:tcW w:w="7390" w:type="dxa"/>
            <w:tcBorders>
              <w:top w:val="nil"/>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Субсидии на осуществление капитального рамонта зданий муниципального учреждения культуры (01)</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20808016040502540251</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1 053 205,25</w:t>
            </w:r>
          </w:p>
        </w:tc>
      </w:tr>
      <w:tr w:rsidR="00AE47E9" w:rsidRPr="00AE47E9" w:rsidTr="00B512F3">
        <w:trPr>
          <w:trHeight w:val="85"/>
        </w:trPr>
        <w:tc>
          <w:tcPr>
            <w:tcW w:w="7390" w:type="dxa"/>
            <w:tcBorders>
              <w:top w:val="nil"/>
              <w:left w:val="single" w:sz="4" w:space="0" w:color="auto"/>
              <w:bottom w:val="single" w:sz="4" w:space="0" w:color="auto"/>
              <w:right w:val="single" w:sz="4" w:space="0" w:color="auto"/>
            </w:tcBorders>
            <w:shd w:val="clear" w:color="auto" w:fill="auto"/>
            <w:vAlign w:val="center"/>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Субсидии на осуществление капитального рамонта зданий муниципального учреждения культуры (03)</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20808016040502540251</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17 582 633,56</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hideMark/>
          </w:tcPr>
          <w:p w:rsidR="00AE47E9" w:rsidRPr="00AE47E9" w:rsidRDefault="00AE47E9" w:rsidP="003213E5">
            <w:pPr>
              <w:spacing w:after="0" w:line="240" w:lineRule="auto"/>
              <w:jc w:val="both"/>
              <w:rPr>
                <w:rFonts w:ascii="Times New Roman" w:eastAsia="Times New Roman" w:hAnsi="Times New Roman" w:cs="Times New Roman"/>
                <w:b/>
                <w:bCs/>
                <w:sz w:val="20"/>
                <w:szCs w:val="20"/>
                <w:lang w:eastAsia="ru-RU"/>
              </w:rPr>
            </w:pPr>
            <w:r w:rsidRPr="00AE47E9">
              <w:rPr>
                <w:rFonts w:ascii="Times New Roman" w:eastAsia="Times New Roman" w:hAnsi="Times New Roman" w:cs="Times New Roman"/>
                <w:b/>
                <w:bCs/>
                <w:sz w:val="20"/>
                <w:szCs w:val="20"/>
                <w:lang w:eastAsia="ru-RU"/>
              </w:rPr>
              <w:t>Социальное обеспечение населения</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20810030000000000000</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b/>
                <w:bCs/>
                <w:sz w:val="16"/>
                <w:szCs w:val="16"/>
                <w:lang w:eastAsia="ru-RU"/>
              </w:rPr>
            </w:pPr>
            <w:r w:rsidRPr="00AE47E9">
              <w:rPr>
                <w:rFonts w:ascii="Times New Roman" w:eastAsia="Times New Roman" w:hAnsi="Times New Roman" w:cs="Times New Roman"/>
                <w:b/>
                <w:bCs/>
                <w:sz w:val="16"/>
                <w:szCs w:val="16"/>
                <w:lang w:eastAsia="ru-RU"/>
              </w:rPr>
              <w:t>1 384 266,20</w:t>
            </w:r>
          </w:p>
        </w:tc>
      </w:tr>
      <w:tr w:rsidR="00AE47E9" w:rsidRPr="00AE47E9" w:rsidTr="00B512F3">
        <w:trPr>
          <w:trHeight w:val="85"/>
        </w:trPr>
        <w:tc>
          <w:tcPr>
            <w:tcW w:w="7390" w:type="dxa"/>
            <w:tcBorders>
              <w:top w:val="nil"/>
              <w:left w:val="single" w:sz="4" w:space="0" w:color="000000"/>
              <w:bottom w:val="single" w:sz="4" w:space="0" w:color="000000"/>
              <w:right w:val="single" w:sz="4" w:space="0" w:color="000000"/>
            </w:tcBorders>
            <w:shd w:val="clear" w:color="auto" w:fill="auto"/>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Предоставление социальных выплат населению (01)</w:t>
            </w:r>
          </w:p>
        </w:tc>
        <w:tc>
          <w:tcPr>
            <w:tcW w:w="2410" w:type="dxa"/>
            <w:tcBorders>
              <w:top w:val="nil"/>
              <w:left w:val="nil"/>
              <w:bottom w:val="single" w:sz="4" w:space="0" w:color="000000"/>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20810030700500321262</w:t>
            </w:r>
          </w:p>
        </w:tc>
        <w:tc>
          <w:tcPr>
            <w:tcW w:w="126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1 789,80</w:t>
            </w:r>
          </w:p>
        </w:tc>
      </w:tr>
      <w:tr w:rsidR="00AE47E9" w:rsidRPr="00AE47E9" w:rsidTr="00B512F3">
        <w:trPr>
          <w:trHeight w:val="85"/>
        </w:trPr>
        <w:tc>
          <w:tcPr>
            <w:tcW w:w="7390" w:type="dxa"/>
            <w:tcBorders>
              <w:top w:val="nil"/>
              <w:left w:val="single" w:sz="4" w:space="0" w:color="000000"/>
              <w:bottom w:val="nil"/>
              <w:right w:val="single" w:sz="4" w:space="0" w:color="000000"/>
            </w:tcBorders>
            <w:shd w:val="clear" w:color="auto" w:fill="auto"/>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Предоставление социальных выплат населению (03)</w:t>
            </w:r>
          </w:p>
        </w:tc>
        <w:tc>
          <w:tcPr>
            <w:tcW w:w="2410" w:type="dxa"/>
            <w:tcBorders>
              <w:top w:val="nil"/>
              <w:left w:val="nil"/>
              <w:bottom w:val="nil"/>
              <w:right w:val="single" w:sz="4" w:space="0" w:color="000000"/>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20810030700500321262</w:t>
            </w:r>
          </w:p>
        </w:tc>
        <w:tc>
          <w:tcPr>
            <w:tcW w:w="1260" w:type="dxa"/>
            <w:tcBorders>
              <w:top w:val="nil"/>
              <w:left w:val="nil"/>
              <w:bottom w:val="nil"/>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177 190,31</w:t>
            </w:r>
          </w:p>
        </w:tc>
      </w:tr>
      <w:tr w:rsidR="00AE47E9" w:rsidRPr="00AE47E9" w:rsidTr="00B512F3">
        <w:trPr>
          <w:trHeight w:val="414"/>
        </w:trPr>
        <w:tc>
          <w:tcPr>
            <w:tcW w:w="7390" w:type="dxa"/>
            <w:tcBorders>
              <w:top w:val="single" w:sz="4" w:space="0" w:color="000000"/>
              <w:left w:val="single" w:sz="4" w:space="0" w:color="000000"/>
              <w:bottom w:val="single" w:sz="4" w:space="0" w:color="000000"/>
              <w:right w:val="single" w:sz="4" w:space="0" w:color="000000"/>
            </w:tcBorders>
            <w:shd w:val="clear" w:color="auto" w:fill="auto"/>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AE47E9">
              <w:rPr>
                <w:rFonts w:ascii="Times New Roman" w:eastAsia="Times New Roman" w:hAnsi="Times New Roman" w:cs="Times New Roman"/>
                <w:sz w:val="16"/>
                <w:szCs w:val="16"/>
                <w:lang w:eastAsia="ru-RU"/>
              </w:rPr>
              <w:t xml:space="preserve">из бюджетов муниципальных районов на осуществление части полномочий по решению вопросов местного значения в соответствии с </w:t>
            </w:r>
            <w:r w:rsidRPr="00AE47E9">
              <w:rPr>
                <w:rFonts w:ascii="Times New Roman" w:eastAsia="Times New Roman" w:hAnsi="Times New Roman" w:cs="Times New Roman"/>
                <w:sz w:val="16"/>
                <w:szCs w:val="16"/>
                <w:lang w:eastAsia="ru-RU"/>
              </w:rPr>
              <w:lastRenderedPageBreak/>
              <w:t>заключенными соглашениями</w:t>
            </w:r>
            <w:proofErr w:type="gramEnd"/>
            <w:r w:rsidRPr="00AE47E9">
              <w:rPr>
                <w:rFonts w:ascii="Times New Roman" w:eastAsia="Times New Roman" w:hAnsi="Times New Roman" w:cs="Times New Roman"/>
                <w:sz w:val="16"/>
                <w:szCs w:val="16"/>
                <w:lang w:eastAsia="ru-RU"/>
              </w:rPr>
              <w:t>(01)</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lastRenderedPageBreak/>
              <w:t>20810030700500540251</w:t>
            </w:r>
          </w:p>
        </w:tc>
        <w:tc>
          <w:tcPr>
            <w:tcW w:w="1260" w:type="dxa"/>
            <w:tcBorders>
              <w:top w:val="single" w:sz="4" w:space="0" w:color="auto"/>
              <w:left w:val="single" w:sz="4" w:space="0" w:color="auto"/>
              <w:bottom w:val="nil"/>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1 205,29</w:t>
            </w:r>
          </w:p>
        </w:tc>
      </w:tr>
      <w:tr w:rsidR="00AE47E9" w:rsidRPr="00AE47E9" w:rsidTr="00B512F3">
        <w:trPr>
          <w:trHeight w:val="227"/>
        </w:trPr>
        <w:tc>
          <w:tcPr>
            <w:tcW w:w="7390" w:type="dxa"/>
            <w:tcBorders>
              <w:top w:val="nil"/>
              <w:left w:val="single" w:sz="4" w:space="0" w:color="000000"/>
              <w:bottom w:val="single" w:sz="4" w:space="0" w:color="000000"/>
              <w:right w:val="single" w:sz="4" w:space="0" w:color="000000"/>
            </w:tcBorders>
            <w:shd w:val="clear" w:color="auto" w:fill="auto"/>
            <w:hideMark/>
          </w:tcPr>
          <w:p w:rsidR="00AE47E9" w:rsidRPr="00AE47E9" w:rsidRDefault="00AE47E9" w:rsidP="003213E5">
            <w:pPr>
              <w:spacing w:after="0" w:line="240" w:lineRule="auto"/>
              <w:jc w:val="both"/>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lastRenderedPageBreak/>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AE47E9">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AE47E9">
              <w:rPr>
                <w:rFonts w:ascii="Times New Roman" w:eastAsia="Times New Roman" w:hAnsi="Times New Roman" w:cs="Times New Roman"/>
                <w:sz w:val="16"/>
                <w:szCs w:val="16"/>
                <w:lang w:eastAsia="ru-RU"/>
              </w:rPr>
              <w:t>(03)</w:t>
            </w:r>
          </w:p>
        </w:tc>
        <w:tc>
          <w:tcPr>
            <w:tcW w:w="2410" w:type="dxa"/>
            <w:tcBorders>
              <w:top w:val="nil"/>
              <w:left w:val="nil"/>
              <w:bottom w:val="single" w:sz="4" w:space="0" w:color="auto"/>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20810030700500540251</w:t>
            </w:r>
          </w:p>
        </w:tc>
        <w:tc>
          <w:tcPr>
            <w:tcW w:w="1260" w:type="dxa"/>
            <w:tcBorders>
              <w:top w:val="single" w:sz="4" w:space="0" w:color="auto"/>
              <w:left w:val="single" w:sz="4" w:space="0" w:color="auto"/>
              <w:bottom w:val="nil"/>
              <w:right w:val="single" w:sz="4" w:space="0" w:color="auto"/>
            </w:tcBorders>
            <w:shd w:val="clear" w:color="auto" w:fill="auto"/>
            <w:noWrap/>
            <w:vAlign w:val="center"/>
            <w:hideMark/>
          </w:tcPr>
          <w:p w:rsidR="00AE47E9" w:rsidRPr="00AE47E9" w:rsidRDefault="00AE47E9" w:rsidP="00AE47E9">
            <w:pPr>
              <w:spacing w:after="0" w:line="240" w:lineRule="auto"/>
              <w:jc w:val="center"/>
              <w:rPr>
                <w:rFonts w:ascii="Times New Roman" w:eastAsia="Times New Roman" w:hAnsi="Times New Roman" w:cs="Times New Roman"/>
                <w:sz w:val="16"/>
                <w:szCs w:val="16"/>
                <w:lang w:eastAsia="ru-RU"/>
              </w:rPr>
            </w:pPr>
            <w:r w:rsidRPr="00AE47E9">
              <w:rPr>
                <w:rFonts w:ascii="Times New Roman" w:eastAsia="Times New Roman" w:hAnsi="Times New Roman" w:cs="Times New Roman"/>
                <w:sz w:val="16"/>
                <w:szCs w:val="16"/>
                <w:lang w:eastAsia="ru-RU"/>
              </w:rPr>
              <w:t>1 204 080,80</w:t>
            </w:r>
          </w:p>
        </w:tc>
      </w:tr>
      <w:tr w:rsidR="00AE47E9" w:rsidRPr="00AE47E9" w:rsidTr="00B512F3">
        <w:trPr>
          <w:trHeight w:val="85"/>
        </w:trPr>
        <w:tc>
          <w:tcPr>
            <w:tcW w:w="7390" w:type="dxa"/>
            <w:tcBorders>
              <w:top w:val="nil"/>
              <w:left w:val="single" w:sz="4" w:space="0" w:color="auto"/>
              <w:bottom w:val="single" w:sz="4" w:space="0" w:color="auto"/>
              <w:right w:val="single" w:sz="4" w:space="0" w:color="auto"/>
            </w:tcBorders>
            <w:shd w:val="clear" w:color="auto" w:fill="auto"/>
            <w:noWrap/>
            <w:vAlign w:val="bottom"/>
            <w:hideMark/>
          </w:tcPr>
          <w:p w:rsidR="00AE47E9" w:rsidRPr="00AE47E9" w:rsidRDefault="00AE47E9" w:rsidP="003213E5">
            <w:pPr>
              <w:spacing w:after="0" w:line="240" w:lineRule="auto"/>
              <w:jc w:val="both"/>
              <w:rPr>
                <w:rFonts w:ascii="Times New Roman" w:eastAsia="Times New Roman" w:hAnsi="Times New Roman" w:cs="Times New Roman"/>
                <w:sz w:val="20"/>
                <w:szCs w:val="20"/>
                <w:lang w:eastAsia="ru-RU"/>
              </w:rPr>
            </w:pPr>
            <w:r w:rsidRPr="00AE47E9">
              <w:rPr>
                <w:rFonts w:ascii="Times New Roman" w:eastAsia="Times New Roman" w:hAnsi="Times New Roman" w:cs="Times New Roman"/>
                <w:sz w:val="20"/>
                <w:szCs w:val="20"/>
                <w:lang w:eastAsia="ru-RU"/>
              </w:rPr>
              <w:t>Результат исполнения бюджета (дефицит "</w:t>
            </w:r>
            <w:proofErr w:type="gramStart"/>
            <w:r w:rsidRPr="00AE47E9">
              <w:rPr>
                <w:rFonts w:ascii="Times New Roman" w:eastAsia="Times New Roman" w:hAnsi="Times New Roman" w:cs="Times New Roman"/>
                <w:sz w:val="20"/>
                <w:szCs w:val="20"/>
                <w:lang w:eastAsia="ru-RU"/>
              </w:rPr>
              <w:t>-"</w:t>
            </w:r>
            <w:proofErr w:type="gramEnd"/>
            <w:r w:rsidRPr="00AE47E9">
              <w:rPr>
                <w:rFonts w:ascii="Times New Roman" w:eastAsia="Times New Roman" w:hAnsi="Times New Roman" w:cs="Times New Roman"/>
                <w:sz w:val="20"/>
                <w:szCs w:val="20"/>
                <w:lang w:eastAsia="ru-RU"/>
              </w:rPr>
              <w:t>, профицит "+")</w:t>
            </w:r>
          </w:p>
        </w:tc>
        <w:tc>
          <w:tcPr>
            <w:tcW w:w="2410" w:type="dxa"/>
            <w:tcBorders>
              <w:top w:val="nil"/>
              <w:left w:val="nil"/>
              <w:bottom w:val="single" w:sz="4" w:space="0" w:color="auto"/>
              <w:right w:val="single" w:sz="4" w:space="0" w:color="auto"/>
            </w:tcBorders>
            <w:shd w:val="clear" w:color="auto" w:fill="auto"/>
            <w:noWrap/>
            <w:vAlign w:val="bottom"/>
            <w:hideMark/>
          </w:tcPr>
          <w:p w:rsidR="00AE47E9" w:rsidRPr="00AE47E9" w:rsidRDefault="00AE47E9" w:rsidP="00AE47E9">
            <w:pPr>
              <w:spacing w:after="0" w:line="240" w:lineRule="auto"/>
              <w:jc w:val="center"/>
              <w:rPr>
                <w:rFonts w:ascii="Arial CYR" w:eastAsia="Times New Roman" w:hAnsi="Arial CYR" w:cs="Times New Roman"/>
                <w:sz w:val="20"/>
                <w:szCs w:val="20"/>
                <w:lang w:eastAsia="ru-RU"/>
              </w:rPr>
            </w:pPr>
            <w:r w:rsidRPr="00AE47E9">
              <w:rPr>
                <w:rFonts w:ascii="Arial CYR" w:eastAsia="Times New Roman" w:hAnsi="Arial CYR" w:cs="Times New Roman"/>
                <w:sz w:val="20"/>
                <w:szCs w:val="20"/>
                <w:lang w:eastAsia="ru-RU"/>
              </w:rPr>
              <w:t>х</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E47E9" w:rsidRPr="00AE47E9" w:rsidRDefault="00AE47E9" w:rsidP="00AE47E9">
            <w:pPr>
              <w:spacing w:after="0" w:line="240" w:lineRule="auto"/>
              <w:jc w:val="right"/>
              <w:rPr>
                <w:rFonts w:ascii="Times New Roman" w:eastAsia="Times New Roman" w:hAnsi="Times New Roman" w:cs="Times New Roman"/>
                <w:b/>
                <w:bCs/>
                <w:sz w:val="20"/>
                <w:szCs w:val="20"/>
                <w:lang w:eastAsia="ru-RU"/>
              </w:rPr>
            </w:pPr>
            <w:r w:rsidRPr="00AE47E9">
              <w:rPr>
                <w:rFonts w:ascii="Times New Roman" w:eastAsia="Times New Roman" w:hAnsi="Times New Roman" w:cs="Times New Roman"/>
                <w:b/>
                <w:bCs/>
                <w:sz w:val="20"/>
                <w:szCs w:val="20"/>
                <w:lang w:eastAsia="ru-RU"/>
              </w:rPr>
              <w:t>186 349,71</w:t>
            </w:r>
          </w:p>
        </w:tc>
      </w:tr>
    </w:tbl>
    <w:p w:rsidR="00117C34" w:rsidRPr="00117C34" w:rsidRDefault="00AE47E9" w:rsidP="00117C34">
      <w:pPr>
        <w:spacing w:after="0" w:line="240" w:lineRule="auto"/>
        <w:jc w:val="right"/>
        <w:rPr>
          <w:rFonts w:ascii="Times New Roman" w:hAnsi="Times New Roman" w:cs="Times New Roman"/>
          <w:sz w:val="20"/>
          <w:szCs w:val="20"/>
        </w:rPr>
      </w:pPr>
      <w:r w:rsidRPr="00117C34">
        <w:rPr>
          <w:rFonts w:ascii="Times New Roman" w:hAnsi="Times New Roman" w:cs="Times New Roman"/>
          <w:sz w:val="20"/>
          <w:szCs w:val="20"/>
        </w:rPr>
        <w:t xml:space="preserve">Приложение 3 </w:t>
      </w:r>
    </w:p>
    <w:p w:rsidR="00AE47E9" w:rsidRPr="00117C34" w:rsidRDefault="00AE47E9" w:rsidP="00117C34">
      <w:pPr>
        <w:spacing w:after="0" w:line="240" w:lineRule="auto"/>
        <w:jc w:val="right"/>
        <w:rPr>
          <w:rFonts w:ascii="Times New Roman" w:hAnsi="Times New Roman" w:cs="Times New Roman"/>
          <w:sz w:val="20"/>
          <w:szCs w:val="20"/>
        </w:rPr>
      </w:pPr>
      <w:r w:rsidRPr="00117C34">
        <w:rPr>
          <w:rFonts w:ascii="Times New Roman" w:hAnsi="Times New Roman" w:cs="Times New Roman"/>
          <w:sz w:val="20"/>
          <w:szCs w:val="20"/>
        </w:rPr>
        <w:t xml:space="preserve">к проекту решения Собрания представителей </w:t>
      </w:r>
      <w:r w:rsidR="00117C34" w:rsidRPr="00117C34">
        <w:rPr>
          <w:rFonts w:ascii="Times New Roman" w:hAnsi="Times New Roman" w:cs="Times New Roman"/>
          <w:sz w:val="20"/>
          <w:szCs w:val="20"/>
        </w:rPr>
        <w:t xml:space="preserve">городского поселения Безенчук </w:t>
      </w:r>
      <w:r w:rsidRPr="00117C34">
        <w:rPr>
          <w:rFonts w:ascii="Times New Roman" w:hAnsi="Times New Roman" w:cs="Times New Roman"/>
          <w:sz w:val="20"/>
          <w:szCs w:val="20"/>
        </w:rPr>
        <w:t>от ____2015г № _/__</w:t>
      </w:r>
    </w:p>
    <w:tbl>
      <w:tblPr>
        <w:tblW w:w="11022" w:type="dxa"/>
        <w:tblInd w:w="89" w:type="dxa"/>
        <w:tblLook w:val="04A0"/>
      </w:tblPr>
      <w:tblGrid>
        <w:gridCol w:w="7817"/>
        <w:gridCol w:w="1985"/>
        <w:gridCol w:w="1220"/>
      </w:tblGrid>
      <w:tr w:rsidR="00DC457E" w:rsidRPr="00AE47E9" w:rsidTr="00B512F3">
        <w:trPr>
          <w:trHeight w:val="106"/>
        </w:trPr>
        <w:tc>
          <w:tcPr>
            <w:tcW w:w="11022" w:type="dxa"/>
            <w:gridSpan w:val="3"/>
            <w:tcBorders>
              <w:top w:val="nil"/>
              <w:left w:val="nil"/>
              <w:right w:val="nil"/>
            </w:tcBorders>
            <w:shd w:val="clear" w:color="auto" w:fill="auto"/>
            <w:noWrap/>
            <w:vAlign w:val="bottom"/>
            <w:hideMark/>
          </w:tcPr>
          <w:p w:rsidR="00DC457E" w:rsidRPr="00087A26" w:rsidRDefault="00DC457E" w:rsidP="00DC457E">
            <w:pPr>
              <w:spacing w:after="0" w:line="240" w:lineRule="auto"/>
              <w:jc w:val="center"/>
              <w:rPr>
                <w:rFonts w:ascii="Times New Roman" w:eastAsia="Times New Roman" w:hAnsi="Times New Roman" w:cs="Times New Roman"/>
                <w:lang w:eastAsia="ru-RU"/>
              </w:rPr>
            </w:pPr>
            <w:r w:rsidRPr="00087A26">
              <w:rPr>
                <w:rFonts w:ascii="Times New Roman" w:eastAsia="Times New Roman" w:hAnsi="Times New Roman" w:cs="Times New Roman"/>
                <w:lang w:eastAsia="ru-RU"/>
              </w:rPr>
              <w:t>3. Источники финансирования дефицита бюджета</w:t>
            </w:r>
          </w:p>
        </w:tc>
      </w:tr>
      <w:tr w:rsidR="00AE47E9" w:rsidRPr="00AE47E9" w:rsidTr="00B512F3">
        <w:trPr>
          <w:trHeight w:val="85"/>
        </w:trPr>
        <w:tc>
          <w:tcPr>
            <w:tcW w:w="78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47E9" w:rsidRPr="000C5F0D" w:rsidRDefault="00AE47E9" w:rsidP="00AE47E9">
            <w:pPr>
              <w:spacing w:after="0" w:line="240" w:lineRule="auto"/>
              <w:jc w:val="center"/>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Наименование источника</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AE47E9" w:rsidRPr="000C5F0D" w:rsidRDefault="00AE47E9" w:rsidP="00AE47E9">
            <w:pPr>
              <w:spacing w:after="0" w:line="240" w:lineRule="auto"/>
              <w:jc w:val="center"/>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Код источника финансирования по бюджетной классификации</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47E9" w:rsidRPr="000C5F0D" w:rsidRDefault="00AE47E9" w:rsidP="00AE47E9">
            <w:pPr>
              <w:spacing w:after="0" w:line="240" w:lineRule="auto"/>
              <w:jc w:val="center"/>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Исполнено, рублей</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b/>
                <w:bCs/>
                <w:sz w:val="16"/>
                <w:szCs w:val="16"/>
                <w:lang w:eastAsia="ru-RU"/>
              </w:rPr>
            </w:pPr>
            <w:r w:rsidRPr="000C5F0D">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b/>
                <w:bCs/>
                <w:i/>
                <w:iCs/>
                <w:sz w:val="16"/>
                <w:szCs w:val="16"/>
                <w:lang w:eastAsia="ru-RU"/>
              </w:rPr>
            </w:pPr>
            <w:r w:rsidRPr="000C5F0D">
              <w:rPr>
                <w:rFonts w:ascii="Times New Roman" w:eastAsia="Times New Roman" w:hAnsi="Times New Roman" w:cs="Times New Roman"/>
                <w:b/>
                <w:bCs/>
                <w:i/>
                <w:iCs/>
                <w:sz w:val="16"/>
                <w:szCs w:val="16"/>
                <w:lang w:eastAsia="ru-RU"/>
              </w:rPr>
              <w:t xml:space="preserve"> 01 00 </w:t>
            </w:r>
            <w:proofErr w:type="spellStart"/>
            <w:r w:rsidRPr="000C5F0D">
              <w:rPr>
                <w:rFonts w:ascii="Times New Roman" w:eastAsia="Times New Roman" w:hAnsi="Times New Roman" w:cs="Times New Roman"/>
                <w:b/>
                <w:bCs/>
                <w:i/>
                <w:iCs/>
                <w:sz w:val="16"/>
                <w:szCs w:val="16"/>
                <w:lang w:eastAsia="ru-RU"/>
              </w:rPr>
              <w:t>00</w:t>
            </w:r>
            <w:proofErr w:type="spellEnd"/>
            <w:r w:rsidRPr="000C5F0D">
              <w:rPr>
                <w:rFonts w:ascii="Times New Roman" w:eastAsia="Times New Roman" w:hAnsi="Times New Roman" w:cs="Times New Roman"/>
                <w:b/>
                <w:bCs/>
                <w:i/>
                <w:iCs/>
                <w:sz w:val="16"/>
                <w:szCs w:val="16"/>
                <w:lang w:eastAsia="ru-RU"/>
              </w:rPr>
              <w:t xml:space="preserve"> </w:t>
            </w:r>
            <w:proofErr w:type="spellStart"/>
            <w:r w:rsidRPr="000C5F0D">
              <w:rPr>
                <w:rFonts w:ascii="Times New Roman" w:eastAsia="Times New Roman" w:hAnsi="Times New Roman" w:cs="Times New Roman"/>
                <w:b/>
                <w:bCs/>
                <w:i/>
                <w:iCs/>
                <w:sz w:val="16"/>
                <w:szCs w:val="16"/>
                <w:lang w:eastAsia="ru-RU"/>
              </w:rPr>
              <w:t>00</w:t>
            </w:r>
            <w:proofErr w:type="spellEnd"/>
            <w:r w:rsidRPr="000C5F0D">
              <w:rPr>
                <w:rFonts w:ascii="Times New Roman" w:eastAsia="Times New Roman" w:hAnsi="Times New Roman" w:cs="Times New Roman"/>
                <w:b/>
                <w:bCs/>
                <w:i/>
                <w:iCs/>
                <w:sz w:val="16"/>
                <w:szCs w:val="16"/>
                <w:lang w:eastAsia="ru-RU"/>
              </w:rPr>
              <w:t xml:space="preserve"> </w:t>
            </w:r>
            <w:proofErr w:type="spellStart"/>
            <w:r w:rsidRPr="000C5F0D">
              <w:rPr>
                <w:rFonts w:ascii="Times New Roman" w:eastAsia="Times New Roman" w:hAnsi="Times New Roman" w:cs="Times New Roman"/>
                <w:b/>
                <w:bCs/>
                <w:i/>
                <w:iCs/>
                <w:sz w:val="16"/>
                <w:szCs w:val="16"/>
                <w:lang w:eastAsia="ru-RU"/>
              </w:rPr>
              <w:t>00</w:t>
            </w:r>
            <w:proofErr w:type="spellEnd"/>
            <w:r w:rsidRPr="000C5F0D">
              <w:rPr>
                <w:rFonts w:ascii="Times New Roman" w:eastAsia="Times New Roman" w:hAnsi="Times New Roman" w:cs="Times New Roman"/>
                <w:b/>
                <w:bCs/>
                <w:i/>
                <w:iCs/>
                <w:sz w:val="16"/>
                <w:szCs w:val="16"/>
                <w:lang w:eastAsia="ru-RU"/>
              </w:rPr>
              <w:t xml:space="preserve"> 0000 000</w:t>
            </w:r>
          </w:p>
        </w:tc>
        <w:tc>
          <w:tcPr>
            <w:tcW w:w="1220" w:type="dxa"/>
            <w:tcBorders>
              <w:top w:val="nil"/>
              <w:left w:val="nil"/>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jc w:val="right"/>
              <w:rPr>
                <w:rFonts w:ascii="Times New Roman" w:eastAsia="Times New Roman" w:hAnsi="Times New Roman" w:cs="Times New Roman"/>
                <w:b/>
                <w:bCs/>
                <w:sz w:val="16"/>
                <w:szCs w:val="16"/>
                <w:lang w:eastAsia="ru-RU"/>
              </w:rPr>
            </w:pPr>
            <w:r w:rsidRPr="000C5F0D">
              <w:rPr>
                <w:rFonts w:ascii="Times New Roman" w:eastAsia="Times New Roman" w:hAnsi="Times New Roman" w:cs="Times New Roman"/>
                <w:b/>
                <w:bCs/>
                <w:sz w:val="16"/>
                <w:szCs w:val="16"/>
                <w:lang w:eastAsia="ru-RU"/>
              </w:rPr>
              <w:t>-186 349,71</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b/>
                <w:bCs/>
                <w:sz w:val="16"/>
                <w:szCs w:val="16"/>
                <w:lang w:eastAsia="ru-RU"/>
              </w:rPr>
            </w:pPr>
            <w:r w:rsidRPr="000C5F0D">
              <w:rPr>
                <w:rFonts w:ascii="Times New Roman" w:eastAsia="Times New Roman" w:hAnsi="Times New Roman" w:cs="Times New Roman"/>
                <w:b/>
                <w:bCs/>
                <w:sz w:val="16"/>
                <w:szCs w:val="16"/>
                <w:lang w:eastAsia="ru-RU"/>
              </w:rPr>
              <w:t> </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b/>
                <w:bCs/>
                <w:color w:val="000000"/>
                <w:sz w:val="16"/>
                <w:szCs w:val="16"/>
                <w:lang w:eastAsia="ru-RU"/>
              </w:rPr>
            </w:pPr>
            <w:r w:rsidRPr="000C5F0D">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b/>
                <w:bCs/>
                <w:sz w:val="16"/>
                <w:szCs w:val="16"/>
                <w:lang w:eastAsia="ru-RU"/>
              </w:rPr>
            </w:pPr>
            <w:r w:rsidRPr="000C5F0D">
              <w:rPr>
                <w:rFonts w:ascii="Times New Roman" w:eastAsia="Times New Roman" w:hAnsi="Times New Roman" w:cs="Times New Roman"/>
                <w:b/>
                <w:bCs/>
                <w:sz w:val="16"/>
                <w:szCs w:val="16"/>
                <w:lang w:eastAsia="ru-RU"/>
              </w:rPr>
              <w:t xml:space="preserve"> 01 02 00 </w:t>
            </w:r>
            <w:proofErr w:type="spellStart"/>
            <w:r w:rsidRPr="000C5F0D">
              <w:rPr>
                <w:rFonts w:ascii="Times New Roman" w:eastAsia="Times New Roman" w:hAnsi="Times New Roman" w:cs="Times New Roman"/>
                <w:b/>
                <w:bCs/>
                <w:sz w:val="16"/>
                <w:szCs w:val="16"/>
                <w:lang w:eastAsia="ru-RU"/>
              </w:rPr>
              <w:t>00</w:t>
            </w:r>
            <w:proofErr w:type="spellEnd"/>
            <w:r w:rsidRPr="000C5F0D">
              <w:rPr>
                <w:rFonts w:ascii="Times New Roman" w:eastAsia="Times New Roman" w:hAnsi="Times New Roman" w:cs="Times New Roman"/>
                <w:b/>
                <w:bCs/>
                <w:sz w:val="16"/>
                <w:szCs w:val="16"/>
                <w:lang w:eastAsia="ru-RU"/>
              </w:rPr>
              <w:t xml:space="preserve"> </w:t>
            </w:r>
            <w:proofErr w:type="spellStart"/>
            <w:r w:rsidRPr="000C5F0D">
              <w:rPr>
                <w:rFonts w:ascii="Times New Roman" w:eastAsia="Times New Roman" w:hAnsi="Times New Roman" w:cs="Times New Roman"/>
                <w:b/>
                <w:bCs/>
                <w:sz w:val="16"/>
                <w:szCs w:val="16"/>
                <w:lang w:eastAsia="ru-RU"/>
              </w:rPr>
              <w:t>00</w:t>
            </w:r>
            <w:proofErr w:type="spellEnd"/>
            <w:r w:rsidRPr="000C5F0D">
              <w:rPr>
                <w:rFonts w:ascii="Times New Roman" w:eastAsia="Times New Roman" w:hAnsi="Times New Roman" w:cs="Times New Roman"/>
                <w:b/>
                <w:bCs/>
                <w:sz w:val="16"/>
                <w:szCs w:val="16"/>
                <w:lang w:eastAsia="ru-RU"/>
              </w:rPr>
              <w:t xml:space="preserve"> 0000 000</w:t>
            </w:r>
          </w:p>
        </w:tc>
        <w:tc>
          <w:tcPr>
            <w:tcW w:w="1220" w:type="dxa"/>
            <w:tcBorders>
              <w:top w:val="nil"/>
              <w:left w:val="nil"/>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jc w:val="right"/>
              <w:rPr>
                <w:rFonts w:ascii="Times New Roman" w:eastAsia="Times New Roman" w:hAnsi="Times New Roman" w:cs="Times New Roman"/>
                <w:b/>
                <w:bCs/>
                <w:sz w:val="16"/>
                <w:szCs w:val="16"/>
                <w:lang w:eastAsia="ru-RU"/>
              </w:rPr>
            </w:pPr>
            <w:r w:rsidRPr="000C5F0D">
              <w:rPr>
                <w:rFonts w:ascii="Times New Roman" w:eastAsia="Times New Roman" w:hAnsi="Times New Roman" w:cs="Times New Roman"/>
                <w:b/>
                <w:bCs/>
                <w:sz w:val="16"/>
                <w:szCs w:val="16"/>
                <w:lang w:eastAsia="ru-RU"/>
              </w:rPr>
              <w:t>0,00</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color w:val="000000"/>
                <w:sz w:val="16"/>
                <w:szCs w:val="16"/>
                <w:lang w:eastAsia="ru-RU"/>
              </w:rPr>
            </w:pPr>
            <w:r w:rsidRPr="000C5F0D">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985" w:type="dxa"/>
            <w:tcBorders>
              <w:top w:val="nil"/>
              <w:left w:val="nil"/>
              <w:bottom w:val="single" w:sz="4" w:space="0" w:color="auto"/>
              <w:right w:val="single" w:sz="4" w:space="0" w:color="auto"/>
            </w:tcBorders>
            <w:shd w:val="clear" w:color="auto" w:fill="auto"/>
            <w:noWrap/>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 01 02 00 </w:t>
            </w:r>
            <w:proofErr w:type="spellStart"/>
            <w:r w:rsidRPr="000C5F0D">
              <w:rPr>
                <w:rFonts w:ascii="Times New Roman" w:eastAsia="Times New Roman" w:hAnsi="Times New Roman" w:cs="Times New Roman"/>
                <w:sz w:val="16"/>
                <w:szCs w:val="16"/>
                <w:lang w:eastAsia="ru-RU"/>
              </w:rPr>
              <w:t>00</w:t>
            </w:r>
            <w:proofErr w:type="spellEnd"/>
            <w:r w:rsidRPr="000C5F0D">
              <w:rPr>
                <w:rFonts w:ascii="Times New Roman" w:eastAsia="Times New Roman" w:hAnsi="Times New Roman" w:cs="Times New Roman"/>
                <w:sz w:val="16"/>
                <w:szCs w:val="16"/>
                <w:lang w:eastAsia="ru-RU"/>
              </w:rPr>
              <w:t xml:space="preserve"> </w:t>
            </w:r>
            <w:proofErr w:type="spellStart"/>
            <w:r w:rsidRPr="000C5F0D">
              <w:rPr>
                <w:rFonts w:ascii="Times New Roman" w:eastAsia="Times New Roman" w:hAnsi="Times New Roman" w:cs="Times New Roman"/>
                <w:sz w:val="16"/>
                <w:szCs w:val="16"/>
                <w:lang w:eastAsia="ru-RU"/>
              </w:rPr>
              <w:t>00</w:t>
            </w:r>
            <w:proofErr w:type="spellEnd"/>
            <w:r w:rsidRPr="000C5F0D">
              <w:rPr>
                <w:rFonts w:ascii="Times New Roman" w:eastAsia="Times New Roman" w:hAnsi="Times New Roman" w:cs="Times New Roman"/>
                <w:sz w:val="16"/>
                <w:szCs w:val="16"/>
                <w:lang w:eastAsia="ru-RU"/>
              </w:rPr>
              <w:t xml:space="preserve"> 0000 700</w:t>
            </w:r>
          </w:p>
        </w:tc>
        <w:tc>
          <w:tcPr>
            <w:tcW w:w="1220" w:type="dxa"/>
            <w:tcBorders>
              <w:top w:val="nil"/>
              <w:left w:val="nil"/>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jc w:val="right"/>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0,00</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985" w:type="dxa"/>
            <w:tcBorders>
              <w:top w:val="nil"/>
              <w:left w:val="nil"/>
              <w:bottom w:val="single" w:sz="4" w:space="0" w:color="auto"/>
              <w:right w:val="single" w:sz="4" w:space="0" w:color="auto"/>
            </w:tcBorders>
            <w:shd w:val="clear" w:color="auto" w:fill="auto"/>
            <w:noWrap/>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 01 02 00 </w:t>
            </w:r>
            <w:proofErr w:type="spellStart"/>
            <w:r w:rsidRPr="000C5F0D">
              <w:rPr>
                <w:rFonts w:ascii="Times New Roman" w:eastAsia="Times New Roman" w:hAnsi="Times New Roman" w:cs="Times New Roman"/>
                <w:sz w:val="16"/>
                <w:szCs w:val="16"/>
                <w:lang w:eastAsia="ru-RU"/>
              </w:rPr>
              <w:t>00</w:t>
            </w:r>
            <w:proofErr w:type="spellEnd"/>
            <w:r w:rsidRPr="000C5F0D">
              <w:rPr>
                <w:rFonts w:ascii="Times New Roman" w:eastAsia="Times New Roman" w:hAnsi="Times New Roman" w:cs="Times New Roman"/>
                <w:sz w:val="16"/>
                <w:szCs w:val="16"/>
                <w:lang w:eastAsia="ru-RU"/>
              </w:rPr>
              <w:t xml:space="preserve"> 10 0000 710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985" w:type="dxa"/>
            <w:tcBorders>
              <w:top w:val="nil"/>
              <w:left w:val="nil"/>
              <w:bottom w:val="single" w:sz="4" w:space="0" w:color="auto"/>
              <w:right w:val="single" w:sz="4" w:space="0" w:color="auto"/>
            </w:tcBorders>
            <w:shd w:val="clear" w:color="auto" w:fill="auto"/>
            <w:noWrap/>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 01 02 00 </w:t>
            </w:r>
            <w:proofErr w:type="spellStart"/>
            <w:r w:rsidRPr="000C5F0D">
              <w:rPr>
                <w:rFonts w:ascii="Times New Roman" w:eastAsia="Times New Roman" w:hAnsi="Times New Roman" w:cs="Times New Roman"/>
                <w:sz w:val="16"/>
                <w:szCs w:val="16"/>
                <w:lang w:eastAsia="ru-RU"/>
              </w:rPr>
              <w:t>00</w:t>
            </w:r>
            <w:proofErr w:type="spellEnd"/>
            <w:r w:rsidRPr="000C5F0D">
              <w:rPr>
                <w:rFonts w:ascii="Times New Roman" w:eastAsia="Times New Roman" w:hAnsi="Times New Roman" w:cs="Times New Roman"/>
                <w:sz w:val="16"/>
                <w:szCs w:val="16"/>
                <w:lang w:eastAsia="ru-RU"/>
              </w:rPr>
              <w:t xml:space="preserve"> </w:t>
            </w:r>
            <w:proofErr w:type="spellStart"/>
            <w:r w:rsidRPr="000C5F0D">
              <w:rPr>
                <w:rFonts w:ascii="Times New Roman" w:eastAsia="Times New Roman" w:hAnsi="Times New Roman" w:cs="Times New Roman"/>
                <w:sz w:val="16"/>
                <w:szCs w:val="16"/>
                <w:lang w:eastAsia="ru-RU"/>
              </w:rPr>
              <w:t>00</w:t>
            </w:r>
            <w:proofErr w:type="spellEnd"/>
            <w:r w:rsidRPr="000C5F0D">
              <w:rPr>
                <w:rFonts w:ascii="Times New Roman" w:eastAsia="Times New Roman" w:hAnsi="Times New Roman" w:cs="Times New Roman"/>
                <w:sz w:val="16"/>
                <w:szCs w:val="16"/>
                <w:lang w:eastAsia="ru-RU"/>
              </w:rPr>
              <w:t xml:space="preserve"> 0000 800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 01 02 00 </w:t>
            </w:r>
            <w:proofErr w:type="spellStart"/>
            <w:r w:rsidRPr="000C5F0D">
              <w:rPr>
                <w:rFonts w:ascii="Times New Roman" w:eastAsia="Times New Roman" w:hAnsi="Times New Roman" w:cs="Times New Roman"/>
                <w:sz w:val="16"/>
                <w:szCs w:val="16"/>
                <w:lang w:eastAsia="ru-RU"/>
              </w:rPr>
              <w:t>00</w:t>
            </w:r>
            <w:proofErr w:type="spellEnd"/>
            <w:r w:rsidRPr="000C5F0D">
              <w:rPr>
                <w:rFonts w:ascii="Times New Roman" w:eastAsia="Times New Roman" w:hAnsi="Times New Roman" w:cs="Times New Roman"/>
                <w:sz w:val="16"/>
                <w:szCs w:val="16"/>
                <w:lang w:eastAsia="ru-RU"/>
              </w:rPr>
              <w:t xml:space="preserve"> 10 0000 810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rPr>
                <w:rFonts w:ascii="Times New Roman" w:eastAsia="Times New Roman" w:hAnsi="Times New Roman" w:cs="Times New Roman"/>
                <w:b/>
                <w:bCs/>
                <w:sz w:val="16"/>
                <w:szCs w:val="16"/>
                <w:lang w:eastAsia="ru-RU"/>
              </w:rPr>
            </w:pPr>
            <w:r w:rsidRPr="000C5F0D">
              <w:rPr>
                <w:rFonts w:ascii="Times New Roman" w:eastAsia="Times New Roman" w:hAnsi="Times New Roman" w:cs="Times New Roman"/>
                <w:b/>
                <w:bCs/>
                <w:sz w:val="16"/>
                <w:szCs w:val="16"/>
                <w:lang w:eastAsia="ru-RU"/>
              </w:rPr>
              <w:t> </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b/>
                <w:bCs/>
                <w:color w:val="000000"/>
                <w:sz w:val="16"/>
                <w:szCs w:val="16"/>
                <w:lang w:eastAsia="ru-RU"/>
              </w:rPr>
            </w:pPr>
            <w:r w:rsidRPr="000C5F0D">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9756B5">
            <w:pPr>
              <w:spacing w:after="0" w:line="240" w:lineRule="auto"/>
              <w:rPr>
                <w:rFonts w:ascii="Times New Roman" w:eastAsia="Times New Roman" w:hAnsi="Times New Roman" w:cs="Times New Roman"/>
                <w:b/>
                <w:bCs/>
                <w:sz w:val="16"/>
                <w:szCs w:val="16"/>
                <w:lang w:eastAsia="ru-RU"/>
              </w:rPr>
            </w:pPr>
            <w:r w:rsidRPr="000C5F0D">
              <w:rPr>
                <w:rFonts w:ascii="Times New Roman" w:eastAsia="Times New Roman" w:hAnsi="Times New Roman" w:cs="Times New Roman"/>
                <w:b/>
                <w:bCs/>
                <w:sz w:val="16"/>
                <w:szCs w:val="16"/>
                <w:lang w:eastAsia="ru-RU"/>
              </w:rPr>
              <w:t xml:space="preserve"> 01 03 00 </w:t>
            </w:r>
            <w:proofErr w:type="spellStart"/>
            <w:r w:rsidRPr="000C5F0D">
              <w:rPr>
                <w:rFonts w:ascii="Times New Roman" w:eastAsia="Times New Roman" w:hAnsi="Times New Roman" w:cs="Times New Roman"/>
                <w:b/>
                <w:bCs/>
                <w:sz w:val="16"/>
                <w:szCs w:val="16"/>
                <w:lang w:eastAsia="ru-RU"/>
              </w:rPr>
              <w:t>00</w:t>
            </w:r>
            <w:proofErr w:type="spellEnd"/>
            <w:r w:rsidRPr="000C5F0D">
              <w:rPr>
                <w:rFonts w:ascii="Times New Roman" w:eastAsia="Times New Roman" w:hAnsi="Times New Roman" w:cs="Times New Roman"/>
                <w:b/>
                <w:bCs/>
                <w:sz w:val="16"/>
                <w:szCs w:val="16"/>
                <w:lang w:eastAsia="ru-RU"/>
              </w:rPr>
              <w:t xml:space="preserve"> </w:t>
            </w:r>
            <w:proofErr w:type="spellStart"/>
            <w:r w:rsidRPr="000C5F0D">
              <w:rPr>
                <w:rFonts w:ascii="Times New Roman" w:eastAsia="Times New Roman" w:hAnsi="Times New Roman" w:cs="Times New Roman"/>
                <w:b/>
                <w:bCs/>
                <w:sz w:val="16"/>
                <w:szCs w:val="16"/>
                <w:lang w:eastAsia="ru-RU"/>
              </w:rPr>
              <w:t>00</w:t>
            </w:r>
            <w:proofErr w:type="spellEnd"/>
            <w:r w:rsidRPr="000C5F0D">
              <w:rPr>
                <w:rFonts w:ascii="Times New Roman" w:eastAsia="Times New Roman" w:hAnsi="Times New Roman" w:cs="Times New Roman"/>
                <w:b/>
                <w:bCs/>
                <w:sz w:val="16"/>
                <w:szCs w:val="16"/>
                <w:lang w:eastAsia="ru-RU"/>
              </w:rPr>
              <w:t xml:space="preserve"> 0000 000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 01 03 00 </w:t>
            </w:r>
            <w:proofErr w:type="spellStart"/>
            <w:r w:rsidRPr="000C5F0D">
              <w:rPr>
                <w:rFonts w:ascii="Times New Roman" w:eastAsia="Times New Roman" w:hAnsi="Times New Roman" w:cs="Times New Roman"/>
                <w:sz w:val="16"/>
                <w:szCs w:val="16"/>
                <w:lang w:eastAsia="ru-RU"/>
              </w:rPr>
              <w:t>00</w:t>
            </w:r>
            <w:proofErr w:type="spellEnd"/>
            <w:r w:rsidRPr="000C5F0D">
              <w:rPr>
                <w:rFonts w:ascii="Times New Roman" w:eastAsia="Times New Roman" w:hAnsi="Times New Roman" w:cs="Times New Roman"/>
                <w:sz w:val="16"/>
                <w:szCs w:val="16"/>
                <w:lang w:eastAsia="ru-RU"/>
              </w:rPr>
              <w:t xml:space="preserve"> </w:t>
            </w:r>
            <w:proofErr w:type="spellStart"/>
            <w:r w:rsidRPr="000C5F0D">
              <w:rPr>
                <w:rFonts w:ascii="Times New Roman" w:eastAsia="Times New Roman" w:hAnsi="Times New Roman" w:cs="Times New Roman"/>
                <w:sz w:val="16"/>
                <w:szCs w:val="16"/>
                <w:lang w:eastAsia="ru-RU"/>
              </w:rPr>
              <w:t>00</w:t>
            </w:r>
            <w:proofErr w:type="spellEnd"/>
            <w:r w:rsidRPr="000C5F0D">
              <w:rPr>
                <w:rFonts w:ascii="Times New Roman" w:eastAsia="Times New Roman" w:hAnsi="Times New Roman" w:cs="Times New Roman"/>
                <w:sz w:val="16"/>
                <w:szCs w:val="16"/>
                <w:lang w:eastAsia="ru-RU"/>
              </w:rPr>
              <w:t xml:space="preserve"> 0000 700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color w:val="000000"/>
                <w:sz w:val="16"/>
                <w:szCs w:val="16"/>
                <w:lang w:eastAsia="ru-RU"/>
              </w:rPr>
            </w:pPr>
            <w:r w:rsidRPr="000C5F0D">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 01 03 00 </w:t>
            </w:r>
            <w:proofErr w:type="spellStart"/>
            <w:r w:rsidRPr="000C5F0D">
              <w:rPr>
                <w:rFonts w:ascii="Times New Roman" w:eastAsia="Times New Roman" w:hAnsi="Times New Roman" w:cs="Times New Roman"/>
                <w:sz w:val="16"/>
                <w:szCs w:val="16"/>
                <w:lang w:eastAsia="ru-RU"/>
              </w:rPr>
              <w:t>00</w:t>
            </w:r>
            <w:proofErr w:type="spellEnd"/>
            <w:r w:rsidRPr="000C5F0D">
              <w:rPr>
                <w:rFonts w:ascii="Times New Roman" w:eastAsia="Times New Roman" w:hAnsi="Times New Roman" w:cs="Times New Roman"/>
                <w:sz w:val="16"/>
                <w:szCs w:val="16"/>
                <w:lang w:eastAsia="ru-RU"/>
              </w:rPr>
              <w:t xml:space="preserve"> 10 0000 710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color w:val="000000"/>
                <w:sz w:val="16"/>
                <w:szCs w:val="16"/>
                <w:lang w:eastAsia="ru-RU"/>
              </w:rPr>
            </w:pPr>
            <w:r w:rsidRPr="000C5F0D">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 01 03 00 </w:t>
            </w:r>
            <w:proofErr w:type="spellStart"/>
            <w:r w:rsidRPr="000C5F0D">
              <w:rPr>
                <w:rFonts w:ascii="Times New Roman" w:eastAsia="Times New Roman" w:hAnsi="Times New Roman" w:cs="Times New Roman"/>
                <w:sz w:val="16"/>
                <w:szCs w:val="16"/>
                <w:lang w:eastAsia="ru-RU"/>
              </w:rPr>
              <w:t>00</w:t>
            </w:r>
            <w:proofErr w:type="spellEnd"/>
            <w:r w:rsidRPr="000C5F0D">
              <w:rPr>
                <w:rFonts w:ascii="Times New Roman" w:eastAsia="Times New Roman" w:hAnsi="Times New Roman" w:cs="Times New Roman"/>
                <w:sz w:val="16"/>
                <w:szCs w:val="16"/>
                <w:lang w:eastAsia="ru-RU"/>
              </w:rPr>
              <w:t xml:space="preserve"> </w:t>
            </w:r>
            <w:proofErr w:type="spellStart"/>
            <w:r w:rsidRPr="000C5F0D">
              <w:rPr>
                <w:rFonts w:ascii="Times New Roman" w:eastAsia="Times New Roman" w:hAnsi="Times New Roman" w:cs="Times New Roman"/>
                <w:sz w:val="16"/>
                <w:szCs w:val="16"/>
                <w:lang w:eastAsia="ru-RU"/>
              </w:rPr>
              <w:t>00</w:t>
            </w:r>
            <w:proofErr w:type="spellEnd"/>
            <w:r w:rsidRPr="000C5F0D">
              <w:rPr>
                <w:rFonts w:ascii="Times New Roman" w:eastAsia="Times New Roman" w:hAnsi="Times New Roman" w:cs="Times New Roman"/>
                <w:sz w:val="16"/>
                <w:szCs w:val="16"/>
                <w:lang w:eastAsia="ru-RU"/>
              </w:rPr>
              <w:t xml:space="preserve"> 0000 800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 01 03 00 </w:t>
            </w:r>
            <w:proofErr w:type="spellStart"/>
            <w:r w:rsidRPr="000C5F0D">
              <w:rPr>
                <w:rFonts w:ascii="Times New Roman" w:eastAsia="Times New Roman" w:hAnsi="Times New Roman" w:cs="Times New Roman"/>
                <w:sz w:val="16"/>
                <w:szCs w:val="16"/>
                <w:lang w:eastAsia="ru-RU"/>
              </w:rPr>
              <w:t>00</w:t>
            </w:r>
            <w:proofErr w:type="spellEnd"/>
            <w:r w:rsidRPr="000C5F0D">
              <w:rPr>
                <w:rFonts w:ascii="Times New Roman" w:eastAsia="Times New Roman" w:hAnsi="Times New Roman" w:cs="Times New Roman"/>
                <w:sz w:val="16"/>
                <w:szCs w:val="16"/>
                <w:lang w:eastAsia="ru-RU"/>
              </w:rPr>
              <w:t xml:space="preserve"> 10 0000 810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rPr>
                <w:rFonts w:ascii="Times New Roman" w:eastAsia="Times New Roman" w:hAnsi="Times New Roman" w:cs="Times New Roman"/>
                <w:b/>
                <w:bCs/>
                <w:sz w:val="16"/>
                <w:szCs w:val="16"/>
                <w:lang w:eastAsia="ru-RU"/>
              </w:rPr>
            </w:pPr>
            <w:r w:rsidRPr="000C5F0D">
              <w:rPr>
                <w:rFonts w:ascii="Times New Roman" w:eastAsia="Times New Roman" w:hAnsi="Times New Roman" w:cs="Times New Roman"/>
                <w:b/>
                <w:bCs/>
                <w:sz w:val="16"/>
                <w:szCs w:val="16"/>
                <w:lang w:eastAsia="ru-RU"/>
              </w:rPr>
              <w:t> </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b/>
                <w:bCs/>
                <w:sz w:val="16"/>
                <w:szCs w:val="16"/>
                <w:lang w:eastAsia="ru-RU"/>
              </w:rPr>
            </w:pPr>
            <w:r w:rsidRPr="000C5F0D">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b/>
                <w:bCs/>
                <w:sz w:val="16"/>
                <w:szCs w:val="16"/>
                <w:lang w:eastAsia="ru-RU"/>
              </w:rPr>
            </w:pPr>
            <w:r w:rsidRPr="000C5F0D">
              <w:rPr>
                <w:rFonts w:ascii="Times New Roman" w:eastAsia="Times New Roman" w:hAnsi="Times New Roman" w:cs="Times New Roman"/>
                <w:b/>
                <w:bCs/>
                <w:sz w:val="16"/>
                <w:szCs w:val="16"/>
                <w:lang w:eastAsia="ru-RU"/>
              </w:rPr>
              <w:t xml:space="preserve"> 01 05 00 </w:t>
            </w:r>
            <w:proofErr w:type="spellStart"/>
            <w:r w:rsidRPr="000C5F0D">
              <w:rPr>
                <w:rFonts w:ascii="Times New Roman" w:eastAsia="Times New Roman" w:hAnsi="Times New Roman" w:cs="Times New Roman"/>
                <w:b/>
                <w:bCs/>
                <w:sz w:val="16"/>
                <w:szCs w:val="16"/>
                <w:lang w:eastAsia="ru-RU"/>
              </w:rPr>
              <w:t>00</w:t>
            </w:r>
            <w:proofErr w:type="spellEnd"/>
            <w:r w:rsidRPr="000C5F0D">
              <w:rPr>
                <w:rFonts w:ascii="Times New Roman" w:eastAsia="Times New Roman" w:hAnsi="Times New Roman" w:cs="Times New Roman"/>
                <w:b/>
                <w:bCs/>
                <w:sz w:val="16"/>
                <w:szCs w:val="16"/>
                <w:lang w:eastAsia="ru-RU"/>
              </w:rPr>
              <w:t xml:space="preserve"> </w:t>
            </w:r>
            <w:proofErr w:type="spellStart"/>
            <w:r w:rsidRPr="000C5F0D">
              <w:rPr>
                <w:rFonts w:ascii="Times New Roman" w:eastAsia="Times New Roman" w:hAnsi="Times New Roman" w:cs="Times New Roman"/>
                <w:b/>
                <w:bCs/>
                <w:sz w:val="16"/>
                <w:szCs w:val="16"/>
                <w:lang w:eastAsia="ru-RU"/>
              </w:rPr>
              <w:t>00</w:t>
            </w:r>
            <w:proofErr w:type="spellEnd"/>
            <w:r w:rsidRPr="000C5F0D">
              <w:rPr>
                <w:rFonts w:ascii="Times New Roman" w:eastAsia="Times New Roman" w:hAnsi="Times New Roman" w:cs="Times New Roman"/>
                <w:b/>
                <w:bCs/>
                <w:sz w:val="16"/>
                <w:szCs w:val="16"/>
                <w:lang w:eastAsia="ru-RU"/>
              </w:rPr>
              <w:t xml:space="preserve"> 0000 000</w:t>
            </w:r>
          </w:p>
        </w:tc>
        <w:tc>
          <w:tcPr>
            <w:tcW w:w="1220" w:type="dxa"/>
            <w:tcBorders>
              <w:top w:val="nil"/>
              <w:left w:val="nil"/>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jc w:val="right"/>
              <w:rPr>
                <w:rFonts w:ascii="Times New Roman" w:eastAsia="Times New Roman" w:hAnsi="Times New Roman" w:cs="Times New Roman"/>
                <w:b/>
                <w:bCs/>
                <w:sz w:val="16"/>
                <w:szCs w:val="16"/>
                <w:lang w:eastAsia="ru-RU"/>
              </w:rPr>
            </w:pPr>
            <w:r w:rsidRPr="000C5F0D">
              <w:rPr>
                <w:rFonts w:ascii="Times New Roman" w:eastAsia="Times New Roman" w:hAnsi="Times New Roman" w:cs="Times New Roman"/>
                <w:b/>
                <w:bCs/>
                <w:sz w:val="16"/>
                <w:szCs w:val="16"/>
                <w:lang w:eastAsia="ru-RU"/>
              </w:rPr>
              <w:t>-186 349,71</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Увеличение остатков средств бюджетов</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 01 05 00 </w:t>
            </w:r>
            <w:proofErr w:type="spellStart"/>
            <w:r w:rsidRPr="000C5F0D">
              <w:rPr>
                <w:rFonts w:ascii="Times New Roman" w:eastAsia="Times New Roman" w:hAnsi="Times New Roman" w:cs="Times New Roman"/>
                <w:sz w:val="16"/>
                <w:szCs w:val="16"/>
                <w:lang w:eastAsia="ru-RU"/>
              </w:rPr>
              <w:t>00</w:t>
            </w:r>
            <w:proofErr w:type="spellEnd"/>
            <w:r w:rsidRPr="000C5F0D">
              <w:rPr>
                <w:rFonts w:ascii="Times New Roman" w:eastAsia="Times New Roman" w:hAnsi="Times New Roman" w:cs="Times New Roman"/>
                <w:sz w:val="16"/>
                <w:szCs w:val="16"/>
                <w:lang w:eastAsia="ru-RU"/>
              </w:rPr>
              <w:t xml:space="preserve"> </w:t>
            </w:r>
            <w:proofErr w:type="spellStart"/>
            <w:r w:rsidRPr="000C5F0D">
              <w:rPr>
                <w:rFonts w:ascii="Times New Roman" w:eastAsia="Times New Roman" w:hAnsi="Times New Roman" w:cs="Times New Roman"/>
                <w:sz w:val="16"/>
                <w:szCs w:val="16"/>
                <w:lang w:eastAsia="ru-RU"/>
              </w:rPr>
              <w:t>00</w:t>
            </w:r>
            <w:proofErr w:type="spellEnd"/>
            <w:r w:rsidRPr="000C5F0D">
              <w:rPr>
                <w:rFonts w:ascii="Times New Roman" w:eastAsia="Times New Roman" w:hAnsi="Times New Roman" w:cs="Times New Roman"/>
                <w:sz w:val="16"/>
                <w:szCs w:val="16"/>
                <w:lang w:eastAsia="ru-RU"/>
              </w:rPr>
              <w:t xml:space="preserve"> 0000 500</w:t>
            </w:r>
          </w:p>
        </w:tc>
        <w:tc>
          <w:tcPr>
            <w:tcW w:w="1220" w:type="dxa"/>
            <w:tcBorders>
              <w:top w:val="nil"/>
              <w:left w:val="nil"/>
              <w:bottom w:val="single" w:sz="4" w:space="0" w:color="auto"/>
              <w:right w:val="single" w:sz="4" w:space="0" w:color="auto"/>
            </w:tcBorders>
            <w:shd w:val="clear" w:color="auto" w:fill="auto"/>
            <w:noWrap/>
            <w:vAlign w:val="bottom"/>
            <w:hideMark/>
          </w:tcPr>
          <w:p w:rsidR="00AE47E9" w:rsidRPr="000C5F0D" w:rsidRDefault="00AE47E9" w:rsidP="004A0E97">
            <w:pPr>
              <w:spacing w:after="0" w:line="240" w:lineRule="auto"/>
              <w:ind w:left="-171" w:firstLine="171"/>
              <w:jc w:val="right"/>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88 385 813,95</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Увеличение прочих остатков средств бюджетов</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 01 05 02 00 </w:t>
            </w:r>
            <w:proofErr w:type="spellStart"/>
            <w:r w:rsidRPr="000C5F0D">
              <w:rPr>
                <w:rFonts w:ascii="Times New Roman" w:eastAsia="Times New Roman" w:hAnsi="Times New Roman" w:cs="Times New Roman"/>
                <w:sz w:val="16"/>
                <w:szCs w:val="16"/>
                <w:lang w:eastAsia="ru-RU"/>
              </w:rPr>
              <w:t>00</w:t>
            </w:r>
            <w:proofErr w:type="spellEnd"/>
            <w:r w:rsidRPr="000C5F0D">
              <w:rPr>
                <w:rFonts w:ascii="Times New Roman" w:eastAsia="Times New Roman" w:hAnsi="Times New Roman" w:cs="Times New Roman"/>
                <w:sz w:val="16"/>
                <w:szCs w:val="16"/>
                <w:lang w:eastAsia="ru-RU"/>
              </w:rPr>
              <w:t xml:space="preserve"> 0000 500</w:t>
            </w:r>
          </w:p>
        </w:tc>
        <w:tc>
          <w:tcPr>
            <w:tcW w:w="1220" w:type="dxa"/>
            <w:tcBorders>
              <w:top w:val="nil"/>
              <w:left w:val="nil"/>
              <w:bottom w:val="single" w:sz="4" w:space="0" w:color="auto"/>
              <w:right w:val="single" w:sz="4" w:space="0" w:color="auto"/>
            </w:tcBorders>
            <w:shd w:val="clear" w:color="auto" w:fill="auto"/>
            <w:noWrap/>
            <w:vAlign w:val="bottom"/>
            <w:hideMark/>
          </w:tcPr>
          <w:p w:rsidR="00AE47E9" w:rsidRPr="000C5F0D" w:rsidRDefault="00AE47E9" w:rsidP="004A0E97">
            <w:pPr>
              <w:spacing w:after="0" w:line="240" w:lineRule="auto"/>
              <w:ind w:left="-171" w:firstLine="171"/>
              <w:jc w:val="right"/>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88 385 813,95</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noWrap/>
            <w:vAlign w:val="bottom"/>
            <w:hideMark/>
          </w:tcPr>
          <w:p w:rsidR="00AE47E9" w:rsidRPr="000C5F0D" w:rsidRDefault="00AE47E9" w:rsidP="004A0E97">
            <w:pPr>
              <w:spacing w:after="0" w:line="240" w:lineRule="auto"/>
              <w:jc w:val="both"/>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 01 05 02 01 00 0000 510</w:t>
            </w:r>
          </w:p>
        </w:tc>
        <w:tc>
          <w:tcPr>
            <w:tcW w:w="1220" w:type="dxa"/>
            <w:tcBorders>
              <w:top w:val="nil"/>
              <w:left w:val="nil"/>
              <w:bottom w:val="single" w:sz="4" w:space="0" w:color="auto"/>
              <w:right w:val="single" w:sz="4" w:space="0" w:color="auto"/>
            </w:tcBorders>
            <w:shd w:val="clear" w:color="auto" w:fill="auto"/>
            <w:noWrap/>
            <w:vAlign w:val="bottom"/>
            <w:hideMark/>
          </w:tcPr>
          <w:p w:rsidR="00AE47E9" w:rsidRPr="000C5F0D" w:rsidRDefault="00AE47E9" w:rsidP="004A0E97">
            <w:pPr>
              <w:spacing w:after="0" w:line="240" w:lineRule="auto"/>
              <w:ind w:left="-171" w:firstLine="171"/>
              <w:jc w:val="right"/>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88 385 813,95</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color w:val="000000"/>
                <w:sz w:val="16"/>
                <w:szCs w:val="16"/>
                <w:lang w:eastAsia="ru-RU"/>
              </w:rPr>
            </w:pPr>
            <w:r w:rsidRPr="000C5F0D">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 01 05 02 01 10 0000 510</w:t>
            </w:r>
          </w:p>
        </w:tc>
        <w:tc>
          <w:tcPr>
            <w:tcW w:w="1220" w:type="dxa"/>
            <w:tcBorders>
              <w:top w:val="nil"/>
              <w:left w:val="nil"/>
              <w:bottom w:val="single" w:sz="4" w:space="0" w:color="auto"/>
              <w:right w:val="single" w:sz="4" w:space="0" w:color="auto"/>
            </w:tcBorders>
            <w:shd w:val="clear" w:color="auto" w:fill="auto"/>
            <w:noWrap/>
            <w:vAlign w:val="bottom"/>
            <w:hideMark/>
          </w:tcPr>
          <w:p w:rsidR="00AE47E9" w:rsidRPr="000C5F0D" w:rsidRDefault="00AE47E9" w:rsidP="004A0E97">
            <w:pPr>
              <w:spacing w:after="0" w:line="240" w:lineRule="auto"/>
              <w:ind w:left="-171" w:firstLine="171"/>
              <w:jc w:val="right"/>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88 385 813,95</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color w:val="000000"/>
                <w:sz w:val="16"/>
                <w:szCs w:val="16"/>
                <w:lang w:eastAsia="ru-RU"/>
              </w:rPr>
            </w:pPr>
            <w:r w:rsidRPr="000C5F0D">
              <w:rPr>
                <w:rFonts w:ascii="Times New Roman" w:eastAsia="Times New Roman" w:hAnsi="Times New Roman" w:cs="Times New Roman"/>
                <w:color w:val="000000"/>
                <w:sz w:val="16"/>
                <w:szCs w:val="16"/>
                <w:lang w:eastAsia="ru-RU"/>
              </w:rPr>
              <w:t>Уменьшение остатков средств бюджетов</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 01 05 00 </w:t>
            </w:r>
            <w:proofErr w:type="spellStart"/>
            <w:r w:rsidRPr="000C5F0D">
              <w:rPr>
                <w:rFonts w:ascii="Times New Roman" w:eastAsia="Times New Roman" w:hAnsi="Times New Roman" w:cs="Times New Roman"/>
                <w:sz w:val="16"/>
                <w:szCs w:val="16"/>
                <w:lang w:eastAsia="ru-RU"/>
              </w:rPr>
              <w:t>00</w:t>
            </w:r>
            <w:proofErr w:type="spellEnd"/>
            <w:r w:rsidRPr="000C5F0D">
              <w:rPr>
                <w:rFonts w:ascii="Times New Roman" w:eastAsia="Times New Roman" w:hAnsi="Times New Roman" w:cs="Times New Roman"/>
                <w:sz w:val="16"/>
                <w:szCs w:val="16"/>
                <w:lang w:eastAsia="ru-RU"/>
              </w:rPr>
              <w:t xml:space="preserve"> </w:t>
            </w:r>
            <w:proofErr w:type="spellStart"/>
            <w:r w:rsidRPr="000C5F0D">
              <w:rPr>
                <w:rFonts w:ascii="Times New Roman" w:eastAsia="Times New Roman" w:hAnsi="Times New Roman" w:cs="Times New Roman"/>
                <w:sz w:val="16"/>
                <w:szCs w:val="16"/>
                <w:lang w:eastAsia="ru-RU"/>
              </w:rPr>
              <w:t>00</w:t>
            </w:r>
            <w:proofErr w:type="spellEnd"/>
            <w:r w:rsidRPr="000C5F0D">
              <w:rPr>
                <w:rFonts w:ascii="Times New Roman" w:eastAsia="Times New Roman" w:hAnsi="Times New Roman" w:cs="Times New Roman"/>
                <w:sz w:val="16"/>
                <w:szCs w:val="16"/>
                <w:lang w:eastAsia="ru-RU"/>
              </w:rPr>
              <w:t xml:space="preserve"> 0000 600</w:t>
            </w:r>
          </w:p>
        </w:tc>
        <w:tc>
          <w:tcPr>
            <w:tcW w:w="1220" w:type="dxa"/>
            <w:tcBorders>
              <w:top w:val="nil"/>
              <w:left w:val="nil"/>
              <w:bottom w:val="single" w:sz="4" w:space="0" w:color="auto"/>
              <w:right w:val="single" w:sz="4" w:space="0" w:color="auto"/>
            </w:tcBorders>
            <w:shd w:val="clear" w:color="auto" w:fill="auto"/>
            <w:noWrap/>
            <w:vAlign w:val="bottom"/>
            <w:hideMark/>
          </w:tcPr>
          <w:p w:rsidR="00AE47E9" w:rsidRPr="000C5F0D" w:rsidRDefault="00AE47E9" w:rsidP="004A0E97">
            <w:pPr>
              <w:spacing w:after="0" w:line="240" w:lineRule="auto"/>
              <w:ind w:left="-171" w:firstLine="171"/>
              <w:jc w:val="right"/>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88 199 464,24</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color w:val="000000"/>
                <w:sz w:val="16"/>
                <w:szCs w:val="16"/>
                <w:lang w:eastAsia="ru-RU"/>
              </w:rPr>
            </w:pPr>
            <w:r w:rsidRPr="000C5F0D">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 01 05 02 00 </w:t>
            </w:r>
            <w:proofErr w:type="spellStart"/>
            <w:r w:rsidRPr="000C5F0D">
              <w:rPr>
                <w:rFonts w:ascii="Times New Roman" w:eastAsia="Times New Roman" w:hAnsi="Times New Roman" w:cs="Times New Roman"/>
                <w:sz w:val="16"/>
                <w:szCs w:val="16"/>
                <w:lang w:eastAsia="ru-RU"/>
              </w:rPr>
              <w:t>00</w:t>
            </w:r>
            <w:proofErr w:type="spellEnd"/>
            <w:r w:rsidRPr="000C5F0D">
              <w:rPr>
                <w:rFonts w:ascii="Times New Roman" w:eastAsia="Times New Roman" w:hAnsi="Times New Roman" w:cs="Times New Roman"/>
                <w:sz w:val="16"/>
                <w:szCs w:val="16"/>
                <w:lang w:eastAsia="ru-RU"/>
              </w:rPr>
              <w:t xml:space="preserve"> 0000 600</w:t>
            </w:r>
          </w:p>
        </w:tc>
        <w:tc>
          <w:tcPr>
            <w:tcW w:w="1220" w:type="dxa"/>
            <w:tcBorders>
              <w:top w:val="nil"/>
              <w:left w:val="nil"/>
              <w:bottom w:val="single" w:sz="4" w:space="0" w:color="auto"/>
              <w:right w:val="single" w:sz="4" w:space="0" w:color="auto"/>
            </w:tcBorders>
            <w:shd w:val="clear" w:color="auto" w:fill="auto"/>
            <w:noWrap/>
            <w:vAlign w:val="bottom"/>
            <w:hideMark/>
          </w:tcPr>
          <w:p w:rsidR="00AE47E9" w:rsidRPr="000C5F0D" w:rsidRDefault="00AE47E9" w:rsidP="004A0E97">
            <w:pPr>
              <w:spacing w:after="0" w:line="240" w:lineRule="auto"/>
              <w:ind w:left="-171" w:firstLine="171"/>
              <w:jc w:val="right"/>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88 199 464,24</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 01 05 02 01 00 0000 610</w:t>
            </w:r>
          </w:p>
        </w:tc>
        <w:tc>
          <w:tcPr>
            <w:tcW w:w="1220" w:type="dxa"/>
            <w:tcBorders>
              <w:top w:val="nil"/>
              <w:left w:val="nil"/>
              <w:bottom w:val="single" w:sz="4" w:space="0" w:color="auto"/>
              <w:right w:val="single" w:sz="4" w:space="0" w:color="auto"/>
            </w:tcBorders>
            <w:shd w:val="clear" w:color="auto" w:fill="auto"/>
            <w:noWrap/>
            <w:vAlign w:val="bottom"/>
            <w:hideMark/>
          </w:tcPr>
          <w:p w:rsidR="00AE47E9" w:rsidRPr="000C5F0D" w:rsidRDefault="00AE47E9" w:rsidP="004A0E97">
            <w:pPr>
              <w:spacing w:after="0" w:line="240" w:lineRule="auto"/>
              <w:ind w:left="-171" w:firstLine="171"/>
              <w:jc w:val="right"/>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88 199 464,24</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 01 05 02 01 10 0000 610</w:t>
            </w:r>
          </w:p>
        </w:tc>
        <w:tc>
          <w:tcPr>
            <w:tcW w:w="1220" w:type="dxa"/>
            <w:tcBorders>
              <w:top w:val="nil"/>
              <w:left w:val="nil"/>
              <w:bottom w:val="single" w:sz="4" w:space="0" w:color="auto"/>
              <w:right w:val="single" w:sz="4" w:space="0" w:color="auto"/>
            </w:tcBorders>
            <w:shd w:val="clear" w:color="auto" w:fill="auto"/>
            <w:noWrap/>
            <w:vAlign w:val="bottom"/>
            <w:hideMark/>
          </w:tcPr>
          <w:p w:rsidR="00AE47E9" w:rsidRPr="000C5F0D" w:rsidRDefault="00AE47E9" w:rsidP="004A0E97">
            <w:pPr>
              <w:spacing w:after="0" w:line="240" w:lineRule="auto"/>
              <w:ind w:left="-171" w:firstLine="171"/>
              <w:jc w:val="right"/>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88 199 464,24</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rPr>
                <w:rFonts w:ascii="Times New Roman" w:eastAsia="Times New Roman" w:hAnsi="Times New Roman" w:cs="Times New Roman"/>
                <w:b/>
                <w:bCs/>
                <w:i/>
                <w:iCs/>
                <w:sz w:val="16"/>
                <w:szCs w:val="16"/>
                <w:lang w:eastAsia="ru-RU"/>
              </w:rPr>
            </w:pPr>
            <w:r w:rsidRPr="000C5F0D">
              <w:rPr>
                <w:rFonts w:ascii="Times New Roman" w:eastAsia="Times New Roman" w:hAnsi="Times New Roman" w:cs="Times New Roman"/>
                <w:b/>
                <w:bCs/>
                <w:i/>
                <w:iCs/>
                <w:sz w:val="16"/>
                <w:szCs w:val="16"/>
                <w:lang w:eastAsia="ru-RU"/>
              </w:rPr>
              <w:t> </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b/>
                <w:bCs/>
                <w:sz w:val="16"/>
                <w:szCs w:val="16"/>
                <w:lang w:eastAsia="ru-RU"/>
              </w:rPr>
            </w:pPr>
            <w:r w:rsidRPr="000C5F0D">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b/>
                <w:bCs/>
                <w:sz w:val="16"/>
                <w:szCs w:val="16"/>
                <w:lang w:eastAsia="ru-RU"/>
              </w:rPr>
            </w:pPr>
            <w:r w:rsidRPr="000C5F0D">
              <w:rPr>
                <w:rFonts w:ascii="Times New Roman" w:eastAsia="Times New Roman" w:hAnsi="Times New Roman" w:cs="Times New Roman"/>
                <w:b/>
                <w:bCs/>
                <w:sz w:val="16"/>
                <w:szCs w:val="16"/>
                <w:lang w:eastAsia="ru-RU"/>
              </w:rPr>
              <w:t xml:space="preserve"> 01 06 00 </w:t>
            </w:r>
            <w:proofErr w:type="spellStart"/>
            <w:r w:rsidRPr="000C5F0D">
              <w:rPr>
                <w:rFonts w:ascii="Times New Roman" w:eastAsia="Times New Roman" w:hAnsi="Times New Roman" w:cs="Times New Roman"/>
                <w:b/>
                <w:bCs/>
                <w:sz w:val="16"/>
                <w:szCs w:val="16"/>
                <w:lang w:eastAsia="ru-RU"/>
              </w:rPr>
              <w:t>00</w:t>
            </w:r>
            <w:proofErr w:type="spellEnd"/>
            <w:r w:rsidRPr="000C5F0D">
              <w:rPr>
                <w:rFonts w:ascii="Times New Roman" w:eastAsia="Times New Roman" w:hAnsi="Times New Roman" w:cs="Times New Roman"/>
                <w:b/>
                <w:bCs/>
                <w:sz w:val="16"/>
                <w:szCs w:val="16"/>
                <w:lang w:eastAsia="ru-RU"/>
              </w:rPr>
              <w:t xml:space="preserve"> </w:t>
            </w:r>
            <w:proofErr w:type="spellStart"/>
            <w:r w:rsidRPr="000C5F0D">
              <w:rPr>
                <w:rFonts w:ascii="Times New Roman" w:eastAsia="Times New Roman" w:hAnsi="Times New Roman" w:cs="Times New Roman"/>
                <w:b/>
                <w:bCs/>
                <w:sz w:val="16"/>
                <w:szCs w:val="16"/>
                <w:lang w:eastAsia="ru-RU"/>
              </w:rPr>
              <w:t>00</w:t>
            </w:r>
            <w:proofErr w:type="spellEnd"/>
            <w:r w:rsidRPr="000C5F0D">
              <w:rPr>
                <w:rFonts w:ascii="Times New Roman" w:eastAsia="Times New Roman" w:hAnsi="Times New Roman" w:cs="Times New Roman"/>
                <w:b/>
                <w:bCs/>
                <w:sz w:val="16"/>
                <w:szCs w:val="16"/>
                <w:lang w:eastAsia="ru-RU"/>
              </w:rPr>
              <w:t xml:space="preserve"> 0000 000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rPr>
                <w:rFonts w:ascii="Times New Roman" w:eastAsia="Times New Roman" w:hAnsi="Times New Roman" w:cs="Times New Roman"/>
                <w:i/>
                <w:iCs/>
                <w:sz w:val="16"/>
                <w:szCs w:val="16"/>
                <w:lang w:eastAsia="ru-RU"/>
              </w:rPr>
            </w:pPr>
            <w:r w:rsidRPr="000C5F0D">
              <w:rPr>
                <w:rFonts w:ascii="Times New Roman" w:eastAsia="Times New Roman" w:hAnsi="Times New Roman" w:cs="Times New Roman"/>
                <w:i/>
                <w:iCs/>
                <w:sz w:val="16"/>
                <w:szCs w:val="16"/>
                <w:lang w:eastAsia="ru-RU"/>
              </w:rPr>
              <w:t> </w:t>
            </w:r>
          </w:p>
        </w:tc>
      </w:tr>
      <w:tr w:rsidR="00AE47E9" w:rsidRPr="00AE47E9" w:rsidTr="00B512F3">
        <w:trPr>
          <w:trHeight w:val="169"/>
        </w:trPr>
        <w:tc>
          <w:tcPr>
            <w:tcW w:w="7817" w:type="dxa"/>
            <w:tcBorders>
              <w:top w:val="single" w:sz="4" w:space="0" w:color="969696"/>
              <w:left w:val="single" w:sz="4" w:space="0" w:color="auto"/>
              <w:bottom w:val="single" w:sz="4" w:space="0" w:color="969696"/>
              <w:right w:val="single" w:sz="4" w:space="0" w:color="969696"/>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b/>
                <w:bCs/>
                <w:sz w:val="16"/>
                <w:szCs w:val="16"/>
                <w:lang w:eastAsia="ru-RU"/>
              </w:rPr>
            </w:pPr>
            <w:r w:rsidRPr="000C5F0D">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985" w:type="dxa"/>
            <w:tcBorders>
              <w:top w:val="single" w:sz="4" w:space="0" w:color="969696"/>
              <w:left w:val="single" w:sz="4" w:space="0" w:color="auto"/>
              <w:bottom w:val="single" w:sz="4" w:space="0" w:color="969696"/>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b/>
                <w:bCs/>
                <w:sz w:val="16"/>
                <w:szCs w:val="16"/>
                <w:lang w:eastAsia="ru-RU"/>
              </w:rPr>
            </w:pPr>
            <w:r w:rsidRPr="000C5F0D">
              <w:rPr>
                <w:rFonts w:ascii="Times New Roman" w:eastAsia="Times New Roman" w:hAnsi="Times New Roman" w:cs="Times New Roman"/>
                <w:b/>
                <w:bCs/>
                <w:sz w:val="16"/>
                <w:szCs w:val="16"/>
                <w:lang w:eastAsia="ru-RU"/>
              </w:rPr>
              <w:t xml:space="preserve">01 06 04 00 </w:t>
            </w:r>
            <w:proofErr w:type="spellStart"/>
            <w:r w:rsidRPr="000C5F0D">
              <w:rPr>
                <w:rFonts w:ascii="Times New Roman" w:eastAsia="Times New Roman" w:hAnsi="Times New Roman" w:cs="Times New Roman"/>
                <w:b/>
                <w:bCs/>
                <w:sz w:val="16"/>
                <w:szCs w:val="16"/>
                <w:lang w:eastAsia="ru-RU"/>
              </w:rPr>
              <w:t>00</w:t>
            </w:r>
            <w:proofErr w:type="spellEnd"/>
            <w:r w:rsidRPr="000C5F0D">
              <w:rPr>
                <w:rFonts w:ascii="Times New Roman" w:eastAsia="Times New Roman" w:hAnsi="Times New Roman" w:cs="Times New Roman"/>
                <w:b/>
                <w:bCs/>
                <w:sz w:val="16"/>
                <w:szCs w:val="16"/>
                <w:lang w:eastAsia="ru-RU"/>
              </w:rPr>
              <w:t xml:space="preserve"> 0000 000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w:t>
            </w:r>
          </w:p>
        </w:tc>
      </w:tr>
      <w:tr w:rsidR="00AE47E9" w:rsidRPr="00AE47E9" w:rsidTr="00B512F3">
        <w:trPr>
          <w:trHeight w:val="586"/>
        </w:trPr>
        <w:tc>
          <w:tcPr>
            <w:tcW w:w="7817" w:type="dxa"/>
            <w:tcBorders>
              <w:top w:val="nil"/>
              <w:left w:val="single" w:sz="4" w:space="0" w:color="auto"/>
              <w:bottom w:val="single" w:sz="4" w:space="0" w:color="969696"/>
              <w:right w:val="single" w:sz="4" w:space="0" w:color="969696"/>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color w:val="000000"/>
                <w:sz w:val="16"/>
                <w:szCs w:val="16"/>
                <w:lang w:eastAsia="ru-RU"/>
              </w:rPr>
            </w:pPr>
            <w:r w:rsidRPr="000C5F0D">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985" w:type="dxa"/>
            <w:tcBorders>
              <w:top w:val="nil"/>
              <w:left w:val="single" w:sz="4" w:space="0" w:color="auto"/>
              <w:bottom w:val="single" w:sz="4" w:space="0" w:color="969696"/>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 01 06 04 00 </w:t>
            </w:r>
            <w:proofErr w:type="spellStart"/>
            <w:r w:rsidRPr="000C5F0D">
              <w:rPr>
                <w:rFonts w:ascii="Times New Roman" w:eastAsia="Times New Roman" w:hAnsi="Times New Roman" w:cs="Times New Roman"/>
                <w:sz w:val="16"/>
                <w:szCs w:val="16"/>
                <w:lang w:eastAsia="ru-RU"/>
              </w:rPr>
              <w:t>00</w:t>
            </w:r>
            <w:proofErr w:type="spellEnd"/>
            <w:r w:rsidRPr="000C5F0D">
              <w:rPr>
                <w:rFonts w:ascii="Times New Roman" w:eastAsia="Times New Roman" w:hAnsi="Times New Roman" w:cs="Times New Roman"/>
                <w:sz w:val="16"/>
                <w:szCs w:val="16"/>
                <w:lang w:eastAsia="ru-RU"/>
              </w:rPr>
              <w:t xml:space="preserve"> 0000 800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rPr>
                <w:rFonts w:ascii="Times New Roman" w:eastAsia="Times New Roman" w:hAnsi="Times New Roman" w:cs="Times New Roman"/>
                <w:i/>
                <w:iCs/>
                <w:sz w:val="16"/>
                <w:szCs w:val="16"/>
                <w:lang w:eastAsia="ru-RU"/>
              </w:rPr>
            </w:pPr>
            <w:r w:rsidRPr="000C5F0D">
              <w:rPr>
                <w:rFonts w:ascii="Times New Roman" w:eastAsia="Times New Roman" w:hAnsi="Times New Roman" w:cs="Times New Roman"/>
                <w:i/>
                <w:iCs/>
                <w:sz w:val="16"/>
                <w:szCs w:val="16"/>
                <w:lang w:eastAsia="ru-RU"/>
              </w:rPr>
              <w:t> </w:t>
            </w:r>
          </w:p>
        </w:tc>
      </w:tr>
      <w:tr w:rsidR="00AE47E9" w:rsidRPr="00AE47E9" w:rsidTr="00B512F3">
        <w:trPr>
          <w:trHeight w:val="270"/>
        </w:trPr>
        <w:tc>
          <w:tcPr>
            <w:tcW w:w="7817" w:type="dxa"/>
            <w:tcBorders>
              <w:top w:val="nil"/>
              <w:left w:val="single" w:sz="4" w:space="0" w:color="auto"/>
              <w:bottom w:val="single" w:sz="4" w:space="0" w:color="969696"/>
              <w:right w:val="single" w:sz="4" w:space="0" w:color="969696"/>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985" w:type="dxa"/>
            <w:tcBorders>
              <w:top w:val="nil"/>
              <w:left w:val="single" w:sz="4" w:space="0" w:color="auto"/>
              <w:bottom w:val="single" w:sz="4" w:space="0" w:color="969696"/>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 01 06 04 00 01 0000 810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w:t>
            </w:r>
          </w:p>
        </w:tc>
      </w:tr>
      <w:tr w:rsidR="00AE47E9" w:rsidRPr="00AE47E9" w:rsidTr="00B512F3">
        <w:trPr>
          <w:trHeight w:val="85"/>
        </w:trPr>
        <w:tc>
          <w:tcPr>
            <w:tcW w:w="7817" w:type="dxa"/>
            <w:tcBorders>
              <w:top w:val="single" w:sz="4" w:space="0" w:color="auto"/>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b/>
                <w:bCs/>
                <w:sz w:val="16"/>
                <w:szCs w:val="16"/>
                <w:lang w:eastAsia="ru-RU"/>
              </w:rPr>
            </w:pPr>
            <w:r w:rsidRPr="000C5F0D">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985" w:type="dxa"/>
            <w:tcBorders>
              <w:top w:val="single" w:sz="4" w:space="0" w:color="auto"/>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b/>
                <w:bCs/>
                <w:sz w:val="16"/>
                <w:szCs w:val="16"/>
                <w:lang w:eastAsia="ru-RU"/>
              </w:rPr>
            </w:pPr>
            <w:r w:rsidRPr="000C5F0D">
              <w:rPr>
                <w:rFonts w:ascii="Times New Roman" w:eastAsia="Times New Roman" w:hAnsi="Times New Roman" w:cs="Times New Roman"/>
                <w:b/>
                <w:bCs/>
                <w:sz w:val="16"/>
                <w:szCs w:val="16"/>
                <w:lang w:eastAsia="ru-RU"/>
              </w:rPr>
              <w:t xml:space="preserve"> 01 06 05 00 </w:t>
            </w:r>
            <w:proofErr w:type="spellStart"/>
            <w:r w:rsidRPr="000C5F0D">
              <w:rPr>
                <w:rFonts w:ascii="Times New Roman" w:eastAsia="Times New Roman" w:hAnsi="Times New Roman" w:cs="Times New Roman"/>
                <w:b/>
                <w:bCs/>
                <w:sz w:val="16"/>
                <w:szCs w:val="16"/>
                <w:lang w:eastAsia="ru-RU"/>
              </w:rPr>
              <w:t>00</w:t>
            </w:r>
            <w:proofErr w:type="spellEnd"/>
            <w:r w:rsidRPr="000C5F0D">
              <w:rPr>
                <w:rFonts w:ascii="Times New Roman" w:eastAsia="Times New Roman" w:hAnsi="Times New Roman" w:cs="Times New Roman"/>
                <w:b/>
                <w:bCs/>
                <w:sz w:val="16"/>
                <w:szCs w:val="16"/>
                <w:lang w:eastAsia="ru-RU"/>
              </w:rPr>
              <w:t xml:space="preserve"> 0000 000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color w:val="000000"/>
                <w:sz w:val="16"/>
                <w:szCs w:val="16"/>
                <w:lang w:eastAsia="ru-RU"/>
              </w:rPr>
            </w:pPr>
            <w:r w:rsidRPr="000C5F0D">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 01 06 05 00 </w:t>
            </w:r>
            <w:proofErr w:type="spellStart"/>
            <w:r w:rsidRPr="000C5F0D">
              <w:rPr>
                <w:rFonts w:ascii="Times New Roman" w:eastAsia="Times New Roman" w:hAnsi="Times New Roman" w:cs="Times New Roman"/>
                <w:sz w:val="16"/>
                <w:szCs w:val="16"/>
                <w:lang w:eastAsia="ru-RU"/>
              </w:rPr>
              <w:t>00</w:t>
            </w:r>
            <w:proofErr w:type="spellEnd"/>
            <w:r w:rsidRPr="000C5F0D">
              <w:rPr>
                <w:rFonts w:ascii="Times New Roman" w:eastAsia="Times New Roman" w:hAnsi="Times New Roman" w:cs="Times New Roman"/>
                <w:sz w:val="16"/>
                <w:szCs w:val="16"/>
                <w:lang w:eastAsia="ru-RU"/>
              </w:rPr>
              <w:t xml:space="preserve"> 0000 600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 01 06 05 01 10 0000 640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w:t>
            </w:r>
          </w:p>
        </w:tc>
      </w:tr>
      <w:tr w:rsidR="00AE47E9" w:rsidRPr="00AE47E9" w:rsidTr="00B512F3">
        <w:trPr>
          <w:trHeight w:val="85"/>
        </w:trPr>
        <w:tc>
          <w:tcPr>
            <w:tcW w:w="7817" w:type="dxa"/>
            <w:tcBorders>
              <w:top w:val="single" w:sz="4" w:space="0" w:color="auto"/>
              <w:left w:val="single" w:sz="4" w:space="0" w:color="auto"/>
              <w:bottom w:val="single" w:sz="4" w:space="0" w:color="auto"/>
              <w:right w:val="nil"/>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985"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 01 06 05 02 10 0000 640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w:t>
            </w:r>
          </w:p>
        </w:tc>
      </w:tr>
      <w:tr w:rsidR="00AE47E9" w:rsidRPr="00AE47E9" w:rsidTr="00B512F3">
        <w:trPr>
          <w:trHeight w:val="85"/>
        </w:trPr>
        <w:tc>
          <w:tcPr>
            <w:tcW w:w="7817" w:type="dxa"/>
            <w:tcBorders>
              <w:top w:val="single" w:sz="4" w:space="0" w:color="auto"/>
              <w:left w:val="single" w:sz="4" w:space="0" w:color="auto"/>
              <w:bottom w:val="single" w:sz="4" w:space="0" w:color="auto"/>
              <w:right w:val="single" w:sz="4" w:space="0" w:color="auto"/>
            </w:tcBorders>
            <w:shd w:val="clear" w:color="auto" w:fill="auto"/>
            <w:hideMark/>
          </w:tcPr>
          <w:p w:rsidR="00AE47E9" w:rsidRPr="000C5F0D" w:rsidRDefault="00AE47E9" w:rsidP="00137266">
            <w:pPr>
              <w:spacing w:after="0" w:line="240" w:lineRule="auto"/>
              <w:jc w:val="both"/>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Предоставление бюджетных кредитов внутри страны в валюте Российской Федерации</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137266">
            <w:pPr>
              <w:spacing w:after="0" w:line="240" w:lineRule="auto"/>
              <w:jc w:val="both"/>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01 06 05 00 </w:t>
            </w:r>
            <w:proofErr w:type="spellStart"/>
            <w:r w:rsidRPr="000C5F0D">
              <w:rPr>
                <w:rFonts w:ascii="Times New Roman" w:eastAsia="Times New Roman" w:hAnsi="Times New Roman" w:cs="Times New Roman"/>
                <w:sz w:val="16"/>
                <w:szCs w:val="16"/>
                <w:lang w:eastAsia="ru-RU"/>
              </w:rPr>
              <w:t>00</w:t>
            </w:r>
            <w:proofErr w:type="spellEnd"/>
            <w:r w:rsidRPr="000C5F0D">
              <w:rPr>
                <w:rFonts w:ascii="Times New Roman" w:eastAsia="Times New Roman" w:hAnsi="Times New Roman" w:cs="Times New Roman"/>
                <w:sz w:val="16"/>
                <w:szCs w:val="16"/>
                <w:lang w:eastAsia="ru-RU"/>
              </w:rPr>
              <w:t xml:space="preserve"> 0000 500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p>
        </w:tc>
      </w:tr>
      <w:tr w:rsidR="00AE47E9" w:rsidRPr="00AE47E9" w:rsidTr="00B512F3">
        <w:trPr>
          <w:trHeight w:val="329"/>
        </w:trPr>
        <w:tc>
          <w:tcPr>
            <w:tcW w:w="7817" w:type="dxa"/>
            <w:tcBorders>
              <w:top w:val="nil"/>
              <w:left w:val="single" w:sz="4" w:space="0" w:color="auto"/>
              <w:bottom w:val="single" w:sz="4" w:space="0" w:color="auto"/>
              <w:right w:val="single" w:sz="4" w:space="0" w:color="auto"/>
            </w:tcBorders>
            <w:shd w:val="clear" w:color="auto" w:fill="auto"/>
            <w:hideMark/>
          </w:tcPr>
          <w:p w:rsidR="00AE47E9" w:rsidRPr="000C5F0D" w:rsidRDefault="00AE47E9" w:rsidP="004A0E97">
            <w:pPr>
              <w:spacing w:after="0" w:line="240" w:lineRule="auto"/>
              <w:jc w:val="both"/>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 01 06 05 01 10 0000 540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w:t>
            </w:r>
          </w:p>
        </w:tc>
      </w:tr>
      <w:tr w:rsidR="00AE47E9" w:rsidRPr="00AE47E9" w:rsidTr="00B512F3">
        <w:trPr>
          <w:trHeight w:val="85"/>
        </w:trPr>
        <w:tc>
          <w:tcPr>
            <w:tcW w:w="7817" w:type="dxa"/>
            <w:tcBorders>
              <w:top w:val="nil"/>
              <w:left w:val="single" w:sz="4" w:space="0" w:color="auto"/>
              <w:bottom w:val="single" w:sz="4" w:space="0" w:color="auto"/>
              <w:right w:val="single" w:sz="4" w:space="0" w:color="auto"/>
            </w:tcBorders>
            <w:shd w:val="clear" w:color="auto" w:fill="auto"/>
            <w:vAlign w:val="bottom"/>
            <w:hideMark/>
          </w:tcPr>
          <w:p w:rsidR="00AE47E9" w:rsidRPr="000C5F0D" w:rsidRDefault="00AE47E9" w:rsidP="004A0E97">
            <w:pPr>
              <w:spacing w:after="0" w:line="240" w:lineRule="auto"/>
              <w:jc w:val="both"/>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985" w:type="dxa"/>
            <w:tcBorders>
              <w:top w:val="nil"/>
              <w:left w:val="nil"/>
              <w:bottom w:val="single" w:sz="4" w:space="0" w:color="auto"/>
              <w:right w:val="single" w:sz="4" w:space="0" w:color="auto"/>
            </w:tcBorders>
            <w:shd w:val="clear" w:color="auto" w:fill="auto"/>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xml:space="preserve"> 01 06 05 02 10 0000 540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AE47E9" w:rsidRPr="000C5F0D" w:rsidRDefault="00AE47E9" w:rsidP="00AE47E9">
            <w:pPr>
              <w:spacing w:after="0" w:line="240" w:lineRule="auto"/>
              <w:rPr>
                <w:rFonts w:ascii="Times New Roman" w:eastAsia="Times New Roman" w:hAnsi="Times New Roman" w:cs="Times New Roman"/>
                <w:sz w:val="16"/>
                <w:szCs w:val="16"/>
                <w:lang w:eastAsia="ru-RU"/>
              </w:rPr>
            </w:pPr>
            <w:r w:rsidRPr="000C5F0D">
              <w:rPr>
                <w:rFonts w:ascii="Times New Roman" w:eastAsia="Times New Roman" w:hAnsi="Times New Roman" w:cs="Times New Roman"/>
                <w:sz w:val="16"/>
                <w:szCs w:val="16"/>
                <w:lang w:eastAsia="ru-RU"/>
              </w:rPr>
              <w:t> </w:t>
            </w:r>
          </w:p>
        </w:tc>
      </w:tr>
    </w:tbl>
    <w:p w:rsidR="00AE47E9" w:rsidRPr="00184C03" w:rsidRDefault="00AE47E9" w:rsidP="008453D5">
      <w:pPr>
        <w:spacing w:after="0" w:line="240" w:lineRule="auto"/>
        <w:jc w:val="both"/>
        <w:rPr>
          <w:rFonts w:ascii="Times New Roman" w:hAnsi="Times New Roman" w:cs="Times New Roman"/>
          <w:b/>
          <w:sz w:val="8"/>
          <w:szCs w:val="8"/>
        </w:rPr>
      </w:pPr>
    </w:p>
    <w:p w:rsidR="00BF62F8" w:rsidRPr="00BF62F8" w:rsidRDefault="00BF62F8" w:rsidP="00BF62F8">
      <w:pPr>
        <w:spacing w:after="0" w:line="240" w:lineRule="auto"/>
        <w:jc w:val="center"/>
        <w:outlineLvl w:val="0"/>
        <w:rPr>
          <w:rFonts w:ascii="Times New Roman" w:hAnsi="Times New Roman" w:cs="Times New Roman"/>
          <w:b/>
          <w:bCs/>
        </w:rPr>
      </w:pPr>
      <w:r w:rsidRPr="00BF62F8">
        <w:rPr>
          <w:rFonts w:ascii="Times New Roman" w:hAnsi="Times New Roman" w:cs="Times New Roman"/>
          <w:b/>
          <w:bCs/>
        </w:rPr>
        <w:t>Заключение о результатах публичных слушаний</w:t>
      </w:r>
      <w:r>
        <w:rPr>
          <w:rFonts w:ascii="Times New Roman" w:hAnsi="Times New Roman" w:cs="Times New Roman"/>
          <w:b/>
          <w:bCs/>
        </w:rPr>
        <w:t xml:space="preserve"> </w:t>
      </w:r>
      <w:r w:rsidRPr="00BF62F8">
        <w:rPr>
          <w:rFonts w:ascii="Times New Roman" w:hAnsi="Times New Roman" w:cs="Times New Roman"/>
          <w:b/>
          <w:bCs/>
        </w:rPr>
        <w:t xml:space="preserve">в городском  поселении </w:t>
      </w:r>
      <w:r w:rsidRPr="00BF62F8">
        <w:rPr>
          <w:rFonts w:ascii="Times New Roman" w:hAnsi="Times New Roman" w:cs="Times New Roman"/>
          <w:b/>
        </w:rPr>
        <w:t xml:space="preserve">Безенчук  </w:t>
      </w:r>
      <w:r w:rsidRPr="00BF62F8">
        <w:rPr>
          <w:rFonts w:ascii="Times New Roman" w:hAnsi="Times New Roman" w:cs="Times New Roman"/>
          <w:b/>
          <w:bCs/>
        </w:rPr>
        <w:t xml:space="preserve">муниципального района </w:t>
      </w:r>
      <w:r w:rsidR="00091C4A" w:rsidRPr="00BF62F8">
        <w:rPr>
          <w:rFonts w:ascii="Times New Roman" w:hAnsi="Times New Roman" w:cs="Times New Roman"/>
          <w:b/>
        </w:rPr>
        <w:fldChar w:fldCharType="begin"/>
      </w:r>
      <w:r w:rsidRPr="00BF62F8">
        <w:rPr>
          <w:rFonts w:ascii="Times New Roman" w:hAnsi="Times New Roman" w:cs="Times New Roman"/>
          <w:b/>
        </w:rPr>
        <w:instrText xml:space="preserve"> MERGEFIELD Название_района </w:instrText>
      </w:r>
      <w:r w:rsidR="00091C4A" w:rsidRPr="00BF62F8">
        <w:rPr>
          <w:rFonts w:ascii="Times New Roman" w:hAnsi="Times New Roman" w:cs="Times New Roman"/>
          <w:b/>
        </w:rPr>
        <w:fldChar w:fldCharType="separate"/>
      </w:r>
      <w:r w:rsidRPr="00BF62F8">
        <w:rPr>
          <w:rFonts w:ascii="Times New Roman" w:hAnsi="Times New Roman" w:cs="Times New Roman"/>
          <w:b/>
          <w:noProof/>
        </w:rPr>
        <w:t>Безенчукский</w:t>
      </w:r>
      <w:r w:rsidR="00091C4A" w:rsidRPr="00BF62F8">
        <w:rPr>
          <w:rFonts w:ascii="Times New Roman" w:hAnsi="Times New Roman" w:cs="Times New Roman"/>
          <w:b/>
        </w:rPr>
        <w:fldChar w:fldCharType="end"/>
      </w:r>
      <w:r w:rsidRPr="00BF62F8">
        <w:rPr>
          <w:rFonts w:ascii="Times New Roman" w:hAnsi="Times New Roman" w:cs="Times New Roman"/>
          <w:b/>
          <w:bCs/>
        </w:rPr>
        <w:t xml:space="preserve"> Самарской области по проекту </w:t>
      </w:r>
      <w:r w:rsidRPr="00BF62F8">
        <w:rPr>
          <w:rFonts w:ascii="Times New Roman" w:hAnsi="Times New Roman" w:cs="Times New Roman"/>
          <w:b/>
        </w:rPr>
        <w:t xml:space="preserve">решения о внесении изменений в Правила землепользования и застройки городского поселения Безенчук </w:t>
      </w:r>
      <w:r w:rsidRPr="00BF62F8">
        <w:rPr>
          <w:rFonts w:ascii="Times New Roman" w:hAnsi="Times New Roman" w:cs="Times New Roman"/>
          <w:b/>
          <w:bCs/>
        </w:rPr>
        <w:t xml:space="preserve">муниципального района </w:t>
      </w:r>
      <w:r w:rsidR="00091C4A" w:rsidRPr="00BF62F8">
        <w:rPr>
          <w:rFonts w:ascii="Times New Roman" w:hAnsi="Times New Roman" w:cs="Times New Roman"/>
          <w:b/>
        </w:rPr>
        <w:fldChar w:fldCharType="begin"/>
      </w:r>
      <w:r w:rsidRPr="00BF62F8">
        <w:rPr>
          <w:rFonts w:ascii="Times New Roman" w:hAnsi="Times New Roman" w:cs="Times New Roman"/>
          <w:b/>
        </w:rPr>
        <w:instrText xml:space="preserve"> MERGEFIELD Название_района </w:instrText>
      </w:r>
      <w:r w:rsidR="00091C4A" w:rsidRPr="00BF62F8">
        <w:rPr>
          <w:rFonts w:ascii="Times New Roman" w:hAnsi="Times New Roman" w:cs="Times New Roman"/>
          <w:b/>
        </w:rPr>
        <w:fldChar w:fldCharType="separate"/>
      </w:r>
      <w:r w:rsidRPr="00BF62F8">
        <w:rPr>
          <w:rFonts w:ascii="Times New Roman" w:hAnsi="Times New Roman" w:cs="Times New Roman"/>
          <w:b/>
          <w:noProof/>
        </w:rPr>
        <w:t>Безенчукский</w:t>
      </w:r>
      <w:r w:rsidR="00091C4A" w:rsidRPr="00BF62F8">
        <w:rPr>
          <w:rFonts w:ascii="Times New Roman" w:hAnsi="Times New Roman" w:cs="Times New Roman"/>
          <w:b/>
        </w:rPr>
        <w:fldChar w:fldCharType="end"/>
      </w:r>
      <w:r w:rsidRPr="00BF62F8">
        <w:rPr>
          <w:rFonts w:ascii="Times New Roman" w:hAnsi="Times New Roman" w:cs="Times New Roman"/>
          <w:b/>
          <w:bCs/>
        </w:rPr>
        <w:t xml:space="preserve"> Самарской области</w:t>
      </w:r>
    </w:p>
    <w:p w:rsidR="00BF62F8" w:rsidRPr="00BF62F8" w:rsidRDefault="00BF62F8" w:rsidP="00BF62F8">
      <w:pPr>
        <w:spacing w:after="0" w:line="240" w:lineRule="auto"/>
        <w:ind w:firstLine="567"/>
        <w:jc w:val="both"/>
        <w:rPr>
          <w:rFonts w:ascii="Times New Roman" w:hAnsi="Times New Roman" w:cs="Times New Roman"/>
        </w:rPr>
      </w:pPr>
      <w:r w:rsidRPr="00BF62F8">
        <w:rPr>
          <w:rFonts w:ascii="Times New Roman" w:hAnsi="Times New Roman" w:cs="Times New Roman"/>
        </w:rPr>
        <w:t>1. Время проведения публичных слушаний – со 2 марта по 26 марта 2015 года.</w:t>
      </w:r>
    </w:p>
    <w:p w:rsidR="00BF62F8" w:rsidRPr="00BF62F8" w:rsidRDefault="00BF62F8" w:rsidP="00BF62F8">
      <w:pPr>
        <w:spacing w:after="0" w:line="240" w:lineRule="auto"/>
        <w:ind w:firstLine="567"/>
        <w:jc w:val="both"/>
        <w:rPr>
          <w:rFonts w:ascii="Times New Roman" w:hAnsi="Times New Roman" w:cs="Times New Roman"/>
        </w:rPr>
      </w:pPr>
      <w:r w:rsidRPr="00BF62F8">
        <w:rPr>
          <w:rFonts w:ascii="Times New Roman" w:hAnsi="Times New Roman" w:cs="Times New Roman"/>
        </w:rPr>
        <w:t xml:space="preserve">2. Место проведения публичных слушаний – </w:t>
      </w:r>
      <w:r w:rsidR="00091C4A" w:rsidRPr="00BF62F8">
        <w:rPr>
          <w:rFonts w:ascii="Times New Roman" w:hAnsi="Times New Roman" w:cs="Times New Roman"/>
          <w:bCs/>
        </w:rPr>
        <w:fldChar w:fldCharType="begin"/>
      </w:r>
      <w:r w:rsidRPr="00BF62F8">
        <w:rPr>
          <w:rFonts w:ascii="Times New Roman" w:hAnsi="Times New Roman" w:cs="Times New Roman"/>
          <w:bCs/>
        </w:rPr>
        <w:instrText xml:space="preserve"> MERGEFIELD "Индекс_места_ведения_протокола_публичных" </w:instrText>
      </w:r>
      <w:r w:rsidR="00091C4A" w:rsidRPr="00BF62F8">
        <w:rPr>
          <w:rFonts w:ascii="Times New Roman" w:hAnsi="Times New Roman" w:cs="Times New Roman"/>
          <w:bCs/>
        </w:rPr>
        <w:fldChar w:fldCharType="separate"/>
      </w:r>
      <w:r w:rsidRPr="00BF62F8">
        <w:rPr>
          <w:rFonts w:ascii="Times New Roman" w:hAnsi="Times New Roman" w:cs="Times New Roman"/>
          <w:bCs/>
          <w:noProof/>
        </w:rPr>
        <w:t>446250</w:t>
      </w:r>
      <w:r w:rsidR="00091C4A" w:rsidRPr="00BF62F8">
        <w:rPr>
          <w:rFonts w:ascii="Times New Roman" w:hAnsi="Times New Roman" w:cs="Times New Roman"/>
          <w:bCs/>
        </w:rPr>
        <w:fldChar w:fldCharType="end"/>
      </w:r>
      <w:r w:rsidRPr="00BF62F8">
        <w:rPr>
          <w:rFonts w:ascii="Times New Roman" w:hAnsi="Times New Roman" w:cs="Times New Roman"/>
          <w:bCs/>
        </w:rPr>
        <w:t xml:space="preserve">, </w:t>
      </w:r>
      <w:r w:rsidRPr="00BF62F8">
        <w:rPr>
          <w:rFonts w:ascii="Times New Roman" w:hAnsi="Times New Roman" w:cs="Times New Roman"/>
        </w:rPr>
        <w:t xml:space="preserve">Самарская область, </w:t>
      </w:r>
      <w:r w:rsidR="00091C4A" w:rsidRPr="00BF62F8">
        <w:rPr>
          <w:rFonts w:ascii="Times New Roman" w:hAnsi="Times New Roman" w:cs="Times New Roman"/>
        </w:rPr>
        <w:fldChar w:fldCharType="begin"/>
      </w:r>
      <w:r w:rsidRPr="00BF62F8">
        <w:rPr>
          <w:rFonts w:ascii="Times New Roman" w:hAnsi="Times New Roman" w:cs="Times New Roman"/>
        </w:rPr>
        <w:instrText xml:space="preserve"> MERGEFIELD "Место_ведения_протокола_публичных_слушан" </w:instrText>
      </w:r>
      <w:r w:rsidR="00091C4A" w:rsidRPr="00BF62F8">
        <w:rPr>
          <w:rFonts w:ascii="Times New Roman" w:hAnsi="Times New Roman" w:cs="Times New Roman"/>
        </w:rPr>
        <w:fldChar w:fldCharType="separate"/>
      </w:r>
      <w:r w:rsidRPr="00BF62F8">
        <w:rPr>
          <w:rFonts w:ascii="Times New Roman" w:hAnsi="Times New Roman" w:cs="Times New Roman"/>
          <w:noProof/>
        </w:rPr>
        <w:t>Безенчукский район, поселок городского типа Безенчук, ул. Нефтяников, д.12</w:t>
      </w:r>
      <w:r w:rsidR="00091C4A" w:rsidRPr="00BF62F8">
        <w:rPr>
          <w:rFonts w:ascii="Times New Roman" w:hAnsi="Times New Roman" w:cs="Times New Roman"/>
        </w:rPr>
        <w:fldChar w:fldCharType="end"/>
      </w:r>
      <w:r w:rsidRPr="00BF62F8">
        <w:rPr>
          <w:rFonts w:ascii="Times New Roman" w:hAnsi="Times New Roman" w:cs="Times New Roman"/>
        </w:rPr>
        <w:t>.</w:t>
      </w:r>
    </w:p>
    <w:p w:rsidR="00BF62F8" w:rsidRPr="00BF62F8" w:rsidRDefault="00BF62F8" w:rsidP="00BF62F8">
      <w:pPr>
        <w:spacing w:after="0" w:line="240" w:lineRule="auto"/>
        <w:ind w:firstLine="567"/>
        <w:jc w:val="both"/>
        <w:rPr>
          <w:rFonts w:ascii="Times New Roman" w:hAnsi="Times New Roman" w:cs="Times New Roman"/>
        </w:rPr>
      </w:pPr>
      <w:r w:rsidRPr="00BF62F8">
        <w:rPr>
          <w:rFonts w:ascii="Times New Roman" w:hAnsi="Times New Roman" w:cs="Times New Roman"/>
        </w:rPr>
        <w:t xml:space="preserve">3. Основание проведения публичных слушаний – </w:t>
      </w:r>
      <w:r w:rsidRPr="00BF62F8">
        <w:rPr>
          <w:rFonts w:ascii="Times New Roman" w:eastAsia="Arial Unicode MS" w:hAnsi="Times New Roman" w:cs="Times New Roman"/>
        </w:rPr>
        <w:t xml:space="preserve">постановление Администрации городского  поселения </w:t>
      </w:r>
      <w:r w:rsidR="00091C4A" w:rsidRPr="00BF62F8">
        <w:rPr>
          <w:rFonts w:ascii="Times New Roman" w:eastAsia="Arial Unicode MS" w:hAnsi="Times New Roman" w:cs="Times New Roman"/>
        </w:rPr>
        <w:fldChar w:fldCharType="begin"/>
      </w:r>
      <w:r w:rsidRPr="00BF62F8">
        <w:rPr>
          <w:rFonts w:ascii="Times New Roman" w:eastAsia="Arial Unicode MS" w:hAnsi="Times New Roman" w:cs="Times New Roman"/>
        </w:rPr>
        <w:instrText xml:space="preserve"> MERGEFIELD Название_поселения </w:instrText>
      </w:r>
      <w:r w:rsidR="00091C4A" w:rsidRPr="00BF62F8">
        <w:rPr>
          <w:rFonts w:ascii="Times New Roman" w:eastAsia="Arial Unicode MS" w:hAnsi="Times New Roman" w:cs="Times New Roman"/>
        </w:rPr>
        <w:fldChar w:fldCharType="separate"/>
      </w:r>
      <w:r w:rsidRPr="00BF62F8">
        <w:rPr>
          <w:rFonts w:ascii="Times New Roman" w:eastAsia="Arial Unicode MS" w:hAnsi="Times New Roman" w:cs="Times New Roman"/>
          <w:noProof/>
        </w:rPr>
        <w:t>Безенчук</w:t>
      </w:r>
      <w:r w:rsidR="00091C4A" w:rsidRPr="00BF62F8">
        <w:rPr>
          <w:rFonts w:ascii="Times New Roman" w:eastAsia="Arial Unicode MS" w:hAnsi="Times New Roman" w:cs="Times New Roman"/>
        </w:rPr>
        <w:fldChar w:fldCharType="end"/>
      </w:r>
      <w:r w:rsidRPr="00BF62F8">
        <w:rPr>
          <w:rFonts w:ascii="Times New Roman" w:eastAsia="Arial Unicode MS" w:hAnsi="Times New Roman" w:cs="Times New Roman"/>
        </w:rPr>
        <w:t xml:space="preserve"> муниципального района </w:t>
      </w:r>
      <w:r w:rsidR="00091C4A" w:rsidRPr="00BF62F8">
        <w:rPr>
          <w:rFonts w:ascii="Times New Roman" w:eastAsia="Arial Unicode MS" w:hAnsi="Times New Roman" w:cs="Times New Roman"/>
        </w:rPr>
        <w:fldChar w:fldCharType="begin"/>
      </w:r>
      <w:r w:rsidRPr="00BF62F8">
        <w:rPr>
          <w:rFonts w:ascii="Times New Roman" w:eastAsia="Arial Unicode MS" w:hAnsi="Times New Roman" w:cs="Times New Roman"/>
        </w:rPr>
        <w:instrText xml:space="preserve"> MERGEFIELD Название_района </w:instrText>
      </w:r>
      <w:r w:rsidR="00091C4A" w:rsidRPr="00BF62F8">
        <w:rPr>
          <w:rFonts w:ascii="Times New Roman" w:eastAsia="Arial Unicode MS" w:hAnsi="Times New Roman" w:cs="Times New Roman"/>
        </w:rPr>
        <w:fldChar w:fldCharType="separate"/>
      </w:r>
      <w:r w:rsidRPr="00BF62F8">
        <w:rPr>
          <w:rFonts w:ascii="Times New Roman" w:eastAsia="Arial Unicode MS" w:hAnsi="Times New Roman" w:cs="Times New Roman"/>
          <w:noProof/>
        </w:rPr>
        <w:t>Безенчукский</w:t>
      </w:r>
      <w:r w:rsidR="00091C4A" w:rsidRPr="00BF62F8">
        <w:rPr>
          <w:rFonts w:ascii="Times New Roman" w:eastAsia="Arial Unicode MS" w:hAnsi="Times New Roman" w:cs="Times New Roman"/>
        </w:rPr>
        <w:fldChar w:fldCharType="end"/>
      </w:r>
      <w:r w:rsidRPr="00BF62F8">
        <w:rPr>
          <w:rFonts w:ascii="Times New Roman" w:eastAsia="Arial Unicode MS" w:hAnsi="Times New Roman" w:cs="Times New Roman"/>
        </w:rPr>
        <w:t xml:space="preserve"> Самарской области «</w:t>
      </w:r>
      <w:r w:rsidRPr="00BF62F8">
        <w:rPr>
          <w:rFonts w:ascii="Times New Roman" w:hAnsi="Times New Roman" w:cs="Times New Roman"/>
        </w:rPr>
        <w:t>О проведении публичных слушаний по проекту решения о внесении изменений в Правила землепользования и застройки г.п</w:t>
      </w:r>
      <w:proofErr w:type="gramStart"/>
      <w:r w:rsidRPr="00BF62F8">
        <w:rPr>
          <w:rFonts w:ascii="Times New Roman" w:hAnsi="Times New Roman" w:cs="Times New Roman"/>
        </w:rPr>
        <w:t>.Б</w:t>
      </w:r>
      <w:proofErr w:type="gramEnd"/>
      <w:r w:rsidRPr="00BF62F8">
        <w:rPr>
          <w:rFonts w:ascii="Times New Roman" w:hAnsi="Times New Roman" w:cs="Times New Roman"/>
        </w:rPr>
        <w:t xml:space="preserve">езенчук муниципального района Безенчукский Самарской области»  </w:t>
      </w:r>
      <w:r w:rsidRPr="00BF62F8">
        <w:rPr>
          <w:rFonts w:ascii="Times New Roman" w:eastAsia="Arial Unicode MS" w:hAnsi="Times New Roman" w:cs="Times New Roman"/>
        </w:rPr>
        <w:t xml:space="preserve">от 16 февраля 2015 года №25,  опубликованное в газете </w:t>
      </w:r>
      <w:r w:rsidR="00091C4A" w:rsidRPr="00BF62F8">
        <w:rPr>
          <w:rFonts w:ascii="Times New Roman" w:eastAsia="Arial Unicode MS" w:hAnsi="Times New Roman" w:cs="Times New Roman"/>
          <w:shd w:val="clear" w:color="auto" w:fill="FFFFFF"/>
        </w:rPr>
        <w:fldChar w:fldCharType="begin"/>
      </w:r>
      <w:r w:rsidRPr="00BF62F8">
        <w:rPr>
          <w:rFonts w:ascii="Times New Roman" w:eastAsia="Arial Unicode MS" w:hAnsi="Times New Roman" w:cs="Times New Roman"/>
          <w:shd w:val="clear" w:color="auto" w:fill="FFFFFF"/>
        </w:rPr>
        <w:instrText xml:space="preserve"> MERGEFIELD Название_газеты </w:instrText>
      </w:r>
      <w:r w:rsidR="00091C4A" w:rsidRPr="00BF62F8">
        <w:rPr>
          <w:rFonts w:ascii="Times New Roman" w:eastAsia="Arial Unicode MS" w:hAnsi="Times New Roman" w:cs="Times New Roman"/>
          <w:shd w:val="clear" w:color="auto" w:fill="FFFFFF"/>
        </w:rPr>
        <w:fldChar w:fldCharType="separate"/>
      </w:r>
      <w:r w:rsidRPr="00BF62F8">
        <w:rPr>
          <w:rFonts w:ascii="Times New Roman" w:eastAsia="Arial Unicode MS" w:hAnsi="Times New Roman" w:cs="Times New Roman"/>
          <w:noProof/>
          <w:shd w:val="clear" w:color="auto" w:fill="FFFFFF"/>
        </w:rPr>
        <w:t xml:space="preserve"> "Вестник городского поселения"</w:t>
      </w:r>
      <w:r w:rsidR="00091C4A" w:rsidRPr="00BF62F8">
        <w:rPr>
          <w:rFonts w:ascii="Times New Roman" w:eastAsia="Arial Unicode MS" w:hAnsi="Times New Roman" w:cs="Times New Roman"/>
          <w:shd w:val="clear" w:color="auto" w:fill="FFFFFF"/>
        </w:rPr>
        <w:fldChar w:fldCharType="end"/>
      </w:r>
      <w:r w:rsidRPr="00BF62F8">
        <w:rPr>
          <w:rFonts w:ascii="Times New Roman" w:eastAsia="Arial Unicode MS" w:hAnsi="Times New Roman" w:cs="Times New Roman"/>
        </w:rPr>
        <w:t xml:space="preserve"> от 20 февраля 2015 года №2(64).</w:t>
      </w:r>
    </w:p>
    <w:p w:rsidR="00BF62F8" w:rsidRPr="00BF62F8" w:rsidRDefault="00BF62F8" w:rsidP="00BF62F8">
      <w:pPr>
        <w:spacing w:after="0" w:line="240" w:lineRule="auto"/>
        <w:ind w:firstLine="567"/>
        <w:jc w:val="both"/>
        <w:rPr>
          <w:rFonts w:ascii="Times New Roman" w:hAnsi="Times New Roman" w:cs="Times New Roman"/>
        </w:rPr>
      </w:pPr>
      <w:r w:rsidRPr="00BF62F8">
        <w:rPr>
          <w:rFonts w:ascii="Times New Roman" w:hAnsi="Times New Roman" w:cs="Times New Roman"/>
        </w:rPr>
        <w:lastRenderedPageBreak/>
        <w:t xml:space="preserve">4. Вопрос, вынесенный на публичные слушания, –  </w:t>
      </w:r>
      <w:r w:rsidRPr="00BF62F8">
        <w:rPr>
          <w:rFonts w:ascii="Times New Roman" w:hAnsi="Times New Roman" w:cs="Times New Roman"/>
          <w:bCs/>
        </w:rPr>
        <w:t xml:space="preserve">проект </w:t>
      </w:r>
      <w:r w:rsidRPr="00BF62F8">
        <w:rPr>
          <w:rFonts w:ascii="Times New Roman" w:hAnsi="Times New Roman" w:cs="Times New Roman"/>
        </w:rPr>
        <w:t>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w:t>
      </w:r>
    </w:p>
    <w:p w:rsidR="00BF62F8" w:rsidRPr="00BF62F8" w:rsidRDefault="00BF62F8" w:rsidP="00BF62F8">
      <w:pPr>
        <w:pStyle w:val="affff2"/>
        <w:tabs>
          <w:tab w:val="left" w:pos="567"/>
        </w:tabs>
        <w:spacing w:line="240" w:lineRule="auto"/>
        <w:ind w:firstLine="0"/>
        <w:rPr>
          <w:sz w:val="22"/>
          <w:szCs w:val="22"/>
        </w:rPr>
      </w:pPr>
      <w:r w:rsidRPr="00BF62F8">
        <w:rPr>
          <w:sz w:val="22"/>
          <w:szCs w:val="22"/>
        </w:rPr>
        <w:tab/>
        <w:t xml:space="preserve">5. 09 марта 2015г  в </w:t>
      </w:r>
      <w:r w:rsidR="00091C4A" w:rsidRPr="00BF62F8">
        <w:rPr>
          <w:sz w:val="22"/>
          <w:szCs w:val="22"/>
        </w:rPr>
        <w:fldChar w:fldCharType="begin"/>
      </w:r>
      <w:r w:rsidRPr="00BF62F8">
        <w:rPr>
          <w:sz w:val="22"/>
          <w:szCs w:val="22"/>
        </w:rPr>
        <w:instrText xml:space="preserve"> MERGEFIELD "Время_проведения_мероприятия_по_информир" </w:instrText>
      </w:r>
      <w:r w:rsidR="00091C4A" w:rsidRPr="00BF62F8">
        <w:rPr>
          <w:sz w:val="22"/>
          <w:szCs w:val="22"/>
        </w:rPr>
        <w:fldChar w:fldCharType="separate"/>
      </w:r>
      <w:r w:rsidRPr="00BF62F8">
        <w:rPr>
          <w:noProof/>
          <w:sz w:val="22"/>
          <w:szCs w:val="22"/>
        </w:rPr>
        <w:t>18.00</w:t>
      </w:r>
      <w:r w:rsidR="00091C4A" w:rsidRPr="00BF62F8">
        <w:rPr>
          <w:noProof/>
          <w:sz w:val="22"/>
          <w:szCs w:val="22"/>
        </w:rPr>
        <w:fldChar w:fldCharType="end"/>
      </w:r>
      <w:r w:rsidRPr="00BF62F8">
        <w:rPr>
          <w:sz w:val="22"/>
          <w:szCs w:val="22"/>
        </w:rPr>
        <w:t xml:space="preserve"> часов по адресу: </w:t>
      </w:r>
      <w:r w:rsidR="00091C4A" w:rsidRPr="00BF62F8">
        <w:rPr>
          <w:bCs/>
          <w:sz w:val="22"/>
          <w:szCs w:val="22"/>
        </w:rPr>
        <w:fldChar w:fldCharType="begin"/>
      </w:r>
      <w:r w:rsidRPr="00BF62F8">
        <w:rPr>
          <w:bCs/>
          <w:sz w:val="22"/>
          <w:szCs w:val="22"/>
        </w:rPr>
        <w:instrText xml:space="preserve"> MERGEFIELD "Индекс_места_ведения_протокола_публичных" </w:instrText>
      </w:r>
      <w:r w:rsidR="00091C4A" w:rsidRPr="00BF62F8">
        <w:rPr>
          <w:bCs/>
          <w:sz w:val="22"/>
          <w:szCs w:val="22"/>
        </w:rPr>
        <w:fldChar w:fldCharType="separate"/>
      </w:r>
      <w:r w:rsidRPr="00BF62F8">
        <w:rPr>
          <w:bCs/>
          <w:noProof/>
          <w:sz w:val="22"/>
          <w:szCs w:val="22"/>
        </w:rPr>
        <w:t>446250</w:t>
      </w:r>
      <w:r w:rsidR="00091C4A" w:rsidRPr="00BF62F8">
        <w:rPr>
          <w:bCs/>
          <w:sz w:val="22"/>
          <w:szCs w:val="22"/>
        </w:rPr>
        <w:fldChar w:fldCharType="end"/>
      </w:r>
      <w:r w:rsidRPr="00BF62F8">
        <w:rPr>
          <w:bCs/>
          <w:sz w:val="22"/>
          <w:szCs w:val="22"/>
        </w:rPr>
        <w:t>,</w:t>
      </w:r>
      <w:r w:rsidRPr="00BF62F8">
        <w:rPr>
          <w:sz w:val="22"/>
          <w:szCs w:val="22"/>
        </w:rPr>
        <w:t xml:space="preserve"> Самарская область, </w:t>
      </w:r>
      <w:r w:rsidR="00091C4A" w:rsidRPr="00BF62F8">
        <w:rPr>
          <w:sz w:val="22"/>
          <w:szCs w:val="22"/>
        </w:rPr>
        <w:fldChar w:fldCharType="begin"/>
      </w:r>
      <w:r w:rsidRPr="00BF62F8">
        <w:rPr>
          <w:sz w:val="22"/>
          <w:szCs w:val="22"/>
        </w:rPr>
        <w:instrText xml:space="preserve"> MERGEFIELD "Место_проведения_мероприятия_по_информир" </w:instrText>
      </w:r>
      <w:r w:rsidR="00091C4A" w:rsidRPr="00BF62F8">
        <w:rPr>
          <w:sz w:val="22"/>
          <w:szCs w:val="22"/>
        </w:rPr>
        <w:fldChar w:fldCharType="separate"/>
      </w:r>
      <w:r w:rsidRPr="00BF62F8">
        <w:rPr>
          <w:noProof/>
          <w:sz w:val="22"/>
          <w:szCs w:val="22"/>
        </w:rPr>
        <w:t>Безенчукский район, поселок городского типа Безенчук, ул. Нефтяников, д.12</w:t>
      </w:r>
      <w:r w:rsidR="00091C4A" w:rsidRPr="00BF62F8">
        <w:rPr>
          <w:noProof/>
          <w:sz w:val="22"/>
          <w:szCs w:val="22"/>
        </w:rPr>
        <w:fldChar w:fldCharType="end"/>
      </w:r>
      <w:r w:rsidRPr="00BF62F8">
        <w:rPr>
          <w:sz w:val="22"/>
          <w:szCs w:val="22"/>
        </w:rPr>
        <w:t xml:space="preserve"> проведено мероприятие по информированию жителей поселения по вопросам публичных слушаний, в котором приняли участие 7 (семь) человек. </w:t>
      </w:r>
    </w:p>
    <w:p w:rsidR="00BF62F8" w:rsidRPr="00BF62F8" w:rsidRDefault="00BF62F8" w:rsidP="00BF62F8">
      <w:pPr>
        <w:spacing w:after="0" w:line="240" w:lineRule="auto"/>
        <w:ind w:firstLine="567"/>
        <w:jc w:val="both"/>
        <w:rPr>
          <w:rFonts w:ascii="Times New Roman" w:hAnsi="Times New Roman" w:cs="Times New Roman"/>
        </w:rPr>
      </w:pPr>
      <w:r w:rsidRPr="00BF62F8">
        <w:rPr>
          <w:rFonts w:ascii="Times New Roman" w:hAnsi="Times New Roman" w:cs="Times New Roman"/>
        </w:rPr>
        <w:t xml:space="preserve">6. Мнения, предложения и замечания по </w:t>
      </w:r>
      <w:r w:rsidRPr="00BF62F8">
        <w:rPr>
          <w:rFonts w:ascii="Times New Roman" w:hAnsi="Times New Roman" w:cs="Times New Roman"/>
          <w:bCs/>
        </w:rPr>
        <w:t xml:space="preserve">проекту </w:t>
      </w:r>
      <w:r w:rsidRPr="00BF62F8">
        <w:rPr>
          <w:rFonts w:ascii="Times New Roman" w:hAnsi="Times New Roman" w:cs="Times New Roman"/>
        </w:rPr>
        <w:t xml:space="preserve">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 внесли в протокол публичных слушаний  –  7 (семь) человек. </w:t>
      </w:r>
    </w:p>
    <w:p w:rsidR="00BF62F8" w:rsidRPr="00BF62F8" w:rsidRDefault="00BF62F8" w:rsidP="00BF62F8">
      <w:pPr>
        <w:spacing w:after="0" w:line="240" w:lineRule="auto"/>
        <w:ind w:firstLine="567"/>
        <w:jc w:val="both"/>
        <w:rPr>
          <w:rFonts w:ascii="Times New Roman" w:hAnsi="Times New Roman" w:cs="Times New Roman"/>
        </w:rPr>
      </w:pPr>
      <w:r w:rsidRPr="00BF62F8">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BF62F8">
        <w:rPr>
          <w:rFonts w:ascii="Times New Roman" w:hAnsi="Times New Roman" w:cs="Times New Roman"/>
          <w:bCs/>
        </w:rPr>
        <w:t xml:space="preserve">муниципального района </w:t>
      </w:r>
      <w:r w:rsidR="00091C4A" w:rsidRPr="00BF62F8">
        <w:rPr>
          <w:rFonts w:ascii="Times New Roman" w:hAnsi="Times New Roman" w:cs="Times New Roman"/>
        </w:rPr>
        <w:fldChar w:fldCharType="begin"/>
      </w:r>
      <w:r w:rsidRPr="00BF62F8">
        <w:rPr>
          <w:rFonts w:ascii="Times New Roman" w:hAnsi="Times New Roman" w:cs="Times New Roman"/>
        </w:rPr>
        <w:instrText xml:space="preserve"> MERGEFIELD Название_района </w:instrText>
      </w:r>
      <w:r w:rsidR="00091C4A" w:rsidRPr="00BF62F8">
        <w:rPr>
          <w:rFonts w:ascii="Times New Roman" w:hAnsi="Times New Roman" w:cs="Times New Roman"/>
        </w:rPr>
        <w:fldChar w:fldCharType="separate"/>
      </w:r>
      <w:r w:rsidRPr="00BF62F8">
        <w:rPr>
          <w:rFonts w:ascii="Times New Roman" w:hAnsi="Times New Roman" w:cs="Times New Roman"/>
          <w:noProof/>
        </w:rPr>
        <w:t>Безенчукский</w:t>
      </w:r>
      <w:r w:rsidR="00091C4A" w:rsidRPr="00BF62F8">
        <w:rPr>
          <w:rFonts w:ascii="Times New Roman" w:hAnsi="Times New Roman" w:cs="Times New Roman"/>
        </w:rPr>
        <w:fldChar w:fldCharType="end"/>
      </w:r>
      <w:r w:rsidRPr="00BF62F8">
        <w:rPr>
          <w:rFonts w:ascii="Times New Roman" w:hAnsi="Times New Roman" w:cs="Times New Roman"/>
          <w:bCs/>
        </w:rPr>
        <w:t xml:space="preserve"> Самарской области</w:t>
      </w:r>
      <w:r w:rsidRPr="00BF62F8">
        <w:rPr>
          <w:rFonts w:ascii="Times New Roman" w:hAnsi="Times New Roman" w:cs="Times New Roman"/>
        </w:rPr>
        <w:t xml:space="preserve"> и иными заинтересованными лицами по вопросу публичных слушаний:</w:t>
      </w:r>
    </w:p>
    <w:p w:rsidR="00BF62F8" w:rsidRPr="00BF62F8" w:rsidRDefault="00BF62F8" w:rsidP="00BF62F8">
      <w:pPr>
        <w:spacing w:after="0" w:line="240" w:lineRule="auto"/>
        <w:ind w:firstLine="567"/>
        <w:jc w:val="both"/>
        <w:outlineLvl w:val="0"/>
        <w:rPr>
          <w:rFonts w:ascii="Times New Roman" w:hAnsi="Times New Roman" w:cs="Times New Roman"/>
        </w:rPr>
      </w:pPr>
      <w:r w:rsidRPr="00BF62F8">
        <w:rPr>
          <w:rFonts w:ascii="Times New Roman" w:hAnsi="Times New Roman" w:cs="Times New Roman"/>
        </w:rPr>
        <w:t>7.1. Мнения, содержащие отрицательную оценку по вопросу публичных слушаний, не высказаны.</w:t>
      </w:r>
    </w:p>
    <w:p w:rsidR="00BF62F8" w:rsidRPr="00BF62F8" w:rsidRDefault="00BF62F8" w:rsidP="00BF62F8">
      <w:pPr>
        <w:spacing w:after="0" w:line="240" w:lineRule="auto"/>
        <w:jc w:val="both"/>
        <w:rPr>
          <w:rFonts w:ascii="Times New Roman" w:hAnsi="Times New Roman" w:cs="Times New Roman"/>
        </w:rPr>
      </w:pPr>
      <w:r w:rsidRPr="00BF62F8">
        <w:rPr>
          <w:rFonts w:ascii="Times New Roman" w:hAnsi="Times New Roman" w:cs="Times New Roman"/>
        </w:rPr>
        <w:t xml:space="preserve">         7.2.  Типичные мнения жителей, содержащие положительную оценку, по вопросу публичных слушаний:</w:t>
      </w:r>
    </w:p>
    <w:p w:rsidR="00BF62F8" w:rsidRPr="00BF62F8" w:rsidRDefault="00BF62F8" w:rsidP="00BF62F8">
      <w:pPr>
        <w:spacing w:after="0" w:line="240" w:lineRule="auto"/>
        <w:jc w:val="both"/>
        <w:rPr>
          <w:rFonts w:ascii="Times New Roman" w:hAnsi="Times New Roman" w:cs="Times New Roman"/>
        </w:rPr>
      </w:pPr>
      <w:r w:rsidRPr="00BF62F8">
        <w:rPr>
          <w:rFonts w:ascii="Times New Roman" w:hAnsi="Times New Roman" w:cs="Times New Roman"/>
        </w:rPr>
        <w:t xml:space="preserve">       - </w:t>
      </w:r>
      <w:r w:rsidRPr="00BF62F8">
        <w:rPr>
          <w:rFonts w:ascii="Times New Roman" w:hAnsi="Times New Roman" w:cs="Times New Roman"/>
          <w:bCs/>
        </w:rPr>
        <w:t xml:space="preserve">положительное мнение по вопросу внесения </w:t>
      </w:r>
      <w:r w:rsidRPr="00BF62F8">
        <w:rPr>
          <w:rFonts w:ascii="Times New Roman" w:hAnsi="Times New Roman" w:cs="Times New Roman"/>
        </w:rPr>
        <w:t xml:space="preserve">изменений в Правила землепользования и застройки </w:t>
      </w:r>
      <w:proofErr w:type="gramStart"/>
      <w:r w:rsidRPr="00BF62F8">
        <w:rPr>
          <w:rFonts w:ascii="Times New Roman" w:hAnsi="Times New Roman" w:cs="Times New Roman"/>
        </w:rPr>
        <w:t>г</w:t>
      </w:r>
      <w:proofErr w:type="gramEnd"/>
      <w:r w:rsidRPr="00BF62F8">
        <w:rPr>
          <w:rFonts w:ascii="Times New Roman" w:hAnsi="Times New Roman" w:cs="Times New Roman"/>
        </w:rPr>
        <w:t>.п. Безенчук в части изменения границ территориальных зон застройки индивидуальными жилыми домами (индекс «Ж</w:t>
      </w:r>
      <w:proofErr w:type="gramStart"/>
      <w:r w:rsidRPr="00BF62F8">
        <w:rPr>
          <w:rFonts w:ascii="Times New Roman" w:hAnsi="Times New Roman" w:cs="Times New Roman"/>
        </w:rPr>
        <w:t>1</w:t>
      </w:r>
      <w:proofErr w:type="gramEnd"/>
      <w:r w:rsidRPr="00BF62F8">
        <w:rPr>
          <w:rFonts w:ascii="Times New Roman" w:hAnsi="Times New Roman" w:cs="Times New Roman"/>
        </w:rPr>
        <w:t>») на зону делового, общественного и коммерческого назначения (индекс «О1»), расположенному по адресу: Самарская область, Безенчукский район, ул. Мамистова д.9-Б</w:t>
      </w:r>
      <w:proofErr w:type="gramStart"/>
      <w:r w:rsidRPr="00BF62F8">
        <w:rPr>
          <w:rFonts w:ascii="Times New Roman" w:hAnsi="Times New Roman" w:cs="Times New Roman"/>
        </w:rPr>
        <w:t xml:space="preserve"> ;</w:t>
      </w:r>
      <w:proofErr w:type="gramEnd"/>
      <w:r w:rsidRPr="00BF62F8">
        <w:rPr>
          <w:rFonts w:ascii="Times New Roman" w:hAnsi="Times New Roman" w:cs="Times New Roman"/>
        </w:rPr>
        <w:t xml:space="preserve"> </w:t>
      </w:r>
    </w:p>
    <w:p w:rsidR="00BF62F8" w:rsidRPr="00BF62F8" w:rsidRDefault="00BF62F8" w:rsidP="00BF62F8">
      <w:pPr>
        <w:spacing w:after="0" w:line="240" w:lineRule="auto"/>
        <w:ind w:firstLine="426"/>
        <w:jc w:val="both"/>
        <w:rPr>
          <w:rFonts w:ascii="Times New Roman" w:hAnsi="Times New Roman" w:cs="Times New Roman"/>
        </w:rPr>
      </w:pPr>
      <w:r w:rsidRPr="00BF62F8">
        <w:rPr>
          <w:rFonts w:ascii="Times New Roman" w:hAnsi="Times New Roman" w:cs="Times New Roman"/>
        </w:rPr>
        <w:t>-</w:t>
      </w:r>
      <w:r w:rsidRPr="00BF62F8">
        <w:rPr>
          <w:rFonts w:ascii="Times New Roman" w:hAnsi="Times New Roman" w:cs="Times New Roman"/>
          <w:bCs/>
        </w:rPr>
        <w:t xml:space="preserve"> не возражаю по вопросу внесения </w:t>
      </w:r>
      <w:r w:rsidRPr="00BF62F8">
        <w:rPr>
          <w:rFonts w:ascii="Times New Roman" w:hAnsi="Times New Roman" w:cs="Times New Roman"/>
        </w:rPr>
        <w:t xml:space="preserve">изменений в Правила землепользования и застройки </w:t>
      </w:r>
      <w:proofErr w:type="gramStart"/>
      <w:r w:rsidRPr="00BF62F8">
        <w:rPr>
          <w:rFonts w:ascii="Times New Roman" w:hAnsi="Times New Roman" w:cs="Times New Roman"/>
        </w:rPr>
        <w:t>г</w:t>
      </w:r>
      <w:proofErr w:type="gramEnd"/>
      <w:r w:rsidRPr="00BF62F8">
        <w:rPr>
          <w:rFonts w:ascii="Times New Roman" w:hAnsi="Times New Roman" w:cs="Times New Roman"/>
        </w:rPr>
        <w:t>.п. Безенчук в части изменения границ территориальных зон застройки индивидуальными жилыми домами (индекс «Ж</w:t>
      </w:r>
      <w:proofErr w:type="gramStart"/>
      <w:r w:rsidRPr="00BF62F8">
        <w:rPr>
          <w:rFonts w:ascii="Times New Roman" w:hAnsi="Times New Roman" w:cs="Times New Roman"/>
        </w:rPr>
        <w:t>1</w:t>
      </w:r>
      <w:proofErr w:type="gramEnd"/>
      <w:r w:rsidRPr="00BF62F8">
        <w:rPr>
          <w:rFonts w:ascii="Times New Roman" w:hAnsi="Times New Roman" w:cs="Times New Roman"/>
        </w:rPr>
        <w:t>») на зону делового, общественного и коммерческого назначения (индекс «О1»), расположенному по адресу: Самарская область, Безенчукский район, ул. Мамистова д.7-А;</w:t>
      </w:r>
    </w:p>
    <w:p w:rsidR="00BF62F8" w:rsidRPr="00BF62F8" w:rsidRDefault="00BF62F8" w:rsidP="00BF62F8">
      <w:pPr>
        <w:spacing w:after="0" w:line="240" w:lineRule="auto"/>
        <w:jc w:val="both"/>
        <w:rPr>
          <w:rFonts w:ascii="Times New Roman" w:hAnsi="Times New Roman" w:cs="Times New Roman"/>
          <w:bCs/>
        </w:rPr>
      </w:pPr>
      <w:r w:rsidRPr="00BF62F8">
        <w:rPr>
          <w:rFonts w:ascii="Times New Roman" w:hAnsi="Times New Roman" w:cs="Times New Roman"/>
        </w:rPr>
        <w:t xml:space="preserve">       -  </w:t>
      </w:r>
      <w:proofErr w:type="gramStart"/>
      <w:r w:rsidRPr="00BF62F8">
        <w:rPr>
          <w:rFonts w:ascii="Times New Roman" w:hAnsi="Times New Roman" w:cs="Times New Roman"/>
        </w:rPr>
        <w:t>согласна</w:t>
      </w:r>
      <w:proofErr w:type="gramEnd"/>
      <w:r w:rsidRPr="00BF62F8">
        <w:rPr>
          <w:rFonts w:ascii="Times New Roman" w:hAnsi="Times New Roman" w:cs="Times New Roman"/>
        </w:rPr>
        <w:t xml:space="preserve"> с необходимостью внесения изменений </w:t>
      </w:r>
      <w:r w:rsidRPr="00BF62F8">
        <w:rPr>
          <w:rFonts w:ascii="Times New Roman" w:hAnsi="Times New Roman" w:cs="Times New Roman"/>
          <w:bCs/>
        </w:rPr>
        <w:t>в Правила землепользования и застройки городского поселения Безенчук муниципального района  Безенчукский Самарской области;</w:t>
      </w:r>
    </w:p>
    <w:p w:rsidR="00BF62F8" w:rsidRPr="00BF62F8" w:rsidRDefault="00BF62F8" w:rsidP="00BF62F8">
      <w:pPr>
        <w:spacing w:after="0" w:line="240" w:lineRule="auto"/>
        <w:jc w:val="both"/>
        <w:rPr>
          <w:rFonts w:ascii="Times New Roman" w:hAnsi="Times New Roman" w:cs="Times New Roman"/>
          <w:bCs/>
        </w:rPr>
      </w:pPr>
      <w:r w:rsidRPr="00BF62F8">
        <w:rPr>
          <w:rFonts w:ascii="Times New Roman" w:hAnsi="Times New Roman" w:cs="Times New Roman"/>
          <w:bCs/>
        </w:rPr>
        <w:t xml:space="preserve">       -  </w:t>
      </w:r>
      <w:r w:rsidRPr="00BF62F8">
        <w:rPr>
          <w:rFonts w:ascii="Times New Roman" w:hAnsi="Times New Roman" w:cs="Times New Roman"/>
        </w:rPr>
        <w:t xml:space="preserve">согласен с данными изменениями </w:t>
      </w:r>
      <w:r w:rsidRPr="00BF62F8">
        <w:rPr>
          <w:rFonts w:ascii="Times New Roman" w:hAnsi="Times New Roman" w:cs="Times New Roman"/>
          <w:bCs/>
        </w:rPr>
        <w:t>в Правила землепользования и застройки городского поселения Безенчук муниципального района  Безенчукский Самарской области.</w:t>
      </w:r>
    </w:p>
    <w:p w:rsidR="00BF62F8" w:rsidRPr="00BF62F8" w:rsidRDefault="00BF62F8" w:rsidP="00BF62F8">
      <w:pPr>
        <w:spacing w:after="0" w:line="240" w:lineRule="auto"/>
        <w:ind w:firstLine="708"/>
        <w:jc w:val="both"/>
        <w:rPr>
          <w:rFonts w:ascii="Times New Roman" w:hAnsi="Times New Roman" w:cs="Times New Roman"/>
        </w:rPr>
      </w:pPr>
      <w:r w:rsidRPr="00BF62F8">
        <w:rPr>
          <w:rFonts w:ascii="Times New Roman" w:hAnsi="Times New Roman" w:cs="Times New Roman"/>
        </w:rPr>
        <w:t xml:space="preserve">Проект  решения «О </w:t>
      </w:r>
      <w:r w:rsidRPr="00BF62F8">
        <w:rPr>
          <w:rFonts w:ascii="Times New Roman" w:hAnsi="Times New Roman" w:cs="Times New Roman"/>
          <w:bCs/>
        </w:rPr>
        <w:t>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BF62F8">
        <w:rPr>
          <w:rFonts w:ascii="Times New Roman" w:hAnsi="Times New Roman" w:cs="Times New Roman"/>
        </w:rPr>
        <w:t>» соответствует действующему законодательству и подлежит направлению в Собрание Представителей городского поселения Безенчук муниципального района Безенчукский Самарской области на рассмотрение.</w:t>
      </w:r>
    </w:p>
    <w:p w:rsidR="00BF62F8" w:rsidRPr="00BF62F8" w:rsidRDefault="00BF62F8" w:rsidP="00BF62F8">
      <w:pPr>
        <w:tabs>
          <w:tab w:val="num" w:pos="540"/>
        </w:tabs>
        <w:spacing w:after="0" w:line="240" w:lineRule="auto"/>
        <w:jc w:val="both"/>
        <w:rPr>
          <w:rFonts w:ascii="Times New Roman" w:hAnsi="Times New Roman" w:cs="Times New Roman"/>
          <w:sz w:val="8"/>
          <w:szCs w:val="8"/>
        </w:rPr>
      </w:pPr>
    </w:p>
    <w:p w:rsidR="00BF62F8" w:rsidRPr="00BF62F8" w:rsidRDefault="00BF62F8" w:rsidP="00BF62F8">
      <w:pPr>
        <w:spacing w:after="0" w:line="240" w:lineRule="auto"/>
        <w:jc w:val="center"/>
        <w:outlineLvl w:val="0"/>
        <w:rPr>
          <w:rFonts w:ascii="Times New Roman" w:hAnsi="Times New Roman" w:cs="Times New Roman"/>
          <w:b/>
          <w:bCs/>
        </w:rPr>
      </w:pPr>
      <w:r w:rsidRPr="00BF62F8">
        <w:rPr>
          <w:rFonts w:ascii="Times New Roman" w:hAnsi="Times New Roman" w:cs="Times New Roman"/>
          <w:b/>
          <w:bCs/>
        </w:rPr>
        <w:t>Заключение о результатах публичных слушаний</w:t>
      </w:r>
      <w:r>
        <w:rPr>
          <w:rFonts w:ascii="Times New Roman" w:hAnsi="Times New Roman" w:cs="Times New Roman"/>
          <w:b/>
          <w:bCs/>
        </w:rPr>
        <w:t xml:space="preserve"> </w:t>
      </w:r>
      <w:r w:rsidRPr="00BF62F8">
        <w:rPr>
          <w:rFonts w:ascii="Times New Roman" w:hAnsi="Times New Roman" w:cs="Times New Roman"/>
          <w:b/>
          <w:bCs/>
        </w:rPr>
        <w:t xml:space="preserve">в городском  поселении </w:t>
      </w:r>
      <w:r w:rsidRPr="00BF62F8">
        <w:rPr>
          <w:rFonts w:ascii="Times New Roman" w:hAnsi="Times New Roman" w:cs="Times New Roman"/>
          <w:b/>
        </w:rPr>
        <w:t xml:space="preserve">Безенчук  </w:t>
      </w:r>
      <w:r w:rsidRPr="00BF62F8">
        <w:rPr>
          <w:rFonts w:ascii="Times New Roman" w:hAnsi="Times New Roman" w:cs="Times New Roman"/>
          <w:b/>
          <w:bCs/>
        </w:rPr>
        <w:t xml:space="preserve">муниципального района </w:t>
      </w:r>
      <w:r w:rsidR="00091C4A" w:rsidRPr="00BF62F8">
        <w:rPr>
          <w:rFonts w:ascii="Times New Roman" w:hAnsi="Times New Roman" w:cs="Times New Roman"/>
          <w:b/>
        </w:rPr>
        <w:fldChar w:fldCharType="begin"/>
      </w:r>
      <w:r w:rsidRPr="00BF62F8">
        <w:rPr>
          <w:rFonts w:ascii="Times New Roman" w:hAnsi="Times New Roman" w:cs="Times New Roman"/>
          <w:b/>
        </w:rPr>
        <w:instrText xml:space="preserve"> MERGEFIELD Название_района </w:instrText>
      </w:r>
      <w:r w:rsidR="00091C4A" w:rsidRPr="00BF62F8">
        <w:rPr>
          <w:rFonts w:ascii="Times New Roman" w:hAnsi="Times New Roman" w:cs="Times New Roman"/>
          <w:b/>
        </w:rPr>
        <w:fldChar w:fldCharType="separate"/>
      </w:r>
      <w:r w:rsidRPr="00BF62F8">
        <w:rPr>
          <w:rFonts w:ascii="Times New Roman" w:hAnsi="Times New Roman" w:cs="Times New Roman"/>
          <w:b/>
          <w:noProof/>
        </w:rPr>
        <w:t>Безенчукский</w:t>
      </w:r>
      <w:r w:rsidR="00091C4A" w:rsidRPr="00BF62F8">
        <w:rPr>
          <w:rFonts w:ascii="Times New Roman" w:hAnsi="Times New Roman" w:cs="Times New Roman"/>
          <w:b/>
        </w:rPr>
        <w:fldChar w:fldCharType="end"/>
      </w:r>
      <w:r w:rsidRPr="00BF62F8">
        <w:rPr>
          <w:rFonts w:ascii="Times New Roman" w:hAnsi="Times New Roman" w:cs="Times New Roman"/>
          <w:b/>
          <w:bCs/>
        </w:rPr>
        <w:t xml:space="preserve"> Самарской области по проекту </w:t>
      </w:r>
      <w:r w:rsidRPr="00BF62F8">
        <w:rPr>
          <w:rFonts w:ascii="Times New Roman" w:hAnsi="Times New Roman" w:cs="Times New Roman"/>
          <w:b/>
        </w:rPr>
        <w:t xml:space="preserve">решения о внесении изменений в Правила землепользования и застройки городского поселения Безенчук </w:t>
      </w:r>
      <w:r w:rsidRPr="00BF62F8">
        <w:rPr>
          <w:rFonts w:ascii="Times New Roman" w:hAnsi="Times New Roman" w:cs="Times New Roman"/>
          <w:b/>
          <w:bCs/>
        </w:rPr>
        <w:t xml:space="preserve">муниципального района </w:t>
      </w:r>
      <w:r w:rsidR="00091C4A" w:rsidRPr="00BF62F8">
        <w:rPr>
          <w:rFonts w:ascii="Times New Roman" w:hAnsi="Times New Roman" w:cs="Times New Roman"/>
          <w:b/>
        </w:rPr>
        <w:fldChar w:fldCharType="begin"/>
      </w:r>
      <w:r w:rsidRPr="00BF62F8">
        <w:rPr>
          <w:rFonts w:ascii="Times New Roman" w:hAnsi="Times New Roman" w:cs="Times New Roman"/>
          <w:b/>
        </w:rPr>
        <w:instrText xml:space="preserve"> MERGEFIELD Название_района </w:instrText>
      </w:r>
      <w:r w:rsidR="00091C4A" w:rsidRPr="00BF62F8">
        <w:rPr>
          <w:rFonts w:ascii="Times New Roman" w:hAnsi="Times New Roman" w:cs="Times New Roman"/>
          <w:b/>
        </w:rPr>
        <w:fldChar w:fldCharType="separate"/>
      </w:r>
      <w:r w:rsidRPr="00BF62F8">
        <w:rPr>
          <w:rFonts w:ascii="Times New Roman" w:hAnsi="Times New Roman" w:cs="Times New Roman"/>
          <w:b/>
          <w:noProof/>
        </w:rPr>
        <w:t>Безенчукский</w:t>
      </w:r>
      <w:r w:rsidR="00091C4A" w:rsidRPr="00BF62F8">
        <w:rPr>
          <w:rFonts w:ascii="Times New Roman" w:hAnsi="Times New Roman" w:cs="Times New Roman"/>
          <w:b/>
        </w:rPr>
        <w:fldChar w:fldCharType="end"/>
      </w:r>
      <w:r w:rsidRPr="00BF62F8">
        <w:rPr>
          <w:rFonts w:ascii="Times New Roman" w:hAnsi="Times New Roman" w:cs="Times New Roman"/>
          <w:b/>
          <w:bCs/>
        </w:rPr>
        <w:t xml:space="preserve"> Самарской области</w:t>
      </w:r>
    </w:p>
    <w:p w:rsidR="00BF62F8" w:rsidRPr="00BF62F8" w:rsidRDefault="00BF62F8" w:rsidP="00BF62F8">
      <w:pPr>
        <w:spacing w:after="0" w:line="240" w:lineRule="auto"/>
        <w:ind w:firstLine="567"/>
        <w:jc w:val="both"/>
        <w:rPr>
          <w:rFonts w:ascii="Times New Roman" w:hAnsi="Times New Roman" w:cs="Times New Roman"/>
        </w:rPr>
      </w:pPr>
      <w:r w:rsidRPr="00BF62F8">
        <w:rPr>
          <w:rFonts w:ascii="Times New Roman" w:hAnsi="Times New Roman" w:cs="Times New Roman"/>
        </w:rPr>
        <w:t>1. Время проведения публичных слушаний – со 2 марта по 21 марта 2015 года.</w:t>
      </w:r>
    </w:p>
    <w:p w:rsidR="00BF62F8" w:rsidRPr="00BF62F8" w:rsidRDefault="00BF62F8" w:rsidP="00BF62F8">
      <w:pPr>
        <w:spacing w:after="0" w:line="240" w:lineRule="auto"/>
        <w:ind w:firstLine="567"/>
        <w:jc w:val="both"/>
        <w:rPr>
          <w:rFonts w:ascii="Times New Roman" w:hAnsi="Times New Roman" w:cs="Times New Roman"/>
        </w:rPr>
      </w:pPr>
      <w:r w:rsidRPr="00BF62F8">
        <w:rPr>
          <w:rFonts w:ascii="Times New Roman" w:hAnsi="Times New Roman" w:cs="Times New Roman"/>
        </w:rPr>
        <w:t xml:space="preserve">2. Место проведения публичных слушаний – </w:t>
      </w:r>
      <w:r w:rsidR="00091C4A" w:rsidRPr="00BF62F8">
        <w:rPr>
          <w:rFonts w:ascii="Times New Roman" w:hAnsi="Times New Roman" w:cs="Times New Roman"/>
          <w:bCs/>
        </w:rPr>
        <w:fldChar w:fldCharType="begin"/>
      </w:r>
      <w:r w:rsidRPr="00BF62F8">
        <w:rPr>
          <w:rFonts w:ascii="Times New Roman" w:hAnsi="Times New Roman" w:cs="Times New Roman"/>
          <w:bCs/>
        </w:rPr>
        <w:instrText xml:space="preserve"> MERGEFIELD "Индекс_места_ведения_протокола_публичных" </w:instrText>
      </w:r>
      <w:r w:rsidR="00091C4A" w:rsidRPr="00BF62F8">
        <w:rPr>
          <w:rFonts w:ascii="Times New Roman" w:hAnsi="Times New Roman" w:cs="Times New Roman"/>
          <w:bCs/>
        </w:rPr>
        <w:fldChar w:fldCharType="separate"/>
      </w:r>
      <w:r w:rsidRPr="00BF62F8">
        <w:rPr>
          <w:rFonts w:ascii="Times New Roman" w:hAnsi="Times New Roman" w:cs="Times New Roman"/>
          <w:bCs/>
          <w:noProof/>
        </w:rPr>
        <w:t>446250</w:t>
      </w:r>
      <w:r w:rsidR="00091C4A" w:rsidRPr="00BF62F8">
        <w:rPr>
          <w:rFonts w:ascii="Times New Roman" w:hAnsi="Times New Roman" w:cs="Times New Roman"/>
          <w:bCs/>
        </w:rPr>
        <w:fldChar w:fldCharType="end"/>
      </w:r>
      <w:r w:rsidRPr="00BF62F8">
        <w:rPr>
          <w:rFonts w:ascii="Times New Roman" w:hAnsi="Times New Roman" w:cs="Times New Roman"/>
          <w:bCs/>
        </w:rPr>
        <w:t xml:space="preserve">, </w:t>
      </w:r>
      <w:r w:rsidRPr="00BF62F8">
        <w:rPr>
          <w:rFonts w:ascii="Times New Roman" w:hAnsi="Times New Roman" w:cs="Times New Roman"/>
        </w:rPr>
        <w:t xml:space="preserve">Самарская область, </w:t>
      </w:r>
      <w:r w:rsidR="00091C4A" w:rsidRPr="00BF62F8">
        <w:rPr>
          <w:rFonts w:ascii="Times New Roman" w:hAnsi="Times New Roman" w:cs="Times New Roman"/>
        </w:rPr>
        <w:fldChar w:fldCharType="begin"/>
      </w:r>
      <w:r w:rsidRPr="00BF62F8">
        <w:rPr>
          <w:rFonts w:ascii="Times New Roman" w:hAnsi="Times New Roman" w:cs="Times New Roman"/>
        </w:rPr>
        <w:instrText xml:space="preserve"> MERGEFIELD "Место_ведения_протокола_публичных_слушан" </w:instrText>
      </w:r>
      <w:r w:rsidR="00091C4A" w:rsidRPr="00BF62F8">
        <w:rPr>
          <w:rFonts w:ascii="Times New Roman" w:hAnsi="Times New Roman" w:cs="Times New Roman"/>
        </w:rPr>
        <w:fldChar w:fldCharType="separate"/>
      </w:r>
      <w:r w:rsidRPr="00BF62F8">
        <w:rPr>
          <w:rFonts w:ascii="Times New Roman" w:hAnsi="Times New Roman" w:cs="Times New Roman"/>
          <w:noProof/>
        </w:rPr>
        <w:t>Безенчукский район, поселок городского типа Безенчук, ул. Нефтяников, д.12</w:t>
      </w:r>
      <w:r w:rsidR="00091C4A" w:rsidRPr="00BF62F8">
        <w:rPr>
          <w:rFonts w:ascii="Times New Roman" w:hAnsi="Times New Roman" w:cs="Times New Roman"/>
        </w:rPr>
        <w:fldChar w:fldCharType="end"/>
      </w:r>
      <w:r w:rsidRPr="00BF62F8">
        <w:rPr>
          <w:rFonts w:ascii="Times New Roman" w:hAnsi="Times New Roman" w:cs="Times New Roman"/>
        </w:rPr>
        <w:t>.</w:t>
      </w:r>
    </w:p>
    <w:p w:rsidR="00BF62F8" w:rsidRPr="00BF62F8" w:rsidRDefault="00BF62F8" w:rsidP="00BF62F8">
      <w:pPr>
        <w:spacing w:after="0" w:line="240" w:lineRule="auto"/>
        <w:ind w:firstLine="567"/>
        <w:jc w:val="both"/>
        <w:rPr>
          <w:rFonts w:ascii="Times New Roman" w:hAnsi="Times New Roman" w:cs="Times New Roman"/>
        </w:rPr>
      </w:pPr>
      <w:r w:rsidRPr="00BF62F8">
        <w:rPr>
          <w:rFonts w:ascii="Times New Roman" w:hAnsi="Times New Roman" w:cs="Times New Roman"/>
        </w:rPr>
        <w:t xml:space="preserve">3. Основание проведения публичных слушаний – </w:t>
      </w:r>
      <w:r w:rsidRPr="00BF62F8">
        <w:rPr>
          <w:rFonts w:ascii="Times New Roman" w:eastAsia="Arial Unicode MS" w:hAnsi="Times New Roman" w:cs="Times New Roman"/>
        </w:rPr>
        <w:t xml:space="preserve">постановление Администрации городского  поселения </w:t>
      </w:r>
      <w:r w:rsidR="00091C4A" w:rsidRPr="00BF62F8">
        <w:rPr>
          <w:rFonts w:ascii="Times New Roman" w:eastAsia="Arial Unicode MS" w:hAnsi="Times New Roman" w:cs="Times New Roman"/>
        </w:rPr>
        <w:fldChar w:fldCharType="begin"/>
      </w:r>
      <w:r w:rsidRPr="00BF62F8">
        <w:rPr>
          <w:rFonts w:ascii="Times New Roman" w:eastAsia="Arial Unicode MS" w:hAnsi="Times New Roman" w:cs="Times New Roman"/>
        </w:rPr>
        <w:instrText xml:space="preserve"> MERGEFIELD Название_поселения </w:instrText>
      </w:r>
      <w:r w:rsidR="00091C4A" w:rsidRPr="00BF62F8">
        <w:rPr>
          <w:rFonts w:ascii="Times New Roman" w:eastAsia="Arial Unicode MS" w:hAnsi="Times New Roman" w:cs="Times New Roman"/>
        </w:rPr>
        <w:fldChar w:fldCharType="separate"/>
      </w:r>
      <w:r w:rsidRPr="00BF62F8">
        <w:rPr>
          <w:rFonts w:ascii="Times New Roman" w:eastAsia="Arial Unicode MS" w:hAnsi="Times New Roman" w:cs="Times New Roman"/>
          <w:noProof/>
        </w:rPr>
        <w:t>Безенчук</w:t>
      </w:r>
      <w:r w:rsidR="00091C4A" w:rsidRPr="00BF62F8">
        <w:rPr>
          <w:rFonts w:ascii="Times New Roman" w:eastAsia="Arial Unicode MS" w:hAnsi="Times New Roman" w:cs="Times New Roman"/>
        </w:rPr>
        <w:fldChar w:fldCharType="end"/>
      </w:r>
      <w:r w:rsidRPr="00BF62F8">
        <w:rPr>
          <w:rFonts w:ascii="Times New Roman" w:eastAsia="Arial Unicode MS" w:hAnsi="Times New Roman" w:cs="Times New Roman"/>
        </w:rPr>
        <w:t xml:space="preserve"> муниципального района </w:t>
      </w:r>
      <w:r w:rsidR="00091C4A" w:rsidRPr="00BF62F8">
        <w:rPr>
          <w:rFonts w:ascii="Times New Roman" w:eastAsia="Arial Unicode MS" w:hAnsi="Times New Roman" w:cs="Times New Roman"/>
        </w:rPr>
        <w:fldChar w:fldCharType="begin"/>
      </w:r>
      <w:r w:rsidRPr="00BF62F8">
        <w:rPr>
          <w:rFonts w:ascii="Times New Roman" w:eastAsia="Arial Unicode MS" w:hAnsi="Times New Roman" w:cs="Times New Roman"/>
        </w:rPr>
        <w:instrText xml:space="preserve"> MERGEFIELD Название_района </w:instrText>
      </w:r>
      <w:r w:rsidR="00091C4A" w:rsidRPr="00BF62F8">
        <w:rPr>
          <w:rFonts w:ascii="Times New Roman" w:eastAsia="Arial Unicode MS" w:hAnsi="Times New Roman" w:cs="Times New Roman"/>
        </w:rPr>
        <w:fldChar w:fldCharType="separate"/>
      </w:r>
      <w:r w:rsidRPr="00BF62F8">
        <w:rPr>
          <w:rFonts w:ascii="Times New Roman" w:eastAsia="Arial Unicode MS" w:hAnsi="Times New Roman" w:cs="Times New Roman"/>
          <w:noProof/>
        </w:rPr>
        <w:t>Безенчукский</w:t>
      </w:r>
      <w:r w:rsidR="00091C4A" w:rsidRPr="00BF62F8">
        <w:rPr>
          <w:rFonts w:ascii="Times New Roman" w:eastAsia="Arial Unicode MS" w:hAnsi="Times New Roman" w:cs="Times New Roman"/>
        </w:rPr>
        <w:fldChar w:fldCharType="end"/>
      </w:r>
      <w:r w:rsidRPr="00BF62F8">
        <w:rPr>
          <w:rFonts w:ascii="Times New Roman" w:eastAsia="Arial Unicode MS" w:hAnsi="Times New Roman" w:cs="Times New Roman"/>
        </w:rPr>
        <w:t xml:space="preserve"> Самарской области «</w:t>
      </w:r>
      <w:r w:rsidRPr="00BF62F8">
        <w:rPr>
          <w:rFonts w:ascii="Times New Roman" w:hAnsi="Times New Roman" w:cs="Times New Roman"/>
        </w:rPr>
        <w:t>О проведении публичных слушаний по проекту решения о внесении изменений в Правила землепользования и застройки г.п</w:t>
      </w:r>
      <w:proofErr w:type="gramStart"/>
      <w:r w:rsidRPr="00BF62F8">
        <w:rPr>
          <w:rFonts w:ascii="Times New Roman" w:hAnsi="Times New Roman" w:cs="Times New Roman"/>
        </w:rPr>
        <w:t>.Б</w:t>
      </w:r>
      <w:proofErr w:type="gramEnd"/>
      <w:r w:rsidRPr="00BF62F8">
        <w:rPr>
          <w:rFonts w:ascii="Times New Roman" w:hAnsi="Times New Roman" w:cs="Times New Roman"/>
        </w:rPr>
        <w:t xml:space="preserve">езенчук муниципального района Безенчукский Самарской области»  </w:t>
      </w:r>
      <w:r w:rsidRPr="00BF62F8">
        <w:rPr>
          <w:rFonts w:ascii="Times New Roman" w:eastAsia="Arial Unicode MS" w:hAnsi="Times New Roman" w:cs="Times New Roman"/>
        </w:rPr>
        <w:t>от 16 февраля 2015 года №24</w:t>
      </w:r>
      <w:bookmarkStart w:id="25" w:name="_GoBack"/>
      <w:bookmarkEnd w:id="25"/>
      <w:r w:rsidRPr="00BF62F8">
        <w:rPr>
          <w:rFonts w:ascii="Times New Roman" w:eastAsia="Arial Unicode MS" w:hAnsi="Times New Roman" w:cs="Times New Roman"/>
        </w:rPr>
        <w:t xml:space="preserve">,  опубликованное в газете </w:t>
      </w:r>
      <w:r w:rsidR="00091C4A" w:rsidRPr="00BF62F8">
        <w:rPr>
          <w:rFonts w:ascii="Times New Roman" w:eastAsia="Arial Unicode MS" w:hAnsi="Times New Roman" w:cs="Times New Roman"/>
          <w:shd w:val="clear" w:color="auto" w:fill="FFFFFF"/>
        </w:rPr>
        <w:fldChar w:fldCharType="begin"/>
      </w:r>
      <w:r w:rsidRPr="00BF62F8">
        <w:rPr>
          <w:rFonts w:ascii="Times New Roman" w:eastAsia="Arial Unicode MS" w:hAnsi="Times New Roman" w:cs="Times New Roman"/>
          <w:shd w:val="clear" w:color="auto" w:fill="FFFFFF"/>
        </w:rPr>
        <w:instrText xml:space="preserve"> MERGEFIELD Название_газеты </w:instrText>
      </w:r>
      <w:r w:rsidR="00091C4A" w:rsidRPr="00BF62F8">
        <w:rPr>
          <w:rFonts w:ascii="Times New Roman" w:eastAsia="Arial Unicode MS" w:hAnsi="Times New Roman" w:cs="Times New Roman"/>
          <w:shd w:val="clear" w:color="auto" w:fill="FFFFFF"/>
        </w:rPr>
        <w:fldChar w:fldCharType="separate"/>
      </w:r>
      <w:r w:rsidRPr="00BF62F8">
        <w:rPr>
          <w:rFonts w:ascii="Times New Roman" w:eastAsia="Arial Unicode MS" w:hAnsi="Times New Roman" w:cs="Times New Roman"/>
          <w:noProof/>
          <w:shd w:val="clear" w:color="auto" w:fill="FFFFFF"/>
        </w:rPr>
        <w:t xml:space="preserve"> "Вестник городского поселения"</w:t>
      </w:r>
      <w:r w:rsidR="00091C4A" w:rsidRPr="00BF62F8">
        <w:rPr>
          <w:rFonts w:ascii="Times New Roman" w:eastAsia="Arial Unicode MS" w:hAnsi="Times New Roman" w:cs="Times New Roman"/>
          <w:shd w:val="clear" w:color="auto" w:fill="FFFFFF"/>
        </w:rPr>
        <w:fldChar w:fldCharType="end"/>
      </w:r>
      <w:r w:rsidRPr="00BF62F8">
        <w:rPr>
          <w:rFonts w:ascii="Times New Roman" w:eastAsia="Arial Unicode MS" w:hAnsi="Times New Roman" w:cs="Times New Roman"/>
        </w:rPr>
        <w:t xml:space="preserve"> от 20 февраля 2015 года №2(64).</w:t>
      </w:r>
    </w:p>
    <w:p w:rsidR="00BF62F8" w:rsidRPr="00BF62F8" w:rsidRDefault="00BF62F8" w:rsidP="00BF62F8">
      <w:pPr>
        <w:spacing w:after="0" w:line="240" w:lineRule="auto"/>
        <w:ind w:firstLine="567"/>
        <w:jc w:val="both"/>
        <w:rPr>
          <w:rFonts w:ascii="Times New Roman" w:hAnsi="Times New Roman" w:cs="Times New Roman"/>
        </w:rPr>
      </w:pPr>
      <w:r w:rsidRPr="00BF62F8">
        <w:rPr>
          <w:rFonts w:ascii="Times New Roman" w:hAnsi="Times New Roman" w:cs="Times New Roman"/>
        </w:rPr>
        <w:t xml:space="preserve">4. Вопрос, вынесенный на публичные слушания, –  </w:t>
      </w:r>
      <w:r w:rsidRPr="00BF62F8">
        <w:rPr>
          <w:rFonts w:ascii="Times New Roman" w:hAnsi="Times New Roman" w:cs="Times New Roman"/>
          <w:bCs/>
        </w:rPr>
        <w:t xml:space="preserve">проект </w:t>
      </w:r>
      <w:r w:rsidRPr="00BF62F8">
        <w:rPr>
          <w:rFonts w:ascii="Times New Roman" w:hAnsi="Times New Roman" w:cs="Times New Roman"/>
        </w:rPr>
        <w:t>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w:t>
      </w:r>
    </w:p>
    <w:p w:rsidR="00BF62F8" w:rsidRPr="00BF62F8" w:rsidRDefault="00BF62F8" w:rsidP="00BF62F8">
      <w:pPr>
        <w:pStyle w:val="affff2"/>
        <w:tabs>
          <w:tab w:val="left" w:pos="567"/>
        </w:tabs>
        <w:spacing w:line="240" w:lineRule="auto"/>
        <w:ind w:firstLine="0"/>
        <w:rPr>
          <w:sz w:val="22"/>
          <w:szCs w:val="22"/>
        </w:rPr>
      </w:pPr>
      <w:r w:rsidRPr="00BF62F8">
        <w:rPr>
          <w:sz w:val="22"/>
          <w:szCs w:val="22"/>
        </w:rPr>
        <w:tab/>
        <w:t xml:space="preserve">5. 09 марта 2015г  в </w:t>
      </w:r>
      <w:r w:rsidR="00091C4A" w:rsidRPr="00BF62F8">
        <w:rPr>
          <w:sz w:val="22"/>
          <w:szCs w:val="22"/>
        </w:rPr>
        <w:fldChar w:fldCharType="begin"/>
      </w:r>
      <w:r w:rsidRPr="00BF62F8">
        <w:rPr>
          <w:sz w:val="22"/>
          <w:szCs w:val="22"/>
        </w:rPr>
        <w:instrText xml:space="preserve"> MERGEFIELD "Время_проведения_мероприятия_по_информир" </w:instrText>
      </w:r>
      <w:r w:rsidR="00091C4A" w:rsidRPr="00BF62F8">
        <w:rPr>
          <w:sz w:val="22"/>
          <w:szCs w:val="22"/>
        </w:rPr>
        <w:fldChar w:fldCharType="separate"/>
      </w:r>
      <w:r w:rsidRPr="00BF62F8">
        <w:rPr>
          <w:noProof/>
          <w:sz w:val="22"/>
          <w:szCs w:val="22"/>
        </w:rPr>
        <w:t>18.00</w:t>
      </w:r>
      <w:r w:rsidR="00091C4A" w:rsidRPr="00BF62F8">
        <w:rPr>
          <w:noProof/>
          <w:sz w:val="22"/>
          <w:szCs w:val="22"/>
        </w:rPr>
        <w:fldChar w:fldCharType="end"/>
      </w:r>
      <w:r w:rsidRPr="00BF62F8">
        <w:rPr>
          <w:sz w:val="22"/>
          <w:szCs w:val="22"/>
        </w:rPr>
        <w:t xml:space="preserve"> часов по адресу: </w:t>
      </w:r>
      <w:r w:rsidR="00091C4A" w:rsidRPr="00BF62F8">
        <w:rPr>
          <w:bCs/>
          <w:sz w:val="22"/>
          <w:szCs w:val="22"/>
        </w:rPr>
        <w:fldChar w:fldCharType="begin"/>
      </w:r>
      <w:r w:rsidRPr="00BF62F8">
        <w:rPr>
          <w:bCs/>
          <w:sz w:val="22"/>
          <w:szCs w:val="22"/>
        </w:rPr>
        <w:instrText xml:space="preserve"> MERGEFIELD "Индекс_места_ведения_протокола_публичных" </w:instrText>
      </w:r>
      <w:r w:rsidR="00091C4A" w:rsidRPr="00BF62F8">
        <w:rPr>
          <w:bCs/>
          <w:sz w:val="22"/>
          <w:szCs w:val="22"/>
        </w:rPr>
        <w:fldChar w:fldCharType="separate"/>
      </w:r>
      <w:r w:rsidRPr="00BF62F8">
        <w:rPr>
          <w:bCs/>
          <w:noProof/>
          <w:sz w:val="22"/>
          <w:szCs w:val="22"/>
        </w:rPr>
        <w:t>446250</w:t>
      </w:r>
      <w:r w:rsidR="00091C4A" w:rsidRPr="00BF62F8">
        <w:rPr>
          <w:bCs/>
          <w:sz w:val="22"/>
          <w:szCs w:val="22"/>
        </w:rPr>
        <w:fldChar w:fldCharType="end"/>
      </w:r>
      <w:r w:rsidRPr="00BF62F8">
        <w:rPr>
          <w:bCs/>
          <w:sz w:val="22"/>
          <w:szCs w:val="22"/>
        </w:rPr>
        <w:t>,</w:t>
      </w:r>
      <w:r w:rsidRPr="00BF62F8">
        <w:rPr>
          <w:sz w:val="22"/>
          <w:szCs w:val="22"/>
        </w:rPr>
        <w:t xml:space="preserve"> Самарская область, </w:t>
      </w:r>
      <w:r w:rsidR="00091C4A" w:rsidRPr="00BF62F8">
        <w:rPr>
          <w:sz w:val="22"/>
          <w:szCs w:val="22"/>
        </w:rPr>
        <w:fldChar w:fldCharType="begin"/>
      </w:r>
      <w:r w:rsidRPr="00BF62F8">
        <w:rPr>
          <w:sz w:val="22"/>
          <w:szCs w:val="22"/>
        </w:rPr>
        <w:instrText xml:space="preserve"> MERGEFIELD "Место_проведения_мероприятия_по_информир" </w:instrText>
      </w:r>
      <w:r w:rsidR="00091C4A" w:rsidRPr="00BF62F8">
        <w:rPr>
          <w:sz w:val="22"/>
          <w:szCs w:val="22"/>
        </w:rPr>
        <w:fldChar w:fldCharType="separate"/>
      </w:r>
      <w:r w:rsidRPr="00BF62F8">
        <w:rPr>
          <w:noProof/>
          <w:sz w:val="22"/>
          <w:szCs w:val="22"/>
        </w:rPr>
        <w:t>Безенчукский район, поселок городского типа Безенчук, ул. Нефтяников, д.12</w:t>
      </w:r>
      <w:r w:rsidR="00091C4A" w:rsidRPr="00BF62F8">
        <w:rPr>
          <w:noProof/>
          <w:sz w:val="22"/>
          <w:szCs w:val="22"/>
        </w:rPr>
        <w:fldChar w:fldCharType="end"/>
      </w:r>
      <w:r w:rsidRPr="00BF62F8">
        <w:rPr>
          <w:sz w:val="22"/>
          <w:szCs w:val="22"/>
        </w:rPr>
        <w:t xml:space="preserve"> проведено мероприятие по информированию жителей поселения по вопросам публичных слушаний, в котором приняли участие 7 (семь) человек. </w:t>
      </w:r>
    </w:p>
    <w:p w:rsidR="00BF62F8" w:rsidRPr="00BF62F8" w:rsidRDefault="00BF62F8" w:rsidP="00BF62F8">
      <w:pPr>
        <w:spacing w:after="0" w:line="240" w:lineRule="auto"/>
        <w:ind w:firstLine="567"/>
        <w:jc w:val="both"/>
        <w:rPr>
          <w:rFonts w:ascii="Times New Roman" w:hAnsi="Times New Roman" w:cs="Times New Roman"/>
        </w:rPr>
      </w:pPr>
      <w:r w:rsidRPr="00BF62F8">
        <w:rPr>
          <w:rFonts w:ascii="Times New Roman" w:hAnsi="Times New Roman" w:cs="Times New Roman"/>
        </w:rPr>
        <w:t xml:space="preserve">6. Мнения, предложения и замечания по </w:t>
      </w:r>
      <w:r w:rsidRPr="00BF62F8">
        <w:rPr>
          <w:rFonts w:ascii="Times New Roman" w:hAnsi="Times New Roman" w:cs="Times New Roman"/>
          <w:bCs/>
        </w:rPr>
        <w:t xml:space="preserve">проекту </w:t>
      </w:r>
      <w:r w:rsidRPr="00BF62F8">
        <w:rPr>
          <w:rFonts w:ascii="Times New Roman" w:hAnsi="Times New Roman" w:cs="Times New Roman"/>
        </w:rPr>
        <w:t xml:space="preserve">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 внесли в протокол публичных слушаний  –  7 (семь) человек. </w:t>
      </w:r>
    </w:p>
    <w:p w:rsidR="00BF62F8" w:rsidRPr="00BF62F8" w:rsidRDefault="00BF62F8" w:rsidP="00BF62F8">
      <w:pPr>
        <w:spacing w:after="0" w:line="240" w:lineRule="auto"/>
        <w:ind w:firstLine="567"/>
        <w:jc w:val="both"/>
        <w:rPr>
          <w:rFonts w:ascii="Times New Roman" w:hAnsi="Times New Roman" w:cs="Times New Roman"/>
        </w:rPr>
      </w:pPr>
      <w:r w:rsidRPr="00BF62F8">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BF62F8">
        <w:rPr>
          <w:rFonts w:ascii="Times New Roman" w:hAnsi="Times New Roman" w:cs="Times New Roman"/>
          <w:bCs/>
        </w:rPr>
        <w:t xml:space="preserve">муниципального района </w:t>
      </w:r>
      <w:r w:rsidR="00091C4A" w:rsidRPr="00BF62F8">
        <w:rPr>
          <w:rFonts w:ascii="Times New Roman" w:hAnsi="Times New Roman" w:cs="Times New Roman"/>
        </w:rPr>
        <w:fldChar w:fldCharType="begin"/>
      </w:r>
      <w:r w:rsidRPr="00BF62F8">
        <w:rPr>
          <w:rFonts w:ascii="Times New Roman" w:hAnsi="Times New Roman" w:cs="Times New Roman"/>
        </w:rPr>
        <w:instrText xml:space="preserve"> MERGEFIELD Название_района </w:instrText>
      </w:r>
      <w:r w:rsidR="00091C4A" w:rsidRPr="00BF62F8">
        <w:rPr>
          <w:rFonts w:ascii="Times New Roman" w:hAnsi="Times New Roman" w:cs="Times New Roman"/>
        </w:rPr>
        <w:fldChar w:fldCharType="separate"/>
      </w:r>
      <w:r w:rsidRPr="00BF62F8">
        <w:rPr>
          <w:rFonts w:ascii="Times New Roman" w:hAnsi="Times New Roman" w:cs="Times New Roman"/>
          <w:noProof/>
        </w:rPr>
        <w:t>Безенчукский</w:t>
      </w:r>
      <w:r w:rsidR="00091C4A" w:rsidRPr="00BF62F8">
        <w:rPr>
          <w:rFonts w:ascii="Times New Roman" w:hAnsi="Times New Roman" w:cs="Times New Roman"/>
        </w:rPr>
        <w:fldChar w:fldCharType="end"/>
      </w:r>
      <w:r w:rsidRPr="00BF62F8">
        <w:rPr>
          <w:rFonts w:ascii="Times New Roman" w:hAnsi="Times New Roman" w:cs="Times New Roman"/>
          <w:bCs/>
        </w:rPr>
        <w:t xml:space="preserve"> Самарской области</w:t>
      </w:r>
      <w:r w:rsidRPr="00BF62F8">
        <w:rPr>
          <w:rFonts w:ascii="Times New Roman" w:hAnsi="Times New Roman" w:cs="Times New Roman"/>
        </w:rPr>
        <w:t xml:space="preserve"> и иными заинтересованными лицами по вопросу публичных слушаний:</w:t>
      </w:r>
    </w:p>
    <w:p w:rsidR="00BF62F8" w:rsidRPr="00BF62F8" w:rsidRDefault="00BF62F8" w:rsidP="00BF62F8">
      <w:pPr>
        <w:spacing w:after="0" w:line="240" w:lineRule="auto"/>
        <w:ind w:firstLine="567"/>
        <w:jc w:val="both"/>
        <w:outlineLvl w:val="0"/>
        <w:rPr>
          <w:rFonts w:ascii="Times New Roman" w:hAnsi="Times New Roman" w:cs="Times New Roman"/>
        </w:rPr>
      </w:pPr>
      <w:r w:rsidRPr="00BF62F8">
        <w:rPr>
          <w:rFonts w:ascii="Times New Roman" w:hAnsi="Times New Roman" w:cs="Times New Roman"/>
        </w:rPr>
        <w:t>7.1. Мнения, содержащие отрицательную оценку по вопросу публичных слушаний, не высказаны.</w:t>
      </w:r>
    </w:p>
    <w:p w:rsidR="00BF62F8" w:rsidRPr="00BF62F8" w:rsidRDefault="00BF62F8" w:rsidP="00BF62F8">
      <w:pPr>
        <w:spacing w:after="0" w:line="240" w:lineRule="auto"/>
        <w:jc w:val="both"/>
        <w:rPr>
          <w:rFonts w:ascii="Times New Roman" w:hAnsi="Times New Roman" w:cs="Times New Roman"/>
        </w:rPr>
      </w:pPr>
      <w:r w:rsidRPr="00BF62F8">
        <w:rPr>
          <w:rFonts w:ascii="Times New Roman" w:hAnsi="Times New Roman" w:cs="Times New Roman"/>
        </w:rPr>
        <w:t xml:space="preserve">         7.2.  Типичные мнения жителей, содержащие положительную оценку, по вопросу публичных слушаний:</w:t>
      </w:r>
    </w:p>
    <w:p w:rsidR="00BF62F8" w:rsidRPr="00BF62F8" w:rsidRDefault="00BF62F8" w:rsidP="00BF62F8">
      <w:pPr>
        <w:spacing w:after="0" w:line="240" w:lineRule="auto"/>
        <w:jc w:val="both"/>
        <w:rPr>
          <w:rFonts w:ascii="Times New Roman" w:hAnsi="Times New Roman" w:cs="Times New Roman"/>
        </w:rPr>
      </w:pPr>
      <w:r w:rsidRPr="00BF62F8">
        <w:rPr>
          <w:rFonts w:ascii="Times New Roman" w:hAnsi="Times New Roman" w:cs="Times New Roman"/>
        </w:rPr>
        <w:t xml:space="preserve">       - </w:t>
      </w:r>
      <w:r w:rsidRPr="00BF62F8">
        <w:rPr>
          <w:rFonts w:ascii="Times New Roman" w:hAnsi="Times New Roman" w:cs="Times New Roman"/>
          <w:bCs/>
        </w:rPr>
        <w:t>положительное мнение по вопросу внесения дополнений относительно предельных (максимальных и минимальных) параметров земельных участков в зоне застройки индивидуальными жилыми домами (индекс «Ж</w:t>
      </w:r>
      <w:proofErr w:type="gramStart"/>
      <w:r w:rsidRPr="00BF62F8">
        <w:rPr>
          <w:rFonts w:ascii="Times New Roman" w:hAnsi="Times New Roman" w:cs="Times New Roman"/>
          <w:bCs/>
        </w:rPr>
        <w:t>1</w:t>
      </w:r>
      <w:proofErr w:type="gramEnd"/>
      <w:r w:rsidRPr="00BF62F8">
        <w:rPr>
          <w:rFonts w:ascii="Times New Roman" w:hAnsi="Times New Roman" w:cs="Times New Roman"/>
          <w:bCs/>
        </w:rPr>
        <w:t>») с разрешенным использованием – «индивидуальные жилые дома»</w:t>
      </w:r>
      <w:r w:rsidRPr="00BF62F8">
        <w:rPr>
          <w:rFonts w:ascii="Times New Roman" w:hAnsi="Times New Roman" w:cs="Times New Roman"/>
        </w:rPr>
        <w:t xml:space="preserve">; </w:t>
      </w:r>
    </w:p>
    <w:p w:rsidR="00BF62F8" w:rsidRPr="00BF62F8" w:rsidRDefault="00BF62F8" w:rsidP="00BF62F8">
      <w:pPr>
        <w:spacing w:after="0" w:line="240" w:lineRule="auto"/>
        <w:jc w:val="both"/>
        <w:rPr>
          <w:rFonts w:ascii="Times New Roman" w:hAnsi="Times New Roman" w:cs="Times New Roman"/>
          <w:bCs/>
        </w:rPr>
      </w:pPr>
      <w:r w:rsidRPr="00BF62F8">
        <w:rPr>
          <w:rFonts w:ascii="Times New Roman" w:hAnsi="Times New Roman" w:cs="Times New Roman"/>
        </w:rPr>
        <w:t xml:space="preserve">       -  </w:t>
      </w:r>
      <w:proofErr w:type="gramStart"/>
      <w:r w:rsidRPr="00BF62F8">
        <w:rPr>
          <w:rFonts w:ascii="Times New Roman" w:hAnsi="Times New Roman" w:cs="Times New Roman"/>
        </w:rPr>
        <w:t>согласна</w:t>
      </w:r>
      <w:proofErr w:type="gramEnd"/>
      <w:r w:rsidRPr="00BF62F8">
        <w:rPr>
          <w:rFonts w:ascii="Times New Roman" w:hAnsi="Times New Roman" w:cs="Times New Roman"/>
        </w:rPr>
        <w:t xml:space="preserve"> с необходимостью внесения изменений </w:t>
      </w:r>
      <w:r w:rsidRPr="00BF62F8">
        <w:rPr>
          <w:rFonts w:ascii="Times New Roman" w:hAnsi="Times New Roman" w:cs="Times New Roman"/>
          <w:bCs/>
        </w:rPr>
        <w:t>в Правила землепользования и застройки городского поселения Безенчук муниципального района  Безенчукский Самарской области;</w:t>
      </w:r>
    </w:p>
    <w:p w:rsidR="00BF62F8" w:rsidRPr="00BF62F8" w:rsidRDefault="00BF62F8" w:rsidP="00BF62F8">
      <w:pPr>
        <w:spacing w:after="0" w:line="240" w:lineRule="auto"/>
        <w:jc w:val="both"/>
        <w:rPr>
          <w:rFonts w:ascii="Times New Roman" w:hAnsi="Times New Roman" w:cs="Times New Roman"/>
          <w:bCs/>
        </w:rPr>
      </w:pPr>
      <w:r w:rsidRPr="00BF62F8">
        <w:rPr>
          <w:rFonts w:ascii="Times New Roman" w:hAnsi="Times New Roman" w:cs="Times New Roman"/>
          <w:bCs/>
        </w:rPr>
        <w:t xml:space="preserve">       -  </w:t>
      </w:r>
      <w:r w:rsidRPr="00BF62F8">
        <w:rPr>
          <w:rFonts w:ascii="Times New Roman" w:hAnsi="Times New Roman" w:cs="Times New Roman"/>
        </w:rPr>
        <w:t xml:space="preserve">согласен с данными изменениями </w:t>
      </w:r>
      <w:r w:rsidRPr="00BF62F8">
        <w:rPr>
          <w:rFonts w:ascii="Times New Roman" w:hAnsi="Times New Roman" w:cs="Times New Roman"/>
          <w:bCs/>
        </w:rPr>
        <w:t>в Правила землепользования и застройки городского поселения Безенчук муниципального района  Безенчукский Самарской области.</w:t>
      </w:r>
    </w:p>
    <w:p w:rsidR="00BF62F8" w:rsidRPr="00BF62F8" w:rsidRDefault="00BF62F8" w:rsidP="00BF62F8">
      <w:pPr>
        <w:spacing w:after="0" w:line="240" w:lineRule="auto"/>
        <w:ind w:firstLine="708"/>
        <w:jc w:val="both"/>
        <w:rPr>
          <w:rFonts w:ascii="Times New Roman" w:hAnsi="Times New Roman" w:cs="Times New Roman"/>
        </w:rPr>
      </w:pPr>
      <w:r w:rsidRPr="00BF62F8">
        <w:rPr>
          <w:rFonts w:ascii="Times New Roman" w:hAnsi="Times New Roman" w:cs="Times New Roman"/>
        </w:rPr>
        <w:lastRenderedPageBreak/>
        <w:t xml:space="preserve">Проект  решения «О </w:t>
      </w:r>
      <w:r w:rsidRPr="00BF62F8">
        <w:rPr>
          <w:rFonts w:ascii="Times New Roman" w:hAnsi="Times New Roman" w:cs="Times New Roman"/>
          <w:bCs/>
        </w:rPr>
        <w:t>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BF62F8">
        <w:rPr>
          <w:rFonts w:ascii="Times New Roman" w:hAnsi="Times New Roman" w:cs="Times New Roman"/>
        </w:rPr>
        <w:t>» соответствует действующему законодательству и подлежит направлению в Собрание Представителей городского поселения Безенчук муниципального района Безенчукский Самарской области на рассмотрение.</w:t>
      </w:r>
    </w:p>
    <w:p w:rsidR="00BF62F8" w:rsidRPr="00BF62F8" w:rsidRDefault="00BF62F8" w:rsidP="00BF62F8">
      <w:pPr>
        <w:spacing w:after="0" w:line="240" w:lineRule="auto"/>
        <w:jc w:val="both"/>
        <w:outlineLvl w:val="0"/>
        <w:rPr>
          <w:rFonts w:ascii="Times New Roman" w:hAnsi="Times New Roman" w:cs="Times New Roman"/>
          <w:b/>
          <w:bCs/>
          <w:sz w:val="8"/>
          <w:szCs w:val="8"/>
        </w:rPr>
      </w:pPr>
    </w:p>
    <w:p w:rsidR="00BF62F8" w:rsidRPr="00BF62F8" w:rsidRDefault="00BF62F8" w:rsidP="00BF62F8">
      <w:pPr>
        <w:spacing w:after="0" w:line="240" w:lineRule="auto"/>
        <w:jc w:val="center"/>
        <w:outlineLvl w:val="0"/>
        <w:rPr>
          <w:rFonts w:ascii="Times New Roman" w:hAnsi="Times New Roman" w:cs="Times New Roman"/>
          <w:b/>
          <w:bCs/>
        </w:rPr>
      </w:pPr>
      <w:r w:rsidRPr="00BF62F8">
        <w:rPr>
          <w:rFonts w:ascii="Times New Roman" w:hAnsi="Times New Roman" w:cs="Times New Roman"/>
          <w:b/>
          <w:bCs/>
        </w:rPr>
        <w:t>Заключение о результатах публичных слушаний</w:t>
      </w:r>
      <w:r>
        <w:rPr>
          <w:rFonts w:ascii="Times New Roman" w:hAnsi="Times New Roman" w:cs="Times New Roman"/>
          <w:b/>
          <w:bCs/>
        </w:rPr>
        <w:t xml:space="preserve"> </w:t>
      </w:r>
      <w:r w:rsidRPr="00BF62F8">
        <w:rPr>
          <w:rFonts w:ascii="Times New Roman" w:hAnsi="Times New Roman" w:cs="Times New Roman"/>
          <w:b/>
          <w:bCs/>
        </w:rPr>
        <w:t xml:space="preserve">в городском  поселении </w:t>
      </w:r>
      <w:r w:rsidRPr="00BF62F8">
        <w:rPr>
          <w:rFonts w:ascii="Times New Roman" w:hAnsi="Times New Roman" w:cs="Times New Roman"/>
          <w:b/>
        </w:rPr>
        <w:t xml:space="preserve">Безенчук  </w:t>
      </w:r>
      <w:r w:rsidRPr="00BF62F8">
        <w:rPr>
          <w:rFonts w:ascii="Times New Roman" w:hAnsi="Times New Roman" w:cs="Times New Roman"/>
          <w:b/>
          <w:bCs/>
        </w:rPr>
        <w:t xml:space="preserve">муниципального района </w:t>
      </w:r>
      <w:r w:rsidR="00091C4A" w:rsidRPr="00BF62F8">
        <w:rPr>
          <w:rFonts w:ascii="Times New Roman" w:hAnsi="Times New Roman" w:cs="Times New Roman"/>
          <w:b/>
        </w:rPr>
        <w:fldChar w:fldCharType="begin"/>
      </w:r>
      <w:r w:rsidRPr="00BF62F8">
        <w:rPr>
          <w:rFonts w:ascii="Times New Roman" w:hAnsi="Times New Roman" w:cs="Times New Roman"/>
          <w:b/>
        </w:rPr>
        <w:instrText xml:space="preserve"> MERGEFIELD Название_района </w:instrText>
      </w:r>
      <w:r w:rsidR="00091C4A" w:rsidRPr="00BF62F8">
        <w:rPr>
          <w:rFonts w:ascii="Times New Roman" w:hAnsi="Times New Roman" w:cs="Times New Roman"/>
          <w:b/>
        </w:rPr>
        <w:fldChar w:fldCharType="separate"/>
      </w:r>
      <w:r w:rsidRPr="00BF62F8">
        <w:rPr>
          <w:rFonts w:ascii="Times New Roman" w:hAnsi="Times New Roman" w:cs="Times New Roman"/>
          <w:b/>
          <w:noProof/>
        </w:rPr>
        <w:t>Безенчукский</w:t>
      </w:r>
      <w:r w:rsidR="00091C4A" w:rsidRPr="00BF62F8">
        <w:rPr>
          <w:rFonts w:ascii="Times New Roman" w:hAnsi="Times New Roman" w:cs="Times New Roman"/>
          <w:b/>
        </w:rPr>
        <w:fldChar w:fldCharType="end"/>
      </w:r>
      <w:r w:rsidRPr="00BF62F8">
        <w:rPr>
          <w:rFonts w:ascii="Times New Roman" w:hAnsi="Times New Roman" w:cs="Times New Roman"/>
          <w:b/>
          <w:bCs/>
        </w:rPr>
        <w:t xml:space="preserve"> Самарской области по проекту </w:t>
      </w:r>
      <w:r w:rsidRPr="00BF62F8">
        <w:rPr>
          <w:rFonts w:ascii="Times New Roman" w:hAnsi="Times New Roman" w:cs="Times New Roman"/>
          <w:b/>
        </w:rPr>
        <w:t xml:space="preserve">решения о внесении изменений в Правила землепользования и застройки городского поселения Безенчук </w:t>
      </w:r>
      <w:r w:rsidRPr="00BF62F8">
        <w:rPr>
          <w:rFonts w:ascii="Times New Roman" w:hAnsi="Times New Roman" w:cs="Times New Roman"/>
          <w:b/>
          <w:bCs/>
        </w:rPr>
        <w:t xml:space="preserve">муниципального района </w:t>
      </w:r>
      <w:r w:rsidR="00091C4A" w:rsidRPr="00BF62F8">
        <w:rPr>
          <w:rFonts w:ascii="Times New Roman" w:hAnsi="Times New Roman" w:cs="Times New Roman"/>
          <w:b/>
        </w:rPr>
        <w:fldChar w:fldCharType="begin"/>
      </w:r>
      <w:r w:rsidRPr="00BF62F8">
        <w:rPr>
          <w:rFonts w:ascii="Times New Roman" w:hAnsi="Times New Roman" w:cs="Times New Roman"/>
          <w:b/>
        </w:rPr>
        <w:instrText xml:space="preserve"> MERGEFIELD Название_района </w:instrText>
      </w:r>
      <w:r w:rsidR="00091C4A" w:rsidRPr="00BF62F8">
        <w:rPr>
          <w:rFonts w:ascii="Times New Roman" w:hAnsi="Times New Roman" w:cs="Times New Roman"/>
          <w:b/>
        </w:rPr>
        <w:fldChar w:fldCharType="separate"/>
      </w:r>
      <w:r w:rsidRPr="00BF62F8">
        <w:rPr>
          <w:rFonts w:ascii="Times New Roman" w:hAnsi="Times New Roman" w:cs="Times New Roman"/>
          <w:b/>
          <w:noProof/>
        </w:rPr>
        <w:t>Безенчукский</w:t>
      </w:r>
      <w:r w:rsidR="00091C4A" w:rsidRPr="00BF62F8">
        <w:rPr>
          <w:rFonts w:ascii="Times New Roman" w:hAnsi="Times New Roman" w:cs="Times New Roman"/>
          <w:b/>
        </w:rPr>
        <w:fldChar w:fldCharType="end"/>
      </w:r>
      <w:r w:rsidRPr="00BF62F8">
        <w:rPr>
          <w:rFonts w:ascii="Times New Roman" w:hAnsi="Times New Roman" w:cs="Times New Roman"/>
          <w:b/>
          <w:bCs/>
        </w:rPr>
        <w:t xml:space="preserve"> Самарской области</w:t>
      </w:r>
    </w:p>
    <w:p w:rsidR="00BF62F8" w:rsidRPr="00BF62F8" w:rsidRDefault="00BF62F8" w:rsidP="00BF62F8">
      <w:pPr>
        <w:spacing w:after="0" w:line="240" w:lineRule="auto"/>
        <w:ind w:firstLine="567"/>
        <w:jc w:val="both"/>
        <w:rPr>
          <w:rFonts w:ascii="Times New Roman" w:hAnsi="Times New Roman" w:cs="Times New Roman"/>
        </w:rPr>
      </w:pPr>
      <w:r w:rsidRPr="00BF62F8">
        <w:rPr>
          <w:rFonts w:ascii="Times New Roman" w:hAnsi="Times New Roman" w:cs="Times New Roman"/>
        </w:rPr>
        <w:t>1. Время проведения публичных слушаний – со 2 марта по 31 марта 2015 года.</w:t>
      </w:r>
    </w:p>
    <w:p w:rsidR="00BF62F8" w:rsidRPr="00BF62F8" w:rsidRDefault="00BF62F8" w:rsidP="00BF62F8">
      <w:pPr>
        <w:spacing w:after="0" w:line="240" w:lineRule="auto"/>
        <w:ind w:firstLine="567"/>
        <w:jc w:val="both"/>
        <w:rPr>
          <w:rFonts w:ascii="Times New Roman" w:hAnsi="Times New Roman" w:cs="Times New Roman"/>
        </w:rPr>
      </w:pPr>
      <w:r w:rsidRPr="00BF62F8">
        <w:rPr>
          <w:rFonts w:ascii="Times New Roman" w:hAnsi="Times New Roman" w:cs="Times New Roman"/>
        </w:rPr>
        <w:t xml:space="preserve">2. Место проведения публичных слушаний – </w:t>
      </w:r>
      <w:r w:rsidR="00091C4A" w:rsidRPr="00BF62F8">
        <w:rPr>
          <w:rFonts w:ascii="Times New Roman" w:hAnsi="Times New Roman" w:cs="Times New Roman"/>
          <w:bCs/>
        </w:rPr>
        <w:fldChar w:fldCharType="begin"/>
      </w:r>
      <w:r w:rsidRPr="00BF62F8">
        <w:rPr>
          <w:rFonts w:ascii="Times New Roman" w:hAnsi="Times New Roman" w:cs="Times New Roman"/>
          <w:bCs/>
        </w:rPr>
        <w:instrText xml:space="preserve"> MERGEFIELD "Индекс_места_ведения_протокола_публичных" </w:instrText>
      </w:r>
      <w:r w:rsidR="00091C4A" w:rsidRPr="00BF62F8">
        <w:rPr>
          <w:rFonts w:ascii="Times New Roman" w:hAnsi="Times New Roman" w:cs="Times New Roman"/>
          <w:bCs/>
        </w:rPr>
        <w:fldChar w:fldCharType="separate"/>
      </w:r>
      <w:r w:rsidRPr="00BF62F8">
        <w:rPr>
          <w:rFonts w:ascii="Times New Roman" w:hAnsi="Times New Roman" w:cs="Times New Roman"/>
          <w:bCs/>
          <w:noProof/>
        </w:rPr>
        <w:t>446250</w:t>
      </w:r>
      <w:r w:rsidR="00091C4A" w:rsidRPr="00BF62F8">
        <w:rPr>
          <w:rFonts w:ascii="Times New Roman" w:hAnsi="Times New Roman" w:cs="Times New Roman"/>
          <w:bCs/>
        </w:rPr>
        <w:fldChar w:fldCharType="end"/>
      </w:r>
      <w:r w:rsidRPr="00BF62F8">
        <w:rPr>
          <w:rFonts w:ascii="Times New Roman" w:hAnsi="Times New Roman" w:cs="Times New Roman"/>
          <w:bCs/>
        </w:rPr>
        <w:t xml:space="preserve">, </w:t>
      </w:r>
      <w:r w:rsidRPr="00BF62F8">
        <w:rPr>
          <w:rFonts w:ascii="Times New Roman" w:hAnsi="Times New Roman" w:cs="Times New Roman"/>
        </w:rPr>
        <w:t xml:space="preserve">Самарская область, </w:t>
      </w:r>
      <w:r w:rsidR="00091C4A" w:rsidRPr="00BF62F8">
        <w:rPr>
          <w:rFonts w:ascii="Times New Roman" w:hAnsi="Times New Roman" w:cs="Times New Roman"/>
        </w:rPr>
        <w:fldChar w:fldCharType="begin"/>
      </w:r>
      <w:r w:rsidRPr="00BF62F8">
        <w:rPr>
          <w:rFonts w:ascii="Times New Roman" w:hAnsi="Times New Roman" w:cs="Times New Roman"/>
        </w:rPr>
        <w:instrText xml:space="preserve"> MERGEFIELD "Место_ведения_протокола_публичных_слушан" </w:instrText>
      </w:r>
      <w:r w:rsidR="00091C4A" w:rsidRPr="00BF62F8">
        <w:rPr>
          <w:rFonts w:ascii="Times New Roman" w:hAnsi="Times New Roman" w:cs="Times New Roman"/>
        </w:rPr>
        <w:fldChar w:fldCharType="separate"/>
      </w:r>
      <w:r w:rsidRPr="00BF62F8">
        <w:rPr>
          <w:rFonts w:ascii="Times New Roman" w:hAnsi="Times New Roman" w:cs="Times New Roman"/>
          <w:noProof/>
        </w:rPr>
        <w:t>Безенчукский район, поселок городского типа Безенчук, ул. Нефтяников, д.12</w:t>
      </w:r>
      <w:r w:rsidR="00091C4A" w:rsidRPr="00BF62F8">
        <w:rPr>
          <w:rFonts w:ascii="Times New Roman" w:hAnsi="Times New Roman" w:cs="Times New Roman"/>
        </w:rPr>
        <w:fldChar w:fldCharType="end"/>
      </w:r>
      <w:r w:rsidRPr="00BF62F8">
        <w:rPr>
          <w:rFonts w:ascii="Times New Roman" w:hAnsi="Times New Roman" w:cs="Times New Roman"/>
        </w:rPr>
        <w:t>.</w:t>
      </w:r>
    </w:p>
    <w:p w:rsidR="00BF62F8" w:rsidRPr="00BF62F8" w:rsidRDefault="00BF62F8" w:rsidP="00BF62F8">
      <w:pPr>
        <w:spacing w:after="0" w:line="240" w:lineRule="auto"/>
        <w:ind w:firstLine="567"/>
        <w:jc w:val="both"/>
        <w:rPr>
          <w:rFonts w:ascii="Times New Roman" w:eastAsia="Arial Unicode MS" w:hAnsi="Times New Roman" w:cs="Times New Roman"/>
        </w:rPr>
      </w:pPr>
      <w:r w:rsidRPr="00BF62F8">
        <w:rPr>
          <w:rFonts w:ascii="Times New Roman" w:hAnsi="Times New Roman" w:cs="Times New Roman"/>
        </w:rPr>
        <w:t xml:space="preserve">3. Основание проведения публичных слушаний – </w:t>
      </w:r>
      <w:r w:rsidRPr="00BF62F8">
        <w:rPr>
          <w:rFonts w:ascii="Times New Roman" w:eastAsia="Arial Unicode MS" w:hAnsi="Times New Roman" w:cs="Times New Roman"/>
        </w:rPr>
        <w:t xml:space="preserve">постановление Администрации городского  поселения </w:t>
      </w:r>
      <w:r w:rsidR="00091C4A" w:rsidRPr="00BF62F8">
        <w:rPr>
          <w:rFonts w:ascii="Times New Roman" w:eastAsia="Arial Unicode MS" w:hAnsi="Times New Roman" w:cs="Times New Roman"/>
        </w:rPr>
        <w:fldChar w:fldCharType="begin"/>
      </w:r>
      <w:r w:rsidRPr="00BF62F8">
        <w:rPr>
          <w:rFonts w:ascii="Times New Roman" w:eastAsia="Arial Unicode MS" w:hAnsi="Times New Roman" w:cs="Times New Roman"/>
        </w:rPr>
        <w:instrText xml:space="preserve"> MERGEFIELD Название_поселения </w:instrText>
      </w:r>
      <w:r w:rsidR="00091C4A" w:rsidRPr="00BF62F8">
        <w:rPr>
          <w:rFonts w:ascii="Times New Roman" w:eastAsia="Arial Unicode MS" w:hAnsi="Times New Roman" w:cs="Times New Roman"/>
        </w:rPr>
        <w:fldChar w:fldCharType="separate"/>
      </w:r>
      <w:r w:rsidRPr="00BF62F8">
        <w:rPr>
          <w:rFonts w:ascii="Times New Roman" w:eastAsia="Arial Unicode MS" w:hAnsi="Times New Roman" w:cs="Times New Roman"/>
          <w:noProof/>
        </w:rPr>
        <w:t>Безенчук</w:t>
      </w:r>
      <w:r w:rsidR="00091C4A" w:rsidRPr="00BF62F8">
        <w:rPr>
          <w:rFonts w:ascii="Times New Roman" w:eastAsia="Arial Unicode MS" w:hAnsi="Times New Roman" w:cs="Times New Roman"/>
        </w:rPr>
        <w:fldChar w:fldCharType="end"/>
      </w:r>
      <w:r w:rsidRPr="00BF62F8">
        <w:rPr>
          <w:rFonts w:ascii="Times New Roman" w:eastAsia="Arial Unicode MS" w:hAnsi="Times New Roman" w:cs="Times New Roman"/>
        </w:rPr>
        <w:t xml:space="preserve"> муниципального района </w:t>
      </w:r>
      <w:r w:rsidR="00091C4A" w:rsidRPr="00BF62F8">
        <w:rPr>
          <w:rFonts w:ascii="Times New Roman" w:eastAsia="Arial Unicode MS" w:hAnsi="Times New Roman" w:cs="Times New Roman"/>
        </w:rPr>
        <w:fldChar w:fldCharType="begin"/>
      </w:r>
      <w:r w:rsidRPr="00BF62F8">
        <w:rPr>
          <w:rFonts w:ascii="Times New Roman" w:eastAsia="Arial Unicode MS" w:hAnsi="Times New Roman" w:cs="Times New Roman"/>
        </w:rPr>
        <w:instrText xml:space="preserve"> MERGEFIELD Название_района </w:instrText>
      </w:r>
      <w:r w:rsidR="00091C4A" w:rsidRPr="00BF62F8">
        <w:rPr>
          <w:rFonts w:ascii="Times New Roman" w:eastAsia="Arial Unicode MS" w:hAnsi="Times New Roman" w:cs="Times New Roman"/>
        </w:rPr>
        <w:fldChar w:fldCharType="separate"/>
      </w:r>
      <w:r w:rsidRPr="00BF62F8">
        <w:rPr>
          <w:rFonts w:ascii="Times New Roman" w:eastAsia="Arial Unicode MS" w:hAnsi="Times New Roman" w:cs="Times New Roman"/>
          <w:noProof/>
        </w:rPr>
        <w:t>Безенчукский</w:t>
      </w:r>
      <w:r w:rsidR="00091C4A" w:rsidRPr="00BF62F8">
        <w:rPr>
          <w:rFonts w:ascii="Times New Roman" w:eastAsia="Arial Unicode MS" w:hAnsi="Times New Roman" w:cs="Times New Roman"/>
        </w:rPr>
        <w:fldChar w:fldCharType="end"/>
      </w:r>
      <w:r w:rsidRPr="00BF62F8">
        <w:rPr>
          <w:rFonts w:ascii="Times New Roman" w:eastAsia="Arial Unicode MS" w:hAnsi="Times New Roman" w:cs="Times New Roman"/>
        </w:rPr>
        <w:t xml:space="preserve"> Самарской области «</w:t>
      </w:r>
      <w:r w:rsidRPr="00BF62F8">
        <w:rPr>
          <w:rFonts w:ascii="Times New Roman" w:hAnsi="Times New Roman" w:cs="Times New Roman"/>
        </w:rPr>
        <w:t xml:space="preserve">О проведении публичных слушаний по проекту планировки линейного объекта» </w:t>
      </w:r>
      <w:r w:rsidRPr="00BF62F8">
        <w:rPr>
          <w:rFonts w:ascii="Times New Roman" w:eastAsia="Arial Unicode MS" w:hAnsi="Times New Roman" w:cs="Times New Roman"/>
        </w:rPr>
        <w:t xml:space="preserve">от 17 февраля 2015 года №30,  опубликованное в газете </w:t>
      </w:r>
      <w:r w:rsidR="00091C4A" w:rsidRPr="00BF62F8">
        <w:rPr>
          <w:rFonts w:ascii="Times New Roman" w:eastAsia="Arial Unicode MS" w:hAnsi="Times New Roman" w:cs="Times New Roman"/>
          <w:shd w:val="clear" w:color="auto" w:fill="FFFFFF"/>
        </w:rPr>
        <w:fldChar w:fldCharType="begin"/>
      </w:r>
      <w:r w:rsidRPr="00BF62F8">
        <w:rPr>
          <w:rFonts w:ascii="Times New Roman" w:eastAsia="Arial Unicode MS" w:hAnsi="Times New Roman" w:cs="Times New Roman"/>
          <w:shd w:val="clear" w:color="auto" w:fill="FFFFFF"/>
        </w:rPr>
        <w:instrText xml:space="preserve"> MERGEFIELD Название_газеты </w:instrText>
      </w:r>
      <w:r w:rsidR="00091C4A" w:rsidRPr="00BF62F8">
        <w:rPr>
          <w:rFonts w:ascii="Times New Roman" w:eastAsia="Arial Unicode MS" w:hAnsi="Times New Roman" w:cs="Times New Roman"/>
          <w:shd w:val="clear" w:color="auto" w:fill="FFFFFF"/>
        </w:rPr>
        <w:fldChar w:fldCharType="separate"/>
      </w:r>
      <w:r w:rsidRPr="00BF62F8">
        <w:rPr>
          <w:rFonts w:ascii="Times New Roman" w:eastAsia="Arial Unicode MS" w:hAnsi="Times New Roman" w:cs="Times New Roman"/>
          <w:noProof/>
          <w:shd w:val="clear" w:color="auto" w:fill="FFFFFF"/>
        </w:rPr>
        <w:t xml:space="preserve"> "Вестник городского поселения"</w:t>
      </w:r>
      <w:r w:rsidR="00091C4A" w:rsidRPr="00BF62F8">
        <w:rPr>
          <w:rFonts w:ascii="Times New Roman" w:eastAsia="Arial Unicode MS" w:hAnsi="Times New Roman" w:cs="Times New Roman"/>
          <w:shd w:val="clear" w:color="auto" w:fill="FFFFFF"/>
        </w:rPr>
        <w:fldChar w:fldCharType="end"/>
      </w:r>
      <w:r w:rsidRPr="00BF62F8">
        <w:rPr>
          <w:rFonts w:ascii="Times New Roman" w:eastAsia="Arial Unicode MS" w:hAnsi="Times New Roman" w:cs="Times New Roman"/>
        </w:rPr>
        <w:t xml:space="preserve"> от 20 февраля 2015 года №2(64).</w:t>
      </w:r>
    </w:p>
    <w:p w:rsidR="00BF62F8" w:rsidRPr="00BF62F8" w:rsidRDefault="00BF62F8" w:rsidP="00BF62F8">
      <w:pPr>
        <w:spacing w:after="0" w:line="240" w:lineRule="auto"/>
        <w:ind w:firstLine="567"/>
        <w:jc w:val="both"/>
        <w:rPr>
          <w:rFonts w:ascii="Times New Roman" w:hAnsi="Times New Roman" w:cs="Times New Roman"/>
        </w:rPr>
      </w:pPr>
      <w:r w:rsidRPr="00BF62F8">
        <w:rPr>
          <w:rFonts w:ascii="Times New Roman" w:hAnsi="Times New Roman" w:cs="Times New Roman"/>
        </w:rPr>
        <w:t xml:space="preserve">4. Вопрос, вынесенный на публичные слушания, –  </w:t>
      </w:r>
      <w:r w:rsidRPr="00BF62F8">
        <w:rPr>
          <w:rFonts w:ascii="Times New Roman" w:hAnsi="Times New Roman" w:cs="Times New Roman"/>
          <w:bCs/>
        </w:rPr>
        <w:t xml:space="preserve">проект </w:t>
      </w:r>
      <w:r w:rsidRPr="00BF62F8">
        <w:rPr>
          <w:rFonts w:ascii="Times New Roman" w:hAnsi="Times New Roman" w:cs="Times New Roman"/>
        </w:rPr>
        <w:t>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w:t>
      </w:r>
    </w:p>
    <w:p w:rsidR="00BF62F8" w:rsidRPr="00BF62F8" w:rsidRDefault="00BF62F8" w:rsidP="00BF62F8">
      <w:pPr>
        <w:pStyle w:val="affff2"/>
        <w:tabs>
          <w:tab w:val="left" w:pos="567"/>
        </w:tabs>
        <w:spacing w:line="240" w:lineRule="auto"/>
        <w:ind w:firstLine="0"/>
        <w:rPr>
          <w:sz w:val="22"/>
          <w:szCs w:val="22"/>
        </w:rPr>
      </w:pPr>
      <w:r w:rsidRPr="00BF62F8">
        <w:rPr>
          <w:sz w:val="22"/>
          <w:szCs w:val="22"/>
        </w:rPr>
        <w:tab/>
        <w:t xml:space="preserve">5. 9 марта 2015г  в </w:t>
      </w:r>
      <w:r w:rsidR="00091C4A" w:rsidRPr="00BF62F8">
        <w:rPr>
          <w:sz w:val="22"/>
          <w:szCs w:val="22"/>
        </w:rPr>
        <w:fldChar w:fldCharType="begin"/>
      </w:r>
      <w:r w:rsidRPr="00BF62F8">
        <w:rPr>
          <w:sz w:val="22"/>
          <w:szCs w:val="22"/>
        </w:rPr>
        <w:instrText xml:space="preserve"> MERGEFIELD "Время_проведения_мероприятия_по_информир" </w:instrText>
      </w:r>
      <w:r w:rsidR="00091C4A" w:rsidRPr="00BF62F8">
        <w:rPr>
          <w:sz w:val="22"/>
          <w:szCs w:val="22"/>
        </w:rPr>
        <w:fldChar w:fldCharType="separate"/>
      </w:r>
      <w:r w:rsidRPr="00BF62F8">
        <w:rPr>
          <w:noProof/>
          <w:sz w:val="22"/>
          <w:szCs w:val="22"/>
        </w:rPr>
        <w:t>18.00</w:t>
      </w:r>
      <w:r w:rsidR="00091C4A" w:rsidRPr="00BF62F8">
        <w:rPr>
          <w:noProof/>
          <w:sz w:val="22"/>
          <w:szCs w:val="22"/>
        </w:rPr>
        <w:fldChar w:fldCharType="end"/>
      </w:r>
      <w:r w:rsidRPr="00BF62F8">
        <w:rPr>
          <w:sz w:val="22"/>
          <w:szCs w:val="22"/>
        </w:rPr>
        <w:t xml:space="preserve"> часов по адресу: </w:t>
      </w:r>
      <w:r w:rsidR="00091C4A" w:rsidRPr="00BF62F8">
        <w:rPr>
          <w:bCs/>
          <w:sz w:val="22"/>
          <w:szCs w:val="22"/>
        </w:rPr>
        <w:fldChar w:fldCharType="begin"/>
      </w:r>
      <w:r w:rsidRPr="00BF62F8">
        <w:rPr>
          <w:bCs/>
          <w:sz w:val="22"/>
          <w:szCs w:val="22"/>
        </w:rPr>
        <w:instrText xml:space="preserve"> MERGEFIELD "Индекс_места_ведения_протокола_публичных" </w:instrText>
      </w:r>
      <w:r w:rsidR="00091C4A" w:rsidRPr="00BF62F8">
        <w:rPr>
          <w:bCs/>
          <w:sz w:val="22"/>
          <w:szCs w:val="22"/>
        </w:rPr>
        <w:fldChar w:fldCharType="separate"/>
      </w:r>
      <w:r w:rsidRPr="00BF62F8">
        <w:rPr>
          <w:bCs/>
          <w:noProof/>
          <w:sz w:val="22"/>
          <w:szCs w:val="22"/>
        </w:rPr>
        <w:t>446250</w:t>
      </w:r>
      <w:r w:rsidR="00091C4A" w:rsidRPr="00BF62F8">
        <w:rPr>
          <w:bCs/>
          <w:sz w:val="22"/>
          <w:szCs w:val="22"/>
        </w:rPr>
        <w:fldChar w:fldCharType="end"/>
      </w:r>
      <w:r w:rsidRPr="00BF62F8">
        <w:rPr>
          <w:bCs/>
          <w:sz w:val="22"/>
          <w:szCs w:val="22"/>
        </w:rPr>
        <w:t>,</w:t>
      </w:r>
      <w:r w:rsidRPr="00BF62F8">
        <w:rPr>
          <w:sz w:val="22"/>
          <w:szCs w:val="22"/>
        </w:rPr>
        <w:t xml:space="preserve"> Самарская область, </w:t>
      </w:r>
      <w:r w:rsidR="00091C4A" w:rsidRPr="00BF62F8">
        <w:rPr>
          <w:sz w:val="22"/>
          <w:szCs w:val="22"/>
        </w:rPr>
        <w:fldChar w:fldCharType="begin"/>
      </w:r>
      <w:r w:rsidRPr="00BF62F8">
        <w:rPr>
          <w:sz w:val="22"/>
          <w:szCs w:val="22"/>
        </w:rPr>
        <w:instrText xml:space="preserve"> MERGEFIELD "Место_проведения_мероприятия_по_информир" </w:instrText>
      </w:r>
      <w:r w:rsidR="00091C4A" w:rsidRPr="00BF62F8">
        <w:rPr>
          <w:sz w:val="22"/>
          <w:szCs w:val="22"/>
        </w:rPr>
        <w:fldChar w:fldCharType="separate"/>
      </w:r>
      <w:r w:rsidRPr="00BF62F8">
        <w:rPr>
          <w:noProof/>
          <w:sz w:val="22"/>
          <w:szCs w:val="22"/>
        </w:rPr>
        <w:t>Безенчукский район, поселок городского типа Безенчук, ул. Нефтяников, д.12</w:t>
      </w:r>
      <w:r w:rsidR="00091C4A" w:rsidRPr="00BF62F8">
        <w:rPr>
          <w:noProof/>
          <w:sz w:val="22"/>
          <w:szCs w:val="22"/>
        </w:rPr>
        <w:fldChar w:fldCharType="end"/>
      </w:r>
      <w:r w:rsidRPr="00BF62F8">
        <w:rPr>
          <w:sz w:val="22"/>
          <w:szCs w:val="22"/>
        </w:rPr>
        <w:t xml:space="preserve"> проведено мероприятие по информированию жителей поселения по вопросам публичных слушаний, в котором приняли участие 7 (семь) человек. </w:t>
      </w:r>
    </w:p>
    <w:p w:rsidR="00BF62F8" w:rsidRPr="00BF62F8" w:rsidRDefault="00BF62F8" w:rsidP="00BF62F8">
      <w:pPr>
        <w:spacing w:after="0" w:line="240" w:lineRule="auto"/>
        <w:ind w:firstLine="567"/>
        <w:jc w:val="both"/>
        <w:rPr>
          <w:rFonts w:ascii="Times New Roman" w:hAnsi="Times New Roman" w:cs="Times New Roman"/>
        </w:rPr>
      </w:pPr>
      <w:r w:rsidRPr="00BF62F8">
        <w:rPr>
          <w:rFonts w:ascii="Times New Roman" w:hAnsi="Times New Roman" w:cs="Times New Roman"/>
        </w:rPr>
        <w:t xml:space="preserve">6. Мнения, предложения и замечания по </w:t>
      </w:r>
      <w:r w:rsidRPr="00BF62F8">
        <w:rPr>
          <w:rFonts w:ascii="Times New Roman" w:hAnsi="Times New Roman" w:cs="Times New Roman"/>
          <w:bCs/>
        </w:rPr>
        <w:t xml:space="preserve">проекту </w:t>
      </w:r>
      <w:r w:rsidRPr="00BF62F8">
        <w:rPr>
          <w:rFonts w:ascii="Times New Roman" w:hAnsi="Times New Roman" w:cs="Times New Roman"/>
        </w:rPr>
        <w:t xml:space="preserve">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 внесли в протокол публичных слушаний  –  8 (восемь) человек. </w:t>
      </w:r>
    </w:p>
    <w:p w:rsidR="00BF62F8" w:rsidRPr="00BF62F8" w:rsidRDefault="00BF62F8" w:rsidP="00BF62F8">
      <w:pPr>
        <w:spacing w:after="0" w:line="240" w:lineRule="auto"/>
        <w:ind w:firstLine="567"/>
        <w:jc w:val="both"/>
        <w:rPr>
          <w:rFonts w:ascii="Times New Roman" w:hAnsi="Times New Roman" w:cs="Times New Roman"/>
        </w:rPr>
      </w:pPr>
      <w:r w:rsidRPr="00BF62F8">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BF62F8">
        <w:rPr>
          <w:rFonts w:ascii="Times New Roman" w:hAnsi="Times New Roman" w:cs="Times New Roman"/>
          <w:bCs/>
        </w:rPr>
        <w:t xml:space="preserve">муниципального района </w:t>
      </w:r>
      <w:r w:rsidR="00091C4A" w:rsidRPr="00BF62F8">
        <w:rPr>
          <w:rFonts w:ascii="Times New Roman" w:hAnsi="Times New Roman" w:cs="Times New Roman"/>
        </w:rPr>
        <w:fldChar w:fldCharType="begin"/>
      </w:r>
      <w:r w:rsidRPr="00BF62F8">
        <w:rPr>
          <w:rFonts w:ascii="Times New Roman" w:hAnsi="Times New Roman" w:cs="Times New Roman"/>
        </w:rPr>
        <w:instrText xml:space="preserve"> MERGEFIELD Название_района </w:instrText>
      </w:r>
      <w:r w:rsidR="00091C4A" w:rsidRPr="00BF62F8">
        <w:rPr>
          <w:rFonts w:ascii="Times New Roman" w:hAnsi="Times New Roman" w:cs="Times New Roman"/>
        </w:rPr>
        <w:fldChar w:fldCharType="separate"/>
      </w:r>
      <w:r w:rsidRPr="00BF62F8">
        <w:rPr>
          <w:rFonts w:ascii="Times New Roman" w:hAnsi="Times New Roman" w:cs="Times New Roman"/>
          <w:noProof/>
        </w:rPr>
        <w:t>Безенчукский</w:t>
      </w:r>
      <w:r w:rsidR="00091C4A" w:rsidRPr="00BF62F8">
        <w:rPr>
          <w:rFonts w:ascii="Times New Roman" w:hAnsi="Times New Roman" w:cs="Times New Roman"/>
        </w:rPr>
        <w:fldChar w:fldCharType="end"/>
      </w:r>
      <w:r w:rsidRPr="00BF62F8">
        <w:rPr>
          <w:rFonts w:ascii="Times New Roman" w:hAnsi="Times New Roman" w:cs="Times New Roman"/>
          <w:bCs/>
        </w:rPr>
        <w:t xml:space="preserve"> Самарской области</w:t>
      </w:r>
      <w:r w:rsidRPr="00BF62F8">
        <w:rPr>
          <w:rFonts w:ascii="Times New Roman" w:hAnsi="Times New Roman" w:cs="Times New Roman"/>
        </w:rPr>
        <w:t xml:space="preserve"> и иными заинтересованными лицами по вопросу публичных слушаний:</w:t>
      </w:r>
    </w:p>
    <w:p w:rsidR="00BF62F8" w:rsidRPr="00BF62F8" w:rsidRDefault="00BF62F8" w:rsidP="00BF62F8">
      <w:pPr>
        <w:spacing w:after="0" w:line="240" w:lineRule="auto"/>
        <w:ind w:firstLine="567"/>
        <w:jc w:val="both"/>
        <w:outlineLvl w:val="0"/>
        <w:rPr>
          <w:rFonts w:ascii="Times New Roman" w:hAnsi="Times New Roman" w:cs="Times New Roman"/>
        </w:rPr>
      </w:pPr>
      <w:r w:rsidRPr="00BF62F8">
        <w:rPr>
          <w:rFonts w:ascii="Times New Roman" w:hAnsi="Times New Roman" w:cs="Times New Roman"/>
        </w:rPr>
        <w:t>7.1. Мнения, содержащие отрицательную оценку по вопросу публичных слушаний, не высказаны.</w:t>
      </w:r>
    </w:p>
    <w:p w:rsidR="00BF62F8" w:rsidRPr="00BF62F8" w:rsidRDefault="00BF62F8" w:rsidP="00BF62F8">
      <w:pPr>
        <w:spacing w:after="0" w:line="240" w:lineRule="auto"/>
        <w:jc w:val="both"/>
        <w:rPr>
          <w:rFonts w:ascii="Times New Roman" w:hAnsi="Times New Roman" w:cs="Times New Roman"/>
        </w:rPr>
      </w:pPr>
      <w:r w:rsidRPr="00BF62F8">
        <w:rPr>
          <w:rFonts w:ascii="Times New Roman" w:hAnsi="Times New Roman" w:cs="Times New Roman"/>
        </w:rPr>
        <w:t xml:space="preserve">         7.2.  Типичные мнения жителей, содержащие положительную оценку, по вопросу публичных слушаний:</w:t>
      </w:r>
    </w:p>
    <w:p w:rsidR="00BF62F8" w:rsidRPr="00BF62F8" w:rsidRDefault="00BF62F8" w:rsidP="00BF62F8">
      <w:pPr>
        <w:spacing w:after="0" w:line="240" w:lineRule="auto"/>
        <w:jc w:val="both"/>
        <w:rPr>
          <w:rFonts w:ascii="Times New Roman" w:hAnsi="Times New Roman" w:cs="Times New Roman"/>
        </w:rPr>
      </w:pPr>
      <w:r w:rsidRPr="00BF62F8">
        <w:rPr>
          <w:rFonts w:ascii="Times New Roman" w:hAnsi="Times New Roman" w:cs="Times New Roman"/>
        </w:rPr>
        <w:t xml:space="preserve">       - </w:t>
      </w:r>
      <w:proofErr w:type="gramStart"/>
      <w:r w:rsidRPr="00BF62F8">
        <w:rPr>
          <w:rFonts w:ascii="Times New Roman" w:hAnsi="Times New Roman" w:cs="Times New Roman"/>
          <w:bCs/>
        </w:rPr>
        <w:t>согласна</w:t>
      </w:r>
      <w:proofErr w:type="gramEnd"/>
      <w:r w:rsidRPr="00BF62F8">
        <w:rPr>
          <w:rFonts w:ascii="Times New Roman" w:hAnsi="Times New Roman" w:cs="Times New Roman"/>
          <w:bCs/>
        </w:rPr>
        <w:t xml:space="preserve"> с проектом планировки территории линейного объекта в Безенчукском районе</w:t>
      </w:r>
      <w:r w:rsidRPr="00BF62F8">
        <w:rPr>
          <w:rFonts w:ascii="Times New Roman" w:hAnsi="Times New Roman" w:cs="Times New Roman"/>
        </w:rPr>
        <w:t xml:space="preserve">; </w:t>
      </w:r>
    </w:p>
    <w:p w:rsidR="00BF62F8" w:rsidRPr="00BF62F8" w:rsidRDefault="00BF62F8" w:rsidP="00BF62F8">
      <w:pPr>
        <w:spacing w:after="0" w:line="240" w:lineRule="auto"/>
        <w:jc w:val="both"/>
        <w:rPr>
          <w:rFonts w:ascii="Times New Roman" w:hAnsi="Times New Roman" w:cs="Times New Roman"/>
          <w:bCs/>
        </w:rPr>
      </w:pPr>
      <w:r w:rsidRPr="00BF62F8">
        <w:rPr>
          <w:rFonts w:ascii="Times New Roman" w:hAnsi="Times New Roman" w:cs="Times New Roman"/>
        </w:rPr>
        <w:t xml:space="preserve">       -  </w:t>
      </w:r>
      <w:proofErr w:type="gramStart"/>
      <w:r w:rsidRPr="00BF62F8">
        <w:rPr>
          <w:rFonts w:ascii="Times New Roman" w:hAnsi="Times New Roman" w:cs="Times New Roman"/>
        </w:rPr>
        <w:t>согласна</w:t>
      </w:r>
      <w:proofErr w:type="gramEnd"/>
      <w:r w:rsidRPr="00BF62F8">
        <w:rPr>
          <w:rFonts w:ascii="Times New Roman" w:hAnsi="Times New Roman" w:cs="Times New Roman"/>
        </w:rPr>
        <w:t xml:space="preserve"> </w:t>
      </w:r>
      <w:r w:rsidRPr="00BF62F8">
        <w:rPr>
          <w:rFonts w:ascii="Times New Roman" w:hAnsi="Times New Roman" w:cs="Times New Roman"/>
          <w:bCs/>
        </w:rPr>
        <w:t>с проектом планировки территории линейного объекта и проектом межевания территории;</w:t>
      </w:r>
    </w:p>
    <w:p w:rsidR="00BF62F8" w:rsidRPr="00BF62F8" w:rsidRDefault="00BF62F8" w:rsidP="00BF62F8">
      <w:pPr>
        <w:spacing w:after="0" w:line="240" w:lineRule="auto"/>
        <w:jc w:val="both"/>
        <w:rPr>
          <w:rFonts w:ascii="Times New Roman" w:hAnsi="Times New Roman" w:cs="Times New Roman"/>
        </w:rPr>
      </w:pPr>
      <w:r w:rsidRPr="00BF62F8">
        <w:rPr>
          <w:rFonts w:ascii="Times New Roman" w:hAnsi="Times New Roman" w:cs="Times New Roman"/>
          <w:bCs/>
        </w:rPr>
        <w:t xml:space="preserve">       -  </w:t>
      </w:r>
      <w:r w:rsidRPr="00BF62F8">
        <w:rPr>
          <w:rFonts w:ascii="Times New Roman" w:hAnsi="Times New Roman" w:cs="Times New Roman"/>
        </w:rPr>
        <w:t>возражений не имею.</w:t>
      </w:r>
    </w:p>
    <w:p w:rsidR="00F9635A" w:rsidRPr="00212146" w:rsidRDefault="00F9635A" w:rsidP="00DF7CEA">
      <w:pPr>
        <w:spacing w:after="0" w:line="240" w:lineRule="auto"/>
        <w:jc w:val="both"/>
        <w:rPr>
          <w:rFonts w:ascii="Times New Roman" w:eastAsia="Calibri" w:hAnsi="Times New Roman" w:cs="Times New Roman"/>
          <w:b/>
          <w:sz w:val="8"/>
          <w:szCs w:val="8"/>
        </w:rPr>
      </w:pPr>
    </w:p>
    <w:p w:rsidR="00DF7CEA" w:rsidRPr="00F15801" w:rsidRDefault="00A64590" w:rsidP="00DF7CEA">
      <w:pPr>
        <w:spacing w:after="0" w:line="240" w:lineRule="auto"/>
        <w:jc w:val="both"/>
        <w:rPr>
          <w:rFonts w:ascii="Times New Roman" w:eastAsia="Calibri" w:hAnsi="Times New Roman" w:cs="Times New Roman"/>
          <w:b/>
        </w:rPr>
      </w:pPr>
      <w:r>
        <w:rPr>
          <w:rFonts w:ascii="Times New Roman" w:eastAsia="Calibri" w:hAnsi="Times New Roman" w:cs="Times New Roman"/>
          <w:b/>
        </w:rPr>
        <w:t>Распоряж</w:t>
      </w:r>
      <w:r w:rsidR="00DF7CEA" w:rsidRPr="00F15801">
        <w:rPr>
          <w:rFonts w:ascii="Times New Roman" w:eastAsia="Calibri" w:hAnsi="Times New Roman" w:cs="Times New Roman"/>
          <w:b/>
        </w:rPr>
        <w:t xml:space="preserve">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02</w:t>
      </w:r>
      <w:r w:rsidR="00DF7CEA" w:rsidRPr="000007B1">
        <w:rPr>
          <w:rFonts w:ascii="Times New Roman" w:eastAsia="Calibri" w:hAnsi="Times New Roman" w:cs="Times New Roman"/>
          <w:b/>
        </w:rPr>
        <w:t>.0</w:t>
      </w:r>
      <w:r>
        <w:rPr>
          <w:rFonts w:ascii="Times New Roman" w:eastAsia="Calibri" w:hAnsi="Times New Roman" w:cs="Times New Roman"/>
          <w:b/>
        </w:rPr>
        <w:t>3</w:t>
      </w:r>
      <w:r w:rsidR="00DF7CEA" w:rsidRPr="000007B1">
        <w:rPr>
          <w:rFonts w:ascii="Times New Roman" w:eastAsia="Calibri" w:hAnsi="Times New Roman" w:cs="Times New Roman"/>
          <w:b/>
        </w:rPr>
        <w:t xml:space="preserve">.2015г. № </w:t>
      </w:r>
      <w:r>
        <w:rPr>
          <w:rFonts w:ascii="Times New Roman" w:eastAsia="Calibri" w:hAnsi="Times New Roman" w:cs="Times New Roman"/>
          <w:b/>
        </w:rPr>
        <w:t>58</w:t>
      </w:r>
    </w:p>
    <w:p w:rsidR="00A64590" w:rsidRPr="00A64590" w:rsidRDefault="00DF7CEA" w:rsidP="00A64590">
      <w:pPr>
        <w:tabs>
          <w:tab w:val="left" w:pos="540"/>
        </w:tabs>
        <w:spacing w:after="0" w:line="240" w:lineRule="auto"/>
        <w:jc w:val="both"/>
        <w:rPr>
          <w:rFonts w:ascii="Times New Roman" w:eastAsia="Calibri" w:hAnsi="Times New Roman" w:cs="Times New Roman"/>
        </w:rPr>
      </w:pPr>
      <w:r w:rsidRPr="00A64590">
        <w:rPr>
          <w:rFonts w:ascii="Times New Roman" w:hAnsi="Times New Roman" w:cs="Times New Roman"/>
        </w:rPr>
        <w:t>«</w:t>
      </w:r>
      <w:r w:rsidR="00A64590" w:rsidRPr="00A64590">
        <w:rPr>
          <w:rFonts w:ascii="Times New Roman" w:eastAsia="Calibri" w:hAnsi="Times New Roman" w:cs="Times New Roman"/>
        </w:rPr>
        <w:t>О награждении почетной грамотой Главы городского поселения Безенчук муниципального района Безенчукский Самарской области</w:t>
      </w:r>
      <w:r w:rsidR="00A64590" w:rsidRPr="00A64590">
        <w:rPr>
          <w:rFonts w:ascii="Times New Roman" w:hAnsi="Times New Roman" w:cs="Times New Roman"/>
        </w:rPr>
        <w:t>»</w:t>
      </w:r>
    </w:p>
    <w:p w:rsidR="00A64590" w:rsidRPr="00A64590" w:rsidRDefault="00A64590" w:rsidP="00A64590">
      <w:pPr>
        <w:pStyle w:val="1"/>
        <w:tabs>
          <w:tab w:val="left" w:pos="540"/>
        </w:tabs>
        <w:spacing w:before="0" w:after="0"/>
        <w:jc w:val="both"/>
        <w:rPr>
          <w:rFonts w:ascii="Times New Roman" w:hAnsi="Times New Roman"/>
          <w:b w:val="0"/>
          <w:color w:val="000000"/>
          <w:sz w:val="22"/>
          <w:szCs w:val="22"/>
          <w:shd w:val="clear" w:color="auto" w:fill="FFFFFF"/>
        </w:rPr>
      </w:pPr>
      <w:r w:rsidRPr="00A64590">
        <w:rPr>
          <w:rFonts w:ascii="Times New Roman" w:hAnsi="Times New Roman"/>
          <w:b w:val="0"/>
          <w:sz w:val="22"/>
          <w:szCs w:val="22"/>
        </w:rPr>
        <w:tab/>
        <w:t xml:space="preserve">В соответствии с Положениями «О почетной грамоте Главы городского поселения Безенчук», «О благодарственном письме Главы городского поселения Безенчук»  утвержденными решением Собрания представителей городского поселения Безенчук муниципального района Безенчукский Самарской области №118 от 25.06.2008 года, в связи с празднованием профессионального праздника - </w:t>
      </w:r>
      <w:r w:rsidRPr="00A64590">
        <w:rPr>
          <w:rFonts w:ascii="Times New Roman" w:hAnsi="Times New Roman"/>
          <w:b w:val="0"/>
          <w:color w:val="000000"/>
          <w:sz w:val="22"/>
          <w:szCs w:val="22"/>
          <w:shd w:val="clear" w:color="auto" w:fill="FFFFFF"/>
        </w:rPr>
        <w:t>Дня работников бытового обслуживания населения и жилищно-коммунального хозяйства</w:t>
      </w:r>
    </w:p>
    <w:p w:rsidR="00A64590" w:rsidRPr="00A64590" w:rsidRDefault="00A64590" w:rsidP="00A64590">
      <w:pPr>
        <w:pStyle w:val="1"/>
        <w:tabs>
          <w:tab w:val="left" w:pos="540"/>
        </w:tabs>
        <w:spacing w:before="0" w:after="0"/>
        <w:jc w:val="both"/>
        <w:rPr>
          <w:rFonts w:ascii="Times New Roman" w:hAnsi="Times New Roman"/>
          <w:b w:val="0"/>
          <w:sz w:val="22"/>
          <w:szCs w:val="22"/>
        </w:rPr>
      </w:pPr>
      <w:r w:rsidRPr="00A64590">
        <w:rPr>
          <w:rFonts w:ascii="Times New Roman" w:hAnsi="Times New Roman"/>
          <w:b w:val="0"/>
          <w:color w:val="000000"/>
          <w:sz w:val="22"/>
          <w:szCs w:val="22"/>
        </w:rPr>
        <w:t xml:space="preserve">1. За добросовестный труд, высокий профессионализм, в связи с празднованием Дня работника бытового обслуживания населения и </w:t>
      </w:r>
      <w:r w:rsidRPr="00A64590">
        <w:rPr>
          <w:rFonts w:ascii="Times New Roman" w:hAnsi="Times New Roman"/>
          <w:b w:val="0"/>
          <w:sz w:val="22"/>
          <w:szCs w:val="22"/>
        </w:rPr>
        <w:t>жилищно-коммунального хозяйства</w:t>
      </w:r>
      <w:r w:rsidRPr="00A64590">
        <w:rPr>
          <w:rFonts w:ascii="Times New Roman" w:hAnsi="Times New Roman"/>
          <w:b w:val="0"/>
          <w:bCs w:val="0"/>
          <w:sz w:val="22"/>
          <w:szCs w:val="22"/>
        </w:rPr>
        <w:t xml:space="preserve"> </w:t>
      </w:r>
      <w:r w:rsidRPr="00A64590">
        <w:rPr>
          <w:rFonts w:ascii="Times New Roman" w:hAnsi="Times New Roman"/>
          <w:b w:val="0"/>
          <w:sz w:val="22"/>
          <w:szCs w:val="22"/>
        </w:rPr>
        <w:t>наградить почетной грамотой Главы городского поселения Безенчук муниципального района Безенчукский Самарской области:</w:t>
      </w:r>
    </w:p>
    <w:p w:rsidR="00A64590" w:rsidRPr="00A64590" w:rsidRDefault="00A64590" w:rsidP="00A64590">
      <w:pPr>
        <w:tabs>
          <w:tab w:val="left" w:pos="540"/>
        </w:tabs>
        <w:spacing w:after="0" w:line="240" w:lineRule="auto"/>
        <w:jc w:val="both"/>
        <w:rPr>
          <w:rFonts w:ascii="Times New Roman" w:eastAsia="Calibri" w:hAnsi="Times New Roman" w:cs="Times New Roman"/>
        </w:rPr>
      </w:pPr>
      <w:r w:rsidRPr="00A64590">
        <w:rPr>
          <w:rFonts w:ascii="Times New Roman" w:eastAsia="Calibri" w:hAnsi="Times New Roman" w:cs="Times New Roman"/>
        </w:rPr>
        <w:t xml:space="preserve">- Мамедшахова Сарвана Гамидовича - </w:t>
      </w:r>
      <w:r w:rsidRPr="00A64590">
        <w:rPr>
          <w:rFonts w:ascii="Times New Roman" w:eastAsia="Calibri" w:hAnsi="Times New Roman" w:cs="Times New Roman"/>
          <w:bCs/>
        </w:rPr>
        <w:t>механика</w:t>
      </w:r>
      <w:r w:rsidRPr="00A64590">
        <w:rPr>
          <w:rFonts w:ascii="Times New Roman" w:eastAsia="Calibri" w:hAnsi="Times New Roman" w:cs="Times New Roman"/>
        </w:rPr>
        <w:t xml:space="preserve">  муниципального бюджетного учреждения городского поселения Безенчук </w:t>
      </w:r>
      <w:r w:rsidRPr="00A64590">
        <w:rPr>
          <w:rStyle w:val="afff"/>
          <w:rFonts w:ascii="Times New Roman" w:eastAsia="Calibri" w:hAnsi="Times New Roman" w:cs="Times New Roman"/>
          <w:b w:val="0"/>
        </w:rPr>
        <w:t>муниципального района Безенчукский</w:t>
      </w:r>
      <w:r w:rsidRPr="00A64590">
        <w:rPr>
          <w:rFonts w:ascii="Times New Roman" w:eastAsia="Calibri" w:hAnsi="Times New Roman" w:cs="Times New Roman"/>
        </w:rPr>
        <w:t xml:space="preserve"> Самарской области «Благоустройство»;</w:t>
      </w:r>
    </w:p>
    <w:p w:rsidR="00A64590" w:rsidRPr="00A64590" w:rsidRDefault="00A64590" w:rsidP="00A64590">
      <w:pPr>
        <w:tabs>
          <w:tab w:val="left" w:pos="540"/>
        </w:tabs>
        <w:spacing w:after="0" w:line="240" w:lineRule="auto"/>
        <w:jc w:val="both"/>
        <w:rPr>
          <w:rFonts w:ascii="Times New Roman" w:eastAsia="Calibri" w:hAnsi="Times New Roman" w:cs="Times New Roman"/>
        </w:rPr>
      </w:pPr>
      <w:r w:rsidRPr="00A64590">
        <w:rPr>
          <w:rFonts w:ascii="Times New Roman" w:eastAsia="Calibri" w:hAnsi="Times New Roman" w:cs="Times New Roman"/>
        </w:rPr>
        <w:t xml:space="preserve">- Пучкова Сергея Владимировича - </w:t>
      </w:r>
      <w:r w:rsidRPr="00A64590">
        <w:rPr>
          <w:rFonts w:ascii="Times New Roman" w:eastAsia="Calibri" w:hAnsi="Times New Roman" w:cs="Times New Roman"/>
          <w:bCs/>
        </w:rPr>
        <w:t>тракториста 6 разряда</w:t>
      </w:r>
      <w:r w:rsidRPr="00A64590">
        <w:rPr>
          <w:rFonts w:ascii="Times New Roman" w:eastAsia="Calibri" w:hAnsi="Times New Roman" w:cs="Times New Roman"/>
        </w:rPr>
        <w:t xml:space="preserve"> муниципального бюджетного учреждения городского поселения Безенчук </w:t>
      </w:r>
      <w:r w:rsidRPr="00A64590">
        <w:rPr>
          <w:rStyle w:val="afff"/>
          <w:rFonts w:ascii="Times New Roman" w:eastAsia="Calibri" w:hAnsi="Times New Roman" w:cs="Times New Roman"/>
          <w:b w:val="0"/>
        </w:rPr>
        <w:t>муниципального района Безенчукский</w:t>
      </w:r>
      <w:r w:rsidRPr="00A64590">
        <w:rPr>
          <w:rFonts w:ascii="Times New Roman" w:eastAsia="Calibri" w:hAnsi="Times New Roman" w:cs="Times New Roman"/>
        </w:rPr>
        <w:t xml:space="preserve"> Самарской области «Благоустройство»;</w:t>
      </w:r>
    </w:p>
    <w:p w:rsidR="00A64590" w:rsidRPr="00A64590" w:rsidRDefault="00A64590" w:rsidP="00A64590">
      <w:pPr>
        <w:tabs>
          <w:tab w:val="left" w:pos="540"/>
        </w:tabs>
        <w:spacing w:after="0" w:line="240" w:lineRule="auto"/>
        <w:jc w:val="both"/>
        <w:rPr>
          <w:rFonts w:ascii="Times New Roman" w:eastAsia="Calibri" w:hAnsi="Times New Roman" w:cs="Times New Roman"/>
        </w:rPr>
      </w:pPr>
      <w:r w:rsidRPr="00A64590">
        <w:rPr>
          <w:rFonts w:ascii="Times New Roman" w:eastAsia="Calibri" w:hAnsi="Times New Roman" w:cs="Times New Roman"/>
        </w:rPr>
        <w:t xml:space="preserve">- Кулакова Евгения Афанасьевича - </w:t>
      </w:r>
      <w:r w:rsidRPr="00A64590">
        <w:rPr>
          <w:rFonts w:ascii="Times New Roman" w:eastAsia="Calibri" w:hAnsi="Times New Roman" w:cs="Times New Roman"/>
          <w:bCs/>
        </w:rPr>
        <w:t>тракториста 6 разряда</w:t>
      </w:r>
      <w:r w:rsidRPr="00A64590">
        <w:rPr>
          <w:rFonts w:ascii="Times New Roman" w:eastAsia="Calibri" w:hAnsi="Times New Roman" w:cs="Times New Roman"/>
        </w:rPr>
        <w:t xml:space="preserve"> муниципального бюджетного учреждения городского поселения Безенчук </w:t>
      </w:r>
      <w:r w:rsidRPr="00A64590">
        <w:rPr>
          <w:rStyle w:val="afff"/>
          <w:rFonts w:ascii="Times New Roman" w:eastAsia="Calibri" w:hAnsi="Times New Roman" w:cs="Times New Roman"/>
          <w:b w:val="0"/>
        </w:rPr>
        <w:t>муниципального района Безенчукский</w:t>
      </w:r>
      <w:r w:rsidRPr="00A64590">
        <w:rPr>
          <w:rFonts w:ascii="Times New Roman" w:eastAsia="Calibri" w:hAnsi="Times New Roman" w:cs="Times New Roman"/>
        </w:rPr>
        <w:t xml:space="preserve"> Самарской области «Благоустройство»;</w:t>
      </w:r>
    </w:p>
    <w:p w:rsidR="00A64590" w:rsidRPr="00A64590" w:rsidRDefault="00A64590" w:rsidP="00A64590">
      <w:pPr>
        <w:tabs>
          <w:tab w:val="left" w:pos="540"/>
        </w:tabs>
        <w:spacing w:after="0" w:line="240" w:lineRule="auto"/>
        <w:jc w:val="both"/>
        <w:rPr>
          <w:rFonts w:ascii="Times New Roman" w:eastAsia="Calibri" w:hAnsi="Times New Roman" w:cs="Times New Roman"/>
        </w:rPr>
      </w:pPr>
      <w:r w:rsidRPr="00A64590">
        <w:rPr>
          <w:rFonts w:ascii="Times New Roman" w:eastAsia="Calibri" w:hAnsi="Times New Roman" w:cs="Times New Roman"/>
        </w:rPr>
        <w:t>- Иноземцева Юрия Вячеславовича – главного инженера</w:t>
      </w:r>
      <w:r w:rsidRPr="00A64590">
        <w:rPr>
          <w:rFonts w:ascii="Times New Roman" w:eastAsia="Calibri" w:hAnsi="Times New Roman" w:cs="Times New Roman"/>
          <w:bCs/>
        </w:rPr>
        <w:t xml:space="preserve"> </w:t>
      </w:r>
      <w:r w:rsidRPr="00A64590">
        <w:rPr>
          <w:rFonts w:ascii="Times New Roman" w:eastAsia="Calibri" w:hAnsi="Times New Roman" w:cs="Times New Roman"/>
        </w:rPr>
        <w:t xml:space="preserve">муниципального унитарного предприятия городского поселения Безенчук </w:t>
      </w:r>
      <w:r w:rsidRPr="00A64590">
        <w:rPr>
          <w:rStyle w:val="afff"/>
          <w:rFonts w:ascii="Times New Roman" w:eastAsia="Calibri" w:hAnsi="Times New Roman" w:cs="Times New Roman"/>
          <w:b w:val="0"/>
        </w:rPr>
        <w:t>муниципального района Безенчукский</w:t>
      </w:r>
      <w:r w:rsidRPr="00A64590">
        <w:rPr>
          <w:rFonts w:ascii="Times New Roman" w:eastAsia="Calibri" w:hAnsi="Times New Roman" w:cs="Times New Roman"/>
        </w:rPr>
        <w:t xml:space="preserve"> Самарской области «Водоканалсервис»;</w:t>
      </w:r>
    </w:p>
    <w:p w:rsidR="00A64590" w:rsidRPr="00A64590" w:rsidRDefault="00A64590" w:rsidP="00A64590">
      <w:pPr>
        <w:tabs>
          <w:tab w:val="left" w:pos="540"/>
        </w:tabs>
        <w:spacing w:after="0" w:line="240" w:lineRule="auto"/>
        <w:jc w:val="both"/>
        <w:rPr>
          <w:rFonts w:ascii="Times New Roman" w:eastAsia="Calibri" w:hAnsi="Times New Roman" w:cs="Times New Roman"/>
        </w:rPr>
      </w:pPr>
      <w:r w:rsidRPr="00A64590">
        <w:rPr>
          <w:rFonts w:ascii="Times New Roman" w:eastAsia="Calibri" w:hAnsi="Times New Roman" w:cs="Times New Roman"/>
        </w:rPr>
        <w:t>- Жукова Геннадия Алексеевича – главного энергетика</w:t>
      </w:r>
      <w:r w:rsidRPr="00A64590">
        <w:rPr>
          <w:rFonts w:ascii="Times New Roman" w:eastAsia="Calibri" w:hAnsi="Times New Roman" w:cs="Times New Roman"/>
          <w:bCs/>
        </w:rPr>
        <w:t xml:space="preserve"> </w:t>
      </w:r>
      <w:r w:rsidRPr="00A64590">
        <w:rPr>
          <w:rFonts w:ascii="Times New Roman" w:eastAsia="Calibri" w:hAnsi="Times New Roman" w:cs="Times New Roman"/>
        </w:rPr>
        <w:t xml:space="preserve">муниципального унитарного предприятия городского поселения Безенчук </w:t>
      </w:r>
      <w:r w:rsidRPr="00A64590">
        <w:rPr>
          <w:rStyle w:val="afff"/>
          <w:rFonts w:ascii="Times New Roman" w:eastAsia="Calibri" w:hAnsi="Times New Roman" w:cs="Times New Roman"/>
          <w:b w:val="0"/>
        </w:rPr>
        <w:t>муниципального района Безенчукский</w:t>
      </w:r>
      <w:r w:rsidRPr="00A64590">
        <w:rPr>
          <w:rFonts w:ascii="Times New Roman" w:eastAsia="Calibri" w:hAnsi="Times New Roman" w:cs="Times New Roman"/>
        </w:rPr>
        <w:t xml:space="preserve"> Самарской области «Водоканалсервис»;</w:t>
      </w:r>
    </w:p>
    <w:p w:rsidR="00A64590" w:rsidRPr="00A64590" w:rsidRDefault="00A64590" w:rsidP="00A64590">
      <w:pPr>
        <w:tabs>
          <w:tab w:val="left" w:pos="540"/>
        </w:tabs>
        <w:spacing w:after="0" w:line="240" w:lineRule="auto"/>
        <w:jc w:val="both"/>
        <w:rPr>
          <w:rFonts w:ascii="Times New Roman" w:eastAsia="Calibri" w:hAnsi="Times New Roman" w:cs="Times New Roman"/>
        </w:rPr>
      </w:pPr>
      <w:r w:rsidRPr="00A64590">
        <w:rPr>
          <w:rFonts w:ascii="Times New Roman" w:eastAsia="Calibri" w:hAnsi="Times New Roman" w:cs="Times New Roman"/>
        </w:rPr>
        <w:t>- Хоменко Николая Алексеевича – машиниста экскаватора</w:t>
      </w:r>
      <w:r w:rsidRPr="00A64590">
        <w:rPr>
          <w:rFonts w:ascii="Times New Roman" w:eastAsia="Calibri" w:hAnsi="Times New Roman" w:cs="Times New Roman"/>
          <w:bCs/>
        </w:rPr>
        <w:t xml:space="preserve"> </w:t>
      </w:r>
      <w:r w:rsidRPr="00A64590">
        <w:rPr>
          <w:rFonts w:ascii="Times New Roman" w:eastAsia="Calibri" w:hAnsi="Times New Roman" w:cs="Times New Roman"/>
        </w:rPr>
        <w:t xml:space="preserve">муниципального унитарного предприятия городского поселения Безенчук </w:t>
      </w:r>
      <w:r w:rsidRPr="00A64590">
        <w:rPr>
          <w:rStyle w:val="afff"/>
          <w:rFonts w:ascii="Times New Roman" w:eastAsia="Calibri" w:hAnsi="Times New Roman" w:cs="Times New Roman"/>
          <w:b w:val="0"/>
        </w:rPr>
        <w:t>муниципального района Безенчукский</w:t>
      </w:r>
      <w:r w:rsidRPr="00A64590">
        <w:rPr>
          <w:rFonts w:ascii="Times New Roman" w:eastAsia="Calibri" w:hAnsi="Times New Roman" w:cs="Times New Roman"/>
        </w:rPr>
        <w:t xml:space="preserve"> Самарской области «Водоканалсервис»;</w:t>
      </w:r>
    </w:p>
    <w:p w:rsidR="00A64590" w:rsidRPr="00A64590" w:rsidRDefault="00A64590" w:rsidP="00A64590">
      <w:pPr>
        <w:tabs>
          <w:tab w:val="left" w:pos="540"/>
        </w:tabs>
        <w:spacing w:after="0" w:line="240" w:lineRule="auto"/>
        <w:jc w:val="both"/>
        <w:rPr>
          <w:rFonts w:ascii="Times New Roman" w:eastAsia="Calibri" w:hAnsi="Times New Roman" w:cs="Times New Roman"/>
        </w:rPr>
      </w:pPr>
      <w:r w:rsidRPr="00A64590">
        <w:rPr>
          <w:rFonts w:ascii="Times New Roman" w:eastAsia="Calibri" w:hAnsi="Times New Roman" w:cs="Times New Roman"/>
          <w:bCs/>
        </w:rPr>
        <w:t xml:space="preserve">- Захарова Владимира Павловича - водителя </w:t>
      </w:r>
      <w:r w:rsidRPr="00A64590">
        <w:rPr>
          <w:rFonts w:ascii="Times New Roman" w:eastAsia="Calibri" w:hAnsi="Times New Roman" w:cs="Times New Roman"/>
        </w:rPr>
        <w:t xml:space="preserve">муниципального унитарного предприятия городского поселения Безенчук </w:t>
      </w:r>
      <w:r w:rsidRPr="00A64590">
        <w:rPr>
          <w:rStyle w:val="afff"/>
          <w:rFonts w:ascii="Times New Roman" w:eastAsia="Calibri" w:hAnsi="Times New Roman" w:cs="Times New Roman"/>
          <w:b w:val="0"/>
        </w:rPr>
        <w:t>муниципального района Безенчукский</w:t>
      </w:r>
      <w:r w:rsidRPr="00A64590">
        <w:rPr>
          <w:rFonts w:ascii="Times New Roman" w:eastAsia="Calibri" w:hAnsi="Times New Roman" w:cs="Times New Roman"/>
        </w:rPr>
        <w:t xml:space="preserve"> Самарской области «Жилищно-коммунальное хозяйство Безенчук»;</w:t>
      </w:r>
    </w:p>
    <w:p w:rsidR="00A64590" w:rsidRPr="00A64590" w:rsidRDefault="00A64590" w:rsidP="00A64590">
      <w:pPr>
        <w:tabs>
          <w:tab w:val="left" w:pos="540"/>
        </w:tabs>
        <w:spacing w:after="0" w:line="240" w:lineRule="auto"/>
        <w:jc w:val="both"/>
        <w:rPr>
          <w:rFonts w:ascii="Times New Roman" w:eastAsia="Calibri" w:hAnsi="Times New Roman" w:cs="Times New Roman"/>
        </w:rPr>
      </w:pPr>
      <w:r w:rsidRPr="00A64590">
        <w:rPr>
          <w:rFonts w:ascii="Times New Roman" w:eastAsia="Calibri" w:hAnsi="Times New Roman" w:cs="Times New Roman"/>
          <w:bCs/>
        </w:rPr>
        <w:t>- Манахова Алексея Ивановича - начальника участка по сбору и вывозу ТБО</w:t>
      </w:r>
      <w:r w:rsidRPr="00A64590">
        <w:rPr>
          <w:rFonts w:ascii="Times New Roman" w:eastAsia="Calibri" w:hAnsi="Times New Roman" w:cs="Times New Roman"/>
        </w:rPr>
        <w:t xml:space="preserve"> муниципального унитарного предприятия городского поселения Безенчук </w:t>
      </w:r>
      <w:r w:rsidRPr="00A64590">
        <w:rPr>
          <w:rStyle w:val="afff"/>
          <w:rFonts w:ascii="Times New Roman" w:eastAsia="Calibri" w:hAnsi="Times New Roman" w:cs="Times New Roman"/>
          <w:b w:val="0"/>
        </w:rPr>
        <w:t>муниципального района Безенчукский</w:t>
      </w:r>
      <w:r w:rsidRPr="00A64590">
        <w:rPr>
          <w:rFonts w:ascii="Times New Roman" w:eastAsia="Calibri" w:hAnsi="Times New Roman" w:cs="Times New Roman"/>
        </w:rPr>
        <w:t xml:space="preserve"> Самарской области «Жилищно-коммунальное хозяйство Безенчук».</w:t>
      </w:r>
    </w:p>
    <w:p w:rsidR="00A64590" w:rsidRPr="00A64590" w:rsidRDefault="00A64590" w:rsidP="00A64590">
      <w:pPr>
        <w:tabs>
          <w:tab w:val="left" w:pos="540"/>
        </w:tabs>
        <w:spacing w:after="0" w:line="240" w:lineRule="auto"/>
        <w:jc w:val="both"/>
        <w:rPr>
          <w:rFonts w:ascii="Times New Roman" w:eastAsia="Calibri" w:hAnsi="Times New Roman" w:cs="Times New Roman"/>
        </w:rPr>
      </w:pPr>
      <w:r w:rsidRPr="00A64590">
        <w:rPr>
          <w:rFonts w:ascii="Times New Roman" w:eastAsia="Calibri" w:hAnsi="Times New Roman" w:cs="Times New Roman"/>
          <w:bCs/>
        </w:rPr>
        <w:t>- Беляева Вениамина Александровича - водителя</w:t>
      </w:r>
      <w:r w:rsidRPr="00A64590">
        <w:rPr>
          <w:rFonts w:ascii="Times New Roman" w:eastAsia="Calibri" w:hAnsi="Times New Roman" w:cs="Times New Roman"/>
        </w:rPr>
        <w:t xml:space="preserve"> муниципального унитарного предприятия городского поселения Безенчук </w:t>
      </w:r>
      <w:r w:rsidRPr="00A64590">
        <w:rPr>
          <w:rStyle w:val="afff"/>
          <w:rFonts w:ascii="Times New Roman" w:eastAsia="Calibri" w:hAnsi="Times New Roman" w:cs="Times New Roman"/>
          <w:b w:val="0"/>
        </w:rPr>
        <w:t>муниципального района Безенчукский</w:t>
      </w:r>
      <w:r w:rsidRPr="00A64590">
        <w:rPr>
          <w:rFonts w:ascii="Times New Roman" w:eastAsia="Calibri" w:hAnsi="Times New Roman" w:cs="Times New Roman"/>
        </w:rPr>
        <w:t xml:space="preserve"> Самарской области «Жилищно-коммунальное хозяйство Безенчук».</w:t>
      </w:r>
    </w:p>
    <w:p w:rsidR="00A64590" w:rsidRPr="00A64590" w:rsidRDefault="00A64590" w:rsidP="00A64590">
      <w:pPr>
        <w:pStyle w:val="af2"/>
        <w:numPr>
          <w:ilvl w:val="0"/>
          <w:numId w:val="29"/>
        </w:numPr>
        <w:tabs>
          <w:tab w:val="left" w:pos="284"/>
        </w:tabs>
        <w:ind w:left="0" w:firstLine="0"/>
        <w:jc w:val="both"/>
        <w:rPr>
          <w:sz w:val="22"/>
          <w:szCs w:val="22"/>
        </w:rPr>
      </w:pPr>
      <w:r w:rsidRPr="00A64590">
        <w:rPr>
          <w:bCs/>
          <w:sz w:val="22"/>
          <w:szCs w:val="22"/>
        </w:rPr>
        <w:lastRenderedPageBreak/>
        <w:t xml:space="preserve"> Опубликовать настоящее распоряжение в газете «Вестник городского поселения Безенчук», разместить на официальном сайте городского поселения Безенчук в сети Интернет</w:t>
      </w:r>
      <w:r w:rsidRPr="00A64590">
        <w:rPr>
          <w:sz w:val="22"/>
          <w:szCs w:val="22"/>
        </w:rPr>
        <w:t>.</w:t>
      </w:r>
    </w:p>
    <w:p w:rsidR="00DF7CEA" w:rsidRDefault="00DF7CEA" w:rsidP="00A64590">
      <w:pPr>
        <w:spacing w:after="0" w:line="240" w:lineRule="auto"/>
        <w:jc w:val="both"/>
        <w:rPr>
          <w:rFonts w:ascii="Times New Roman" w:hAnsi="Times New Roman" w:cs="Times New Roman"/>
        </w:rPr>
      </w:pPr>
      <w:r w:rsidRPr="00873021">
        <w:rPr>
          <w:rFonts w:ascii="Times New Roman" w:hAnsi="Times New Roman" w:cs="Times New Roman"/>
        </w:rPr>
        <w:t>Глава городского поселения Безенчук                                 Ю.В. Строганков</w:t>
      </w:r>
    </w:p>
    <w:p w:rsidR="00A64590" w:rsidRPr="00B67DB2" w:rsidRDefault="00A64590" w:rsidP="00A64590">
      <w:pPr>
        <w:spacing w:after="0" w:line="240" w:lineRule="auto"/>
        <w:jc w:val="both"/>
        <w:rPr>
          <w:rFonts w:ascii="Times New Roman" w:eastAsia="Calibri" w:hAnsi="Times New Roman" w:cs="Times New Roman"/>
          <w:b/>
          <w:sz w:val="8"/>
          <w:szCs w:val="8"/>
        </w:rPr>
      </w:pPr>
    </w:p>
    <w:p w:rsidR="00A64590" w:rsidRPr="00DE5DEA" w:rsidRDefault="00A64590" w:rsidP="00DE5DEA">
      <w:pPr>
        <w:spacing w:after="0" w:line="240" w:lineRule="auto"/>
        <w:jc w:val="both"/>
        <w:rPr>
          <w:rFonts w:ascii="Times New Roman" w:eastAsia="Calibri" w:hAnsi="Times New Roman" w:cs="Times New Roman"/>
          <w:b/>
        </w:rPr>
      </w:pPr>
      <w:r w:rsidRPr="00DE5DEA">
        <w:rPr>
          <w:rFonts w:ascii="Times New Roman" w:eastAsia="Calibri" w:hAnsi="Times New Roman" w:cs="Times New Roman"/>
          <w:b/>
        </w:rPr>
        <w:t xml:space="preserve">Распоряжение Администрации городского поселения Безенчук муниципального района Безенчукский Самарской области от </w:t>
      </w:r>
      <w:r w:rsidR="00946C85">
        <w:rPr>
          <w:rFonts w:ascii="Times New Roman" w:eastAsia="Calibri" w:hAnsi="Times New Roman" w:cs="Times New Roman"/>
          <w:b/>
        </w:rPr>
        <w:t>10</w:t>
      </w:r>
      <w:r w:rsidRPr="00DE5DEA">
        <w:rPr>
          <w:rFonts w:ascii="Times New Roman" w:eastAsia="Calibri" w:hAnsi="Times New Roman" w:cs="Times New Roman"/>
          <w:b/>
        </w:rPr>
        <w:t xml:space="preserve">.03.2015г. № </w:t>
      </w:r>
      <w:r w:rsidR="00E31AD5">
        <w:rPr>
          <w:rFonts w:ascii="Times New Roman" w:eastAsia="Calibri" w:hAnsi="Times New Roman" w:cs="Times New Roman"/>
          <w:b/>
        </w:rPr>
        <w:t>66</w:t>
      </w:r>
    </w:p>
    <w:p w:rsidR="008F32DA" w:rsidRDefault="00A64590" w:rsidP="008F32DA">
      <w:pPr>
        <w:tabs>
          <w:tab w:val="left" w:pos="540"/>
        </w:tabs>
        <w:spacing w:after="0" w:line="240" w:lineRule="auto"/>
        <w:jc w:val="both"/>
        <w:rPr>
          <w:rFonts w:ascii="Times New Roman" w:hAnsi="Times New Roman" w:cs="Times New Roman"/>
        </w:rPr>
      </w:pPr>
      <w:r w:rsidRPr="00DE5DEA">
        <w:rPr>
          <w:rFonts w:ascii="Times New Roman" w:hAnsi="Times New Roman" w:cs="Times New Roman"/>
        </w:rPr>
        <w:t>«</w:t>
      </w:r>
      <w:r w:rsidRPr="00DE5DEA">
        <w:rPr>
          <w:rFonts w:ascii="Times New Roman" w:eastAsia="Calibri" w:hAnsi="Times New Roman" w:cs="Times New Roman"/>
        </w:rPr>
        <w:t>О награждении почетной грамотой Главы городского поселения Безенчук муниципального района Безенчукский Самарской области</w:t>
      </w:r>
      <w:r w:rsidRPr="00DE5DEA">
        <w:rPr>
          <w:rFonts w:ascii="Times New Roman" w:hAnsi="Times New Roman" w:cs="Times New Roman"/>
        </w:rPr>
        <w:t>»</w:t>
      </w:r>
    </w:p>
    <w:p w:rsidR="008F32DA" w:rsidRDefault="00A64590" w:rsidP="008F32DA">
      <w:pPr>
        <w:tabs>
          <w:tab w:val="left" w:pos="540"/>
        </w:tabs>
        <w:spacing w:after="0" w:line="240" w:lineRule="auto"/>
        <w:jc w:val="both"/>
        <w:rPr>
          <w:rFonts w:ascii="Times New Roman" w:hAnsi="Times New Roman"/>
          <w:color w:val="000000"/>
          <w:shd w:val="clear" w:color="auto" w:fill="FFFFFF"/>
        </w:rPr>
      </w:pPr>
      <w:r w:rsidRPr="00DE5DEA">
        <w:rPr>
          <w:rFonts w:ascii="Times New Roman" w:hAnsi="Times New Roman" w:cs="Times New Roman"/>
          <w:b/>
        </w:rPr>
        <w:tab/>
      </w:r>
      <w:r w:rsidR="00DE5DEA" w:rsidRPr="008F32DA">
        <w:rPr>
          <w:rFonts w:ascii="Times New Roman" w:hAnsi="Times New Roman"/>
        </w:rPr>
        <w:t xml:space="preserve">В соответствии с Положениями «О почетной грамоте Главы городского поселения Безенчук», «О благодарственном письме Главы городского поселения Безенчук»  утвержденными решением Собрания представителей городского поселения Безенчук муниципального района Безенчукский Самарской области №118 от 25.06.2008 года, в связи с празднованием профессионального праздника - </w:t>
      </w:r>
      <w:r w:rsidR="00DE5DEA" w:rsidRPr="008F32DA">
        <w:rPr>
          <w:rFonts w:ascii="Times New Roman" w:hAnsi="Times New Roman"/>
          <w:color w:val="000000"/>
          <w:shd w:val="clear" w:color="auto" w:fill="FFFFFF"/>
        </w:rPr>
        <w:t>Дня работников бытового обслуживания населения и жилищно-коммунального хозяйства:</w:t>
      </w:r>
      <w:r w:rsidR="008F32DA">
        <w:rPr>
          <w:rFonts w:ascii="Times New Roman" w:hAnsi="Times New Roman"/>
          <w:color w:val="000000"/>
          <w:shd w:val="clear" w:color="auto" w:fill="FFFFFF"/>
        </w:rPr>
        <w:t xml:space="preserve"> </w:t>
      </w:r>
    </w:p>
    <w:p w:rsidR="008F32DA" w:rsidRDefault="00DE5DEA" w:rsidP="008F32DA">
      <w:pPr>
        <w:tabs>
          <w:tab w:val="left" w:pos="540"/>
        </w:tabs>
        <w:spacing w:after="0" w:line="240" w:lineRule="auto"/>
        <w:jc w:val="both"/>
        <w:rPr>
          <w:rFonts w:ascii="Times New Roman" w:hAnsi="Times New Roman"/>
        </w:rPr>
      </w:pPr>
      <w:r w:rsidRPr="008F32DA">
        <w:rPr>
          <w:rFonts w:ascii="Times New Roman" w:hAnsi="Times New Roman"/>
          <w:color w:val="000000"/>
        </w:rPr>
        <w:t>1. Н</w:t>
      </w:r>
      <w:r w:rsidRPr="008F32DA">
        <w:rPr>
          <w:rFonts w:ascii="Times New Roman" w:hAnsi="Times New Roman"/>
        </w:rPr>
        <w:t>аградить почетной грамотой Главы городского поселения Безенчук муниципального района Безенчукский Самарской области з</w:t>
      </w:r>
      <w:r w:rsidRPr="008F32DA">
        <w:rPr>
          <w:rFonts w:ascii="Times New Roman" w:hAnsi="Times New Roman"/>
          <w:color w:val="000000"/>
        </w:rPr>
        <w:t xml:space="preserve">а добросовестный труд, высокий профессионализм, в связи с празднованием Дня работника бытового обслуживания населения и </w:t>
      </w:r>
      <w:r w:rsidRPr="008F32DA">
        <w:rPr>
          <w:rFonts w:ascii="Times New Roman" w:hAnsi="Times New Roman"/>
        </w:rPr>
        <w:t>жилищно-коммунального хозяйства</w:t>
      </w:r>
      <w:r w:rsidRPr="008F32DA">
        <w:rPr>
          <w:rFonts w:ascii="Times New Roman" w:hAnsi="Times New Roman"/>
          <w:bCs/>
        </w:rPr>
        <w:t xml:space="preserve"> </w:t>
      </w:r>
      <w:r w:rsidRPr="008F32DA">
        <w:rPr>
          <w:rFonts w:ascii="Times New Roman" w:hAnsi="Times New Roman"/>
        </w:rPr>
        <w:t>наградить следующих работников:</w:t>
      </w:r>
    </w:p>
    <w:p w:rsidR="008F32DA" w:rsidRPr="008F32DA" w:rsidRDefault="008F32DA" w:rsidP="008F32DA">
      <w:pPr>
        <w:tabs>
          <w:tab w:val="left" w:pos="540"/>
        </w:tabs>
        <w:spacing w:after="0" w:line="240" w:lineRule="auto"/>
        <w:jc w:val="both"/>
        <w:rPr>
          <w:rFonts w:ascii="Times New Roman" w:hAnsi="Times New Roman"/>
        </w:rPr>
      </w:pPr>
      <w:r>
        <w:rPr>
          <w:rFonts w:ascii="Times New Roman" w:hAnsi="Times New Roman"/>
        </w:rPr>
        <w:t xml:space="preserve">- </w:t>
      </w:r>
      <w:r w:rsidR="00DE5DEA" w:rsidRPr="008F32DA">
        <w:rPr>
          <w:rFonts w:ascii="Times New Roman" w:hAnsi="Times New Roman"/>
        </w:rPr>
        <w:t>Левагина Юрия Владимировича – директора МБУ «Благоустройство» городского поселения Безенчук;</w:t>
      </w:r>
    </w:p>
    <w:p w:rsidR="008F32DA" w:rsidRPr="008F32DA" w:rsidRDefault="00DE5DEA" w:rsidP="008F32DA">
      <w:pPr>
        <w:tabs>
          <w:tab w:val="left" w:pos="540"/>
        </w:tabs>
        <w:spacing w:after="0" w:line="240" w:lineRule="auto"/>
        <w:jc w:val="both"/>
        <w:rPr>
          <w:rFonts w:ascii="Times New Roman" w:hAnsi="Times New Roman"/>
        </w:rPr>
      </w:pPr>
      <w:r w:rsidRPr="008F32DA">
        <w:rPr>
          <w:rFonts w:ascii="Times New Roman" w:hAnsi="Times New Roman"/>
        </w:rPr>
        <w:t>- Захарову Наталью Павловну – оператора очистных сооружений МУП «Водоканалсервис» городского поселения Безенчук;</w:t>
      </w:r>
    </w:p>
    <w:p w:rsidR="008F32DA" w:rsidRPr="008F32DA" w:rsidRDefault="00DE5DEA" w:rsidP="008F32DA">
      <w:pPr>
        <w:tabs>
          <w:tab w:val="left" w:pos="540"/>
        </w:tabs>
        <w:spacing w:after="0" w:line="240" w:lineRule="auto"/>
        <w:jc w:val="both"/>
        <w:rPr>
          <w:rFonts w:ascii="Times New Roman" w:hAnsi="Times New Roman"/>
        </w:rPr>
      </w:pPr>
      <w:r w:rsidRPr="008F32DA">
        <w:rPr>
          <w:rFonts w:ascii="Times New Roman" w:hAnsi="Times New Roman"/>
        </w:rPr>
        <w:t>- Сомова Виктора Васильевича – электромонтера МУ</w:t>
      </w:r>
      <w:proofErr w:type="gramStart"/>
      <w:r w:rsidRPr="008F32DA">
        <w:rPr>
          <w:rFonts w:ascii="Times New Roman" w:hAnsi="Times New Roman"/>
        </w:rPr>
        <w:t>П«</w:t>
      </w:r>
      <w:proofErr w:type="gramEnd"/>
      <w:r w:rsidRPr="008F32DA">
        <w:rPr>
          <w:rFonts w:ascii="Times New Roman" w:hAnsi="Times New Roman"/>
        </w:rPr>
        <w:t>Водоканалсервис» городского поселения Безенчук;</w:t>
      </w:r>
    </w:p>
    <w:p w:rsidR="008F32DA" w:rsidRPr="008F32DA" w:rsidRDefault="008F32DA" w:rsidP="008F32DA">
      <w:pPr>
        <w:tabs>
          <w:tab w:val="left" w:pos="540"/>
        </w:tabs>
        <w:spacing w:after="0" w:line="240" w:lineRule="auto"/>
        <w:jc w:val="both"/>
        <w:rPr>
          <w:rFonts w:ascii="Times New Roman" w:hAnsi="Times New Roman"/>
        </w:rPr>
      </w:pPr>
      <w:r w:rsidRPr="008F32DA">
        <w:rPr>
          <w:rFonts w:ascii="Times New Roman" w:hAnsi="Times New Roman"/>
        </w:rPr>
        <w:t xml:space="preserve">- </w:t>
      </w:r>
      <w:r w:rsidR="00DE5DEA" w:rsidRPr="008F32DA">
        <w:rPr>
          <w:rFonts w:ascii="Times New Roman" w:hAnsi="Times New Roman"/>
        </w:rPr>
        <w:t>Гусейнова Матлаба Бегляр Оглы – водителя МУП «Водоканалсервис» городского поселения Безенчук;</w:t>
      </w:r>
    </w:p>
    <w:p w:rsidR="008F32DA" w:rsidRPr="008F32DA" w:rsidRDefault="00DE5DEA" w:rsidP="008F32DA">
      <w:pPr>
        <w:tabs>
          <w:tab w:val="left" w:pos="540"/>
        </w:tabs>
        <w:spacing w:after="0" w:line="240" w:lineRule="auto"/>
        <w:jc w:val="both"/>
        <w:rPr>
          <w:rFonts w:ascii="Times New Roman" w:hAnsi="Times New Roman"/>
        </w:rPr>
      </w:pPr>
      <w:r w:rsidRPr="008F32DA">
        <w:rPr>
          <w:rFonts w:ascii="Times New Roman" w:hAnsi="Times New Roman"/>
        </w:rPr>
        <w:t>- Сокура Юрия Владимировича – слесаря – сантехника ТСЖ «Городок»</w:t>
      </w:r>
      <w:r w:rsidR="008F32DA" w:rsidRPr="008F32DA">
        <w:rPr>
          <w:rFonts w:ascii="Times New Roman" w:hAnsi="Times New Roman"/>
        </w:rPr>
        <w:t>;</w:t>
      </w:r>
    </w:p>
    <w:p w:rsidR="008F32DA" w:rsidRPr="008F32DA" w:rsidRDefault="0009354B" w:rsidP="008F32DA">
      <w:pPr>
        <w:tabs>
          <w:tab w:val="left" w:pos="540"/>
        </w:tabs>
        <w:spacing w:after="0" w:line="240" w:lineRule="auto"/>
        <w:jc w:val="both"/>
        <w:rPr>
          <w:rFonts w:ascii="Times New Roman" w:hAnsi="Times New Roman"/>
        </w:rPr>
      </w:pPr>
      <w:r w:rsidRPr="008F32DA">
        <w:rPr>
          <w:rFonts w:ascii="Times New Roman" w:hAnsi="Times New Roman"/>
        </w:rPr>
        <w:t xml:space="preserve">- </w:t>
      </w:r>
      <w:r w:rsidR="00DE5DEA" w:rsidRPr="008F32DA">
        <w:rPr>
          <w:rFonts w:ascii="Times New Roman" w:hAnsi="Times New Roman"/>
        </w:rPr>
        <w:t>Остапченко Владимира Михайловича – электромонтера по ремонту и обслуживанию  электрооборудования 5 разряд</w:t>
      </w:r>
      <w:proofErr w:type="gramStart"/>
      <w:r w:rsidR="00DE5DEA" w:rsidRPr="008F32DA">
        <w:rPr>
          <w:rFonts w:ascii="Times New Roman" w:hAnsi="Times New Roman"/>
        </w:rPr>
        <w:t>а ООО</w:t>
      </w:r>
      <w:proofErr w:type="gramEnd"/>
      <w:r w:rsidR="00DE5DEA" w:rsidRPr="008F32DA">
        <w:rPr>
          <w:rFonts w:ascii="Times New Roman" w:hAnsi="Times New Roman"/>
        </w:rPr>
        <w:t xml:space="preserve"> «СамРЭК-Эксплуатация»;</w:t>
      </w:r>
    </w:p>
    <w:p w:rsidR="00DE5DEA" w:rsidRPr="00DD4C85" w:rsidRDefault="00DE5DEA" w:rsidP="008F32DA">
      <w:pPr>
        <w:tabs>
          <w:tab w:val="left" w:pos="540"/>
        </w:tabs>
        <w:spacing w:after="0" w:line="240" w:lineRule="auto"/>
        <w:jc w:val="both"/>
        <w:rPr>
          <w:rFonts w:ascii="Times New Roman" w:hAnsi="Times New Roman" w:cs="Times New Roman"/>
        </w:rPr>
      </w:pPr>
      <w:r w:rsidRPr="008F32DA">
        <w:rPr>
          <w:rFonts w:ascii="Times New Roman" w:hAnsi="Times New Roman"/>
        </w:rPr>
        <w:t xml:space="preserve">- </w:t>
      </w:r>
      <w:r w:rsidRPr="008F32DA">
        <w:rPr>
          <w:rFonts w:ascii="Times New Roman" w:hAnsi="Times New Roman" w:cs="Times New Roman"/>
        </w:rPr>
        <w:t>Рома Сергея Вениаминовича – слесаря по ремонту оборудования котельных 5 разряд</w:t>
      </w:r>
      <w:proofErr w:type="gramStart"/>
      <w:r w:rsidRPr="008F32DA">
        <w:rPr>
          <w:rFonts w:ascii="Times New Roman" w:hAnsi="Times New Roman" w:cs="Times New Roman"/>
        </w:rPr>
        <w:t>а ООО</w:t>
      </w:r>
      <w:proofErr w:type="gramEnd"/>
      <w:r w:rsidRPr="008F32DA">
        <w:rPr>
          <w:rFonts w:ascii="Times New Roman" w:hAnsi="Times New Roman" w:cs="Times New Roman"/>
        </w:rPr>
        <w:t xml:space="preserve"> «СамРЭК – Эксплуатация»</w:t>
      </w:r>
      <w:r w:rsidR="008F32DA" w:rsidRPr="008F32DA">
        <w:rPr>
          <w:rFonts w:ascii="Times New Roman" w:hAnsi="Times New Roman" w:cs="Times New Roman"/>
        </w:rPr>
        <w:t>;</w:t>
      </w:r>
      <w:r w:rsidR="00357CEC">
        <w:rPr>
          <w:rFonts w:ascii="Times New Roman" w:hAnsi="Times New Roman" w:cs="Times New Roman"/>
        </w:rPr>
        <w:t xml:space="preserve">                                                                                                                                                                                   </w:t>
      </w:r>
      <w:r w:rsidR="00DD4C85" w:rsidRPr="00DD4C85">
        <w:rPr>
          <w:rFonts w:ascii="Times New Roman" w:hAnsi="Times New Roman" w:cs="Times New Roman"/>
          <w:bCs/>
        </w:rPr>
        <w:t>2.</w:t>
      </w:r>
      <w:r w:rsidRPr="00DD4C85">
        <w:rPr>
          <w:rFonts w:ascii="Times New Roman" w:hAnsi="Times New Roman" w:cs="Times New Roman"/>
          <w:bCs/>
        </w:rPr>
        <w:t xml:space="preserve"> Опубликовать настоящее распоряжение в газете «Вестник городского поселения Безенчук», разместить на официальном сайте городского поселения Безенчук в сети Интернет</w:t>
      </w:r>
      <w:r w:rsidRPr="00DD4C85">
        <w:rPr>
          <w:rFonts w:ascii="Times New Roman" w:hAnsi="Times New Roman" w:cs="Times New Roman"/>
        </w:rPr>
        <w:t>.</w:t>
      </w:r>
    </w:p>
    <w:p w:rsidR="00A64590" w:rsidRPr="00DE5DEA" w:rsidRDefault="00A64590" w:rsidP="00DE5DEA">
      <w:pPr>
        <w:pStyle w:val="1"/>
        <w:tabs>
          <w:tab w:val="left" w:pos="540"/>
        </w:tabs>
        <w:spacing w:before="0" w:after="0"/>
        <w:jc w:val="both"/>
        <w:rPr>
          <w:rFonts w:ascii="Times New Roman" w:hAnsi="Times New Roman"/>
          <w:b w:val="0"/>
          <w:sz w:val="22"/>
          <w:szCs w:val="22"/>
        </w:rPr>
      </w:pPr>
      <w:r w:rsidRPr="00DE5DEA">
        <w:rPr>
          <w:rFonts w:ascii="Times New Roman" w:hAnsi="Times New Roman"/>
          <w:b w:val="0"/>
          <w:sz w:val="22"/>
          <w:szCs w:val="22"/>
        </w:rPr>
        <w:t>Глава городского поселения Безенчук                                 Ю.В. Строганков</w:t>
      </w:r>
    </w:p>
    <w:p w:rsidR="00A64590" w:rsidRPr="00B67DB2" w:rsidRDefault="00A64590" w:rsidP="00A64590">
      <w:pPr>
        <w:spacing w:after="0" w:line="240" w:lineRule="auto"/>
        <w:jc w:val="both"/>
        <w:rPr>
          <w:rFonts w:ascii="Times New Roman" w:hAnsi="Times New Roman" w:cs="Times New Roman"/>
          <w:sz w:val="8"/>
          <w:szCs w:val="8"/>
        </w:rPr>
      </w:pPr>
    </w:p>
    <w:p w:rsidR="001B3752" w:rsidRPr="001C3A54" w:rsidRDefault="001B3752" w:rsidP="003A7B19">
      <w:pPr>
        <w:spacing w:after="0" w:line="240" w:lineRule="auto"/>
        <w:jc w:val="both"/>
        <w:rPr>
          <w:rFonts w:ascii="Times New Roman" w:eastAsia="Calibri" w:hAnsi="Times New Roman" w:cs="Times New Roman"/>
          <w:b/>
        </w:rPr>
      </w:pPr>
      <w:r w:rsidRPr="001C3A54">
        <w:rPr>
          <w:rFonts w:ascii="Times New Roman" w:eastAsia="Calibri" w:hAnsi="Times New Roman" w:cs="Times New Roman"/>
          <w:b/>
        </w:rPr>
        <w:t xml:space="preserve">Распоряжение Администрации городского поселения Безенчук муниципального района Безенчукский Самарской области от 10.03.2015г. № </w:t>
      </w:r>
      <w:r w:rsidR="001C3A54" w:rsidRPr="001C3A54">
        <w:rPr>
          <w:rFonts w:ascii="Times New Roman" w:eastAsia="Calibri" w:hAnsi="Times New Roman" w:cs="Times New Roman"/>
          <w:b/>
        </w:rPr>
        <w:t>75</w:t>
      </w:r>
    </w:p>
    <w:p w:rsidR="001B3752" w:rsidRPr="001C3A54" w:rsidRDefault="001B3752" w:rsidP="003A7B19">
      <w:pPr>
        <w:tabs>
          <w:tab w:val="left" w:pos="540"/>
        </w:tabs>
        <w:spacing w:after="0" w:line="240" w:lineRule="auto"/>
        <w:jc w:val="both"/>
        <w:rPr>
          <w:rFonts w:ascii="Times New Roman" w:eastAsia="Calibri" w:hAnsi="Times New Roman" w:cs="Times New Roman"/>
        </w:rPr>
      </w:pPr>
      <w:r w:rsidRPr="001C3A54">
        <w:rPr>
          <w:rFonts w:ascii="Times New Roman" w:hAnsi="Times New Roman" w:cs="Times New Roman"/>
        </w:rPr>
        <w:t>«</w:t>
      </w:r>
      <w:r w:rsidRPr="001C3A54">
        <w:rPr>
          <w:rFonts w:ascii="Times New Roman" w:eastAsia="Calibri" w:hAnsi="Times New Roman" w:cs="Times New Roman"/>
        </w:rPr>
        <w:t>О награждении почетной грамотой Главы городского поселения Безенчук муниципального района Безенчукский Самарской области</w:t>
      </w:r>
      <w:r w:rsidRPr="001C3A54">
        <w:rPr>
          <w:rFonts w:ascii="Times New Roman" w:hAnsi="Times New Roman" w:cs="Times New Roman"/>
        </w:rPr>
        <w:t>»</w:t>
      </w:r>
    </w:p>
    <w:p w:rsidR="001C3A54" w:rsidRPr="001C3A54" w:rsidRDefault="001B3752" w:rsidP="003A7B19">
      <w:pPr>
        <w:pStyle w:val="1"/>
        <w:tabs>
          <w:tab w:val="left" w:pos="540"/>
        </w:tabs>
        <w:spacing w:before="0" w:after="0"/>
        <w:jc w:val="both"/>
        <w:rPr>
          <w:rFonts w:ascii="Times New Roman" w:hAnsi="Times New Roman"/>
          <w:b w:val="0"/>
          <w:color w:val="000000"/>
          <w:sz w:val="22"/>
          <w:szCs w:val="22"/>
          <w:shd w:val="clear" w:color="auto" w:fill="FFFFFF"/>
        </w:rPr>
      </w:pPr>
      <w:r w:rsidRPr="001C3A54">
        <w:rPr>
          <w:rFonts w:ascii="Times New Roman" w:hAnsi="Times New Roman"/>
          <w:b w:val="0"/>
          <w:sz w:val="22"/>
          <w:szCs w:val="22"/>
        </w:rPr>
        <w:tab/>
      </w:r>
      <w:r w:rsidR="001C3A54" w:rsidRPr="001C3A54">
        <w:rPr>
          <w:rFonts w:ascii="Times New Roman" w:hAnsi="Times New Roman"/>
          <w:b w:val="0"/>
          <w:sz w:val="22"/>
          <w:szCs w:val="22"/>
        </w:rPr>
        <w:t xml:space="preserve">В соответствии с Положениями «О почетной грамоте Главы городского поселения Безенчук», «О благодарственном письме Главы городского поселения Безенчук»  утвержденными решением Собрания представителей городского поселения Безенчук муниципального района Безенчукский Самарской области №118 от 25.06.2008 года, в связи с празднованием профессионального праздника - </w:t>
      </w:r>
      <w:r w:rsidR="001C3A54" w:rsidRPr="001C3A54">
        <w:rPr>
          <w:rFonts w:ascii="Times New Roman" w:hAnsi="Times New Roman"/>
          <w:b w:val="0"/>
          <w:color w:val="000000"/>
          <w:sz w:val="22"/>
          <w:szCs w:val="22"/>
          <w:shd w:val="clear" w:color="auto" w:fill="FFFFFF"/>
        </w:rPr>
        <w:t>Дня работников культуры:</w:t>
      </w:r>
    </w:p>
    <w:p w:rsidR="001C3A54" w:rsidRPr="001C3A54" w:rsidRDefault="001C3A54" w:rsidP="003A7B19">
      <w:pPr>
        <w:pStyle w:val="1"/>
        <w:tabs>
          <w:tab w:val="left" w:pos="540"/>
        </w:tabs>
        <w:spacing w:before="0" w:after="0"/>
        <w:jc w:val="both"/>
        <w:rPr>
          <w:rFonts w:ascii="Times New Roman" w:hAnsi="Times New Roman"/>
          <w:b w:val="0"/>
          <w:sz w:val="22"/>
          <w:szCs w:val="22"/>
        </w:rPr>
      </w:pPr>
      <w:r w:rsidRPr="001C3A54">
        <w:rPr>
          <w:rFonts w:ascii="Times New Roman" w:hAnsi="Times New Roman"/>
          <w:b w:val="0"/>
          <w:color w:val="000000"/>
          <w:sz w:val="22"/>
          <w:szCs w:val="22"/>
        </w:rPr>
        <w:t>1. Н</w:t>
      </w:r>
      <w:r w:rsidRPr="001C3A54">
        <w:rPr>
          <w:rFonts w:ascii="Times New Roman" w:hAnsi="Times New Roman"/>
          <w:b w:val="0"/>
          <w:sz w:val="22"/>
          <w:szCs w:val="22"/>
        </w:rPr>
        <w:t>аградить почетной грамотой Главы городского поселения Безенчук муниципального района Безенчукский Самарской области з</w:t>
      </w:r>
      <w:r w:rsidRPr="001C3A54">
        <w:rPr>
          <w:rFonts w:ascii="Times New Roman" w:hAnsi="Times New Roman"/>
          <w:b w:val="0"/>
          <w:color w:val="000000"/>
          <w:sz w:val="22"/>
          <w:szCs w:val="22"/>
        </w:rPr>
        <w:t xml:space="preserve">а многолетний добросовестный труд, значительный вклад в сохранение и развитие культуры на территории городского поселения Безенчук, в связи с празднованием </w:t>
      </w:r>
      <w:r w:rsidRPr="001C3A54">
        <w:rPr>
          <w:rFonts w:ascii="Times New Roman" w:hAnsi="Times New Roman"/>
          <w:b w:val="0"/>
          <w:color w:val="000000"/>
          <w:sz w:val="22"/>
          <w:szCs w:val="22"/>
          <w:shd w:val="clear" w:color="auto" w:fill="FFFFFF"/>
        </w:rPr>
        <w:t>Дня работников культуры</w:t>
      </w:r>
      <w:r w:rsidRPr="001C3A54">
        <w:rPr>
          <w:rFonts w:ascii="Times New Roman" w:hAnsi="Times New Roman"/>
          <w:b w:val="0"/>
          <w:bCs w:val="0"/>
          <w:sz w:val="22"/>
          <w:szCs w:val="22"/>
        </w:rPr>
        <w:t xml:space="preserve"> </w:t>
      </w:r>
      <w:r w:rsidRPr="001C3A54">
        <w:rPr>
          <w:rFonts w:ascii="Times New Roman" w:hAnsi="Times New Roman"/>
          <w:b w:val="0"/>
          <w:sz w:val="22"/>
          <w:szCs w:val="22"/>
        </w:rPr>
        <w:t>следующих работников:</w:t>
      </w:r>
    </w:p>
    <w:p w:rsidR="001C3A54" w:rsidRPr="001C3A54" w:rsidRDefault="001C3A54" w:rsidP="003A7B19">
      <w:pPr>
        <w:pStyle w:val="1"/>
        <w:tabs>
          <w:tab w:val="left" w:pos="540"/>
        </w:tabs>
        <w:spacing w:before="0" w:after="0"/>
        <w:jc w:val="both"/>
        <w:rPr>
          <w:rFonts w:ascii="Times New Roman" w:hAnsi="Times New Roman"/>
          <w:b w:val="0"/>
          <w:sz w:val="22"/>
          <w:szCs w:val="22"/>
        </w:rPr>
      </w:pPr>
      <w:r w:rsidRPr="001C3A54">
        <w:rPr>
          <w:rFonts w:ascii="Times New Roman" w:hAnsi="Times New Roman"/>
          <w:b w:val="0"/>
          <w:sz w:val="22"/>
          <w:szCs w:val="22"/>
        </w:rPr>
        <w:t>- Морозову Ольгу Валентиновну – методиста по культурно-массовой работе МАУК «Безенчукский центр досуга» городского поселения Безенчук муниципального района Безенчукский Самарской области;</w:t>
      </w:r>
    </w:p>
    <w:p w:rsidR="001C3A54" w:rsidRPr="001C3A54" w:rsidRDefault="001C3A54" w:rsidP="003A7B19">
      <w:pPr>
        <w:pStyle w:val="1"/>
        <w:tabs>
          <w:tab w:val="left" w:pos="540"/>
        </w:tabs>
        <w:spacing w:before="0" w:after="0"/>
        <w:jc w:val="both"/>
        <w:rPr>
          <w:rFonts w:ascii="Times New Roman" w:hAnsi="Times New Roman"/>
          <w:b w:val="0"/>
          <w:sz w:val="22"/>
          <w:szCs w:val="22"/>
        </w:rPr>
      </w:pPr>
      <w:r w:rsidRPr="001C3A54">
        <w:rPr>
          <w:rFonts w:ascii="Times New Roman" w:hAnsi="Times New Roman"/>
          <w:b w:val="0"/>
          <w:sz w:val="22"/>
          <w:szCs w:val="22"/>
        </w:rPr>
        <w:t>- Еськину Татьяну Ивановну – заведующую костюмерной МАУК «Безенчукский центр досуга» городского поселения Безенчук муниципального района Безенчукский Самарской области;</w:t>
      </w:r>
    </w:p>
    <w:p w:rsidR="001C3A54" w:rsidRPr="001C3A54" w:rsidRDefault="001C3A54" w:rsidP="003A7B19">
      <w:pPr>
        <w:pStyle w:val="1"/>
        <w:tabs>
          <w:tab w:val="left" w:pos="540"/>
        </w:tabs>
        <w:spacing w:before="0" w:after="0"/>
        <w:jc w:val="both"/>
        <w:rPr>
          <w:rFonts w:ascii="Times New Roman" w:hAnsi="Times New Roman"/>
          <w:b w:val="0"/>
          <w:sz w:val="22"/>
          <w:szCs w:val="22"/>
        </w:rPr>
      </w:pPr>
      <w:r w:rsidRPr="001C3A54">
        <w:rPr>
          <w:rFonts w:ascii="Times New Roman" w:hAnsi="Times New Roman"/>
          <w:b w:val="0"/>
          <w:sz w:val="22"/>
          <w:szCs w:val="22"/>
        </w:rPr>
        <w:t>-  Кротова Александра Витальевича – звукооператора МАУК «Безенчукский центр досуга» городского поселения Безенчук муниципального района Безенчукский Самарской области.</w:t>
      </w:r>
    </w:p>
    <w:p w:rsidR="001C3A54" w:rsidRPr="001C3A54" w:rsidRDefault="001C3A54" w:rsidP="003A7B19">
      <w:pPr>
        <w:pStyle w:val="af2"/>
        <w:tabs>
          <w:tab w:val="left" w:pos="284"/>
        </w:tabs>
        <w:ind w:left="0"/>
        <w:jc w:val="both"/>
        <w:rPr>
          <w:sz w:val="22"/>
          <w:szCs w:val="22"/>
        </w:rPr>
      </w:pPr>
      <w:r w:rsidRPr="001C3A54">
        <w:rPr>
          <w:bCs/>
          <w:sz w:val="22"/>
          <w:szCs w:val="22"/>
        </w:rPr>
        <w:t>2. Опубликовать настоящее распоряжение в газете «Вестник городского поселения Безенчук», разместить на официальном сайте городского поселения Безенчук в сети Интернет</w:t>
      </w:r>
      <w:r w:rsidRPr="001C3A54">
        <w:rPr>
          <w:sz w:val="22"/>
          <w:szCs w:val="22"/>
        </w:rPr>
        <w:t>.</w:t>
      </w:r>
    </w:p>
    <w:p w:rsidR="001B3752" w:rsidRPr="001C3A54" w:rsidRDefault="001B3752" w:rsidP="003A7B19">
      <w:pPr>
        <w:pStyle w:val="1"/>
        <w:tabs>
          <w:tab w:val="left" w:pos="540"/>
        </w:tabs>
        <w:spacing w:before="0" w:after="0"/>
        <w:jc w:val="both"/>
        <w:rPr>
          <w:rFonts w:ascii="Times New Roman" w:hAnsi="Times New Roman"/>
          <w:b w:val="0"/>
          <w:sz w:val="22"/>
          <w:szCs w:val="22"/>
        </w:rPr>
      </w:pPr>
      <w:r w:rsidRPr="001C3A54">
        <w:rPr>
          <w:rFonts w:ascii="Times New Roman" w:hAnsi="Times New Roman"/>
          <w:b w:val="0"/>
          <w:sz w:val="22"/>
          <w:szCs w:val="22"/>
        </w:rPr>
        <w:t>Глава городского поселения Безенчук                                 Ю.В. Строганков</w:t>
      </w:r>
    </w:p>
    <w:p w:rsidR="00A64590" w:rsidRPr="00EB0025" w:rsidRDefault="00A64590" w:rsidP="00A64590">
      <w:pPr>
        <w:spacing w:after="0" w:line="240" w:lineRule="auto"/>
        <w:jc w:val="both"/>
        <w:rPr>
          <w:rFonts w:ascii="Times New Roman" w:hAnsi="Times New Roman" w:cs="Times New Roman"/>
          <w:sz w:val="8"/>
          <w:szCs w:val="8"/>
        </w:rPr>
      </w:pPr>
    </w:p>
    <w:p w:rsidR="00F62ECF" w:rsidRPr="001C3A54" w:rsidRDefault="00F62ECF" w:rsidP="00F62ECF">
      <w:pPr>
        <w:spacing w:after="0" w:line="240" w:lineRule="auto"/>
        <w:jc w:val="both"/>
        <w:rPr>
          <w:rFonts w:ascii="Times New Roman" w:eastAsia="Calibri" w:hAnsi="Times New Roman" w:cs="Times New Roman"/>
          <w:b/>
        </w:rPr>
      </w:pPr>
      <w:r w:rsidRPr="001C3A54">
        <w:rPr>
          <w:rFonts w:ascii="Times New Roman" w:eastAsia="Calibri" w:hAnsi="Times New Roman" w:cs="Times New Roman"/>
          <w:b/>
        </w:rPr>
        <w:t xml:space="preserve">Распоряжение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01</w:t>
      </w:r>
      <w:r w:rsidRPr="001C3A54">
        <w:rPr>
          <w:rFonts w:ascii="Times New Roman" w:eastAsia="Calibri" w:hAnsi="Times New Roman" w:cs="Times New Roman"/>
          <w:b/>
        </w:rPr>
        <w:t>.0</w:t>
      </w:r>
      <w:r>
        <w:rPr>
          <w:rFonts w:ascii="Times New Roman" w:eastAsia="Calibri" w:hAnsi="Times New Roman" w:cs="Times New Roman"/>
          <w:b/>
        </w:rPr>
        <w:t>4</w:t>
      </w:r>
      <w:r w:rsidRPr="001C3A54">
        <w:rPr>
          <w:rFonts w:ascii="Times New Roman" w:eastAsia="Calibri" w:hAnsi="Times New Roman" w:cs="Times New Roman"/>
          <w:b/>
        </w:rPr>
        <w:t xml:space="preserve">.2015г. № </w:t>
      </w:r>
      <w:r>
        <w:rPr>
          <w:rFonts w:ascii="Times New Roman" w:eastAsia="Calibri" w:hAnsi="Times New Roman" w:cs="Times New Roman"/>
          <w:b/>
        </w:rPr>
        <w:t>9</w:t>
      </w:r>
      <w:r w:rsidRPr="001C3A54">
        <w:rPr>
          <w:rFonts w:ascii="Times New Roman" w:eastAsia="Calibri" w:hAnsi="Times New Roman" w:cs="Times New Roman"/>
          <w:b/>
        </w:rPr>
        <w:t>5</w:t>
      </w:r>
    </w:p>
    <w:p w:rsidR="00F62ECF" w:rsidRPr="00F62ECF" w:rsidRDefault="00F62ECF" w:rsidP="00F62ECF">
      <w:pPr>
        <w:autoSpaceDE w:val="0"/>
        <w:autoSpaceDN w:val="0"/>
        <w:adjustRightInd w:val="0"/>
        <w:spacing w:after="0" w:line="240" w:lineRule="atLeast"/>
        <w:jc w:val="both"/>
        <w:rPr>
          <w:rFonts w:ascii="Times New Roman" w:eastAsia="Calibri" w:hAnsi="Times New Roman" w:cs="Times New Roman"/>
          <w:bCs/>
        </w:rPr>
      </w:pPr>
      <w:r w:rsidRPr="00F62ECF">
        <w:rPr>
          <w:rFonts w:ascii="Times New Roman" w:hAnsi="Times New Roman" w:cs="Times New Roman"/>
        </w:rPr>
        <w:t>«</w:t>
      </w:r>
      <w:r w:rsidRPr="00F62ECF">
        <w:rPr>
          <w:rFonts w:ascii="Times New Roman" w:eastAsia="Calibri" w:hAnsi="Times New Roman" w:cs="Times New Roman"/>
          <w:bCs/>
        </w:rPr>
        <w:t>О  подготовке МУП «ЖКХ Безенчук» к  управлению многоквартирными домами на территории городского поселения Безенчук</w:t>
      </w:r>
      <w:r w:rsidRPr="00F62ECF">
        <w:rPr>
          <w:rFonts w:ascii="Times New Roman" w:eastAsia="Calibri" w:hAnsi="Times New Roman"/>
          <w:bCs/>
        </w:rPr>
        <w:t>»</w:t>
      </w:r>
    </w:p>
    <w:p w:rsidR="00F62ECF" w:rsidRPr="00F62ECF" w:rsidRDefault="00F62ECF" w:rsidP="00F62ECF">
      <w:pPr>
        <w:autoSpaceDE w:val="0"/>
        <w:autoSpaceDN w:val="0"/>
        <w:adjustRightInd w:val="0"/>
        <w:spacing w:after="0" w:line="240" w:lineRule="atLeast"/>
        <w:ind w:firstLine="284"/>
        <w:jc w:val="both"/>
        <w:rPr>
          <w:rFonts w:ascii="Times New Roman" w:eastAsia="Calibri" w:hAnsi="Times New Roman" w:cs="Times New Roman"/>
          <w:bCs/>
        </w:rPr>
      </w:pPr>
      <w:r w:rsidRPr="00F62ECF">
        <w:rPr>
          <w:rFonts w:ascii="Times New Roman" w:eastAsia="Calibri" w:hAnsi="Times New Roman" w:cs="Times New Roman"/>
          <w:bCs/>
        </w:rPr>
        <w:t>В целях развития конкуренции в сфере оказания жилищных услуг, учитывая  общественное мнение собственников помещений многоквартирных домов по созданию муниципальной управляющей организации, руководствуясь требованиями действующего законодательства и в соответствии с Уставом городского поселения Безенчук:</w:t>
      </w:r>
    </w:p>
    <w:p w:rsidR="00F62ECF" w:rsidRPr="00F62ECF" w:rsidRDefault="00F62ECF" w:rsidP="00F62ECF">
      <w:pPr>
        <w:numPr>
          <w:ilvl w:val="0"/>
          <w:numId w:val="38"/>
        </w:numPr>
        <w:autoSpaceDE w:val="0"/>
        <w:autoSpaceDN w:val="0"/>
        <w:adjustRightInd w:val="0"/>
        <w:spacing w:after="0" w:line="240" w:lineRule="atLeast"/>
        <w:ind w:left="0" w:firstLine="284"/>
        <w:jc w:val="both"/>
        <w:rPr>
          <w:rFonts w:ascii="Times New Roman" w:eastAsia="Calibri" w:hAnsi="Times New Roman" w:cs="Times New Roman"/>
          <w:bCs/>
        </w:rPr>
      </w:pPr>
      <w:r w:rsidRPr="00F62ECF">
        <w:rPr>
          <w:rFonts w:ascii="Times New Roman" w:eastAsia="Calibri" w:hAnsi="Times New Roman" w:cs="Times New Roman"/>
          <w:bCs/>
        </w:rPr>
        <w:t>Директору МУП «ЖКХ Безенчук» Беляеву А.В. в срок до 1 мая 2015 года:</w:t>
      </w:r>
    </w:p>
    <w:p w:rsidR="00F62ECF" w:rsidRPr="00F62ECF" w:rsidRDefault="00F62ECF" w:rsidP="00F62ECF">
      <w:pPr>
        <w:numPr>
          <w:ilvl w:val="1"/>
          <w:numId w:val="38"/>
        </w:numPr>
        <w:autoSpaceDE w:val="0"/>
        <w:autoSpaceDN w:val="0"/>
        <w:adjustRightInd w:val="0"/>
        <w:spacing w:after="0" w:line="240" w:lineRule="atLeast"/>
        <w:ind w:left="0" w:firstLine="284"/>
        <w:jc w:val="both"/>
        <w:rPr>
          <w:rFonts w:ascii="Times New Roman" w:eastAsia="Calibri" w:hAnsi="Times New Roman" w:cs="Times New Roman"/>
        </w:rPr>
      </w:pPr>
      <w:r w:rsidRPr="00F62ECF">
        <w:rPr>
          <w:rFonts w:ascii="Times New Roman" w:eastAsia="Calibri" w:hAnsi="Times New Roman" w:cs="Times New Roman"/>
          <w:bCs/>
        </w:rPr>
        <w:t>с</w:t>
      </w:r>
      <w:r w:rsidRPr="00F62ECF">
        <w:rPr>
          <w:rFonts w:ascii="Times New Roman" w:eastAsia="Calibri" w:hAnsi="Times New Roman" w:cs="Times New Roman"/>
        </w:rPr>
        <w:t>планировать проведение организационных, финансовых  и кадровых мероприятий, направленных на всестороннюю подготовку к управлению многоквартирными домами на основании решения общего собрания собственников помещений по выбору управляющей организации;</w:t>
      </w:r>
    </w:p>
    <w:p w:rsidR="00F62ECF" w:rsidRPr="00F62ECF" w:rsidRDefault="00F62ECF" w:rsidP="00F62ECF">
      <w:pPr>
        <w:numPr>
          <w:ilvl w:val="1"/>
          <w:numId w:val="38"/>
        </w:numPr>
        <w:autoSpaceDE w:val="0"/>
        <w:autoSpaceDN w:val="0"/>
        <w:adjustRightInd w:val="0"/>
        <w:spacing w:after="0" w:line="240" w:lineRule="atLeast"/>
        <w:ind w:left="0" w:firstLine="284"/>
        <w:jc w:val="both"/>
        <w:rPr>
          <w:rFonts w:ascii="Times New Roman" w:eastAsia="Calibri" w:hAnsi="Times New Roman" w:cs="Times New Roman"/>
          <w:bCs/>
        </w:rPr>
      </w:pPr>
      <w:r w:rsidRPr="00F62ECF">
        <w:rPr>
          <w:rFonts w:ascii="Times New Roman" w:eastAsia="Calibri" w:hAnsi="Times New Roman" w:cs="Times New Roman"/>
        </w:rPr>
        <w:lastRenderedPageBreak/>
        <w:t>о</w:t>
      </w:r>
      <w:r w:rsidRPr="00F62ECF">
        <w:rPr>
          <w:rFonts w:ascii="Times New Roman" w:eastAsia="Calibri" w:hAnsi="Times New Roman" w:cs="Times New Roman"/>
          <w:bCs/>
        </w:rPr>
        <w:t>беспечить получение лицензии на осуществление предпринимательской деятельности по управлению многоквартирными домами в соответствии с установленными требованиями;</w:t>
      </w:r>
    </w:p>
    <w:p w:rsidR="00F62ECF" w:rsidRPr="00F62ECF" w:rsidRDefault="00F62ECF" w:rsidP="00F62ECF">
      <w:pPr>
        <w:numPr>
          <w:ilvl w:val="1"/>
          <w:numId w:val="38"/>
        </w:numPr>
        <w:autoSpaceDE w:val="0"/>
        <w:autoSpaceDN w:val="0"/>
        <w:adjustRightInd w:val="0"/>
        <w:spacing w:after="0" w:line="240" w:lineRule="atLeast"/>
        <w:ind w:left="0" w:firstLine="284"/>
        <w:jc w:val="both"/>
        <w:rPr>
          <w:rFonts w:ascii="Times New Roman" w:eastAsia="Calibri" w:hAnsi="Times New Roman" w:cs="Times New Roman"/>
          <w:bCs/>
        </w:rPr>
      </w:pPr>
      <w:r w:rsidRPr="00F62ECF">
        <w:rPr>
          <w:rFonts w:ascii="Times New Roman" w:eastAsia="Calibri" w:hAnsi="Times New Roman" w:cs="Times New Roman"/>
          <w:bCs/>
        </w:rPr>
        <w:t>подготовить и опубликовать условия договора управления многоквартирным домом.</w:t>
      </w:r>
    </w:p>
    <w:p w:rsidR="00F62ECF" w:rsidRPr="00F62ECF" w:rsidRDefault="00F62ECF" w:rsidP="00F62ECF">
      <w:pPr>
        <w:numPr>
          <w:ilvl w:val="0"/>
          <w:numId w:val="38"/>
        </w:numPr>
        <w:autoSpaceDE w:val="0"/>
        <w:autoSpaceDN w:val="0"/>
        <w:adjustRightInd w:val="0"/>
        <w:spacing w:after="0" w:line="240" w:lineRule="atLeast"/>
        <w:ind w:left="0" w:firstLine="284"/>
        <w:jc w:val="both"/>
        <w:rPr>
          <w:rFonts w:ascii="Times New Roman" w:eastAsia="Calibri" w:hAnsi="Times New Roman" w:cs="Times New Roman"/>
        </w:rPr>
      </w:pPr>
      <w:r w:rsidRPr="00F62ECF">
        <w:rPr>
          <w:rFonts w:ascii="Times New Roman" w:eastAsia="Calibri" w:hAnsi="Times New Roman" w:cs="Times New Roman"/>
        </w:rPr>
        <w:t>Опубликовать настоящее распоряжение в газете «Вестник городского поселения Безенчук» и разместить на официальном сайте городского поселения Безенчук в сети Интернет.</w:t>
      </w:r>
    </w:p>
    <w:p w:rsidR="00F62ECF" w:rsidRPr="00F62ECF" w:rsidRDefault="00F62ECF" w:rsidP="00F62ECF">
      <w:pPr>
        <w:numPr>
          <w:ilvl w:val="0"/>
          <w:numId w:val="38"/>
        </w:numPr>
        <w:autoSpaceDE w:val="0"/>
        <w:autoSpaceDN w:val="0"/>
        <w:adjustRightInd w:val="0"/>
        <w:spacing w:after="0" w:line="240" w:lineRule="atLeast"/>
        <w:ind w:left="0" w:firstLine="284"/>
        <w:jc w:val="both"/>
        <w:rPr>
          <w:rFonts w:ascii="Times New Roman" w:eastAsia="Calibri" w:hAnsi="Times New Roman" w:cs="Times New Roman"/>
        </w:rPr>
      </w:pPr>
      <w:proofErr w:type="gramStart"/>
      <w:r w:rsidRPr="00F62ECF">
        <w:rPr>
          <w:rFonts w:ascii="Times New Roman" w:eastAsia="Calibri" w:hAnsi="Times New Roman" w:cs="Times New Roman"/>
        </w:rPr>
        <w:t>Контроль за</w:t>
      </w:r>
      <w:proofErr w:type="gramEnd"/>
      <w:r w:rsidRPr="00F62ECF">
        <w:rPr>
          <w:rFonts w:ascii="Times New Roman" w:eastAsia="Calibri" w:hAnsi="Times New Roman" w:cs="Times New Roman"/>
        </w:rPr>
        <w:t xml:space="preserve"> выполнением настоящего распоряжения оставляю за собой.</w:t>
      </w:r>
    </w:p>
    <w:p w:rsidR="00F62ECF" w:rsidRPr="001C3A54" w:rsidRDefault="00F62ECF" w:rsidP="00F62ECF">
      <w:pPr>
        <w:tabs>
          <w:tab w:val="left" w:pos="540"/>
        </w:tabs>
        <w:spacing w:after="0" w:line="240" w:lineRule="auto"/>
        <w:jc w:val="both"/>
        <w:rPr>
          <w:rFonts w:ascii="Times New Roman" w:hAnsi="Times New Roman"/>
          <w:b/>
        </w:rPr>
      </w:pPr>
      <w:r w:rsidRPr="001C3A54">
        <w:rPr>
          <w:rFonts w:ascii="Times New Roman" w:hAnsi="Times New Roman"/>
        </w:rPr>
        <w:t>Глава городского поселения Безенчук                                 Ю.В. Строганков</w:t>
      </w:r>
    </w:p>
    <w:p w:rsidR="00F30D24" w:rsidRPr="00246B47" w:rsidRDefault="00F30D24" w:rsidP="00F30D24">
      <w:pPr>
        <w:spacing w:after="0" w:line="240" w:lineRule="auto"/>
        <w:jc w:val="both"/>
        <w:rPr>
          <w:rFonts w:ascii="Times New Roman" w:eastAsia="Calibri" w:hAnsi="Times New Roman" w:cs="Times New Roman"/>
          <w:b/>
          <w:sz w:val="8"/>
          <w:szCs w:val="8"/>
        </w:rPr>
      </w:pPr>
    </w:p>
    <w:p w:rsidR="00F30D24" w:rsidRPr="001C3A54" w:rsidRDefault="00F30D24" w:rsidP="00F30D24">
      <w:pPr>
        <w:spacing w:after="0" w:line="240" w:lineRule="auto"/>
        <w:jc w:val="both"/>
        <w:rPr>
          <w:rFonts w:ascii="Times New Roman" w:eastAsia="Calibri" w:hAnsi="Times New Roman" w:cs="Times New Roman"/>
          <w:b/>
        </w:rPr>
      </w:pPr>
      <w:r w:rsidRPr="001C3A54">
        <w:rPr>
          <w:rFonts w:ascii="Times New Roman" w:eastAsia="Calibri" w:hAnsi="Times New Roman" w:cs="Times New Roman"/>
          <w:b/>
        </w:rPr>
        <w:t xml:space="preserve">Распоряжение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01</w:t>
      </w:r>
      <w:r w:rsidRPr="001C3A54">
        <w:rPr>
          <w:rFonts w:ascii="Times New Roman" w:eastAsia="Calibri" w:hAnsi="Times New Roman" w:cs="Times New Roman"/>
          <w:b/>
        </w:rPr>
        <w:t>.0</w:t>
      </w:r>
      <w:r>
        <w:rPr>
          <w:rFonts w:ascii="Times New Roman" w:eastAsia="Calibri" w:hAnsi="Times New Roman" w:cs="Times New Roman"/>
          <w:b/>
        </w:rPr>
        <w:t>4</w:t>
      </w:r>
      <w:r w:rsidRPr="001C3A54">
        <w:rPr>
          <w:rFonts w:ascii="Times New Roman" w:eastAsia="Calibri" w:hAnsi="Times New Roman" w:cs="Times New Roman"/>
          <w:b/>
        </w:rPr>
        <w:t xml:space="preserve">.2015г. № </w:t>
      </w:r>
      <w:r>
        <w:rPr>
          <w:rFonts w:ascii="Times New Roman" w:eastAsia="Calibri" w:hAnsi="Times New Roman" w:cs="Times New Roman"/>
          <w:b/>
        </w:rPr>
        <w:t>96</w:t>
      </w:r>
    </w:p>
    <w:p w:rsidR="00F30D24" w:rsidRPr="00F30D24" w:rsidRDefault="00F30D24" w:rsidP="00F30D24">
      <w:pPr>
        <w:spacing w:after="0" w:line="240" w:lineRule="auto"/>
        <w:jc w:val="both"/>
        <w:rPr>
          <w:rFonts w:ascii="Times New Roman" w:hAnsi="Times New Roman" w:cs="Times New Roman"/>
        </w:rPr>
      </w:pPr>
      <w:r w:rsidRPr="00F30D24">
        <w:rPr>
          <w:rFonts w:ascii="Times New Roman" w:hAnsi="Times New Roman" w:cs="Times New Roman"/>
        </w:rPr>
        <w:t>«О внесении изменений в Распоряжение Администрации городского поселения Безенчук</w:t>
      </w:r>
      <w:r>
        <w:rPr>
          <w:rFonts w:ascii="Times New Roman" w:hAnsi="Times New Roman" w:cs="Times New Roman"/>
        </w:rPr>
        <w:t xml:space="preserve"> № </w:t>
      </w:r>
      <w:proofErr w:type="gramStart"/>
      <w:r>
        <w:rPr>
          <w:rFonts w:ascii="Times New Roman" w:hAnsi="Times New Roman" w:cs="Times New Roman"/>
        </w:rPr>
        <w:t>184</w:t>
      </w:r>
      <w:proofErr w:type="gramEnd"/>
      <w:r>
        <w:rPr>
          <w:rFonts w:ascii="Times New Roman" w:hAnsi="Times New Roman" w:cs="Times New Roman"/>
        </w:rPr>
        <w:t xml:space="preserve"> а от 01.08.2014</w:t>
      </w:r>
      <w:r w:rsidRPr="00F30D24">
        <w:rPr>
          <w:rFonts w:ascii="Times New Roman" w:hAnsi="Times New Roman" w:cs="Times New Roman"/>
        </w:rPr>
        <w:t>г</w:t>
      </w:r>
      <w:r>
        <w:rPr>
          <w:rFonts w:ascii="Times New Roman" w:hAnsi="Times New Roman" w:cs="Times New Roman"/>
        </w:rPr>
        <w:t>»</w:t>
      </w:r>
    </w:p>
    <w:p w:rsidR="00F30D24" w:rsidRPr="00F30D24" w:rsidRDefault="00F30D24" w:rsidP="00F30D24">
      <w:pPr>
        <w:pStyle w:val="a9"/>
        <w:spacing w:before="0" w:beforeAutospacing="0" w:after="0" w:afterAutospacing="0"/>
        <w:ind w:firstLine="284"/>
        <w:jc w:val="both"/>
        <w:rPr>
          <w:sz w:val="22"/>
          <w:szCs w:val="22"/>
        </w:rPr>
      </w:pPr>
      <w:r w:rsidRPr="00F30D24">
        <w:rPr>
          <w:sz w:val="22"/>
          <w:szCs w:val="22"/>
        </w:rPr>
        <w:t xml:space="preserve"> </w:t>
      </w:r>
      <w:proofErr w:type="gramStart"/>
      <w:r w:rsidRPr="00F30D24">
        <w:rPr>
          <w:sz w:val="22"/>
          <w:szCs w:val="22"/>
        </w:rPr>
        <w:t>В соответствии с Федеральным законом от 05.04.2013г. г. № 44-ФЗ «О контрактной системе в сфере закупок товаров, работ, услуг для обеспечения  государственных и муниципальных нужд», руководствуясь Федеральным законом от 06.10.2003 г. «Об общих принципах организации местного самоуправления в Российской Федерации», с целью приведения типовых форм муниципальных контрактов при осуществлении закупки товаров, работ, услуг у единственного поставщика (подрядчика, исполнителя) в соответствии</w:t>
      </w:r>
      <w:proofErr w:type="gramEnd"/>
      <w:r w:rsidRPr="00F30D24">
        <w:rPr>
          <w:sz w:val="22"/>
          <w:szCs w:val="22"/>
        </w:rPr>
        <w:t xml:space="preserve"> с законодательством о контрактной системе:</w:t>
      </w:r>
    </w:p>
    <w:p w:rsidR="00F30D24" w:rsidRPr="00F30D24" w:rsidRDefault="00F30D24" w:rsidP="00F30D24">
      <w:pPr>
        <w:pStyle w:val="a9"/>
        <w:spacing w:before="0" w:beforeAutospacing="0" w:after="0" w:afterAutospacing="0"/>
        <w:ind w:firstLine="284"/>
        <w:jc w:val="both"/>
        <w:rPr>
          <w:sz w:val="22"/>
          <w:szCs w:val="22"/>
        </w:rPr>
      </w:pPr>
      <w:r w:rsidRPr="00F30D24">
        <w:rPr>
          <w:sz w:val="22"/>
          <w:szCs w:val="22"/>
        </w:rPr>
        <w:t xml:space="preserve">1. Внести изменения и дополнения в приложение № 1 к распоряжению Администрации городского поселения Безенчук № </w:t>
      </w:r>
      <w:proofErr w:type="gramStart"/>
      <w:r w:rsidRPr="00F30D24">
        <w:rPr>
          <w:sz w:val="22"/>
          <w:szCs w:val="22"/>
        </w:rPr>
        <w:t>184</w:t>
      </w:r>
      <w:proofErr w:type="gramEnd"/>
      <w:r w:rsidRPr="00F30D24">
        <w:rPr>
          <w:sz w:val="22"/>
          <w:szCs w:val="22"/>
        </w:rPr>
        <w:t xml:space="preserve"> а от 01.08.2014 г., в типовую форму муниципального контракта на поставку товара: </w:t>
      </w:r>
    </w:p>
    <w:p w:rsidR="00F30D24" w:rsidRPr="00F30D24" w:rsidRDefault="00F30D24" w:rsidP="00F30D24">
      <w:pPr>
        <w:pStyle w:val="a9"/>
        <w:spacing w:before="0" w:beforeAutospacing="0" w:after="0" w:afterAutospacing="0"/>
        <w:ind w:firstLine="284"/>
        <w:jc w:val="both"/>
        <w:rPr>
          <w:sz w:val="22"/>
          <w:szCs w:val="22"/>
          <w:u w:val="single"/>
        </w:rPr>
      </w:pPr>
      <w:r w:rsidRPr="00F30D24">
        <w:rPr>
          <w:sz w:val="22"/>
          <w:szCs w:val="22"/>
        </w:rPr>
        <w:t>1.1.Раздел 1 дополнить пунктом 1.7. «Сроки поставки:______(</w:t>
      </w:r>
      <w:r w:rsidRPr="00F30D24">
        <w:rPr>
          <w:sz w:val="22"/>
          <w:szCs w:val="22"/>
          <w:u w:val="single"/>
        </w:rPr>
        <w:t>дата поставки</w:t>
      </w:r>
      <w:r w:rsidR="00CE4FD9">
        <w:rPr>
          <w:sz w:val="22"/>
          <w:szCs w:val="22"/>
          <w:u w:val="single"/>
        </w:rPr>
        <w:t xml:space="preserve"> товара/ либо периоды поставки)      </w:t>
      </w:r>
      <w:r w:rsidRPr="00F30D24">
        <w:rPr>
          <w:sz w:val="22"/>
          <w:szCs w:val="22"/>
          <w:u w:val="single"/>
        </w:rPr>
        <w:t>»</w:t>
      </w:r>
    </w:p>
    <w:p w:rsidR="00F30D24" w:rsidRPr="00F30D24" w:rsidRDefault="00F30D24" w:rsidP="00F30D24">
      <w:pPr>
        <w:pStyle w:val="a9"/>
        <w:spacing w:before="0" w:beforeAutospacing="0" w:after="0" w:afterAutospacing="0"/>
        <w:ind w:firstLine="284"/>
        <w:jc w:val="both"/>
        <w:rPr>
          <w:sz w:val="22"/>
          <w:szCs w:val="22"/>
        </w:rPr>
      </w:pPr>
      <w:r w:rsidRPr="00F30D24">
        <w:rPr>
          <w:sz w:val="22"/>
          <w:szCs w:val="22"/>
        </w:rPr>
        <w:t xml:space="preserve">1.2. Пункт 2.5. Раздела 2 изложить в следующей редакции: </w:t>
      </w:r>
      <w:proofErr w:type="gramStart"/>
      <w:r w:rsidRPr="00F30D24">
        <w:rPr>
          <w:sz w:val="22"/>
          <w:szCs w:val="22"/>
        </w:rPr>
        <w:t>«Заказчик производит оплату по настоящему контракту,  путем перечисления цены контракта на расчетный (банковский) счет Поставщика, реквизиты которого указаны в счете (счете-фактуре), на основании подписанного Сторонами настоящего контракта акта приемки – передачи товара и предоставления документов, предусмотренных разделом 6 настоящего контракта,  в течение 30 (тридцати) банковских дней, с даты выставления Поставщиком счета на оплату».</w:t>
      </w:r>
      <w:proofErr w:type="gramEnd"/>
    </w:p>
    <w:p w:rsidR="00F30D24" w:rsidRPr="00F30D24" w:rsidRDefault="00F30D24" w:rsidP="00F30D24">
      <w:pPr>
        <w:pStyle w:val="a9"/>
        <w:spacing w:before="0" w:beforeAutospacing="0" w:after="0" w:afterAutospacing="0"/>
        <w:ind w:firstLine="284"/>
        <w:jc w:val="both"/>
        <w:rPr>
          <w:sz w:val="22"/>
          <w:szCs w:val="22"/>
        </w:rPr>
      </w:pPr>
      <w:r w:rsidRPr="00F30D24">
        <w:rPr>
          <w:sz w:val="22"/>
          <w:szCs w:val="22"/>
        </w:rPr>
        <w:t xml:space="preserve">2. Внести изменения и дополнения в приложение № 2 к распоряжению Администрации городского поселения Безенчук № </w:t>
      </w:r>
      <w:proofErr w:type="gramStart"/>
      <w:r w:rsidRPr="00F30D24">
        <w:rPr>
          <w:sz w:val="22"/>
          <w:szCs w:val="22"/>
        </w:rPr>
        <w:t>184</w:t>
      </w:r>
      <w:proofErr w:type="gramEnd"/>
      <w:r w:rsidRPr="00F30D24">
        <w:rPr>
          <w:sz w:val="22"/>
          <w:szCs w:val="22"/>
        </w:rPr>
        <w:t xml:space="preserve"> а от 01.08.2014 г., в типовую форму муниципального контракта на выполнение работ:</w:t>
      </w:r>
    </w:p>
    <w:p w:rsidR="00F30D24" w:rsidRPr="00F30D24" w:rsidRDefault="00F30D24" w:rsidP="00F30D24">
      <w:pPr>
        <w:pStyle w:val="a9"/>
        <w:spacing w:before="0" w:beforeAutospacing="0" w:after="0" w:afterAutospacing="0"/>
        <w:ind w:firstLine="284"/>
        <w:jc w:val="both"/>
        <w:rPr>
          <w:sz w:val="22"/>
          <w:szCs w:val="22"/>
        </w:rPr>
      </w:pPr>
      <w:r w:rsidRPr="00F30D24">
        <w:rPr>
          <w:sz w:val="22"/>
          <w:szCs w:val="22"/>
        </w:rPr>
        <w:t>2.1. Пункт 2.7. Раздела 2 изложить в следующей редакции: «Заказчик производит оплату по настоящему контракту, путем перечисления цены контракта на расчетный (банковский) счет Подрядчика, реквизиты которого указаны в счете (счете-фактуре), на основании подписанного Сторонами настоящего контракта акта о приемке выполненных работ (КС-2) и справки о стоимости выполненных работ и затрат</w:t>
      </w:r>
      <w:proofErr w:type="gramStart"/>
      <w:r w:rsidRPr="00F30D24">
        <w:rPr>
          <w:sz w:val="22"/>
          <w:szCs w:val="22"/>
        </w:rPr>
        <w:t xml:space="preserve"> ,</w:t>
      </w:r>
      <w:proofErr w:type="gramEnd"/>
      <w:r w:rsidRPr="00F30D24">
        <w:rPr>
          <w:sz w:val="22"/>
          <w:szCs w:val="22"/>
        </w:rPr>
        <w:t xml:space="preserve"> в течение 30 (тридцати) банковских дней, с даты выставления Подрядчиком счета на оплату»</w:t>
      </w:r>
    </w:p>
    <w:p w:rsidR="00F30D24" w:rsidRPr="00F30D24" w:rsidRDefault="00F30D24" w:rsidP="00F30D24">
      <w:pPr>
        <w:pStyle w:val="a9"/>
        <w:spacing w:before="0" w:beforeAutospacing="0" w:after="0" w:afterAutospacing="0"/>
        <w:ind w:firstLine="284"/>
        <w:jc w:val="both"/>
        <w:rPr>
          <w:sz w:val="22"/>
          <w:szCs w:val="22"/>
        </w:rPr>
      </w:pPr>
      <w:r w:rsidRPr="00F30D24">
        <w:rPr>
          <w:sz w:val="22"/>
          <w:szCs w:val="22"/>
        </w:rPr>
        <w:t>2.2. Пункт 6.1. изложить в следующей редакции: «Подрядчик обязан в письменной форме известить Заказчика о выполнении работ, за 3 дня до истечения срока окончания работ, указанного в пункте 4.1. настоящего Контракта».</w:t>
      </w:r>
    </w:p>
    <w:p w:rsidR="00F30D24" w:rsidRPr="00F30D24" w:rsidRDefault="00F30D24" w:rsidP="00F30D24">
      <w:pPr>
        <w:pStyle w:val="a9"/>
        <w:spacing w:before="0" w:beforeAutospacing="0" w:after="0" w:afterAutospacing="0"/>
        <w:ind w:firstLine="284"/>
        <w:jc w:val="both"/>
        <w:rPr>
          <w:sz w:val="22"/>
          <w:szCs w:val="22"/>
        </w:rPr>
      </w:pPr>
      <w:r w:rsidRPr="00F30D24">
        <w:rPr>
          <w:sz w:val="22"/>
          <w:szCs w:val="22"/>
        </w:rPr>
        <w:t xml:space="preserve">3. Внести изменения и дополнения в приложение № 3 к распоряжению Администрации городского поселения Безенчук № </w:t>
      </w:r>
      <w:proofErr w:type="gramStart"/>
      <w:r w:rsidRPr="00F30D24">
        <w:rPr>
          <w:sz w:val="22"/>
          <w:szCs w:val="22"/>
        </w:rPr>
        <w:t>184</w:t>
      </w:r>
      <w:proofErr w:type="gramEnd"/>
      <w:r w:rsidRPr="00F30D24">
        <w:rPr>
          <w:sz w:val="22"/>
          <w:szCs w:val="22"/>
        </w:rPr>
        <w:t xml:space="preserve"> а от 01.08.2014 г., в типовую форму муниципального контракта на поставку товара: </w:t>
      </w:r>
    </w:p>
    <w:p w:rsidR="00F30D24" w:rsidRPr="00F30D24" w:rsidRDefault="00F30D24" w:rsidP="00F30D24">
      <w:pPr>
        <w:pStyle w:val="a9"/>
        <w:spacing w:before="0" w:beforeAutospacing="0" w:after="0" w:afterAutospacing="0"/>
        <w:ind w:firstLine="284"/>
        <w:jc w:val="both"/>
        <w:rPr>
          <w:sz w:val="22"/>
          <w:szCs w:val="22"/>
        </w:rPr>
      </w:pPr>
      <w:r w:rsidRPr="00F30D24">
        <w:rPr>
          <w:sz w:val="22"/>
          <w:szCs w:val="22"/>
        </w:rPr>
        <w:t>3.1. Упорядочить нумерацию Разделов с 1 по 11 , исключить двойное дублирование раздела 2;</w:t>
      </w:r>
    </w:p>
    <w:p w:rsidR="00F30D24" w:rsidRPr="00F30D24" w:rsidRDefault="00F30D24" w:rsidP="00F30D24">
      <w:pPr>
        <w:pStyle w:val="a9"/>
        <w:spacing w:before="0" w:beforeAutospacing="0" w:after="0" w:afterAutospacing="0"/>
        <w:ind w:firstLine="284"/>
        <w:jc w:val="both"/>
        <w:rPr>
          <w:sz w:val="22"/>
          <w:szCs w:val="22"/>
        </w:rPr>
      </w:pPr>
      <w:r w:rsidRPr="00F30D24">
        <w:rPr>
          <w:sz w:val="22"/>
          <w:szCs w:val="22"/>
        </w:rPr>
        <w:t xml:space="preserve">3.2. Пункт 2.5. Раздела 2 изложить в следующей редакции: «Заказчик производит оплату по настоящему контракту,  путем перечисления цены контракта на расчетный (банковский) счет Исполнителя, реквизиты которого указаны в счете (счете-фактуре), на основании подписанного Сторонами настоящего контракта акта сдачи-приемки оказанных услуг, в течение 30 (тридцати) банковских дней, </w:t>
      </w:r>
      <w:proofErr w:type="gramStart"/>
      <w:r w:rsidRPr="00F30D24">
        <w:rPr>
          <w:sz w:val="22"/>
          <w:szCs w:val="22"/>
        </w:rPr>
        <w:t>с даты выставления</w:t>
      </w:r>
      <w:proofErr w:type="gramEnd"/>
      <w:r w:rsidRPr="00F30D24">
        <w:rPr>
          <w:sz w:val="22"/>
          <w:szCs w:val="22"/>
        </w:rPr>
        <w:t xml:space="preserve"> Исполнителем счета на оплату»</w:t>
      </w:r>
    </w:p>
    <w:p w:rsidR="00F30D24" w:rsidRPr="00F30D24" w:rsidRDefault="00F30D24" w:rsidP="00F30D24">
      <w:pPr>
        <w:pStyle w:val="a9"/>
        <w:spacing w:before="0" w:beforeAutospacing="0" w:after="0" w:afterAutospacing="0"/>
        <w:ind w:firstLine="284"/>
        <w:jc w:val="both"/>
        <w:rPr>
          <w:sz w:val="22"/>
          <w:szCs w:val="22"/>
        </w:rPr>
      </w:pPr>
      <w:r w:rsidRPr="00F30D24">
        <w:rPr>
          <w:sz w:val="22"/>
          <w:szCs w:val="22"/>
        </w:rPr>
        <w:t>3.3. Пункт 5.1. изложить в следующей редакции: «Исполнитель обязан в письменной форме известить Заказчика об окончании оказания услуг, за 3 дня до истечения срока окончания работ, указанного в пункте 4.1. настоящего Контракта».</w:t>
      </w:r>
    </w:p>
    <w:p w:rsidR="00F30D24" w:rsidRPr="00F30D24" w:rsidRDefault="00F30D24" w:rsidP="00F30D24">
      <w:pPr>
        <w:pStyle w:val="a9"/>
        <w:spacing w:before="0" w:beforeAutospacing="0" w:after="0" w:afterAutospacing="0"/>
        <w:ind w:firstLine="284"/>
        <w:jc w:val="both"/>
        <w:rPr>
          <w:sz w:val="22"/>
          <w:szCs w:val="22"/>
        </w:rPr>
      </w:pPr>
      <w:r w:rsidRPr="00F30D24">
        <w:rPr>
          <w:sz w:val="22"/>
          <w:szCs w:val="22"/>
        </w:rPr>
        <w:t>4. Юридическому отделу администрации городского поселения Безенчук (К.В.Ведякиной) привести в соответствие с внесенными изменениями муниципальные контракты, заключенные сроком до 31.12.2015 года, в срок до 30.04.2015 г</w:t>
      </w:r>
      <w:r w:rsidR="00AB2DBA">
        <w:rPr>
          <w:sz w:val="22"/>
          <w:szCs w:val="22"/>
        </w:rPr>
        <w:t>.</w:t>
      </w:r>
      <w:r w:rsidRPr="00F30D24">
        <w:rPr>
          <w:sz w:val="22"/>
          <w:szCs w:val="22"/>
        </w:rPr>
        <w:t xml:space="preserve"> </w:t>
      </w:r>
    </w:p>
    <w:p w:rsidR="00F30D24" w:rsidRPr="00CE4FD9" w:rsidRDefault="00F30D24" w:rsidP="00F30D24">
      <w:pPr>
        <w:pStyle w:val="a9"/>
        <w:spacing w:before="0" w:beforeAutospacing="0" w:after="0" w:afterAutospacing="0"/>
        <w:ind w:firstLine="284"/>
        <w:jc w:val="both"/>
        <w:rPr>
          <w:sz w:val="22"/>
          <w:szCs w:val="22"/>
        </w:rPr>
      </w:pPr>
      <w:r w:rsidRPr="00F30D24">
        <w:rPr>
          <w:sz w:val="22"/>
          <w:szCs w:val="22"/>
        </w:rPr>
        <w:t xml:space="preserve">Настоящее распоряжение вступает в силу с момента </w:t>
      </w:r>
      <w:r w:rsidRPr="00CE4FD9">
        <w:rPr>
          <w:sz w:val="22"/>
          <w:szCs w:val="22"/>
        </w:rPr>
        <w:t xml:space="preserve">подписания и подлежит размещению в газете «Вестник городского поселения Безенчук» и на официальном сайте Администрации городского поселения Безенчук муниципального района Безенчукский Самарской области в сети Интернет  </w:t>
      </w:r>
      <w:hyperlink r:id="rId34" w:history="1">
        <w:r w:rsidRPr="00CE4FD9">
          <w:rPr>
            <w:rStyle w:val="a4"/>
            <w:color w:val="auto"/>
            <w:sz w:val="22"/>
            <w:szCs w:val="22"/>
          </w:rPr>
          <w:t>http://www.</w:t>
        </w:r>
        <w:proofErr w:type="spellStart"/>
        <w:r w:rsidRPr="00CE4FD9">
          <w:rPr>
            <w:rStyle w:val="a4"/>
            <w:color w:val="auto"/>
            <w:sz w:val="22"/>
            <w:szCs w:val="22"/>
            <w:lang w:val="en-US"/>
          </w:rPr>
          <w:t>bezenchukgp</w:t>
        </w:r>
        <w:proofErr w:type="spellEnd"/>
        <w:r w:rsidRPr="00CE4FD9">
          <w:rPr>
            <w:rStyle w:val="a4"/>
            <w:color w:val="auto"/>
            <w:sz w:val="22"/>
            <w:szCs w:val="22"/>
          </w:rPr>
          <w:t>.ru/</w:t>
        </w:r>
      </w:hyperlink>
      <w:r w:rsidRPr="00CE4FD9">
        <w:rPr>
          <w:sz w:val="22"/>
          <w:szCs w:val="22"/>
        </w:rPr>
        <w:t>.</w:t>
      </w:r>
    </w:p>
    <w:p w:rsidR="00F30D24" w:rsidRPr="00F30D24" w:rsidRDefault="00F30D24" w:rsidP="00F30D24">
      <w:pPr>
        <w:pStyle w:val="a9"/>
        <w:spacing w:before="0" w:beforeAutospacing="0" w:after="0" w:afterAutospacing="0"/>
        <w:ind w:firstLine="284"/>
        <w:jc w:val="both"/>
        <w:rPr>
          <w:sz w:val="22"/>
          <w:szCs w:val="22"/>
        </w:rPr>
      </w:pPr>
      <w:r w:rsidRPr="00CE4FD9">
        <w:rPr>
          <w:sz w:val="22"/>
          <w:szCs w:val="22"/>
        </w:rPr>
        <w:t>5. Контроль за исполнением настоящего постановления возложить на руководителя контрактной службы Администрации городского поселения Безенчук - заместителя Главы городского</w:t>
      </w:r>
      <w:r w:rsidRPr="00F30D24">
        <w:rPr>
          <w:sz w:val="22"/>
          <w:szCs w:val="22"/>
        </w:rPr>
        <w:t xml:space="preserve"> поселения Безенчук муниципального района Безенчукский Самарской области </w:t>
      </w:r>
      <w:proofErr w:type="gramStart"/>
      <w:r w:rsidRPr="00F30D24">
        <w:rPr>
          <w:sz w:val="22"/>
          <w:szCs w:val="22"/>
        </w:rPr>
        <w:t>Рыжих</w:t>
      </w:r>
      <w:proofErr w:type="gramEnd"/>
      <w:r w:rsidRPr="00F30D24">
        <w:rPr>
          <w:sz w:val="22"/>
          <w:szCs w:val="22"/>
        </w:rPr>
        <w:t xml:space="preserve"> С.А.</w:t>
      </w:r>
    </w:p>
    <w:p w:rsidR="00F62ECF" w:rsidRDefault="00F30D24" w:rsidP="00F30D24">
      <w:pPr>
        <w:autoSpaceDE w:val="0"/>
        <w:autoSpaceDN w:val="0"/>
        <w:adjustRightInd w:val="0"/>
        <w:spacing w:after="0" w:line="240" w:lineRule="atLeast"/>
        <w:jc w:val="both"/>
        <w:rPr>
          <w:rFonts w:ascii="Times New Roman" w:hAnsi="Times New Roman" w:cs="Times New Roman"/>
        </w:rPr>
      </w:pPr>
      <w:r w:rsidRPr="001C3A54">
        <w:rPr>
          <w:rFonts w:ascii="Times New Roman" w:hAnsi="Times New Roman"/>
        </w:rPr>
        <w:t>Глава городского поселения Безенчук                                 Ю.В. Строганков</w:t>
      </w:r>
    </w:p>
    <w:p w:rsidR="001E0DCF" w:rsidRDefault="001E0DCF" w:rsidP="002D5DE8">
      <w:pPr>
        <w:shd w:val="clear" w:color="auto" w:fill="FFFFFF"/>
        <w:spacing w:after="0" w:line="240" w:lineRule="auto"/>
        <w:jc w:val="both"/>
        <w:rPr>
          <w:rFonts w:ascii="Times New Roman" w:hAnsi="Times New Roman" w:cs="Times New Roman"/>
          <w:sz w:val="6"/>
          <w:szCs w:val="6"/>
        </w:rPr>
      </w:pPr>
    </w:p>
    <w:p w:rsidR="00EB0025" w:rsidRPr="00C31FC1" w:rsidRDefault="00EB0025" w:rsidP="00EB0025">
      <w:pPr>
        <w:spacing w:after="0" w:line="240" w:lineRule="auto"/>
        <w:jc w:val="both"/>
        <w:rPr>
          <w:rFonts w:ascii="Times New Roman" w:hAnsi="Times New Roman" w:cs="Times New Roman"/>
        </w:rPr>
      </w:pPr>
      <w:r w:rsidRPr="00D21EDC">
        <w:rPr>
          <w:rFonts w:ascii="Times New Roman" w:hAnsi="Times New Roman" w:cs="Times New Roman"/>
          <w:b/>
        </w:rPr>
        <w:t xml:space="preserve">Решение </w:t>
      </w:r>
      <w:r w:rsidRPr="009C37A4">
        <w:rPr>
          <w:rFonts w:ascii="Times New Roman" w:hAnsi="Times New Roman" w:cs="Times New Roman"/>
          <w:b/>
        </w:rPr>
        <w:t xml:space="preserve">Собрания представителей городского поселения Безенчук муниципального района Безенчукский </w:t>
      </w:r>
      <w:r w:rsidRPr="004147D0">
        <w:rPr>
          <w:rFonts w:ascii="Times New Roman" w:hAnsi="Times New Roman" w:cs="Times New Roman"/>
          <w:b/>
        </w:rPr>
        <w:t xml:space="preserve">Самарской области от </w:t>
      </w:r>
      <w:r>
        <w:rPr>
          <w:rFonts w:ascii="Times New Roman" w:hAnsi="Times New Roman" w:cs="Times New Roman"/>
          <w:b/>
        </w:rPr>
        <w:t>26</w:t>
      </w:r>
      <w:r w:rsidRPr="00C31FC1">
        <w:rPr>
          <w:rFonts w:ascii="Times New Roman" w:hAnsi="Times New Roman" w:cs="Times New Roman"/>
          <w:b/>
        </w:rPr>
        <w:t>.</w:t>
      </w:r>
      <w:r>
        <w:rPr>
          <w:rFonts w:ascii="Times New Roman" w:hAnsi="Times New Roman" w:cs="Times New Roman"/>
          <w:b/>
        </w:rPr>
        <w:t>02</w:t>
      </w:r>
      <w:r w:rsidRPr="00C31FC1">
        <w:rPr>
          <w:rFonts w:ascii="Times New Roman" w:hAnsi="Times New Roman" w:cs="Times New Roman"/>
          <w:b/>
        </w:rPr>
        <w:t>.201</w:t>
      </w:r>
      <w:r>
        <w:rPr>
          <w:rFonts w:ascii="Times New Roman" w:hAnsi="Times New Roman" w:cs="Times New Roman"/>
          <w:b/>
        </w:rPr>
        <w:t>5</w:t>
      </w:r>
      <w:r w:rsidRPr="00C31FC1">
        <w:rPr>
          <w:rFonts w:ascii="Times New Roman" w:hAnsi="Times New Roman" w:cs="Times New Roman"/>
          <w:b/>
        </w:rPr>
        <w:t>г. №1/</w:t>
      </w:r>
      <w:r>
        <w:rPr>
          <w:rFonts w:ascii="Times New Roman" w:hAnsi="Times New Roman" w:cs="Times New Roman"/>
          <w:b/>
        </w:rPr>
        <w:t>70</w:t>
      </w:r>
      <w:r w:rsidRPr="00C31FC1">
        <w:rPr>
          <w:rFonts w:ascii="Times New Roman" w:hAnsi="Times New Roman" w:cs="Times New Roman"/>
        </w:rPr>
        <w:t xml:space="preserve"> </w:t>
      </w:r>
    </w:p>
    <w:p w:rsidR="00EB0025" w:rsidRPr="0079038B" w:rsidRDefault="00EB0025" w:rsidP="00EB0025">
      <w:pPr>
        <w:spacing w:after="0" w:line="240" w:lineRule="auto"/>
        <w:jc w:val="both"/>
        <w:rPr>
          <w:rFonts w:ascii="Times New Roman" w:eastAsia="Calibri" w:hAnsi="Times New Roman" w:cs="Times New Roman"/>
        </w:rPr>
      </w:pPr>
      <w:r w:rsidRPr="0079038B">
        <w:rPr>
          <w:rFonts w:ascii="Times New Roman" w:hAnsi="Times New Roman" w:cs="Times New Roman"/>
        </w:rPr>
        <w:t>«</w:t>
      </w:r>
      <w:r w:rsidRPr="0079038B">
        <w:rPr>
          <w:rFonts w:ascii="Times New Roman" w:eastAsia="Calibri"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1/67 от 22.12.2014г. «О бюджете городского поселения Безенчук муниципального района Безенчукский Самарской области на 2015 год и плановый период 2016 и 2017 годов»</w:t>
      </w:r>
    </w:p>
    <w:p w:rsidR="00EB0025" w:rsidRPr="0079038B" w:rsidRDefault="00EB0025" w:rsidP="00EB0025">
      <w:pPr>
        <w:tabs>
          <w:tab w:val="left" w:pos="-360"/>
        </w:tabs>
        <w:spacing w:after="0" w:line="240" w:lineRule="auto"/>
        <w:ind w:firstLine="426"/>
        <w:jc w:val="both"/>
        <w:rPr>
          <w:rFonts w:ascii="Times New Roman" w:eastAsia="Calibri" w:hAnsi="Times New Roman" w:cs="Times New Roman"/>
        </w:rPr>
      </w:pPr>
      <w:proofErr w:type="gramStart"/>
      <w:r w:rsidRPr="0079038B">
        <w:rPr>
          <w:rFonts w:ascii="Times New Roman" w:eastAsia="Calibri" w:hAnsi="Times New Roman" w:cs="Times New Roman"/>
        </w:rPr>
        <w:t xml:space="preserve">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1/67 от 22.12.2014г «О бюджете городского поселения Безенчук муниципального района Безенчукский Самарской области на 2015 год и плановый период 2016 и 2017годов», руководствуясь Уставом городского поселения Безенчук муниципального </w:t>
      </w:r>
      <w:r w:rsidRPr="0079038B">
        <w:rPr>
          <w:rFonts w:ascii="Times New Roman" w:eastAsia="Calibri" w:hAnsi="Times New Roman" w:cs="Times New Roman"/>
        </w:rPr>
        <w:lastRenderedPageBreak/>
        <w:t>района Безенчукский Самарской области, Собрание представителей городского поселения Безенчук муниципального района Безенчукский</w:t>
      </w:r>
      <w:proofErr w:type="gramEnd"/>
      <w:r w:rsidRPr="0079038B">
        <w:rPr>
          <w:rFonts w:ascii="Times New Roman" w:eastAsia="Calibri" w:hAnsi="Times New Roman" w:cs="Times New Roman"/>
        </w:rPr>
        <w:t xml:space="preserve"> Самарской области второго созыва,</w:t>
      </w:r>
    </w:p>
    <w:p w:rsidR="00EB0025" w:rsidRPr="0079038B" w:rsidRDefault="00EB0025" w:rsidP="00EB0025">
      <w:pPr>
        <w:tabs>
          <w:tab w:val="left" w:pos="-360"/>
        </w:tabs>
        <w:spacing w:after="0" w:line="240" w:lineRule="auto"/>
        <w:jc w:val="center"/>
        <w:rPr>
          <w:rFonts w:ascii="Times New Roman" w:eastAsia="Calibri" w:hAnsi="Times New Roman" w:cs="Times New Roman"/>
        </w:rPr>
      </w:pPr>
      <w:r w:rsidRPr="0079038B">
        <w:rPr>
          <w:rFonts w:ascii="Times New Roman" w:eastAsia="Calibri" w:hAnsi="Times New Roman" w:cs="Times New Roman"/>
        </w:rPr>
        <w:t>РЕШИЛО:</w:t>
      </w:r>
    </w:p>
    <w:p w:rsidR="00EB0025" w:rsidRPr="0079038B" w:rsidRDefault="00EB0025" w:rsidP="00EB0025">
      <w:pPr>
        <w:spacing w:after="0" w:line="240" w:lineRule="auto"/>
        <w:jc w:val="both"/>
        <w:rPr>
          <w:rFonts w:ascii="Times New Roman" w:eastAsia="Calibri" w:hAnsi="Times New Roman" w:cs="Times New Roman"/>
        </w:rPr>
      </w:pPr>
      <w:r w:rsidRPr="0079038B">
        <w:rPr>
          <w:rFonts w:ascii="Times New Roman" w:eastAsia="Calibri" w:hAnsi="Times New Roman" w:cs="Times New Roman"/>
        </w:rPr>
        <w:t>1. Внести в Решение Собрания представителей городского поселения Безенчук муниципального района Безенчукский Самарской области № 1/67 от 22.12.2014г. «О бюджете городского поселения Безенчук муниципального района Безенчукский Самарской области на 2015 год и плановый период 2016 и 2017 годов» следующие изменения:</w:t>
      </w:r>
    </w:p>
    <w:p w:rsidR="00EB0025" w:rsidRPr="0079038B" w:rsidRDefault="00EB0025" w:rsidP="00EB0025">
      <w:pPr>
        <w:spacing w:after="0" w:line="240" w:lineRule="auto"/>
        <w:jc w:val="both"/>
        <w:rPr>
          <w:rFonts w:ascii="Times New Roman" w:eastAsia="Calibri" w:hAnsi="Times New Roman" w:cs="Times New Roman"/>
        </w:rPr>
      </w:pPr>
      <w:r w:rsidRPr="0079038B">
        <w:rPr>
          <w:rFonts w:ascii="Times New Roman" w:eastAsia="Calibri" w:hAnsi="Times New Roman" w:cs="Times New Roman"/>
        </w:rPr>
        <w:t>1.1. Утвердить ведомственную структуру расходов бюджета городского поселения Безенчук муниципального района Безенчукский Самарской области  на 2015 год согласно приложению №1 к настоящему Решению.</w:t>
      </w:r>
    </w:p>
    <w:p w:rsidR="00EB0025" w:rsidRPr="0079038B" w:rsidRDefault="00EB0025" w:rsidP="00EB0025">
      <w:pPr>
        <w:spacing w:after="0" w:line="240" w:lineRule="auto"/>
        <w:jc w:val="both"/>
        <w:rPr>
          <w:rFonts w:ascii="Times New Roman" w:eastAsia="Calibri" w:hAnsi="Times New Roman" w:cs="Times New Roman"/>
        </w:rPr>
      </w:pPr>
      <w:r w:rsidRPr="0079038B">
        <w:rPr>
          <w:rFonts w:ascii="Times New Roman" w:eastAsia="Calibri" w:hAnsi="Times New Roman" w:cs="Times New Roman"/>
        </w:rPr>
        <w:t xml:space="preserve">1.3.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2015 год согласно Приложению №2 к настоящему Решению.  </w:t>
      </w:r>
    </w:p>
    <w:p w:rsidR="00EB0025" w:rsidRPr="0079038B" w:rsidRDefault="00EB0025" w:rsidP="00EB0025">
      <w:pPr>
        <w:spacing w:after="0" w:line="240" w:lineRule="auto"/>
        <w:jc w:val="both"/>
        <w:rPr>
          <w:rFonts w:ascii="Times New Roman" w:eastAsia="Calibri" w:hAnsi="Times New Roman" w:cs="Times New Roman"/>
        </w:rPr>
      </w:pPr>
      <w:r w:rsidRPr="0079038B">
        <w:rPr>
          <w:rFonts w:ascii="Times New Roman" w:eastAsia="Calibri" w:hAnsi="Times New Roman" w:cs="Times New Roman"/>
        </w:rPr>
        <w:t>1.4.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2015 год согласно приложению № 3 к настоящему Решению.</w:t>
      </w:r>
    </w:p>
    <w:p w:rsidR="00EB0025" w:rsidRPr="0079038B" w:rsidRDefault="00EB0025" w:rsidP="00EB0025">
      <w:pPr>
        <w:spacing w:after="0" w:line="240" w:lineRule="auto"/>
        <w:jc w:val="both"/>
        <w:rPr>
          <w:rFonts w:ascii="Times New Roman" w:eastAsia="Calibri" w:hAnsi="Times New Roman" w:cs="Times New Roman"/>
        </w:rPr>
      </w:pPr>
      <w:r w:rsidRPr="0079038B">
        <w:rPr>
          <w:rFonts w:ascii="Times New Roman" w:eastAsia="Calibri" w:hAnsi="Times New Roman" w:cs="Times New Roman"/>
        </w:rPr>
        <w:t>2.  Признать утратившими силу Приложения № 4,6 Решения Собрания представителей городского поселения Безенчук муниципального района Безенчукский Самарской области № 1/67  от 22.12.2014г.</w:t>
      </w:r>
    </w:p>
    <w:p w:rsidR="00EB0025" w:rsidRPr="0079038B" w:rsidRDefault="00EB0025" w:rsidP="00EB0025">
      <w:pPr>
        <w:spacing w:after="0" w:line="240" w:lineRule="auto"/>
        <w:jc w:val="both"/>
        <w:rPr>
          <w:rFonts w:ascii="Times New Roman" w:eastAsia="Calibri" w:hAnsi="Times New Roman" w:cs="Times New Roman"/>
        </w:rPr>
      </w:pPr>
      <w:r w:rsidRPr="0079038B">
        <w:rPr>
          <w:rFonts w:ascii="Times New Roman" w:eastAsia="Calibri" w:hAnsi="Times New Roman" w:cs="Times New Roman"/>
        </w:rPr>
        <w:t>3.  Настоящее решение вступает в силу с момента его подписания.</w:t>
      </w:r>
    </w:p>
    <w:p w:rsidR="00EB0025" w:rsidRPr="0079038B" w:rsidRDefault="00EB0025" w:rsidP="00EB0025">
      <w:pPr>
        <w:tabs>
          <w:tab w:val="left" w:pos="-360"/>
        </w:tabs>
        <w:spacing w:after="0" w:line="240" w:lineRule="auto"/>
        <w:jc w:val="both"/>
        <w:rPr>
          <w:rFonts w:ascii="Times New Roman" w:eastAsia="Calibri" w:hAnsi="Times New Roman" w:cs="Times New Roman"/>
        </w:rPr>
      </w:pPr>
      <w:r w:rsidRPr="0079038B">
        <w:rPr>
          <w:rFonts w:ascii="Times New Roman" w:eastAsia="Calibri" w:hAnsi="Times New Roman" w:cs="Times New Roman"/>
        </w:rPr>
        <w:t>4.  Опубликовать настоящее Решение в газете «Вестник городского поселения Безенчук».</w:t>
      </w:r>
    </w:p>
    <w:p w:rsidR="00EB0025" w:rsidRPr="0079038B" w:rsidRDefault="00EB0025" w:rsidP="00EB0025">
      <w:pPr>
        <w:pStyle w:val="22"/>
        <w:tabs>
          <w:tab w:val="num" w:pos="709"/>
        </w:tabs>
        <w:rPr>
          <w:i w:val="0"/>
          <w:szCs w:val="22"/>
          <w:lang w:val="ru-RU"/>
        </w:rPr>
      </w:pPr>
      <w:r w:rsidRPr="0079038B">
        <w:rPr>
          <w:i w:val="0"/>
          <w:szCs w:val="22"/>
          <w:lang w:val="ru-RU"/>
        </w:rPr>
        <w:t xml:space="preserve">5.  </w:t>
      </w:r>
      <w:proofErr w:type="gramStart"/>
      <w:r w:rsidRPr="0079038B">
        <w:rPr>
          <w:i w:val="0"/>
          <w:szCs w:val="22"/>
          <w:lang w:val="ru-RU"/>
        </w:rPr>
        <w:t>Разместить</w:t>
      </w:r>
      <w:proofErr w:type="gramEnd"/>
      <w:r w:rsidRPr="0079038B">
        <w:rPr>
          <w:i w:val="0"/>
          <w:szCs w:val="22"/>
          <w:lang w:val="ru-RU"/>
        </w:rPr>
        <w:t xml:space="preserve"> настоящее решение на официальном сайте городского поселения Безенчук</w:t>
      </w:r>
    </w:p>
    <w:p w:rsidR="00EB0025" w:rsidRPr="0079038B" w:rsidRDefault="00EB0025" w:rsidP="00EB0025">
      <w:pPr>
        <w:pStyle w:val="22"/>
        <w:tabs>
          <w:tab w:val="left" w:pos="0"/>
        </w:tabs>
        <w:rPr>
          <w:i w:val="0"/>
          <w:szCs w:val="22"/>
          <w:lang w:val="ru-RU"/>
        </w:rPr>
      </w:pPr>
      <w:r w:rsidRPr="0079038B">
        <w:rPr>
          <w:i w:val="0"/>
          <w:szCs w:val="22"/>
          <w:lang w:val="ru-RU"/>
        </w:rPr>
        <w:t xml:space="preserve"> 6.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EB0025" w:rsidRPr="0079038B" w:rsidRDefault="00EB0025" w:rsidP="00EB0025">
      <w:pPr>
        <w:spacing w:after="0" w:line="240" w:lineRule="auto"/>
        <w:jc w:val="both"/>
        <w:rPr>
          <w:rFonts w:ascii="Times New Roman" w:hAnsi="Times New Roman" w:cs="Times New Roman"/>
        </w:rPr>
      </w:pPr>
      <w:r w:rsidRPr="0079038B">
        <w:rPr>
          <w:rFonts w:ascii="Times New Roman" w:eastAsia="Calibri" w:hAnsi="Times New Roman" w:cs="Times New Roman"/>
        </w:rPr>
        <w:t xml:space="preserve">7. </w:t>
      </w:r>
      <w:proofErr w:type="gramStart"/>
      <w:r w:rsidRPr="0079038B">
        <w:rPr>
          <w:rFonts w:ascii="Times New Roman" w:eastAsia="Calibri" w:hAnsi="Times New Roman" w:cs="Times New Roman"/>
        </w:rPr>
        <w:t>Контроль за</w:t>
      </w:r>
      <w:proofErr w:type="gramEnd"/>
      <w:r w:rsidRPr="0079038B">
        <w:rPr>
          <w:rFonts w:ascii="Times New Roman" w:eastAsia="Calibri" w:hAnsi="Times New Roman" w:cs="Times New Roman"/>
        </w:rPr>
        <w:t xml:space="preserve"> исполнением Решения возложить на Председателя Собрания представителей городского поселения Безенчук  В.А. Никифорова</w:t>
      </w:r>
    </w:p>
    <w:p w:rsidR="00EB0025" w:rsidRPr="0079038B" w:rsidRDefault="00EB0025" w:rsidP="00EB0025">
      <w:pPr>
        <w:spacing w:after="0" w:line="240" w:lineRule="auto"/>
        <w:jc w:val="both"/>
        <w:rPr>
          <w:rFonts w:ascii="Times New Roman" w:hAnsi="Times New Roman" w:cs="Times New Roman"/>
        </w:rPr>
      </w:pPr>
      <w:r w:rsidRPr="0079038B">
        <w:rPr>
          <w:rFonts w:ascii="Times New Roman" w:hAnsi="Times New Roman" w:cs="Times New Roman"/>
        </w:rPr>
        <w:t>Глава городского поселения Безенчук                                 Ю.В. Строганков</w:t>
      </w:r>
    </w:p>
    <w:p w:rsidR="00EB0025" w:rsidRPr="00D21EDC" w:rsidRDefault="00EB0025" w:rsidP="00EB0025">
      <w:pPr>
        <w:pStyle w:val="ConsPlusTitle"/>
        <w:tabs>
          <w:tab w:val="left" w:pos="284"/>
        </w:tabs>
        <w:jc w:val="both"/>
        <w:rPr>
          <w:b w:val="0"/>
          <w:sz w:val="22"/>
          <w:szCs w:val="22"/>
        </w:rPr>
      </w:pPr>
      <w:r w:rsidRPr="00D21EDC">
        <w:rPr>
          <w:b w:val="0"/>
          <w:sz w:val="22"/>
          <w:szCs w:val="22"/>
        </w:rPr>
        <w:t>Председатель Собрания представителей  городского поселения Безенчук             В.А. Никифоров</w:t>
      </w:r>
    </w:p>
    <w:p w:rsidR="00EB0025" w:rsidRPr="007F4C47" w:rsidRDefault="00EB0025" w:rsidP="00EB0025">
      <w:pPr>
        <w:tabs>
          <w:tab w:val="left" w:pos="284"/>
        </w:tabs>
        <w:spacing w:after="0" w:line="240" w:lineRule="auto"/>
        <w:jc w:val="right"/>
        <w:rPr>
          <w:rFonts w:ascii="Times New Roman" w:hAnsi="Times New Roman" w:cs="Times New Roman"/>
          <w:sz w:val="20"/>
          <w:szCs w:val="20"/>
        </w:rPr>
      </w:pPr>
      <w:r w:rsidRPr="007F4C47">
        <w:rPr>
          <w:rFonts w:ascii="Times New Roman" w:hAnsi="Times New Roman" w:cs="Times New Roman"/>
          <w:sz w:val="20"/>
          <w:szCs w:val="20"/>
        </w:rPr>
        <w:t xml:space="preserve">Приложение № </w:t>
      </w:r>
      <w:r>
        <w:rPr>
          <w:rFonts w:ascii="Times New Roman" w:hAnsi="Times New Roman" w:cs="Times New Roman"/>
          <w:sz w:val="20"/>
          <w:szCs w:val="20"/>
        </w:rPr>
        <w:t>1</w:t>
      </w:r>
    </w:p>
    <w:p w:rsidR="00EB0025" w:rsidRPr="007F4C47" w:rsidRDefault="00EB0025" w:rsidP="00EB0025">
      <w:pPr>
        <w:tabs>
          <w:tab w:val="left" w:pos="284"/>
        </w:tabs>
        <w:spacing w:after="0" w:line="240" w:lineRule="auto"/>
        <w:jc w:val="right"/>
        <w:rPr>
          <w:rFonts w:ascii="Times New Roman" w:hAnsi="Times New Roman" w:cs="Times New Roman"/>
          <w:sz w:val="20"/>
          <w:szCs w:val="20"/>
        </w:rPr>
      </w:pPr>
      <w:r w:rsidRPr="007F4C47">
        <w:rPr>
          <w:rFonts w:ascii="Times New Roman" w:hAnsi="Times New Roman" w:cs="Times New Roman"/>
          <w:sz w:val="20"/>
          <w:szCs w:val="20"/>
        </w:rPr>
        <w:t xml:space="preserve">к Решению Собрания представителей городского поселения  Безенчук  </w:t>
      </w:r>
    </w:p>
    <w:p w:rsidR="00EB0025" w:rsidRDefault="00EB0025" w:rsidP="00EB0025">
      <w:pPr>
        <w:pStyle w:val="a9"/>
        <w:spacing w:before="0" w:beforeAutospacing="0" w:after="0" w:afterAutospacing="0"/>
        <w:ind w:hanging="1"/>
        <w:jc w:val="right"/>
        <w:rPr>
          <w:sz w:val="20"/>
          <w:szCs w:val="20"/>
        </w:rPr>
      </w:pPr>
      <w:r w:rsidRPr="007F4C47">
        <w:rPr>
          <w:sz w:val="20"/>
          <w:szCs w:val="20"/>
        </w:rPr>
        <w:t xml:space="preserve">муниципального района Безенчукский Самарской области от  </w:t>
      </w:r>
      <w:r>
        <w:rPr>
          <w:sz w:val="20"/>
          <w:szCs w:val="20"/>
        </w:rPr>
        <w:t>26</w:t>
      </w:r>
      <w:r w:rsidRPr="007F4C47">
        <w:rPr>
          <w:sz w:val="20"/>
          <w:szCs w:val="20"/>
        </w:rPr>
        <w:t>.</w:t>
      </w:r>
      <w:r>
        <w:rPr>
          <w:sz w:val="20"/>
          <w:szCs w:val="20"/>
        </w:rPr>
        <w:t>02</w:t>
      </w:r>
      <w:r w:rsidRPr="007F4C47">
        <w:rPr>
          <w:sz w:val="20"/>
          <w:szCs w:val="20"/>
        </w:rPr>
        <w:t>.201</w:t>
      </w:r>
      <w:r>
        <w:rPr>
          <w:sz w:val="20"/>
          <w:szCs w:val="20"/>
        </w:rPr>
        <w:t>5</w:t>
      </w:r>
      <w:r w:rsidRPr="007F4C47">
        <w:rPr>
          <w:sz w:val="20"/>
          <w:szCs w:val="20"/>
        </w:rPr>
        <w:t>г. №</w:t>
      </w:r>
      <w:r>
        <w:rPr>
          <w:sz w:val="20"/>
          <w:szCs w:val="20"/>
        </w:rPr>
        <w:t>1</w:t>
      </w:r>
      <w:r w:rsidRPr="007F4C47">
        <w:rPr>
          <w:sz w:val="20"/>
          <w:szCs w:val="20"/>
        </w:rPr>
        <w:t>/</w:t>
      </w:r>
      <w:r>
        <w:rPr>
          <w:sz w:val="20"/>
          <w:szCs w:val="20"/>
        </w:rPr>
        <w:t>70</w:t>
      </w:r>
    </w:p>
    <w:tbl>
      <w:tblPr>
        <w:tblW w:w="10969" w:type="dxa"/>
        <w:tblInd w:w="89" w:type="dxa"/>
        <w:tblLayout w:type="fixed"/>
        <w:tblLook w:val="04A0"/>
      </w:tblPr>
      <w:tblGrid>
        <w:gridCol w:w="586"/>
        <w:gridCol w:w="6096"/>
        <w:gridCol w:w="458"/>
        <w:gridCol w:w="466"/>
        <w:gridCol w:w="860"/>
        <w:gridCol w:w="517"/>
        <w:gridCol w:w="709"/>
        <w:gridCol w:w="568"/>
        <w:gridCol w:w="709"/>
      </w:tblGrid>
      <w:tr w:rsidR="00EB0025" w:rsidRPr="00D311AD" w:rsidTr="00B512F3">
        <w:trPr>
          <w:trHeight w:val="315"/>
        </w:trPr>
        <w:tc>
          <w:tcPr>
            <w:tcW w:w="10969" w:type="dxa"/>
            <w:gridSpan w:val="9"/>
            <w:tcBorders>
              <w:top w:val="nil"/>
              <w:left w:val="nil"/>
              <w:bottom w:val="nil"/>
              <w:right w:val="nil"/>
            </w:tcBorders>
            <w:shd w:val="clear" w:color="auto" w:fill="auto"/>
            <w:noWrap/>
            <w:vAlign w:val="bottom"/>
            <w:hideMark/>
          </w:tcPr>
          <w:p w:rsidR="00EB0025" w:rsidRPr="00D311AD" w:rsidRDefault="00EB0025" w:rsidP="00B456EA">
            <w:pPr>
              <w:spacing w:after="0" w:line="240" w:lineRule="auto"/>
              <w:jc w:val="center"/>
              <w:rPr>
                <w:rFonts w:ascii="Arial CYR" w:eastAsia="Times New Roman" w:hAnsi="Arial CYR" w:cs="Arial CYR"/>
                <w:lang w:eastAsia="ru-RU"/>
              </w:rPr>
            </w:pPr>
            <w:r w:rsidRPr="00D311AD">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2014 год</w:t>
            </w:r>
          </w:p>
        </w:tc>
      </w:tr>
      <w:tr w:rsidR="00EB0025" w:rsidRPr="00D311AD" w:rsidTr="00B512F3">
        <w:trPr>
          <w:trHeight w:val="652"/>
        </w:trPr>
        <w:tc>
          <w:tcPr>
            <w:tcW w:w="586" w:type="dxa"/>
            <w:tcBorders>
              <w:top w:val="single" w:sz="4" w:space="0" w:color="000000"/>
              <w:left w:val="single" w:sz="4" w:space="0" w:color="000000"/>
              <w:bottom w:val="nil"/>
              <w:right w:val="single" w:sz="4" w:space="0" w:color="000000"/>
            </w:tcBorders>
            <w:shd w:val="clear" w:color="auto" w:fill="auto"/>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код ГРБ</w:t>
            </w:r>
          </w:p>
        </w:tc>
        <w:tc>
          <w:tcPr>
            <w:tcW w:w="6096" w:type="dxa"/>
            <w:tcBorders>
              <w:top w:val="single" w:sz="4" w:space="0" w:color="000000"/>
              <w:left w:val="nil"/>
              <w:bottom w:val="nil"/>
              <w:right w:val="single" w:sz="4" w:space="0" w:color="000000"/>
            </w:tcBorders>
            <w:shd w:val="clear" w:color="auto" w:fill="auto"/>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58" w:type="dxa"/>
            <w:tcBorders>
              <w:top w:val="single" w:sz="4" w:space="0" w:color="000000"/>
              <w:left w:val="nil"/>
              <w:bottom w:val="nil"/>
              <w:right w:val="single" w:sz="4" w:space="0" w:color="000000"/>
            </w:tcBorders>
            <w:shd w:val="clear" w:color="auto" w:fill="auto"/>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Рз</w:t>
            </w:r>
          </w:p>
        </w:tc>
        <w:tc>
          <w:tcPr>
            <w:tcW w:w="466" w:type="dxa"/>
            <w:tcBorders>
              <w:top w:val="single" w:sz="4" w:space="0" w:color="000000"/>
              <w:left w:val="nil"/>
              <w:bottom w:val="nil"/>
              <w:right w:val="single" w:sz="4" w:space="0" w:color="000000"/>
            </w:tcBorders>
            <w:shd w:val="clear" w:color="auto" w:fill="auto"/>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8"/>
                <w:szCs w:val="18"/>
                <w:lang w:eastAsia="ru-RU"/>
              </w:rPr>
            </w:pPr>
            <w:proofErr w:type="gramStart"/>
            <w:r w:rsidRPr="00D311AD">
              <w:rPr>
                <w:rFonts w:ascii="Times New Roman" w:eastAsia="Times New Roman" w:hAnsi="Times New Roman" w:cs="Times New Roman"/>
                <w:b/>
                <w:bCs/>
                <w:sz w:val="18"/>
                <w:szCs w:val="18"/>
                <w:lang w:eastAsia="ru-RU"/>
              </w:rPr>
              <w:t>ПР</w:t>
            </w:r>
            <w:proofErr w:type="gramEnd"/>
          </w:p>
        </w:tc>
        <w:tc>
          <w:tcPr>
            <w:tcW w:w="860" w:type="dxa"/>
            <w:tcBorders>
              <w:top w:val="single" w:sz="4" w:space="0" w:color="000000"/>
              <w:left w:val="nil"/>
              <w:bottom w:val="nil"/>
              <w:right w:val="single" w:sz="4" w:space="0" w:color="000000"/>
            </w:tcBorders>
            <w:shd w:val="clear" w:color="auto" w:fill="auto"/>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ЦСР</w:t>
            </w:r>
          </w:p>
        </w:tc>
        <w:tc>
          <w:tcPr>
            <w:tcW w:w="517" w:type="dxa"/>
            <w:tcBorders>
              <w:top w:val="single" w:sz="4" w:space="0" w:color="000000"/>
              <w:left w:val="nil"/>
              <w:bottom w:val="nil"/>
              <w:right w:val="nil"/>
            </w:tcBorders>
            <w:shd w:val="clear" w:color="auto" w:fill="auto"/>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ВР</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План, тыс. руб.</w:t>
            </w:r>
          </w:p>
        </w:tc>
        <w:tc>
          <w:tcPr>
            <w:tcW w:w="568" w:type="dxa"/>
            <w:tcBorders>
              <w:top w:val="single" w:sz="4" w:space="0" w:color="auto"/>
              <w:left w:val="nil"/>
              <w:bottom w:val="single" w:sz="4" w:space="0" w:color="auto"/>
              <w:right w:val="single" w:sz="4" w:space="0" w:color="auto"/>
            </w:tcBorders>
            <w:shd w:val="clear" w:color="auto" w:fill="auto"/>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изм.+/-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итого, тыс. руб.</w:t>
            </w:r>
          </w:p>
        </w:tc>
      </w:tr>
      <w:tr w:rsidR="00EB0025" w:rsidRPr="00D311AD" w:rsidTr="00B512F3">
        <w:trPr>
          <w:trHeight w:val="178"/>
        </w:trPr>
        <w:tc>
          <w:tcPr>
            <w:tcW w:w="586" w:type="dxa"/>
            <w:vMerge w:val="restart"/>
            <w:tcBorders>
              <w:top w:val="single" w:sz="4" w:space="0" w:color="000000"/>
              <w:left w:val="single" w:sz="4" w:space="0" w:color="000000"/>
              <w:bottom w:val="nil"/>
              <w:right w:val="nil"/>
            </w:tcBorders>
            <w:shd w:val="clear" w:color="auto" w:fill="auto"/>
            <w:noWrap/>
            <w:hideMark/>
          </w:tcPr>
          <w:p w:rsidR="00EB0025" w:rsidRPr="00D311AD" w:rsidRDefault="00EB0025" w:rsidP="00B456EA">
            <w:pPr>
              <w:spacing w:after="0" w:line="240" w:lineRule="auto"/>
              <w:jc w:val="center"/>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208</w:t>
            </w:r>
          </w:p>
        </w:tc>
        <w:tc>
          <w:tcPr>
            <w:tcW w:w="609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B0025" w:rsidRPr="00D311AD" w:rsidRDefault="00EB0025" w:rsidP="00B456EA">
            <w:pPr>
              <w:spacing w:after="0" w:line="240" w:lineRule="auto"/>
              <w:jc w:val="both"/>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Администрация городского поселения Безенчук муниципального района Безенчукский Самарской области</w:t>
            </w:r>
          </w:p>
        </w:tc>
        <w:tc>
          <w:tcPr>
            <w:tcW w:w="458" w:type="dxa"/>
            <w:tcBorders>
              <w:top w:val="single" w:sz="4" w:space="0" w:color="000000"/>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 </w:t>
            </w:r>
          </w:p>
        </w:tc>
        <w:tc>
          <w:tcPr>
            <w:tcW w:w="466" w:type="dxa"/>
            <w:tcBorders>
              <w:top w:val="single" w:sz="4" w:space="0" w:color="000000"/>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 </w:t>
            </w:r>
          </w:p>
        </w:tc>
        <w:tc>
          <w:tcPr>
            <w:tcW w:w="860" w:type="dxa"/>
            <w:tcBorders>
              <w:top w:val="single" w:sz="4" w:space="0" w:color="000000"/>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 </w:t>
            </w:r>
          </w:p>
        </w:tc>
        <w:tc>
          <w:tcPr>
            <w:tcW w:w="517" w:type="dxa"/>
            <w:tcBorders>
              <w:top w:val="single" w:sz="4" w:space="0" w:color="000000"/>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 </w:t>
            </w:r>
          </w:p>
        </w:tc>
        <w:tc>
          <w:tcPr>
            <w:tcW w:w="568"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rPr>
                <w:rFonts w:ascii="Arial CYR" w:eastAsia="Times New Roman" w:hAnsi="Arial CYR" w:cs="Arial CYR"/>
                <w:sz w:val="20"/>
                <w:szCs w:val="20"/>
                <w:lang w:eastAsia="ru-RU"/>
              </w:rPr>
            </w:pPr>
            <w:r w:rsidRPr="00D311AD">
              <w:rPr>
                <w:rFonts w:ascii="Arial CYR" w:eastAsia="Times New Roman" w:hAnsi="Arial CYR" w:cs="Arial CYR"/>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rPr>
                <w:rFonts w:ascii="Arial CYR" w:eastAsia="Times New Roman" w:hAnsi="Arial CYR" w:cs="Arial CYR"/>
                <w:sz w:val="20"/>
                <w:szCs w:val="20"/>
                <w:lang w:eastAsia="ru-RU"/>
              </w:rPr>
            </w:pPr>
            <w:r w:rsidRPr="00D311AD">
              <w:rPr>
                <w:rFonts w:ascii="Arial CYR" w:eastAsia="Times New Roman" w:hAnsi="Arial CYR" w:cs="Arial CYR"/>
                <w:sz w:val="20"/>
                <w:szCs w:val="20"/>
                <w:lang w:eastAsia="ru-RU"/>
              </w:rPr>
              <w:t> </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vAlign w:val="center"/>
            <w:hideMark/>
          </w:tcPr>
          <w:p w:rsidR="00EB0025" w:rsidRPr="00D311AD" w:rsidRDefault="00EB0025" w:rsidP="00B456EA">
            <w:pPr>
              <w:spacing w:after="0" w:line="240" w:lineRule="auto"/>
              <w:jc w:val="both"/>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Общегосударственные вопросы</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 </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 </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 </w:t>
            </w:r>
          </w:p>
        </w:tc>
        <w:tc>
          <w:tcPr>
            <w:tcW w:w="568"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rPr>
                <w:rFonts w:ascii="Arial CYR" w:eastAsia="Times New Roman" w:hAnsi="Arial CYR" w:cs="Arial CYR"/>
                <w:sz w:val="20"/>
                <w:szCs w:val="20"/>
                <w:lang w:eastAsia="ru-RU"/>
              </w:rPr>
            </w:pPr>
            <w:r w:rsidRPr="00D311AD">
              <w:rPr>
                <w:rFonts w:ascii="Arial CYR" w:eastAsia="Times New Roman" w:hAnsi="Arial CYR" w:cs="Arial CYR"/>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rPr>
                <w:rFonts w:ascii="Arial CYR" w:eastAsia="Times New Roman" w:hAnsi="Arial CYR" w:cs="Arial CYR"/>
                <w:sz w:val="20"/>
                <w:szCs w:val="20"/>
                <w:lang w:eastAsia="ru-RU"/>
              </w:rPr>
            </w:pPr>
            <w:r w:rsidRPr="00D311AD">
              <w:rPr>
                <w:rFonts w:ascii="Arial CYR" w:eastAsia="Times New Roman" w:hAnsi="Arial CYR" w:cs="Arial CYR"/>
                <w:sz w:val="20"/>
                <w:szCs w:val="20"/>
                <w:lang w:eastAsia="ru-RU"/>
              </w:rPr>
              <w:t> </w:t>
            </w:r>
          </w:p>
        </w:tc>
      </w:tr>
      <w:tr w:rsidR="00EB0025" w:rsidRPr="00D311AD" w:rsidTr="00B512F3">
        <w:trPr>
          <w:trHeight w:val="143"/>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885</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885</w:t>
            </w:r>
          </w:p>
        </w:tc>
      </w:tr>
      <w:tr w:rsidR="00EB0025" w:rsidRPr="00D311AD" w:rsidTr="00B512F3">
        <w:trPr>
          <w:trHeight w:val="347"/>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9901101</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885</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885</w:t>
            </w:r>
          </w:p>
        </w:tc>
      </w:tr>
      <w:tr w:rsidR="00EB0025" w:rsidRPr="00D311AD" w:rsidTr="00B512F3">
        <w:trPr>
          <w:trHeight w:val="111"/>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9901101</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885</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885</w:t>
            </w:r>
          </w:p>
        </w:tc>
      </w:tr>
      <w:tr w:rsidR="00EB0025" w:rsidRPr="00D311AD" w:rsidTr="00B512F3">
        <w:trPr>
          <w:trHeight w:val="16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1154</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1154</w:t>
            </w:r>
          </w:p>
        </w:tc>
      </w:tr>
      <w:tr w:rsidR="00EB0025" w:rsidRPr="00D311AD" w:rsidTr="00B512F3">
        <w:trPr>
          <w:trHeight w:val="309"/>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9901103</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1154</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1154</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9901103</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1153</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1153</w:t>
            </w:r>
          </w:p>
        </w:tc>
      </w:tr>
      <w:tr w:rsidR="00EB0025" w:rsidRPr="00D311AD" w:rsidTr="00B512F3">
        <w:trPr>
          <w:trHeight w:val="176"/>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9901103</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Уплата налогов, сборов и иных платежей</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9901103</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w:t>
            </w:r>
          </w:p>
        </w:tc>
      </w:tr>
      <w:tr w:rsidR="00EB0025" w:rsidRPr="00D311AD" w:rsidTr="00B512F3">
        <w:trPr>
          <w:trHeight w:val="297"/>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10143</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116</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10259</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9901102</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9198</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16</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9214</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9901102</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7921</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7921</w:t>
            </w:r>
          </w:p>
        </w:tc>
      </w:tr>
      <w:tr w:rsidR="00EB0025" w:rsidRPr="00D311AD" w:rsidTr="00B512F3">
        <w:trPr>
          <w:trHeight w:val="197"/>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9901102</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1171</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16</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1187</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Уплата налогов, сборов и иных платежей</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9901102</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106</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106</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7801102</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100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140</w:t>
            </w:r>
          </w:p>
        </w:tc>
      </w:tr>
      <w:tr w:rsidR="00EB0025" w:rsidRPr="00D311AD" w:rsidTr="00B512F3">
        <w:trPr>
          <w:trHeight w:val="138"/>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7801102</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100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140</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7001100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461</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461</w:t>
            </w:r>
          </w:p>
        </w:tc>
      </w:tr>
      <w:tr w:rsidR="00EB0025" w:rsidRPr="00D311AD" w:rsidTr="00B512F3">
        <w:trPr>
          <w:trHeight w:val="247"/>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7001102</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461</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461</w:t>
            </w:r>
          </w:p>
        </w:tc>
      </w:tr>
      <w:tr w:rsidR="00EB0025" w:rsidRPr="00D311AD" w:rsidTr="00B512F3">
        <w:trPr>
          <w:trHeight w:val="171"/>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7101100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220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220</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7101102</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220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220</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7201100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224</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224</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w:t>
            </w:r>
            <w:r w:rsidRPr="00D311AD">
              <w:rPr>
                <w:rFonts w:ascii="Times New Roman" w:eastAsia="Times New Roman" w:hAnsi="Times New Roman" w:cs="Times New Roman"/>
                <w:sz w:val="16"/>
                <w:szCs w:val="16"/>
                <w:lang w:eastAsia="ru-RU"/>
              </w:rPr>
              <w:lastRenderedPageBreak/>
              <w:t>(муниципальных) нужд(01)</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lastRenderedPageBreak/>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7201102</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218</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218</w:t>
            </w:r>
          </w:p>
        </w:tc>
      </w:tr>
      <w:tr w:rsidR="00EB0025" w:rsidRPr="00D311AD" w:rsidTr="00B512F3">
        <w:trPr>
          <w:trHeight w:val="203"/>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7207210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w:t>
            </w:r>
          </w:p>
        </w:tc>
      </w:tr>
      <w:tr w:rsidR="00EB0025" w:rsidRPr="00D311AD" w:rsidTr="00B512F3">
        <w:trPr>
          <w:trHeight w:val="109"/>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D311AD">
              <w:rPr>
                <w:rFonts w:ascii="Times New Roman" w:eastAsia="Times New Roman" w:hAnsi="Times New Roman" w:cs="Times New Roman"/>
                <w:b/>
                <w:bCs/>
                <w:sz w:val="16"/>
                <w:szCs w:val="16"/>
                <w:lang w:eastAsia="ru-RU"/>
              </w:rPr>
              <w:t>о(</w:t>
            </w:r>
            <w:proofErr w:type="gramEnd"/>
            <w:r w:rsidRPr="00D311AD">
              <w:rPr>
                <w:rFonts w:ascii="Times New Roman" w:eastAsia="Times New Roman" w:hAnsi="Times New Roman" w:cs="Times New Roman"/>
                <w:b/>
                <w:bCs/>
                <w:sz w:val="16"/>
                <w:szCs w:val="16"/>
                <w:lang w:eastAsia="ru-RU"/>
              </w:rPr>
              <w:t>финансово-бюджетного)надзора</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06</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40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40</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06</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9907821</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40</w:t>
            </w:r>
          </w:p>
        </w:tc>
      </w:tr>
      <w:tr w:rsidR="00EB0025" w:rsidRPr="00D311AD" w:rsidTr="00B512F3">
        <w:trPr>
          <w:trHeight w:val="373"/>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311AD">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06</w:t>
            </w:r>
          </w:p>
        </w:tc>
        <w:tc>
          <w:tcPr>
            <w:tcW w:w="860" w:type="dxa"/>
            <w:tcBorders>
              <w:top w:val="nil"/>
              <w:left w:val="nil"/>
              <w:bottom w:val="single" w:sz="4" w:space="0" w:color="000000"/>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9907821</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40</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06</w:t>
            </w:r>
          </w:p>
        </w:tc>
        <w:tc>
          <w:tcPr>
            <w:tcW w:w="860" w:type="dxa"/>
            <w:tcBorders>
              <w:top w:val="nil"/>
              <w:left w:val="nil"/>
              <w:bottom w:val="single" w:sz="4" w:space="0" w:color="000000"/>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9907821</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40</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Обеспечение проведения выборов</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07</w:t>
            </w:r>
          </w:p>
        </w:tc>
        <w:tc>
          <w:tcPr>
            <w:tcW w:w="860" w:type="dxa"/>
            <w:tcBorders>
              <w:top w:val="nil"/>
              <w:left w:val="nil"/>
              <w:bottom w:val="single" w:sz="4" w:space="0" w:color="000000"/>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500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500</w:t>
            </w:r>
          </w:p>
        </w:tc>
      </w:tr>
      <w:tr w:rsidR="00EB0025" w:rsidRPr="00D311AD" w:rsidTr="00B512F3">
        <w:trPr>
          <w:trHeight w:val="43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311AD">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07</w:t>
            </w:r>
          </w:p>
        </w:tc>
        <w:tc>
          <w:tcPr>
            <w:tcW w:w="860" w:type="dxa"/>
            <w:tcBorders>
              <w:top w:val="nil"/>
              <w:left w:val="nil"/>
              <w:bottom w:val="single" w:sz="4" w:space="0" w:color="000000"/>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9907821</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500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500</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07</w:t>
            </w:r>
          </w:p>
        </w:tc>
        <w:tc>
          <w:tcPr>
            <w:tcW w:w="860" w:type="dxa"/>
            <w:tcBorders>
              <w:top w:val="nil"/>
              <w:left w:val="nil"/>
              <w:bottom w:val="single" w:sz="4" w:space="0" w:color="000000"/>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9907821</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500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500</w:t>
            </w:r>
          </w:p>
        </w:tc>
      </w:tr>
      <w:tr w:rsidR="00EB0025" w:rsidRPr="00D311AD" w:rsidTr="00B512F3">
        <w:trPr>
          <w:trHeight w:val="210"/>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Резервные фонды</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11</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700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700</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Резервные фонды</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9907990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700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700</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Резервные средства</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9907990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870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700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700</w:t>
            </w:r>
          </w:p>
        </w:tc>
      </w:tr>
      <w:tr w:rsidR="00EB0025" w:rsidRPr="00D311AD" w:rsidTr="00B512F3">
        <w:trPr>
          <w:trHeight w:val="129"/>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Другие общегосударственные вопросы</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13</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598</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598</w:t>
            </w:r>
          </w:p>
        </w:tc>
      </w:tr>
      <w:tr w:rsidR="00EB0025" w:rsidRPr="00D311AD" w:rsidTr="00B512F3">
        <w:trPr>
          <w:trHeight w:val="187"/>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13</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7100000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598</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598</w:t>
            </w:r>
          </w:p>
        </w:tc>
      </w:tr>
      <w:tr w:rsidR="00EB0025" w:rsidRPr="00D311AD" w:rsidTr="00B512F3">
        <w:trPr>
          <w:trHeight w:val="23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13</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7102000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598</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598</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auto"/>
              <w:bottom w:val="single" w:sz="4" w:space="0" w:color="auto"/>
              <w:right w:val="single" w:sz="4" w:space="0" w:color="auto"/>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458"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466"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860"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7" w:type="dxa"/>
            <w:tcBorders>
              <w:top w:val="nil"/>
              <w:left w:val="nil"/>
              <w:bottom w:val="nil"/>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auto"/>
              <w:bottom w:val="single" w:sz="4" w:space="0" w:color="auto"/>
              <w:right w:val="single" w:sz="4" w:space="0" w:color="auto"/>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D311AD">
              <w:rPr>
                <w:rFonts w:ascii="Times New Roman" w:eastAsia="Times New Roman" w:hAnsi="Times New Roman" w:cs="Times New Roman"/>
                <w:b/>
                <w:bCs/>
                <w:sz w:val="16"/>
                <w:szCs w:val="16"/>
                <w:lang w:eastAsia="ru-RU"/>
              </w:rPr>
              <w:t>,г</w:t>
            </w:r>
            <w:proofErr w:type="gramEnd"/>
            <w:r w:rsidRPr="00D311AD">
              <w:rPr>
                <w:rFonts w:ascii="Times New Roman" w:eastAsia="Times New Roman" w:hAnsi="Times New Roman" w:cs="Times New Roman"/>
                <w:b/>
                <w:bCs/>
                <w:sz w:val="16"/>
                <w:szCs w:val="16"/>
                <w:lang w:eastAsia="ru-RU"/>
              </w:rPr>
              <w:t>ражданская оборона</w:t>
            </w:r>
          </w:p>
        </w:tc>
        <w:tc>
          <w:tcPr>
            <w:tcW w:w="458" w:type="dxa"/>
            <w:tcBorders>
              <w:top w:val="single" w:sz="4" w:space="0" w:color="000000"/>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03</w:t>
            </w:r>
          </w:p>
        </w:tc>
        <w:tc>
          <w:tcPr>
            <w:tcW w:w="466" w:type="dxa"/>
            <w:tcBorders>
              <w:top w:val="single" w:sz="4" w:space="0" w:color="000000"/>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09</w:t>
            </w:r>
          </w:p>
        </w:tc>
        <w:tc>
          <w:tcPr>
            <w:tcW w:w="860" w:type="dxa"/>
            <w:tcBorders>
              <w:top w:val="single" w:sz="4" w:space="0" w:color="000000"/>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7" w:type="dxa"/>
            <w:tcBorders>
              <w:top w:val="single" w:sz="4" w:space="0" w:color="000000"/>
              <w:left w:val="nil"/>
              <w:bottom w:val="nil"/>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167</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167</w:t>
            </w:r>
          </w:p>
        </w:tc>
      </w:tr>
      <w:tr w:rsidR="00EB0025" w:rsidRPr="00D311AD" w:rsidTr="00B512F3">
        <w:trPr>
          <w:trHeight w:val="23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auto"/>
              <w:bottom w:val="single" w:sz="4" w:space="0" w:color="auto"/>
              <w:right w:val="single" w:sz="4" w:space="0" w:color="auto"/>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09</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7300000</w:t>
            </w:r>
          </w:p>
        </w:tc>
        <w:tc>
          <w:tcPr>
            <w:tcW w:w="517" w:type="dxa"/>
            <w:tcBorders>
              <w:top w:val="single" w:sz="4" w:space="0" w:color="auto"/>
              <w:left w:val="nil"/>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167</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167</w:t>
            </w:r>
          </w:p>
        </w:tc>
      </w:tr>
      <w:tr w:rsidR="00EB0025" w:rsidRPr="00D311AD" w:rsidTr="00B512F3">
        <w:trPr>
          <w:trHeight w:val="3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nil"/>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466"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09</w:t>
            </w:r>
          </w:p>
        </w:tc>
        <w:tc>
          <w:tcPr>
            <w:tcW w:w="860"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7302000</w:t>
            </w:r>
          </w:p>
        </w:tc>
        <w:tc>
          <w:tcPr>
            <w:tcW w:w="517" w:type="dxa"/>
            <w:tcBorders>
              <w:top w:val="nil"/>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nil"/>
              <w:bottom w:val="nil"/>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157</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157</w:t>
            </w:r>
          </w:p>
        </w:tc>
      </w:tr>
      <w:tr w:rsidR="00EB0025" w:rsidRPr="00D311AD" w:rsidTr="00B512F3">
        <w:trPr>
          <w:trHeight w:val="284"/>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симулирующих субсидий</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09</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7307240</w:t>
            </w:r>
          </w:p>
        </w:tc>
        <w:tc>
          <w:tcPr>
            <w:tcW w:w="517"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single" w:sz="4" w:space="0" w:color="auto"/>
              <w:left w:val="nil"/>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10</w:t>
            </w:r>
          </w:p>
        </w:tc>
      </w:tr>
      <w:tr w:rsidR="00EB0025" w:rsidRPr="00D311AD" w:rsidTr="00B512F3">
        <w:trPr>
          <w:trHeight w:val="284"/>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auto"/>
              <w:bottom w:val="single" w:sz="4" w:space="0" w:color="auto"/>
              <w:right w:val="single" w:sz="4" w:space="0" w:color="auto"/>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5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14</w:t>
            </w:r>
          </w:p>
        </w:tc>
        <w:tc>
          <w:tcPr>
            <w:tcW w:w="860"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7"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nil"/>
              <w:bottom w:val="nil"/>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117</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155</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272</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14</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9907821</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single" w:sz="4" w:space="0" w:color="auto"/>
              <w:left w:val="single" w:sz="4" w:space="0" w:color="auto"/>
              <w:bottom w:val="nil"/>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117</w:t>
            </w:r>
          </w:p>
        </w:tc>
        <w:tc>
          <w:tcPr>
            <w:tcW w:w="568" w:type="dxa"/>
            <w:tcBorders>
              <w:top w:val="nil"/>
              <w:left w:val="single" w:sz="4" w:space="0" w:color="auto"/>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117</w:t>
            </w:r>
          </w:p>
        </w:tc>
      </w:tr>
      <w:tr w:rsidR="00EB0025" w:rsidRPr="00D311AD" w:rsidTr="00B512F3">
        <w:trPr>
          <w:trHeight w:val="547"/>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311AD">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14</w:t>
            </w:r>
          </w:p>
        </w:tc>
        <w:tc>
          <w:tcPr>
            <w:tcW w:w="860" w:type="dxa"/>
            <w:tcBorders>
              <w:top w:val="nil"/>
              <w:left w:val="nil"/>
              <w:bottom w:val="single" w:sz="4" w:space="0" w:color="000000"/>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9907821</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single" w:sz="4" w:space="0" w:color="auto"/>
              <w:left w:val="single" w:sz="4" w:space="0" w:color="auto"/>
              <w:bottom w:val="nil"/>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117</w:t>
            </w:r>
          </w:p>
        </w:tc>
        <w:tc>
          <w:tcPr>
            <w:tcW w:w="568" w:type="dxa"/>
            <w:tcBorders>
              <w:top w:val="single" w:sz="4" w:space="0" w:color="auto"/>
              <w:left w:val="single" w:sz="4" w:space="0" w:color="auto"/>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single" w:sz="4" w:space="0" w:color="auto"/>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117</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nil"/>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466" w:type="dxa"/>
            <w:tcBorders>
              <w:top w:val="nil"/>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14</w:t>
            </w:r>
          </w:p>
        </w:tc>
        <w:tc>
          <w:tcPr>
            <w:tcW w:w="860" w:type="dxa"/>
            <w:tcBorders>
              <w:top w:val="nil"/>
              <w:left w:val="nil"/>
              <w:bottom w:val="nil"/>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9907821</w:t>
            </w:r>
          </w:p>
        </w:tc>
        <w:tc>
          <w:tcPr>
            <w:tcW w:w="517" w:type="dxa"/>
            <w:tcBorders>
              <w:top w:val="nil"/>
              <w:left w:val="nil"/>
              <w:bottom w:val="nil"/>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540</w:t>
            </w:r>
          </w:p>
        </w:tc>
        <w:tc>
          <w:tcPr>
            <w:tcW w:w="709" w:type="dxa"/>
            <w:tcBorders>
              <w:top w:val="single" w:sz="4" w:space="0" w:color="auto"/>
              <w:left w:val="single" w:sz="4" w:space="0" w:color="auto"/>
              <w:bottom w:val="nil"/>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117</w:t>
            </w:r>
          </w:p>
        </w:tc>
        <w:tc>
          <w:tcPr>
            <w:tcW w:w="568" w:type="dxa"/>
            <w:tcBorders>
              <w:top w:val="single" w:sz="4" w:space="0" w:color="auto"/>
              <w:left w:val="single" w:sz="4" w:space="0" w:color="auto"/>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single" w:sz="4" w:space="0" w:color="auto"/>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117</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D311AD">
              <w:rPr>
                <w:rFonts w:ascii="Times New Roman" w:eastAsia="Times New Roman" w:hAnsi="Times New Roman" w:cs="Times New Roman"/>
                <w:sz w:val="16"/>
                <w:szCs w:val="16"/>
                <w:lang w:eastAsia="ru-RU"/>
              </w:rPr>
              <w:t xml:space="preserve"> ,</w:t>
            </w:r>
            <w:proofErr w:type="gramEnd"/>
            <w:r w:rsidRPr="00D311AD">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14</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7900000</w:t>
            </w:r>
          </w:p>
        </w:tc>
        <w:tc>
          <w:tcPr>
            <w:tcW w:w="517"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568"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155</w:t>
            </w:r>
          </w:p>
        </w:tc>
        <w:tc>
          <w:tcPr>
            <w:tcW w:w="709" w:type="dxa"/>
            <w:tcBorders>
              <w:top w:val="single" w:sz="4" w:space="0" w:color="auto"/>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155</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14</w:t>
            </w:r>
          </w:p>
        </w:tc>
        <w:tc>
          <w:tcPr>
            <w:tcW w:w="860" w:type="dxa"/>
            <w:tcBorders>
              <w:top w:val="nil"/>
              <w:left w:val="nil"/>
              <w:bottom w:val="single" w:sz="4" w:space="0" w:color="auto"/>
              <w:right w:val="single" w:sz="4" w:space="0" w:color="auto"/>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7902000</w:t>
            </w:r>
          </w:p>
        </w:tc>
        <w:tc>
          <w:tcPr>
            <w:tcW w:w="517"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6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155</w:t>
            </w:r>
          </w:p>
        </w:tc>
        <w:tc>
          <w:tcPr>
            <w:tcW w:w="709" w:type="dxa"/>
            <w:tcBorders>
              <w:top w:val="single" w:sz="4" w:space="0" w:color="auto"/>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155</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auto"/>
              <w:bottom w:val="single" w:sz="4" w:space="0" w:color="auto"/>
              <w:right w:val="single" w:sz="4" w:space="0" w:color="auto"/>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Национальная экономика</w:t>
            </w:r>
          </w:p>
        </w:tc>
        <w:tc>
          <w:tcPr>
            <w:tcW w:w="45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466"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860"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7" w:type="dxa"/>
            <w:tcBorders>
              <w:top w:val="nil"/>
              <w:left w:val="nil"/>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68" w:type="dxa"/>
            <w:tcBorders>
              <w:top w:val="nil"/>
              <w:left w:val="single" w:sz="4" w:space="0" w:color="auto"/>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single" w:sz="4" w:space="0" w:color="auto"/>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auto"/>
              <w:bottom w:val="single" w:sz="4" w:space="0" w:color="auto"/>
              <w:right w:val="single" w:sz="4" w:space="0" w:color="auto"/>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Сельское хозяйство и рыболовство</w:t>
            </w:r>
          </w:p>
        </w:tc>
        <w:tc>
          <w:tcPr>
            <w:tcW w:w="45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05</w:t>
            </w:r>
          </w:p>
        </w:tc>
        <w:tc>
          <w:tcPr>
            <w:tcW w:w="860"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7" w:type="dxa"/>
            <w:tcBorders>
              <w:top w:val="nil"/>
              <w:left w:val="nil"/>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38</w:t>
            </w:r>
          </w:p>
        </w:tc>
        <w:tc>
          <w:tcPr>
            <w:tcW w:w="568" w:type="dxa"/>
            <w:tcBorders>
              <w:top w:val="single" w:sz="4" w:space="0" w:color="auto"/>
              <w:left w:val="single" w:sz="4" w:space="0" w:color="auto"/>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9" w:type="dxa"/>
            <w:tcBorders>
              <w:top w:val="single" w:sz="4" w:space="0" w:color="auto"/>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38</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9907821</w:t>
            </w:r>
          </w:p>
        </w:tc>
        <w:tc>
          <w:tcPr>
            <w:tcW w:w="517" w:type="dxa"/>
            <w:tcBorders>
              <w:top w:val="nil"/>
              <w:left w:val="nil"/>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38</w:t>
            </w:r>
          </w:p>
        </w:tc>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38</w:t>
            </w:r>
          </w:p>
        </w:tc>
      </w:tr>
      <w:tr w:rsidR="00EB0025" w:rsidRPr="00D311AD" w:rsidTr="00B512F3">
        <w:trPr>
          <w:trHeight w:val="312"/>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311AD">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860"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9907232</w:t>
            </w:r>
          </w:p>
        </w:tc>
        <w:tc>
          <w:tcPr>
            <w:tcW w:w="517" w:type="dxa"/>
            <w:tcBorders>
              <w:top w:val="nil"/>
              <w:left w:val="nil"/>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38</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38</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860" w:type="dxa"/>
            <w:tcBorders>
              <w:top w:val="single" w:sz="4" w:space="0" w:color="000000"/>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9907232</w:t>
            </w:r>
          </w:p>
        </w:tc>
        <w:tc>
          <w:tcPr>
            <w:tcW w:w="517" w:type="dxa"/>
            <w:tcBorders>
              <w:top w:val="nil"/>
              <w:left w:val="nil"/>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38</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38</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nil"/>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Дорожное хозяйство (Дорожные фонды)</w:t>
            </w:r>
          </w:p>
        </w:tc>
        <w:tc>
          <w:tcPr>
            <w:tcW w:w="458"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04</w:t>
            </w:r>
          </w:p>
        </w:tc>
        <w:tc>
          <w:tcPr>
            <w:tcW w:w="466"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09</w:t>
            </w:r>
          </w:p>
        </w:tc>
        <w:tc>
          <w:tcPr>
            <w:tcW w:w="860"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7" w:type="dxa"/>
            <w:tcBorders>
              <w:top w:val="nil"/>
              <w:left w:val="nil"/>
              <w:bottom w:val="nil"/>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6024</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6024</w:t>
            </w:r>
          </w:p>
        </w:tc>
      </w:tr>
      <w:tr w:rsidR="00EB0025" w:rsidRPr="00D311AD" w:rsidTr="00B512F3">
        <w:trPr>
          <w:trHeight w:val="187"/>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09</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7400000</w:t>
            </w:r>
          </w:p>
        </w:tc>
        <w:tc>
          <w:tcPr>
            <w:tcW w:w="517" w:type="dxa"/>
            <w:tcBorders>
              <w:top w:val="single" w:sz="4" w:space="0" w:color="auto"/>
              <w:left w:val="nil"/>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6024</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6024</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auto"/>
              <w:bottom w:val="single" w:sz="4" w:space="0" w:color="auto"/>
              <w:right w:val="single" w:sz="4" w:space="0" w:color="auto"/>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7402000</w:t>
            </w:r>
          </w:p>
        </w:tc>
        <w:tc>
          <w:tcPr>
            <w:tcW w:w="517"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6024</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6024</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auto"/>
              <w:bottom w:val="single" w:sz="4" w:space="0" w:color="auto"/>
              <w:right w:val="single" w:sz="4" w:space="0" w:color="auto"/>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45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12</w:t>
            </w:r>
          </w:p>
        </w:tc>
        <w:tc>
          <w:tcPr>
            <w:tcW w:w="860"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7"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50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50</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Мероприятия в области строительства, архитектуры и градостроительства</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9900000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50</w:t>
            </w:r>
          </w:p>
        </w:tc>
      </w:tr>
      <w:tr w:rsidR="00EB0025" w:rsidRPr="00D311AD" w:rsidTr="00B512F3">
        <w:trPr>
          <w:trHeight w:val="161"/>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9902000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50</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Жилищно-коммунальное хозяйство</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Жилищное хозяйство</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2351</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11</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2362</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7100000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2339</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2362</w:t>
            </w:r>
          </w:p>
        </w:tc>
      </w:tr>
      <w:tr w:rsidR="00EB0025" w:rsidRPr="00D311AD" w:rsidTr="00B512F3">
        <w:trPr>
          <w:trHeight w:val="300"/>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7102000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2339</w:t>
            </w:r>
          </w:p>
        </w:tc>
        <w:tc>
          <w:tcPr>
            <w:tcW w:w="568" w:type="dxa"/>
            <w:tcBorders>
              <w:top w:val="nil"/>
              <w:left w:val="single" w:sz="4" w:space="0" w:color="auto"/>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w:t>
            </w:r>
          </w:p>
        </w:tc>
        <w:tc>
          <w:tcPr>
            <w:tcW w:w="709" w:type="dxa"/>
            <w:tcBorders>
              <w:top w:val="nil"/>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2350</w:t>
            </w:r>
          </w:p>
        </w:tc>
      </w:tr>
      <w:tr w:rsidR="00EB0025" w:rsidRPr="00D311AD" w:rsidTr="00B512F3">
        <w:trPr>
          <w:trHeight w:val="141"/>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7107240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w:t>
            </w:r>
          </w:p>
        </w:tc>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single" w:sz="4" w:space="0" w:color="auto"/>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Коммунальное хозяйство</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4320</w:t>
            </w:r>
          </w:p>
        </w:tc>
        <w:tc>
          <w:tcPr>
            <w:tcW w:w="568" w:type="dxa"/>
            <w:tcBorders>
              <w:top w:val="nil"/>
              <w:left w:val="single" w:sz="4" w:space="0" w:color="auto"/>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9" w:type="dxa"/>
            <w:tcBorders>
              <w:top w:val="single" w:sz="4" w:space="0" w:color="auto"/>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4320</w:t>
            </w:r>
          </w:p>
        </w:tc>
      </w:tr>
      <w:tr w:rsidR="00EB0025" w:rsidRPr="00D311AD" w:rsidTr="00B512F3">
        <w:trPr>
          <w:trHeight w:val="149"/>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auto"/>
              <w:bottom w:val="single" w:sz="4" w:space="0" w:color="auto"/>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на 2014-2016гг"</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7500000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714</w:t>
            </w:r>
          </w:p>
        </w:tc>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714</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auto"/>
              <w:bottom w:val="single" w:sz="4" w:space="0" w:color="auto"/>
              <w:right w:val="single" w:sz="4" w:space="0" w:color="auto"/>
            </w:tcBorders>
            <w:shd w:val="clear" w:color="auto" w:fill="auto"/>
            <w:vAlign w:val="center"/>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Бюджетные инвестиции </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7500000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714</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714</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auto"/>
              <w:bottom w:val="single" w:sz="4" w:space="0" w:color="auto"/>
              <w:right w:val="single" w:sz="4" w:space="0" w:color="auto"/>
            </w:tcBorders>
            <w:shd w:val="clear" w:color="auto" w:fill="auto"/>
            <w:vAlign w:val="center"/>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Поддержка  коммунального хозяйства</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9904000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3606</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3606</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auto"/>
              <w:bottom w:val="nil"/>
              <w:right w:val="single" w:sz="4" w:space="0" w:color="auto"/>
            </w:tcBorders>
            <w:shd w:val="clear" w:color="auto" w:fill="auto"/>
            <w:vAlign w:val="center"/>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Бюджетные инвестиции </w:t>
            </w:r>
          </w:p>
        </w:tc>
        <w:tc>
          <w:tcPr>
            <w:tcW w:w="458"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02</w:t>
            </w:r>
          </w:p>
        </w:tc>
        <w:tc>
          <w:tcPr>
            <w:tcW w:w="860"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9904000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450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1800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1800</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Бюджетные инвестиции </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02</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9904000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810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1806</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1806</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Благоустройство</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28929</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-282</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28647</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i/>
                <w:iCs/>
                <w:sz w:val="16"/>
                <w:szCs w:val="16"/>
                <w:lang w:eastAsia="ru-RU"/>
              </w:rPr>
            </w:pPr>
            <w:r w:rsidRPr="00D311AD">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19210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19210</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7600000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19210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19210</w:t>
            </w:r>
          </w:p>
        </w:tc>
      </w:tr>
      <w:tr w:rsidR="00EB0025" w:rsidRPr="00D311AD" w:rsidTr="00B512F3">
        <w:trPr>
          <w:trHeight w:val="206"/>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7606000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611</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19210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19210</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i/>
                <w:iCs/>
                <w:sz w:val="16"/>
                <w:szCs w:val="16"/>
                <w:lang w:eastAsia="ru-RU"/>
              </w:rPr>
            </w:pPr>
            <w:r w:rsidRPr="00D311AD">
              <w:rPr>
                <w:rFonts w:ascii="Times New Roman" w:eastAsia="Times New Roman" w:hAnsi="Times New Roman" w:cs="Times New Roman"/>
                <w:b/>
                <w:bCs/>
                <w:i/>
                <w:iCs/>
                <w:sz w:val="16"/>
                <w:szCs w:val="16"/>
                <w:lang w:eastAsia="ru-RU"/>
              </w:rPr>
              <w:t>Уличное освещение</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1528</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1528</w:t>
            </w:r>
          </w:p>
        </w:tc>
      </w:tr>
      <w:tr w:rsidR="00EB0025" w:rsidRPr="00D311AD" w:rsidTr="00B512F3">
        <w:trPr>
          <w:trHeight w:val="173"/>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7600000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1216</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1216</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Бюджетные инвестиции</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7604000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410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1216</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1216</w:t>
            </w:r>
          </w:p>
        </w:tc>
      </w:tr>
      <w:tr w:rsidR="00EB0025" w:rsidRPr="00D311AD" w:rsidTr="00B512F3">
        <w:trPr>
          <w:trHeight w:val="153"/>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7000000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312</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312</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7002000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212</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212</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7007240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100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100</w:t>
            </w:r>
          </w:p>
        </w:tc>
      </w:tr>
      <w:tr w:rsidR="00EB0025" w:rsidRPr="00D311AD" w:rsidTr="00B512F3">
        <w:trPr>
          <w:trHeight w:val="169"/>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i/>
                <w:iCs/>
                <w:sz w:val="16"/>
                <w:szCs w:val="16"/>
                <w:lang w:eastAsia="ru-RU"/>
              </w:rPr>
            </w:pPr>
            <w:r w:rsidRPr="00D311AD">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110</w:t>
            </w:r>
          </w:p>
        </w:tc>
      </w:tr>
      <w:tr w:rsidR="00EB0025" w:rsidRPr="00D311AD" w:rsidTr="00B512F3">
        <w:trPr>
          <w:trHeight w:val="203"/>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auto"/>
              <w:bottom w:val="single" w:sz="4" w:space="0" w:color="auto"/>
              <w:right w:val="single" w:sz="4" w:space="0" w:color="auto"/>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7400000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110</w:t>
            </w:r>
          </w:p>
        </w:tc>
      </w:tr>
      <w:tr w:rsidR="00EB0025" w:rsidRPr="00D311AD" w:rsidTr="00B512F3">
        <w:trPr>
          <w:trHeight w:val="109"/>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7402000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110</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i/>
                <w:iCs/>
                <w:sz w:val="16"/>
                <w:szCs w:val="16"/>
                <w:lang w:eastAsia="ru-RU"/>
              </w:rPr>
            </w:pPr>
            <w:r w:rsidRPr="00D311AD">
              <w:rPr>
                <w:rFonts w:ascii="Times New Roman" w:eastAsia="Times New Roman" w:hAnsi="Times New Roman" w:cs="Times New Roman"/>
                <w:b/>
                <w:bCs/>
                <w:i/>
                <w:iCs/>
                <w:sz w:val="16"/>
                <w:szCs w:val="16"/>
                <w:lang w:eastAsia="ru-RU"/>
              </w:rPr>
              <w:t>Подпрограмма "Организация и содержание мест захоронения"</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120</w:t>
            </w:r>
          </w:p>
        </w:tc>
      </w:tr>
      <w:tr w:rsidR="00EB0025" w:rsidRPr="00D311AD" w:rsidTr="00B512F3">
        <w:trPr>
          <w:trHeight w:val="117"/>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2014-2016гг"</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7610000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120</w:t>
            </w:r>
          </w:p>
        </w:tc>
      </w:tr>
      <w:tr w:rsidR="00EB0025" w:rsidRPr="00D311AD" w:rsidTr="00B512F3">
        <w:trPr>
          <w:trHeight w:val="151"/>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7612000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120</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i/>
                <w:iCs/>
                <w:sz w:val="16"/>
                <w:szCs w:val="16"/>
                <w:lang w:eastAsia="ru-RU"/>
              </w:rPr>
            </w:pPr>
            <w:r w:rsidRPr="00D311AD">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7961</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-282</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7679</w:t>
            </w:r>
          </w:p>
        </w:tc>
      </w:tr>
      <w:tr w:rsidR="00EB0025" w:rsidRPr="00D311AD" w:rsidTr="00B512F3">
        <w:trPr>
          <w:trHeight w:val="159"/>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7600000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7961</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-282</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7679</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7602000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7021</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-282</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6739</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7607240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940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940</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Культура и кинематография</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r>
      <w:tr w:rsidR="00EB0025" w:rsidRPr="00D311AD" w:rsidTr="00B512F3">
        <w:trPr>
          <w:trHeight w:val="85"/>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Культура</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6370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6370</w:t>
            </w:r>
          </w:p>
        </w:tc>
      </w:tr>
      <w:tr w:rsidR="00EB0025" w:rsidRPr="00D311AD" w:rsidTr="00B512F3">
        <w:trPr>
          <w:trHeight w:val="142"/>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Мероприятия в сфере культуры, кинематографии, средств массовой информации</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6370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6370</w:t>
            </w:r>
          </w:p>
        </w:tc>
      </w:tr>
      <w:tr w:rsidR="00EB0025" w:rsidRPr="00D311AD" w:rsidTr="00B512F3">
        <w:trPr>
          <w:trHeight w:val="142"/>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"Развитие культуры в гп Безенчук на 2014-2016гг"</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7700000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6370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6370</w:t>
            </w:r>
          </w:p>
        </w:tc>
      </w:tr>
      <w:tr w:rsidR="00EB0025" w:rsidRPr="00D311AD" w:rsidTr="00B512F3">
        <w:trPr>
          <w:trHeight w:val="357"/>
        </w:trPr>
        <w:tc>
          <w:tcPr>
            <w:tcW w:w="586" w:type="dxa"/>
            <w:vMerge/>
            <w:tcBorders>
              <w:top w:val="single" w:sz="4" w:space="0" w:color="000000"/>
              <w:left w:val="single" w:sz="4" w:space="0" w:color="000000"/>
              <w:bottom w:val="nil"/>
              <w:right w:val="nil"/>
            </w:tcBorders>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7706000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621</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4758</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4758</w:t>
            </w:r>
          </w:p>
        </w:tc>
      </w:tr>
      <w:tr w:rsidR="00EB0025" w:rsidRPr="00D311AD" w:rsidTr="00B512F3">
        <w:trPr>
          <w:trHeight w:val="506"/>
        </w:trPr>
        <w:tc>
          <w:tcPr>
            <w:tcW w:w="586" w:type="dxa"/>
            <w:tcBorders>
              <w:top w:val="nil"/>
              <w:left w:val="nil"/>
              <w:bottom w:val="nil"/>
              <w:right w:val="nil"/>
            </w:tcBorders>
            <w:shd w:val="clear" w:color="auto" w:fill="auto"/>
            <w:noWrap/>
            <w:vAlign w:val="bottom"/>
            <w:hideMark/>
          </w:tcPr>
          <w:p w:rsidR="00EB0025" w:rsidRPr="00D311AD" w:rsidRDefault="00EB0025" w:rsidP="00B456EA">
            <w:pPr>
              <w:spacing w:after="0" w:line="240" w:lineRule="auto"/>
              <w:rPr>
                <w:rFonts w:ascii="Arial CYR" w:eastAsia="Times New Roman" w:hAnsi="Arial CYR" w:cs="Arial CYR"/>
                <w:sz w:val="20"/>
                <w:szCs w:val="20"/>
                <w:lang w:eastAsia="ru-RU"/>
              </w:rPr>
            </w:pPr>
          </w:p>
        </w:tc>
        <w:tc>
          <w:tcPr>
            <w:tcW w:w="6096" w:type="dxa"/>
            <w:tcBorders>
              <w:top w:val="nil"/>
              <w:left w:val="single" w:sz="4" w:space="0" w:color="000000"/>
              <w:bottom w:val="nil"/>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за счет симулирующих субсидий</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7707228</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621</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1612</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1612</w:t>
            </w:r>
          </w:p>
        </w:tc>
      </w:tr>
      <w:tr w:rsidR="00EB0025" w:rsidRPr="00D311AD" w:rsidTr="00B512F3">
        <w:trPr>
          <w:trHeight w:val="85"/>
        </w:trPr>
        <w:tc>
          <w:tcPr>
            <w:tcW w:w="586" w:type="dxa"/>
            <w:tcBorders>
              <w:top w:val="nil"/>
              <w:left w:val="nil"/>
              <w:bottom w:val="nil"/>
              <w:right w:val="nil"/>
            </w:tcBorders>
            <w:shd w:val="clear" w:color="auto" w:fill="auto"/>
            <w:noWrap/>
            <w:vAlign w:val="bottom"/>
            <w:hideMark/>
          </w:tcPr>
          <w:p w:rsidR="00EB0025" w:rsidRPr="00D311AD" w:rsidRDefault="00EB0025" w:rsidP="00B456EA">
            <w:pPr>
              <w:spacing w:after="0" w:line="240" w:lineRule="auto"/>
              <w:rPr>
                <w:rFonts w:ascii="Arial CYR" w:eastAsia="Times New Roman" w:hAnsi="Arial CYR" w:cs="Arial CYR"/>
                <w:sz w:val="20"/>
                <w:szCs w:val="20"/>
                <w:lang w:eastAsia="ru-RU"/>
              </w:rPr>
            </w:pPr>
          </w:p>
        </w:tc>
        <w:tc>
          <w:tcPr>
            <w:tcW w:w="6096" w:type="dxa"/>
            <w:tcBorders>
              <w:top w:val="single" w:sz="4" w:space="0" w:color="auto"/>
              <w:left w:val="single" w:sz="4" w:space="0" w:color="auto"/>
              <w:bottom w:val="nil"/>
              <w:right w:val="single" w:sz="4" w:space="0" w:color="auto"/>
            </w:tcBorders>
            <w:shd w:val="clear" w:color="auto" w:fill="auto"/>
            <w:vAlign w:val="bottom"/>
            <w:hideMark/>
          </w:tcPr>
          <w:p w:rsidR="00EB0025" w:rsidRPr="00D311AD" w:rsidRDefault="00EB0025" w:rsidP="00B456EA">
            <w:pPr>
              <w:spacing w:after="0" w:line="240" w:lineRule="auto"/>
              <w:jc w:val="both"/>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Социальное обеспечение населения</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218</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218</w:t>
            </w:r>
          </w:p>
        </w:tc>
      </w:tr>
      <w:tr w:rsidR="00EB0025" w:rsidRPr="00D311AD" w:rsidTr="00B512F3">
        <w:trPr>
          <w:trHeight w:val="703"/>
        </w:trPr>
        <w:tc>
          <w:tcPr>
            <w:tcW w:w="586" w:type="dxa"/>
            <w:tcBorders>
              <w:top w:val="nil"/>
              <w:left w:val="nil"/>
              <w:bottom w:val="nil"/>
              <w:right w:val="nil"/>
            </w:tcBorders>
            <w:shd w:val="clear" w:color="auto" w:fill="auto"/>
            <w:noWrap/>
            <w:vAlign w:val="bottom"/>
            <w:hideMark/>
          </w:tcPr>
          <w:p w:rsidR="00EB0025" w:rsidRPr="00D311AD" w:rsidRDefault="00EB0025" w:rsidP="00B456EA">
            <w:pPr>
              <w:spacing w:after="0" w:line="240" w:lineRule="auto"/>
              <w:rPr>
                <w:rFonts w:ascii="Arial CYR" w:eastAsia="Times New Roman" w:hAnsi="Arial CYR" w:cs="Arial CYR"/>
                <w:sz w:val="20"/>
                <w:szCs w:val="20"/>
                <w:lang w:eastAsia="ru-RU"/>
              </w:rPr>
            </w:pPr>
          </w:p>
        </w:tc>
        <w:tc>
          <w:tcPr>
            <w:tcW w:w="6096" w:type="dxa"/>
            <w:tcBorders>
              <w:top w:val="single" w:sz="4" w:space="0" w:color="000000"/>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311AD">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D311AD">
              <w:rPr>
                <w:rFonts w:ascii="Times New Roman" w:eastAsia="Times New Roman" w:hAnsi="Times New Roman" w:cs="Times New Roman"/>
                <w:sz w:val="16"/>
                <w:szCs w:val="16"/>
                <w:lang w:eastAsia="ru-RU"/>
              </w:rPr>
              <w:t>(01)</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10</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9907980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r>
      <w:tr w:rsidR="00EB0025" w:rsidRPr="00D311AD" w:rsidTr="00B512F3">
        <w:trPr>
          <w:trHeight w:val="670"/>
        </w:trPr>
        <w:tc>
          <w:tcPr>
            <w:tcW w:w="586" w:type="dxa"/>
            <w:tcBorders>
              <w:top w:val="nil"/>
              <w:left w:val="nil"/>
              <w:bottom w:val="nil"/>
              <w:right w:val="nil"/>
            </w:tcBorders>
            <w:shd w:val="clear" w:color="auto" w:fill="auto"/>
            <w:noWrap/>
            <w:vAlign w:val="bottom"/>
            <w:hideMark/>
          </w:tcPr>
          <w:p w:rsidR="00EB0025" w:rsidRPr="00D311AD" w:rsidRDefault="00EB0025" w:rsidP="00B456EA">
            <w:pPr>
              <w:spacing w:after="0" w:line="240" w:lineRule="auto"/>
              <w:rPr>
                <w:rFonts w:ascii="Arial CYR" w:eastAsia="Times New Roman" w:hAnsi="Arial CYR" w:cs="Arial CYR"/>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311AD">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D311AD">
              <w:rPr>
                <w:rFonts w:ascii="Times New Roman" w:eastAsia="Times New Roman" w:hAnsi="Times New Roman" w:cs="Times New Roman"/>
                <w:sz w:val="16"/>
                <w:szCs w:val="16"/>
                <w:lang w:eastAsia="ru-RU"/>
              </w:rPr>
              <w:t>(03)</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10</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9907980</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218</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218</w:t>
            </w:r>
          </w:p>
        </w:tc>
      </w:tr>
      <w:tr w:rsidR="00EB0025" w:rsidRPr="00D311AD" w:rsidTr="00B512F3">
        <w:trPr>
          <w:trHeight w:val="85"/>
        </w:trPr>
        <w:tc>
          <w:tcPr>
            <w:tcW w:w="586" w:type="dxa"/>
            <w:tcBorders>
              <w:top w:val="nil"/>
              <w:left w:val="nil"/>
              <w:bottom w:val="nil"/>
              <w:right w:val="nil"/>
            </w:tcBorders>
            <w:shd w:val="clear" w:color="auto" w:fill="auto"/>
            <w:noWrap/>
            <w:vAlign w:val="bottom"/>
            <w:hideMark/>
          </w:tcPr>
          <w:p w:rsidR="00EB0025" w:rsidRPr="00D311AD" w:rsidRDefault="00EB0025" w:rsidP="00B456EA">
            <w:pPr>
              <w:spacing w:after="0" w:line="240" w:lineRule="auto"/>
              <w:rPr>
                <w:rFonts w:ascii="Arial CYR" w:eastAsia="Times New Roman" w:hAnsi="Arial CYR" w:cs="Arial CYR"/>
                <w:sz w:val="20"/>
                <w:szCs w:val="20"/>
                <w:lang w:eastAsia="ru-RU"/>
              </w:rPr>
            </w:pPr>
          </w:p>
        </w:tc>
        <w:tc>
          <w:tcPr>
            <w:tcW w:w="6096" w:type="dxa"/>
            <w:tcBorders>
              <w:top w:val="nil"/>
              <w:left w:val="single" w:sz="4" w:space="0" w:color="000000"/>
              <w:bottom w:val="single" w:sz="4" w:space="0" w:color="000000"/>
              <w:right w:val="single" w:sz="4" w:space="0" w:color="000000"/>
            </w:tcBorders>
            <w:shd w:val="clear" w:color="auto" w:fill="auto"/>
            <w:noWrap/>
            <w:vAlign w:val="bottom"/>
            <w:hideMark/>
          </w:tcPr>
          <w:p w:rsidR="00EB0025" w:rsidRPr="00D311AD" w:rsidRDefault="00EB0025" w:rsidP="00B456EA">
            <w:pPr>
              <w:spacing w:after="0" w:line="240" w:lineRule="auto"/>
              <w:jc w:val="center"/>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Всего расходов</w:t>
            </w:r>
          </w:p>
        </w:tc>
        <w:tc>
          <w:tcPr>
            <w:tcW w:w="458"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rPr>
                <w:rFonts w:ascii="Arial CYR" w:eastAsia="Times New Roman" w:hAnsi="Arial CYR" w:cs="Arial CYR"/>
                <w:sz w:val="16"/>
                <w:szCs w:val="16"/>
                <w:lang w:eastAsia="ru-RU"/>
              </w:rPr>
            </w:pPr>
            <w:r w:rsidRPr="00D311AD">
              <w:rPr>
                <w:rFonts w:ascii="Arial CYR" w:eastAsia="Times New Roman" w:hAnsi="Arial CYR" w:cs="Arial CYR"/>
                <w:sz w:val="16"/>
                <w:szCs w:val="16"/>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rPr>
                <w:rFonts w:ascii="Arial CYR" w:eastAsia="Times New Roman" w:hAnsi="Arial CYR" w:cs="Arial CYR"/>
                <w:sz w:val="16"/>
                <w:szCs w:val="16"/>
                <w:lang w:eastAsia="ru-RU"/>
              </w:rPr>
            </w:pPr>
            <w:r w:rsidRPr="00D311AD">
              <w:rPr>
                <w:rFonts w:ascii="Arial CYR" w:eastAsia="Times New Roman" w:hAnsi="Arial CYR" w:cs="Arial CYR"/>
                <w:sz w:val="16"/>
                <w:szCs w:val="16"/>
                <w:lang w:eastAsia="ru-RU"/>
              </w:rPr>
              <w:t> </w:t>
            </w:r>
          </w:p>
        </w:tc>
        <w:tc>
          <w:tcPr>
            <w:tcW w:w="86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rPr>
                <w:rFonts w:ascii="Arial CYR" w:eastAsia="Times New Roman" w:hAnsi="Arial CYR" w:cs="Arial CYR"/>
                <w:sz w:val="16"/>
                <w:szCs w:val="16"/>
                <w:lang w:eastAsia="ru-RU"/>
              </w:rPr>
            </w:pPr>
            <w:r w:rsidRPr="00D311AD">
              <w:rPr>
                <w:rFonts w:ascii="Arial CYR" w:eastAsia="Times New Roman" w:hAnsi="Arial CYR" w:cs="Arial CYR"/>
                <w:sz w:val="16"/>
                <w:szCs w:val="16"/>
                <w:lang w:eastAsia="ru-RU"/>
              </w:rPr>
              <w:t> </w:t>
            </w:r>
          </w:p>
        </w:tc>
        <w:tc>
          <w:tcPr>
            <w:tcW w:w="517"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62604</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62604</w:t>
            </w:r>
          </w:p>
        </w:tc>
      </w:tr>
    </w:tbl>
    <w:p w:rsidR="00EB0025" w:rsidRPr="007F4C47" w:rsidRDefault="00EB0025" w:rsidP="00EB0025">
      <w:pPr>
        <w:tabs>
          <w:tab w:val="left" w:pos="284"/>
        </w:tabs>
        <w:spacing w:after="0" w:line="240" w:lineRule="auto"/>
        <w:jc w:val="right"/>
        <w:rPr>
          <w:rFonts w:ascii="Times New Roman" w:hAnsi="Times New Roman" w:cs="Times New Roman"/>
          <w:sz w:val="20"/>
          <w:szCs w:val="20"/>
        </w:rPr>
      </w:pPr>
      <w:r w:rsidRPr="007F4C47">
        <w:rPr>
          <w:rFonts w:ascii="Times New Roman" w:hAnsi="Times New Roman" w:cs="Times New Roman"/>
          <w:sz w:val="20"/>
          <w:szCs w:val="20"/>
        </w:rPr>
        <w:t xml:space="preserve">Приложение № </w:t>
      </w:r>
      <w:r>
        <w:rPr>
          <w:rFonts w:ascii="Times New Roman" w:hAnsi="Times New Roman" w:cs="Times New Roman"/>
          <w:sz w:val="20"/>
          <w:szCs w:val="20"/>
        </w:rPr>
        <w:t>2</w:t>
      </w:r>
    </w:p>
    <w:p w:rsidR="00EB0025" w:rsidRPr="007F4C47" w:rsidRDefault="00EB0025" w:rsidP="00EB0025">
      <w:pPr>
        <w:tabs>
          <w:tab w:val="left" w:pos="284"/>
        </w:tabs>
        <w:spacing w:after="0" w:line="240" w:lineRule="auto"/>
        <w:jc w:val="right"/>
        <w:rPr>
          <w:rFonts w:ascii="Times New Roman" w:hAnsi="Times New Roman" w:cs="Times New Roman"/>
          <w:sz w:val="20"/>
          <w:szCs w:val="20"/>
        </w:rPr>
      </w:pPr>
      <w:r w:rsidRPr="007F4C47">
        <w:rPr>
          <w:rFonts w:ascii="Times New Roman" w:hAnsi="Times New Roman" w:cs="Times New Roman"/>
          <w:sz w:val="20"/>
          <w:szCs w:val="20"/>
        </w:rPr>
        <w:t xml:space="preserve">к Решению Собрания представителей городского поселения  Безенчук  </w:t>
      </w:r>
    </w:p>
    <w:p w:rsidR="00EB0025" w:rsidRDefault="00EB0025" w:rsidP="00EB0025">
      <w:pPr>
        <w:pStyle w:val="a9"/>
        <w:spacing w:before="0" w:beforeAutospacing="0" w:after="0" w:afterAutospacing="0"/>
        <w:ind w:hanging="1"/>
        <w:jc w:val="right"/>
        <w:rPr>
          <w:sz w:val="20"/>
          <w:szCs w:val="20"/>
        </w:rPr>
      </w:pPr>
      <w:r w:rsidRPr="007F4C47">
        <w:rPr>
          <w:sz w:val="20"/>
          <w:szCs w:val="20"/>
        </w:rPr>
        <w:t xml:space="preserve">муниципального района Безенчукский Самарской области от  </w:t>
      </w:r>
      <w:r>
        <w:rPr>
          <w:sz w:val="20"/>
          <w:szCs w:val="20"/>
        </w:rPr>
        <w:t>26</w:t>
      </w:r>
      <w:r w:rsidRPr="007F4C47">
        <w:rPr>
          <w:sz w:val="20"/>
          <w:szCs w:val="20"/>
        </w:rPr>
        <w:t>.</w:t>
      </w:r>
      <w:r>
        <w:rPr>
          <w:sz w:val="20"/>
          <w:szCs w:val="20"/>
        </w:rPr>
        <w:t>02</w:t>
      </w:r>
      <w:r w:rsidRPr="007F4C47">
        <w:rPr>
          <w:sz w:val="20"/>
          <w:szCs w:val="20"/>
        </w:rPr>
        <w:t>.201</w:t>
      </w:r>
      <w:r>
        <w:rPr>
          <w:sz w:val="20"/>
          <w:szCs w:val="20"/>
        </w:rPr>
        <w:t>5</w:t>
      </w:r>
      <w:r w:rsidRPr="007F4C47">
        <w:rPr>
          <w:sz w:val="20"/>
          <w:szCs w:val="20"/>
        </w:rPr>
        <w:t>г. №</w:t>
      </w:r>
      <w:r>
        <w:rPr>
          <w:sz w:val="20"/>
          <w:szCs w:val="20"/>
        </w:rPr>
        <w:t>1</w:t>
      </w:r>
      <w:r w:rsidRPr="007F4C47">
        <w:rPr>
          <w:sz w:val="20"/>
          <w:szCs w:val="20"/>
        </w:rPr>
        <w:t>/</w:t>
      </w:r>
      <w:r>
        <w:rPr>
          <w:sz w:val="20"/>
          <w:szCs w:val="20"/>
        </w:rPr>
        <w:t>70</w:t>
      </w:r>
    </w:p>
    <w:tbl>
      <w:tblPr>
        <w:tblW w:w="11032" w:type="dxa"/>
        <w:tblInd w:w="89" w:type="dxa"/>
        <w:tblLayout w:type="fixed"/>
        <w:tblLook w:val="04A0"/>
      </w:tblPr>
      <w:tblGrid>
        <w:gridCol w:w="6540"/>
        <w:gridCol w:w="523"/>
        <w:gridCol w:w="426"/>
        <w:gridCol w:w="1040"/>
        <w:gridCol w:w="519"/>
        <w:gridCol w:w="709"/>
        <w:gridCol w:w="567"/>
        <w:gridCol w:w="708"/>
      </w:tblGrid>
      <w:tr w:rsidR="00EB0025" w:rsidRPr="00D311AD" w:rsidTr="00470ABE">
        <w:trPr>
          <w:trHeight w:val="251"/>
        </w:trPr>
        <w:tc>
          <w:tcPr>
            <w:tcW w:w="11032" w:type="dxa"/>
            <w:gridSpan w:val="8"/>
            <w:tcBorders>
              <w:top w:val="nil"/>
              <w:left w:val="nil"/>
              <w:bottom w:val="nil"/>
              <w:right w:val="nil"/>
            </w:tcBorders>
            <w:shd w:val="clear" w:color="auto" w:fill="auto"/>
            <w:vAlign w:val="bottom"/>
            <w:hideMark/>
          </w:tcPr>
          <w:p w:rsidR="00EB0025" w:rsidRPr="00D311AD" w:rsidRDefault="00EB0025" w:rsidP="00B456EA">
            <w:pPr>
              <w:spacing w:after="0" w:line="240" w:lineRule="auto"/>
              <w:jc w:val="center"/>
              <w:rPr>
                <w:rFonts w:ascii="Times New Roman" w:eastAsia="Times New Roman" w:hAnsi="Times New Roman" w:cs="Times New Roman"/>
                <w:b/>
                <w:bCs/>
                <w:lang w:eastAsia="ru-RU"/>
              </w:rPr>
            </w:pPr>
            <w:r w:rsidRPr="00D311AD">
              <w:rPr>
                <w:rFonts w:ascii="Times New Roman" w:eastAsia="Times New Roman" w:hAnsi="Times New Roman" w:cs="Times New Roman"/>
                <w:b/>
                <w:bCs/>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2015 год</w:t>
            </w:r>
          </w:p>
        </w:tc>
      </w:tr>
      <w:tr w:rsidR="00EB0025" w:rsidRPr="00D311AD" w:rsidTr="00470ABE">
        <w:trPr>
          <w:trHeight w:val="441"/>
        </w:trPr>
        <w:tc>
          <w:tcPr>
            <w:tcW w:w="6540" w:type="dxa"/>
            <w:tcBorders>
              <w:top w:val="single" w:sz="4" w:space="0" w:color="000000"/>
              <w:left w:val="single" w:sz="4" w:space="0" w:color="000000"/>
              <w:bottom w:val="nil"/>
              <w:right w:val="single" w:sz="4" w:space="0" w:color="000000"/>
            </w:tcBorders>
            <w:shd w:val="clear" w:color="auto" w:fill="auto"/>
            <w:vAlign w:val="center"/>
            <w:hideMark/>
          </w:tcPr>
          <w:p w:rsidR="00EB0025" w:rsidRPr="00D311AD" w:rsidRDefault="00EB0025" w:rsidP="00B456EA">
            <w:pPr>
              <w:spacing w:after="0" w:line="240" w:lineRule="auto"/>
              <w:jc w:val="both"/>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523" w:type="dxa"/>
            <w:tcBorders>
              <w:top w:val="single" w:sz="4" w:space="0" w:color="000000"/>
              <w:left w:val="nil"/>
              <w:bottom w:val="nil"/>
              <w:right w:val="single" w:sz="4" w:space="0" w:color="000000"/>
            </w:tcBorders>
            <w:shd w:val="clear" w:color="auto" w:fill="auto"/>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Рз</w:t>
            </w:r>
          </w:p>
        </w:tc>
        <w:tc>
          <w:tcPr>
            <w:tcW w:w="426" w:type="dxa"/>
            <w:tcBorders>
              <w:top w:val="single" w:sz="4" w:space="0" w:color="000000"/>
              <w:left w:val="nil"/>
              <w:bottom w:val="nil"/>
              <w:right w:val="single" w:sz="4" w:space="0" w:color="000000"/>
            </w:tcBorders>
            <w:shd w:val="clear" w:color="auto" w:fill="auto"/>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8"/>
                <w:szCs w:val="18"/>
                <w:lang w:eastAsia="ru-RU"/>
              </w:rPr>
            </w:pPr>
            <w:proofErr w:type="gramStart"/>
            <w:r w:rsidRPr="00D311AD">
              <w:rPr>
                <w:rFonts w:ascii="Times New Roman" w:eastAsia="Times New Roman" w:hAnsi="Times New Roman" w:cs="Times New Roman"/>
                <w:b/>
                <w:bCs/>
                <w:sz w:val="18"/>
                <w:szCs w:val="18"/>
                <w:lang w:eastAsia="ru-RU"/>
              </w:rPr>
              <w:t>ПР</w:t>
            </w:r>
            <w:proofErr w:type="gramEnd"/>
          </w:p>
        </w:tc>
        <w:tc>
          <w:tcPr>
            <w:tcW w:w="1040" w:type="dxa"/>
            <w:tcBorders>
              <w:top w:val="single" w:sz="4" w:space="0" w:color="000000"/>
              <w:left w:val="nil"/>
              <w:bottom w:val="nil"/>
              <w:right w:val="single" w:sz="4" w:space="0" w:color="000000"/>
            </w:tcBorders>
            <w:shd w:val="clear" w:color="auto" w:fill="auto"/>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ЦСР</w:t>
            </w:r>
          </w:p>
        </w:tc>
        <w:tc>
          <w:tcPr>
            <w:tcW w:w="519" w:type="dxa"/>
            <w:tcBorders>
              <w:top w:val="single" w:sz="4" w:space="0" w:color="000000"/>
              <w:left w:val="nil"/>
              <w:bottom w:val="nil"/>
              <w:right w:val="nil"/>
            </w:tcBorders>
            <w:shd w:val="clear" w:color="auto" w:fill="auto"/>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ВР</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План, тыс. руб.</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изменения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итого, тыс. руб</w:t>
            </w:r>
          </w:p>
        </w:tc>
      </w:tr>
      <w:tr w:rsidR="00EB0025" w:rsidRPr="00D311AD" w:rsidTr="00470ABE">
        <w:trPr>
          <w:trHeight w:val="85"/>
        </w:trPr>
        <w:tc>
          <w:tcPr>
            <w:tcW w:w="6540" w:type="dxa"/>
            <w:tcBorders>
              <w:top w:val="single" w:sz="4" w:space="0" w:color="000000"/>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Общегосударственные вопросы</w:t>
            </w:r>
          </w:p>
        </w:tc>
        <w:tc>
          <w:tcPr>
            <w:tcW w:w="523" w:type="dxa"/>
            <w:tcBorders>
              <w:top w:val="single" w:sz="4" w:space="0" w:color="000000"/>
              <w:left w:val="nil"/>
              <w:bottom w:val="single" w:sz="4" w:space="0" w:color="000000"/>
              <w:right w:val="single" w:sz="4" w:space="0" w:color="000000"/>
            </w:tcBorders>
            <w:shd w:val="clear" w:color="auto" w:fill="auto"/>
            <w:noWrap/>
            <w:hideMark/>
          </w:tcPr>
          <w:p w:rsidR="00EB0025" w:rsidRPr="00D311AD" w:rsidRDefault="00EB0025" w:rsidP="00B456EA">
            <w:pPr>
              <w:spacing w:after="0" w:line="240" w:lineRule="auto"/>
              <w:jc w:val="center"/>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 </w:t>
            </w:r>
          </w:p>
        </w:tc>
        <w:tc>
          <w:tcPr>
            <w:tcW w:w="426" w:type="dxa"/>
            <w:tcBorders>
              <w:top w:val="single" w:sz="4" w:space="0" w:color="000000"/>
              <w:left w:val="nil"/>
              <w:bottom w:val="single" w:sz="4" w:space="0" w:color="000000"/>
              <w:right w:val="single" w:sz="4" w:space="0" w:color="000000"/>
            </w:tcBorders>
            <w:shd w:val="clear" w:color="auto" w:fill="auto"/>
            <w:noWrap/>
            <w:hideMark/>
          </w:tcPr>
          <w:p w:rsidR="00EB0025" w:rsidRPr="00D311AD" w:rsidRDefault="00EB0025" w:rsidP="00B456EA">
            <w:pPr>
              <w:spacing w:after="0" w:line="240" w:lineRule="auto"/>
              <w:jc w:val="center"/>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 </w:t>
            </w:r>
          </w:p>
        </w:tc>
        <w:tc>
          <w:tcPr>
            <w:tcW w:w="1040" w:type="dxa"/>
            <w:tcBorders>
              <w:top w:val="single" w:sz="4" w:space="0" w:color="000000"/>
              <w:left w:val="nil"/>
              <w:bottom w:val="single" w:sz="4" w:space="0" w:color="000000"/>
              <w:right w:val="single" w:sz="4" w:space="0" w:color="000000"/>
            </w:tcBorders>
            <w:shd w:val="clear" w:color="auto" w:fill="auto"/>
            <w:noWrap/>
            <w:hideMark/>
          </w:tcPr>
          <w:p w:rsidR="00EB0025" w:rsidRPr="00D311AD" w:rsidRDefault="00EB0025" w:rsidP="00B456EA">
            <w:pPr>
              <w:spacing w:after="0" w:line="240" w:lineRule="auto"/>
              <w:jc w:val="center"/>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 </w:t>
            </w:r>
          </w:p>
        </w:tc>
        <w:tc>
          <w:tcPr>
            <w:tcW w:w="519" w:type="dxa"/>
            <w:tcBorders>
              <w:top w:val="single" w:sz="4" w:space="0" w:color="000000"/>
              <w:left w:val="nil"/>
              <w:bottom w:val="single" w:sz="4" w:space="0" w:color="000000"/>
              <w:right w:val="nil"/>
            </w:tcBorders>
            <w:shd w:val="clear" w:color="auto" w:fill="auto"/>
            <w:noWrap/>
            <w:hideMark/>
          </w:tcPr>
          <w:p w:rsidR="00EB0025" w:rsidRPr="00D311AD" w:rsidRDefault="00EB0025" w:rsidP="00B456EA">
            <w:pPr>
              <w:spacing w:after="0" w:line="240" w:lineRule="auto"/>
              <w:jc w:val="center"/>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 </w:t>
            </w:r>
          </w:p>
        </w:tc>
        <w:tc>
          <w:tcPr>
            <w:tcW w:w="709" w:type="dxa"/>
            <w:tcBorders>
              <w:top w:val="nil"/>
              <w:left w:val="single" w:sz="4" w:space="0" w:color="auto"/>
              <w:bottom w:val="single" w:sz="4" w:space="0" w:color="auto"/>
              <w:right w:val="nil"/>
            </w:tcBorders>
            <w:shd w:val="clear" w:color="auto" w:fill="auto"/>
            <w:noWrap/>
            <w:hideMark/>
          </w:tcPr>
          <w:p w:rsidR="00EB0025" w:rsidRPr="00D311AD" w:rsidRDefault="00EB0025" w:rsidP="00B456EA">
            <w:pPr>
              <w:spacing w:after="0" w:line="240" w:lineRule="auto"/>
              <w:jc w:val="center"/>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 </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rPr>
                <w:rFonts w:ascii="Times New Roman" w:eastAsia="Times New Roman" w:hAnsi="Times New Roman" w:cs="Times New Roman"/>
                <w:sz w:val="20"/>
                <w:szCs w:val="20"/>
                <w:lang w:eastAsia="ru-RU"/>
              </w:rPr>
            </w:pPr>
            <w:r w:rsidRPr="00D311AD">
              <w:rPr>
                <w:rFonts w:ascii="Times New Roman" w:eastAsia="Times New Roman" w:hAnsi="Times New Roman" w:cs="Times New Roman"/>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rPr>
                <w:rFonts w:ascii="Arial CYR" w:eastAsia="Times New Roman" w:hAnsi="Arial CYR" w:cs="Arial CYR"/>
                <w:sz w:val="20"/>
                <w:szCs w:val="20"/>
                <w:lang w:eastAsia="ru-RU"/>
              </w:rPr>
            </w:pPr>
            <w:r w:rsidRPr="00D311AD">
              <w:rPr>
                <w:rFonts w:ascii="Arial CYR" w:eastAsia="Times New Roman" w:hAnsi="Arial CYR" w:cs="Arial CYR"/>
                <w:sz w:val="20"/>
                <w:szCs w:val="20"/>
                <w:lang w:eastAsia="ru-RU"/>
              </w:rPr>
              <w:t> </w:t>
            </w:r>
          </w:p>
        </w:tc>
      </w:tr>
      <w:tr w:rsidR="00EB0025" w:rsidRPr="00D311AD" w:rsidTr="00470ABE">
        <w:trPr>
          <w:trHeight w:val="15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02</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885</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885</w:t>
            </w:r>
          </w:p>
        </w:tc>
      </w:tr>
      <w:tr w:rsidR="00EB0025" w:rsidRPr="00D311AD" w:rsidTr="00470ABE">
        <w:trPr>
          <w:trHeight w:val="217"/>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02</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9901101</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885</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885</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02</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9901101</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885</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885</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03</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1154</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1154</w:t>
            </w:r>
          </w:p>
        </w:tc>
      </w:tr>
      <w:tr w:rsidR="00EB0025" w:rsidRPr="00D311AD" w:rsidTr="00470ABE">
        <w:trPr>
          <w:trHeight w:val="104"/>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9901103</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1154</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1154</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9901103</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1153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1153</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9901103</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Уплата налогов, сборов и иных платежей</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9901103</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04</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10143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116</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10259</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lastRenderedPageBreak/>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9901102</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9198</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16</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9214</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9901102</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7921</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7921</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9901102</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1171</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16</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1187</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Уплата налогов, сборов и иных платежей</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9901102</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106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106</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7801102</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100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140</w:t>
            </w:r>
          </w:p>
        </w:tc>
      </w:tr>
      <w:tr w:rsidR="00EB0025" w:rsidRPr="00D311AD" w:rsidTr="00470ABE">
        <w:trPr>
          <w:trHeight w:val="88"/>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7801102</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100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140</w:t>
            </w:r>
          </w:p>
        </w:tc>
      </w:tr>
      <w:tr w:rsidR="00EB0025" w:rsidRPr="00D311AD" w:rsidTr="00470ABE">
        <w:trPr>
          <w:trHeight w:val="13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7001100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461</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461</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7001102</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461</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461</w:t>
            </w:r>
          </w:p>
        </w:tc>
      </w:tr>
      <w:tr w:rsidR="00EB0025" w:rsidRPr="00D311AD" w:rsidTr="00470ABE">
        <w:trPr>
          <w:trHeight w:val="89"/>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7101100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220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220</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7101102</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220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220</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7201100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224</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224</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7201102</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218</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218</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7207210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w:t>
            </w:r>
          </w:p>
        </w:tc>
      </w:tr>
      <w:tr w:rsidR="00EB0025" w:rsidRPr="00D311AD" w:rsidTr="00470ABE">
        <w:trPr>
          <w:trHeight w:val="187"/>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D311AD">
              <w:rPr>
                <w:rFonts w:ascii="Times New Roman" w:eastAsia="Times New Roman" w:hAnsi="Times New Roman" w:cs="Times New Roman"/>
                <w:b/>
                <w:bCs/>
                <w:sz w:val="16"/>
                <w:szCs w:val="16"/>
                <w:lang w:eastAsia="ru-RU"/>
              </w:rPr>
              <w:t>о(</w:t>
            </w:r>
            <w:proofErr w:type="gramEnd"/>
            <w:r w:rsidRPr="00D311AD">
              <w:rPr>
                <w:rFonts w:ascii="Times New Roman" w:eastAsia="Times New Roman" w:hAnsi="Times New Roman" w:cs="Times New Roman"/>
                <w:b/>
                <w:bCs/>
                <w:sz w:val="16"/>
                <w:szCs w:val="16"/>
                <w:lang w:eastAsia="ru-RU"/>
              </w:rPr>
              <w:t>финансово-бюджетного)надзора</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06</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40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40</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Межбюджетные трансферты </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06</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9907821</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40</w:t>
            </w:r>
          </w:p>
        </w:tc>
      </w:tr>
      <w:tr w:rsidR="00EB0025" w:rsidRPr="00D311AD" w:rsidTr="00470ABE">
        <w:trPr>
          <w:trHeight w:val="606"/>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311AD">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06</w:t>
            </w:r>
          </w:p>
        </w:tc>
        <w:tc>
          <w:tcPr>
            <w:tcW w:w="1040" w:type="dxa"/>
            <w:tcBorders>
              <w:top w:val="nil"/>
              <w:left w:val="nil"/>
              <w:bottom w:val="single" w:sz="4" w:space="0" w:color="000000"/>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9907821</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40</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межбюджетные трансферты</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06</w:t>
            </w:r>
          </w:p>
        </w:tc>
        <w:tc>
          <w:tcPr>
            <w:tcW w:w="1040" w:type="dxa"/>
            <w:tcBorders>
              <w:top w:val="nil"/>
              <w:left w:val="nil"/>
              <w:bottom w:val="single" w:sz="4" w:space="0" w:color="000000"/>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9907821</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40</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Обеспечение проведения выборов</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07</w:t>
            </w:r>
          </w:p>
        </w:tc>
        <w:tc>
          <w:tcPr>
            <w:tcW w:w="1040" w:type="dxa"/>
            <w:tcBorders>
              <w:top w:val="nil"/>
              <w:left w:val="nil"/>
              <w:bottom w:val="single" w:sz="4" w:space="0" w:color="000000"/>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500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500</w:t>
            </w:r>
          </w:p>
        </w:tc>
      </w:tr>
      <w:tr w:rsidR="00EB0025" w:rsidRPr="00D311AD" w:rsidTr="00470ABE">
        <w:trPr>
          <w:trHeight w:val="567"/>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311AD">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07</w:t>
            </w:r>
          </w:p>
        </w:tc>
        <w:tc>
          <w:tcPr>
            <w:tcW w:w="1040" w:type="dxa"/>
            <w:tcBorders>
              <w:top w:val="nil"/>
              <w:left w:val="nil"/>
              <w:bottom w:val="single" w:sz="4" w:space="0" w:color="000000"/>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9907821</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500</w:t>
            </w:r>
          </w:p>
        </w:tc>
      </w:tr>
      <w:tr w:rsidR="00EB0025" w:rsidRPr="00D311AD" w:rsidTr="00470ABE">
        <w:trPr>
          <w:trHeight w:val="151"/>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межбюджетные трансферты</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07</w:t>
            </w:r>
          </w:p>
        </w:tc>
        <w:tc>
          <w:tcPr>
            <w:tcW w:w="1040" w:type="dxa"/>
            <w:tcBorders>
              <w:top w:val="nil"/>
              <w:left w:val="nil"/>
              <w:bottom w:val="single" w:sz="4" w:space="0" w:color="000000"/>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9907821</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500</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Резервные фонды</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11</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700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700</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Резервные фонды</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9907990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700</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Резервные средства</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9907990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870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700</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Другие общегосударственные вопросы</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13</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598</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598</w:t>
            </w:r>
          </w:p>
        </w:tc>
      </w:tr>
      <w:tr w:rsidR="00EB0025" w:rsidRPr="00D311AD" w:rsidTr="00470ABE">
        <w:trPr>
          <w:trHeight w:val="121"/>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13</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7100000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598</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598</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13</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7102000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598</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598</w:t>
            </w:r>
          </w:p>
        </w:tc>
      </w:tr>
      <w:tr w:rsidR="00EB0025" w:rsidRPr="00D311AD" w:rsidTr="00470ABE">
        <w:trPr>
          <w:trHeight w:val="85"/>
        </w:trPr>
        <w:tc>
          <w:tcPr>
            <w:tcW w:w="6540" w:type="dxa"/>
            <w:tcBorders>
              <w:top w:val="nil"/>
              <w:left w:val="single" w:sz="4" w:space="0" w:color="auto"/>
              <w:bottom w:val="single" w:sz="4" w:space="0" w:color="auto"/>
              <w:right w:val="single" w:sz="4" w:space="0" w:color="auto"/>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523"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426"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1040"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9" w:type="dxa"/>
            <w:tcBorders>
              <w:top w:val="nil"/>
              <w:left w:val="nil"/>
              <w:bottom w:val="nil"/>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r>
      <w:tr w:rsidR="00EB0025" w:rsidRPr="00D311AD" w:rsidTr="00470ABE">
        <w:trPr>
          <w:trHeight w:val="263"/>
        </w:trPr>
        <w:tc>
          <w:tcPr>
            <w:tcW w:w="6540" w:type="dxa"/>
            <w:tcBorders>
              <w:top w:val="nil"/>
              <w:left w:val="single" w:sz="4" w:space="0" w:color="auto"/>
              <w:bottom w:val="single" w:sz="4" w:space="0" w:color="auto"/>
              <w:right w:val="single" w:sz="4" w:space="0" w:color="auto"/>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D311AD">
              <w:rPr>
                <w:rFonts w:ascii="Times New Roman" w:eastAsia="Times New Roman" w:hAnsi="Times New Roman" w:cs="Times New Roman"/>
                <w:b/>
                <w:bCs/>
                <w:sz w:val="16"/>
                <w:szCs w:val="16"/>
                <w:lang w:eastAsia="ru-RU"/>
              </w:rPr>
              <w:t>,г</w:t>
            </w:r>
            <w:proofErr w:type="gramEnd"/>
            <w:r w:rsidRPr="00D311AD">
              <w:rPr>
                <w:rFonts w:ascii="Times New Roman" w:eastAsia="Times New Roman" w:hAnsi="Times New Roman" w:cs="Times New Roman"/>
                <w:b/>
                <w:bCs/>
                <w:sz w:val="16"/>
                <w:szCs w:val="16"/>
                <w:lang w:eastAsia="ru-RU"/>
              </w:rPr>
              <w:t>ражданская оборона</w:t>
            </w:r>
          </w:p>
        </w:tc>
        <w:tc>
          <w:tcPr>
            <w:tcW w:w="523" w:type="dxa"/>
            <w:tcBorders>
              <w:top w:val="single" w:sz="4" w:space="0" w:color="000000"/>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03</w:t>
            </w:r>
          </w:p>
        </w:tc>
        <w:tc>
          <w:tcPr>
            <w:tcW w:w="426" w:type="dxa"/>
            <w:tcBorders>
              <w:top w:val="single" w:sz="4" w:space="0" w:color="000000"/>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09</w:t>
            </w:r>
          </w:p>
        </w:tc>
        <w:tc>
          <w:tcPr>
            <w:tcW w:w="1040" w:type="dxa"/>
            <w:tcBorders>
              <w:top w:val="single" w:sz="4" w:space="0" w:color="000000"/>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9" w:type="dxa"/>
            <w:tcBorders>
              <w:top w:val="single" w:sz="4" w:space="0" w:color="000000"/>
              <w:left w:val="nil"/>
              <w:bottom w:val="nil"/>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167</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167</w:t>
            </w:r>
          </w:p>
        </w:tc>
      </w:tr>
      <w:tr w:rsidR="00EB0025" w:rsidRPr="00D311AD" w:rsidTr="00470ABE">
        <w:trPr>
          <w:trHeight w:val="169"/>
        </w:trPr>
        <w:tc>
          <w:tcPr>
            <w:tcW w:w="6540" w:type="dxa"/>
            <w:tcBorders>
              <w:top w:val="nil"/>
              <w:left w:val="single" w:sz="4" w:space="0" w:color="auto"/>
              <w:bottom w:val="single" w:sz="4" w:space="0" w:color="auto"/>
              <w:right w:val="single" w:sz="4" w:space="0" w:color="auto"/>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523"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09</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7300000</w:t>
            </w:r>
          </w:p>
        </w:tc>
        <w:tc>
          <w:tcPr>
            <w:tcW w:w="519" w:type="dxa"/>
            <w:tcBorders>
              <w:top w:val="single" w:sz="4" w:space="0" w:color="auto"/>
              <w:left w:val="nil"/>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167</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167</w:t>
            </w:r>
          </w:p>
        </w:tc>
      </w:tr>
      <w:tr w:rsidR="00EB0025" w:rsidRPr="00D311AD" w:rsidTr="00470ABE">
        <w:trPr>
          <w:trHeight w:val="231"/>
        </w:trPr>
        <w:tc>
          <w:tcPr>
            <w:tcW w:w="6540" w:type="dxa"/>
            <w:tcBorders>
              <w:top w:val="nil"/>
              <w:left w:val="single" w:sz="4" w:space="0" w:color="000000"/>
              <w:bottom w:val="nil"/>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23"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426"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09</w:t>
            </w:r>
          </w:p>
        </w:tc>
        <w:tc>
          <w:tcPr>
            <w:tcW w:w="1040"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7302000</w:t>
            </w:r>
          </w:p>
        </w:tc>
        <w:tc>
          <w:tcPr>
            <w:tcW w:w="519" w:type="dxa"/>
            <w:tcBorders>
              <w:top w:val="nil"/>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nil"/>
              <w:bottom w:val="nil"/>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157</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157</w:t>
            </w:r>
          </w:p>
        </w:tc>
      </w:tr>
      <w:tr w:rsidR="00EB0025" w:rsidRPr="00D311AD" w:rsidTr="00470ABE">
        <w:trPr>
          <w:trHeight w:val="123"/>
        </w:trPr>
        <w:tc>
          <w:tcPr>
            <w:tcW w:w="6540" w:type="dxa"/>
            <w:tcBorders>
              <w:top w:val="single" w:sz="4" w:space="0" w:color="auto"/>
              <w:left w:val="single" w:sz="4" w:space="0" w:color="auto"/>
              <w:bottom w:val="single" w:sz="4" w:space="0" w:color="auto"/>
              <w:right w:val="single" w:sz="4" w:space="0" w:color="auto"/>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симулирующих субсидий</w:t>
            </w:r>
          </w:p>
        </w:tc>
        <w:tc>
          <w:tcPr>
            <w:tcW w:w="523"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09</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7307240</w:t>
            </w:r>
          </w:p>
        </w:tc>
        <w:tc>
          <w:tcPr>
            <w:tcW w:w="519"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single" w:sz="4" w:space="0" w:color="auto"/>
              <w:left w:val="nil"/>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10</w:t>
            </w:r>
          </w:p>
        </w:tc>
      </w:tr>
      <w:tr w:rsidR="00EB0025" w:rsidRPr="00D311AD" w:rsidTr="00470ABE">
        <w:trPr>
          <w:trHeight w:val="85"/>
        </w:trPr>
        <w:tc>
          <w:tcPr>
            <w:tcW w:w="6540" w:type="dxa"/>
            <w:tcBorders>
              <w:top w:val="nil"/>
              <w:left w:val="single" w:sz="4" w:space="0" w:color="auto"/>
              <w:bottom w:val="single" w:sz="4" w:space="0" w:color="auto"/>
              <w:right w:val="single" w:sz="4" w:space="0" w:color="auto"/>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523"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03</w:t>
            </w:r>
          </w:p>
        </w:tc>
        <w:tc>
          <w:tcPr>
            <w:tcW w:w="426"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14</w:t>
            </w:r>
          </w:p>
        </w:tc>
        <w:tc>
          <w:tcPr>
            <w:tcW w:w="1040"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nil"/>
              <w:bottom w:val="nil"/>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117</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155</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272</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Межбюджетные трансферты </w:t>
            </w:r>
          </w:p>
        </w:tc>
        <w:tc>
          <w:tcPr>
            <w:tcW w:w="523"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426"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14</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9907821</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single" w:sz="4" w:space="0" w:color="auto"/>
              <w:left w:val="single" w:sz="4" w:space="0" w:color="auto"/>
              <w:bottom w:val="nil"/>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117</w:t>
            </w:r>
          </w:p>
        </w:tc>
        <w:tc>
          <w:tcPr>
            <w:tcW w:w="567" w:type="dxa"/>
            <w:tcBorders>
              <w:top w:val="nil"/>
              <w:left w:val="single" w:sz="4" w:space="0" w:color="auto"/>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117</w:t>
            </w:r>
          </w:p>
        </w:tc>
      </w:tr>
      <w:tr w:rsidR="00EB0025" w:rsidRPr="00D311AD" w:rsidTr="00470ABE">
        <w:trPr>
          <w:trHeight w:val="604"/>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311AD">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23"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426"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14</w:t>
            </w:r>
          </w:p>
        </w:tc>
        <w:tc>
          <w:tcPr>
            <w:tcW w:w="1040" w:type="dxa"/>
            <w:tcBorders>
              <w:top w:val="nil"/>
              <w:left w:val="nil"/>
              <w:bottom w:val="single" w:sz="4" w:space="0" w:color="000000"/>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9907821</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single" w:sz="4" w:space="0" w:color="auto"/>
              <w:left w:val="single" w:sz="4" w:space="0" w:color="auto"/>
              <w:bottom w:val="nil"/>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117</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single" w:sz="4" w:space="0" w:color="auto"/>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117</w:t>
            </w:r>
          </w:p>
        </w:tc>
      </w:tr>
      <w:tr w:rsidR="00EB0025" w:rsidRPr="00D311AD" w:rsidTr="00470ABE">
        <w:trPr>
          <w:trHeight w:val="85"/>
        </w:trPr>
        <w:tc>
          <w:tcPr>
            <w:tcW w:w="6540" w:type="dxa"/>
            <w:tcBorders>
              <w:top w:val="nil"/>
              <w:left w:val="single" w:sz="4" w:space="0" w:color="000000"/>
              <w:bottom w:val="nil"/>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межбюджетные трансферты</w:t>
            </w:r>
          </w:p>
        </w:tc>
        <w:tc>
          <w:tcPr>
            <w:tcW w:w="523" w:type="dxa"/>
            <w:tcBorders>
              <w:top w:val="nil"/>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426" w:type="dxa"/>
            <w:tcBorders>
              <w:top w:val="nil"/>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14</w:t>
            </w:r>
          </w:p>
        </w:tc>
        <w:tc>
          <w:tcPr>
            <w:tcW w:w="1040" w:type="dxa"/>
            <w:tcBorders>
              <w:top w:val="nil"/>
              <w:left w:val="nil"/>
              <w:bottom w:val="nil"/>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9907821</w:t>
            </w:r>
          </w:p>
        </w:tc>
        <w:tc>
          <w:tcPr>
            <w:tcW w:w="519" w:type="dxa"/>
            <w:tcBorders>
              <w:top w:val="nil"/>
              <w:left w:val="nil"/>
              <w:bottom w:val="nil"/>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540</w:t>
            </w:r>
          </w:p>
        </w:tc>
        <w:tc>
          <w:tcPr>
            <w:tcW w:w="709" w:type="dxa"/>
            <w:tcBorders>
              <w:top w:val="single" w:sz="4" w:space="0" w:color="auto"/>
              <w:left w:val="single" w:sz="4" w:space="0" w:color="auto"/>
              <w:bottom w:val="nil"/>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117</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single" w:sz="4" w:space="0" w:color="auto"/>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117</w:t>
            </w:r>
          </w:p>
        </w:tc>
      </w:tr>
      <w:tr w:rsidR="00EB0025" w:rsidRPr="00D311AD" w:rsidTr="00470ABE">
        <w:trPr>
          <w:trHeight w:val="270"/>
        </w:trPr>
        <w:tc>
          <w:tcPr>
            <w:tcW w:w="6540" w:type="dxa"/>
            <w:tcBorders>
              <w:top w:val="single" w:sz="4" w:space="0" w:color="auto"/>
              <w:left w:val="single" w:sz="4" w:space="0" w:color="auto"/>
              <w:bottom w:val="single" w:sz="4" w:space="0" w:color="auto"/>
              <w:right w:val="single" w:sz="4" w:space="0" w:color="auto"/>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D311AD">
              <w:rPr>
                <w:rFonts w:ascii="Times New Roman" w:eastAsia="Times New Roman" w:hAnsi="Times New Roman" w:cs="Times New Roman"/>
                <w:sz w:val="16"/>
                <w:szCs w:val="16"/>
                <w:lang w:eastAsia="ru-RU"/>
              </w:rPr>
              <w:t xml:space="preserve"> ,</w:t>
            </w:r>
            <w:proofErr w:type="gramEnd"/>
            <w:r w:rsidRPr="00D311AD">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523"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14</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7900000</w:t>
            </w:r>
          </w:p>
        </w:tc>
        <w:tc>
          <w:tcPr>
            <w:tcW w:w="519"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155</w:t>
            </w:r>
          </w:p>
        </w:tc>
        <w:tc>
          <w:tcPr>
            <w:tcW w:w="708" w:type="dxa"/>
            <w:tcBorders>
              <w:top w:val="single" w:sz="4" w:space="0" w:color="auto"/>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155</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3"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426"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14</w:t>
            </w:r>
          </w:p>
        </w:tc>
        <w:tc>
          <w:tcPr>
            <w:tcW w:w="1040" w:type="dxa"/>
            <w:tcBorders>
              <w:top w:val="nil"/>
              <w:left w:val="nil"/>
              <w:bottom w:val="single" w:sz="4" w:space="0" w:color="auto"/>
              <w:right w:val="single" w:sz="4" w:space="0" w:color="auto"/>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7902000</w:t>
            </w:r>
          </w:p>
        </w:tc>
        <w:tc>
          <w:tcPr>
            <w:tcW w:w="51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155</w:t>
            </w:r>
          </w:p>
        </w:tc>
        <w:tc>
          <w:tcPr>
            <w:tcW w:w="708" w:type="dxa"/>
            <w:tcBorders>
              <w:top w:val="single" w:sz="4" w:space="0" w:color="auto"/>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155</w:t>
            </w:r>
          </w:p>
        </w:tc>
      </w:tr>
      <w:tr w:rsidR="00EB0025" w:rsidRPr="00D311AD" w:rsidTr="00470ABE">
        <w:trPr>
          <w:trHeight w:val="122"/>
        </w:trPr>
        <w:tc>
          <w:tcPr>
            <w:tcW w:w="6540" w:type="dxa"/>
            <w:tcBorders>
              <w:top w:val="nil"/>
              <w:left w:val="single" w:sz="4" w:space="0" w:color="auto"/>
              <w:bottom w:val="single" w:sz="4" w:space="0" w:color="auto"/>
              <w:right w:val="single" w:sz="4" w:space="0" w:color="auto"/>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Национальная экономика</w:t>
            </w:r>
          </w:p>
        </w:tc>
        <w:tc>
          <w:tcPr>
            <w:tcW w:w="523"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9" w:type="dxa"/>
            <w:tcBorders>
              <w:top w:val="nil"/>
              <w:left w:val="nil"/>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67" w:type="dxa"/>
            <w:tcBorders>
              <w:top w:val="nil"/>
              <w:left w:val="single" w:sz="4" w:space="0" w:color="auto"/>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8" w:type="dxa"/>
            <w:tcBorders>
              <w:top w:val="single" w:sz="4" w:space="0" w:color="auto"/>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r>
      <w:tr w:rsidR="00EB0025" w:rsidRPr="00D311AD" w:rsidTr="00470ABE">
        <w:trPr>
          <w:trHeight w:val="85"/>
        </w:trPr>
        <w:tc>
          <w:tcPr>
            <w:tcW w:w="6540" w:type="dxa"/>
            <w:tcBorders>
              <w:top w:val="nil"/>
              <w:left w:val="single" w:sz="4" w:space="0" w:color="auto"/>
              <w:bottom w:val="single" w:sz="4" w:space="0" w:color="auto"/>
              <w:right w:val="single" w:sz="4" w:space="0" w:color="auto"/>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Сельское хозяйство и рыболовство</w:t>
            </w:r>
          </w:p>
        </w:tc>
        <w:tc>
          <w:tcPr>
            <w:tcW w:w="523"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04</w:t>
            </w:r>
          </w:p>
        </w:tc>
        <w:tc>
          <w:tcPr>
            <w:tcW w:w="426"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05</w:t>
            </w:r>
          </w:p>
        </w:tc>
        <w:tc>
          <w:tcPr>
            <w:tcW w:w="1040"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9" w:type="dxa"/>
            <w:tcBorders>
              <w:top w:val="nil"/>
              <w:left w:val="nil"/>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38</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8" w:type="dxa"/>
            <w:tcBorders>
              <w:top w:val="single" w:sz="4" w:space="0" w:color="auto"/>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38</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Межбюджетные трансферты </w:t>
            </w:r>
          </w:p>
        </w:tc>
        <w:tc>
          <w:tcPr>
            <w:tcW w:w="523"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426"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9907821</w:t>
            </w:r>
          </w:p>
        </w:tc>
        <w:tc>
          <w:tcPr>
            <w:tcW w:w="519" w:type="dxa"/>
            <w:tcBorders>
              <w:top w:val="nil"/>
              <w:left w:val="nil"/>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38</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38</w:t>
            </w:r>
          </w:p>
        </w:tc>
      </w:tr>
      <w:tr w:rsidR="00EB0025" w:rsidRPr="00D311AD" w:rsidTr="00470ABE">
        <w:trPr>
          <w:trHeight w:val="343"/>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311AD">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23"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426"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1040"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9907232</w:t>
            </w:r>
          </w:p>
        </w:tc>
        <w:tc>
          <w:tcPr>
            <w:tcW w:w="519" w:type="dxa"/>
            <w:tcBorders>
              <w:top w:val="nil"/>
              <w:left w:val="nil"/>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38</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38</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межбюджетные трансферты</w:t>
            </w:r>
          </w:p>
        </w:tc>
        <w:tc>
          <w:tcPr>
            <w:tcW w:w="523"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426"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1040" w:type="dxa"/>
            <w:tcBorders>
              <w:top w:val="single" w:sz="4" w:space="0" w:color="000000"/>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9907232</w:t>
            </w:r>
          </w:p>
        </w:tc>
        <w:tc>
          <w:tcPr>
            <w:tcW w:w="519" w:type="dxa"/>
            <w:tcBorders>
              <w:top w:val="nil"/>
              <w:left w:val="nil"/>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38</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38</w:t>
            </w:r>
          </w:p>
        </w:tc>
      </w:tr>
      <w:tr w:rsidR="00EB0025" w:rsidRPr="00D311AD" w:rsidTr="00470ABE">
        <w:trPr>
          <w:trHeight w:val="85"/>
        </w:trPr>
        <w:tc>
          <w:tcPr>
            <w:tcW w:w="6540" w:type="dxa"/>
            <w:tcBorders>
              <w:top w:val="nil"/>
              <w:left w:val="single" w:sz="4" w:space="0" w:color="000000"/>
              <w:bottom w:val="nil"/>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Дорожное хозяйство (Дорожные фонды)</w:t>
            </w:r>
          </w:p>
        </w:tc>
        <w:tc>
          <w:tcPr>
            <w:tcW w:w="523"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04</w:t>
            </w:r>
          </w:p>
        </w:tc>
        <w:tc>
          <w:tcPr>
            <w:tcW w:w="426"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09</w:t>
            </w:r>
          </w:p>
        </w:tc>
        <w:tc>
          <w:tcPr>
            <w:tcW w:w="1040"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9" w:type="dxa"/>
            <w:tcBorders>
              <w:top w:val="nil"/>
              <w:left w:val="nil"/>
              <w:bottom w:val="nil"/>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6024</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6024</w:t>
            </w:r>
          </w:p>
        </w:tc>
      </w:tr>
      <w:tr w:rsidR="00EB0025" w:rsidRPr="00D311AD" w:rsidTr="00470ABE">
        <w:trPr>
          <w:trHeight w:val="217"/>
        </w:trPr>
        <w:tc>
          <w:tcPr>
            <w:tcW w:w="6540" w:type="dxa"/>
            <w:tcBorders>
              <w:top w:val="single" w:sz="4" w:space="0" w:color="auto"/>
              <w:left w:val="single" w:sz="4" w:space="0" w:color="auto"/>
              <w:bottom w:val="single" w:sz="4" w:space="0" w:color="auto"/>
              <w:right w:val="single" w:sz="4" w:space="0" w:color="auto"/>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523"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09</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7400000</w:t>
            </w:r>
          </w:p>
        </w:tc>
        <w:tc>
          <w:tcPr>
            <w:tcW w:w="519" w:type="dxa"/>
            <w:tcBorders>
              <w:top w:val="single" w:sz="4" w:space="0" w:color="auto"/>
              <w:left w:val="nil"/>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6024</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6024</w:t>
            </w:r>
          </w:p>
        </w:tc>
      </w:tr>
      <w:tr w:rsidR="00EB0025" w:rsidRPr="00D311AD" w:rsidTr="00470ABE">
        <w:trPr>
          <w:trHeight w:val="85"/>
        </w:trPr>
        <w:tc>
          <w:tcPr>
            <w:tcW w:w="6540" w:type="dxa"/>
            <w:tcBorders>
              <w:top w:val="nil"/>
              <w:left w:val="single" w:sz="4" w:space="0" w:color="auto"/>
              <w:bottom w:val="single" w:sz="4" w:space="0" w:color="auto"/>
              <w:right w:val="single" w:sz="4" w:space="0" w:color="auto"/>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23"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426"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09</w:t>
            </w:r>
          </w:p>
        </w:tc>
        <w:tc>
          <w:tcPr>
            <w:tcW w:w="1040"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7402000</w:t>
            </w:r>
          </w:p>
        </w:tc>
        <w:tc>
          <w:tcPr>
            <w:tcW w:w="51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6024</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6024</w:t>
            </w:r>
          </w:p>
        </w:tc>
      </w:tr>
      <w:tr w:rsidR="00EB0025" w:rsidRPr="00D311AD" w:rsidTr="00470ABE">
        <w:trPr>
          <w:trHeight w:val="157"/>
        </w:trPr>
        <w:tc>
          <w:tcPr>
            <w:tcW w:w="6540" w:type="dxa"/>
            <w:tcBorders>
              <w:top w:val="nil"/>
              <w:left w:val="single" w:sz="4" w:space="0" w:color="auto"/>
              <w:bottom w:val="single" w:sz="4" w:space="0" w:color="auto"/>
              <w:right w:val="single" w:sz="4" w:space="0" w:color="auto"/>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523"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04</w:t>
            </w:r>
          </w:p>
        </w:tc>
        <w:tc>
          <w:tcPr>
            <w:tcW w:w="426"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12</w:t>
            </w:r>
          </w:p>
        </w:tc>
        <w:tc>
          <w:tcPr>
            <w:tcW w:w="1040"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9"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50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50</w:t>
            </w:r>
          </w:p>
        </w:tc>
      </w:tr>
      <w:tr w:rsidR="00EB0025" w:rsidRPr="00D311AD" w:rsidTr="00470ABE">
        <w:trPr>
          <w:trHeight w:val="104"/>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Мероприятия в области строительства, архитектуры и градостроительства</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04</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9900000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50</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w:t>
            </w:r>
            <w:r w:rsidRPr="00D311AD">
              <w:rPr>
                <w:rFonts w:ascii="Times New Roman" w:eastAsia="Times New Roman" w:hAnsi="Times New Roman" w:cs="Times New Roman"/>
                <w:sz w:val="16"/>
                <w:szCs w:val="16"/>
                <w:lang w:eastAsia="ru-RU"/>
              </w:rPr>
              <w:lastRenderedPageBreak/>
              <w:t>нужд(01)</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lastRenderedPageBreak/>
              <w:t>04</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9902000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50</w:t>
            </w:r>
          </w:p>
        </w:tc>
      </w:tr>
      <w:tr w:rsidR="00EB0025" w:rsidRPr="00D311AD" w:rsidTr="00470ABE">
        <w:trPr>
          <w:trHeight w:val="98"/>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lastRenderedPageBreak/>
              <w:t>Жилищно-коммунальное хозяйство</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Жилищное хозяйство</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01</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2351</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11</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2362</w:t>
            </w:r>
          </w:p>
        </w:tc>
      </w:tr>
      <w:tr w:rsidR="00EB0025" w:rsidRPr="00D311AD" w:rsidTr="00470ABE">
        <w:trPr>
          <w:trHeight w:val="231"/>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7100000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2339</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2362</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7102000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2339</w:t>
            </w:r>
          </w:p>
        </w:tc>
        <w:tc>
          <w:tcPr>
            <w:tcW w:w="567" w:type="dxa"/>
            <w:tcBorders>
              <w:top w:val="nil"/>
              <w:left w:val="single" w:sz="4" w:space="0" w:color="auto"/>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w:t>
            </w:r>
          </w:p>
        </w:tc>
        <w:tc>
          <w:tcPr>
            <w:tcW w:w="708" w:type="dxa"/>
            <w:tcBorders>
              <w:top w:val="nil"/>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2350</w:t>
            </w:r>
          </w:p>
        </w:tc>
      </w:tr>
      <w:tr w:rsidR="00EB0025" w:rsidRPr="00D311AD" w:rsidTr="00470ABE">
        <w:trPr>
          <w:trHeight w:val="199"/>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7107240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single" w:sz="4" w:space="0" w:color="auto"/>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Коммунальное хозяйство</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02</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4320</w:t>
            </w:r>
          </w:p>
        </w:tc>
        <w:tc>
          <w:tcPr>
            <w:tcW w:w="567" w:type="dxa"/>
            <w:tcBorders>
              <w:top w:val="nil"/>
              <w:left w:val="single" w:sz="4" w:space="0" w:color="auto"/>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8" w:type="dxa"/>
            <w:tcBorders>
              <w:top w:val="single" w:sz="4" w:space="0" w:color="auto"/>
              <w:left w:val="nil"/>
              <w:bottom w:val="nil"/>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4320</w:t>
            </w:r>
          </w:p>
        </w:tc>
      </w:tr>
      <w:tr w:rsidR="00EB0025" w:rsidRPr="00D311AD" w:rsidTr="00470ABE">
        <w:trPr>
          <w:trHeight w:val="85"/>
        </w:trPr>
        <w:tc>
          <w:tcPr>
            <w:tcW w:w="6540" w:type="dxa"/>
            <w:tcBorders>
              <w:top w:val="nil"/>
              <w:left w:val="single" w:sz="4" w:space="0" w:color="auto"/>
              <w:bottom w:val="single" w:sz="4" w:space="0" w:color="auto"/>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на 2014-2016гг"</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02</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7500000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714</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714</w:t>
            </w:r>
          </w:p>
        </w:tc>
      </w:tr>
      <w:tr w:rsidR="00EB0025" w:rsidRPr="00D311AD" w:rsidTr="00470ABE">
        <w:trPr>
          <w:trHeight w:val="85"/>
        </w:trPr>
        <w:tc>
          <w:tcPr>
            <w:tcW w:w="6540" w:type="dxa"/>
            <w:tcBorders>
              <w:top w:val="nil"/>
              <w:left w:val="single" w:sz="4" w:space="0" w:color="auto"/>
              <w:bottom w:val="single" w:sz="4" w:space="0" w:color="auto"/>
              <w:right w:val="single" w:sz="4" w:space="0" w:color="auto"/>
            </w:tcBorders>
            <w:shd w:val="clear" w:color="auto" w:fill="auto"/>
            <w:vAlign w:val="center"/>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Бюджетные инвестиции </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02</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7500000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714</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714</w:t>
            </w:r>
          </w:p>
        </w:tc>
      </w:tr>
      <w:tr w:rsidR="00EB0025" w:rsidRPr="00D311AD" w:rsidTr="00470ABE">
        <w:trPr>
          <w:trHeight w:val="85"/>
        </w:trPr>
        <w:tc>
          <w:tcPr>
            <w:tcW w:w="6540" w:type="dxa"/>
            <w:tcBorders>
              <w:top w:val="nil"/>
              <w:left w:val="single" w:sz="4" w:space="0" w:color="auto"/>
              <w:bottom w:val="single" w:sz="4" w:space="0" w:color="auto"/>
              <w:right w:val="single" w:sz="4" w:space="0" w:color="auto"/>
            </w:tcBorders>
            <w:shd w:val="clear" w:color="auto" w:fill="auto"/>
            <w:vAlign w:val="center"/>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Поддержка  коммунального хозяйства</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02</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9904000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3606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3606</w:t>
            </w:r>
          </w:p>
        </w:tc>
      </w:tr>
      <w:tr w:rsidR="00EB0025" w:rsidRPr="00D311AD" w:rsidTr="00470ABE">
        <w:trPr>
          <w:trHeight w:val="85"/>
        </w:trPr>
        <w:tc>
          <w:tcPr>
            <w:tcW w:w="6540" w:type="dxa"/>
            <w:tcBorders>
              <w:top w:val="nil"/>
              <w:left w:val="single" w:sz="4" w:space="0" w:color="auto"/>
              <w:bottom w:val="nil"/>
              <w:right w:val="single" w:sz="4" w:space="0" w:color="auto"/>
            </w:tcBorders>
            <w:shd w:val="clear" w:color="auto" w:fill="auto"/>
            <w:vAlign w:val="center"/>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Бюджетные инвестиции </w:t>
            </w:r>
          </w:p>
        </w:tc>
        <w:tc>
          <w:tcPr>
            <w:tcW w:w="523"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02</w:t>
            </w:r>
          </w:p>
        </w:tc>
        <w:tc>
          <w:tcPr>
            <w:tcW w:w="1040" w:type="dxa"/>
            <w:tcBorders>
              <w:top w:val="nil"/>
              <w:left w:val="nil"/>
              <w:bottom w:val="nil"/>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9904000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450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1800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1800</w:t>
            </w:r>
          </w:p>
        </w:tc>
      </w:tr>
      <w:tr w:rsidR="00EB0025" w:rsidRPr="00D311AD" w:rsidTr="00470ABE">
        <w:trPr>
          <w:trHeight w:val="85"/>
        </w:trPr>
        <w:tc>
          <w:tcPr>
            <w:tcW w:w="6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Бюджетные инвестиции </w:t>
            </w:r>
          </w:p>
        </w:tc>
        <w:tc>
          <w:tcPr>
            <w:tcW w:w="523"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02</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9904000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810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1806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1806</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Благоустройство</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03</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28929</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-282</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28647</w:t>
            </w:r>
          </w:p>
        </w:tc>
      </w:tr>
      <w:tr w:rsidR="00EB0025" w:rsidRPr="00D311AD" w:rsidTr="00470ABE">
        <w:trPr>
          <w:trHeight w:val="113"/>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i/>
                <w:iCs/>
                <w:sz w:val="16"/>
                <w:szCs w:val="16"/>
                <w:lang w:eastAsia="ru-RU"/>
              </w:rPr>
            </w:pPr>
            <w:r w:rsidRPr="00D311AD">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19210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19210</w:t>
            </w:r>
          </w:p>
        </w:tc>
      </w:tr>
      <w:tr w:rsidR="00EB0025" w:rsidRPr="00D311AD" w:rsidTr="00470ABE">
        <w:trPr>
          <w:trHeight w:val="2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7600000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19210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19210</w:t>
            </w:r>
          </w:p>
        </w:tc>
      </w:tr>
      <w:tr w:rsidR="00EB0025" w:rsidRPr="00D311AD" w:rsidTr="00470ABE">
        <w:trPr>
          <w:trHeight w:val="263"/>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7606000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611</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19210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19210</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i/>
                <w:iCs/>
                <w:sz w:val="16"/>
                <w:szCs w:val="16"/>
                <w:lang w:eastAsia="ru-RU"/>
              </w:rPr>
            </w:pPr>
            <w:r w:rsidRPr="00D311AD">
              <w:rPr>
                <w:rFonts w:ascii="Times New Roman" w:eastAsia="Times New Roman" w:hAnsi="Times New Roman" w:cs="Times New Roman"/>
                <w:b/>
                <w:bCs/>
                <w:i/>
                <w:iCs/>
                <w:sz w:val="16"/>
                <w:szCs w:val="16"/>
                <w:lang w:eastAsia="ru-RU"/>
              </w:rPr>
              <w:t>Уличное освещение</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1528</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1528</w:t>
            </w:r>
          </w:p>
        </w:tc>
      </w:tr>
      <w:tr w:rsidR="00EB0025" w:rsidRPr="00D311AD" w:rsidTr="00470ABE">
        <w:trPr>
          <w:trHeight w:val="284"/>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7600000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1216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1216</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Бюджетные инвестиции</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7604000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410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1216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1216</w:t>
            </w:r>
          </w:p>
        </w:tc>
      </w:tr>
      <w:tr w:rsidR="00EB0025" w:rsidRPr="00D311AD" w:rsidTr="00470ABE">
        <w:trPr>
          <w:trHeight w:val="201"/>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7000000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312</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312</w:t>
            </w:r>
          </w:p>
        </w:tc>
      </w:tr>
      <w:tr w:rsidR="00EB0025" w:rsidRPr="00D311AD" w:rsidTr="00470ABE">
        <w:trPr>
          <w:trHeight w:val="172"/>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7002000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212</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212</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7007240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100</w:t>
            </w:r>
          </w:p>
        </w:tc>
      </w:tr>
      <w:tr w:rsidR="00EB0025" w:rsidRPr="00D311AD" w:rsidTr="00470ABE">
        <w:trPr>
          <w:trHeight w:val="12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i/>
                <w:iCs/>
                <w:sz w:val="16"/>
                <w:szCs w:val="16"/>
                <w:lang w:eastAsia="ru-RU"/>
              </w:rPr>
            </w:pPr>
            <w:r w:rsidRPr="00D311AD">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110</w:t>
            </w:r>
          </w:p>
        </w:tc>
      </w:tr>
      <w:tr w:rsidR="00EB0025" w:rsidRPr="00D311AD" w:rsidTr="00470ABE">
        <w:trPr>
          <w:trHeight w:val="85"/>
        </w:trPr>
        <w:tc>
          <w:tcPr>
            <w:tcW w:w="6540" w:type="dxa"/>
            <w:tcBorders>
              <w:top w:val="nil"/>
              <w:left w:val="single" w:sz="4" w:space="0" w:color="auto"/>
              <w:bottom w:val="single" w:sz="4" w:space="0" w:color="auto"/>
              <w:right w:val="single" w:sz="4" w:space="0" w:color="auto"/>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7400000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110</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7402000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110</w:t>
            </w:r>
          </w:p>
        </w:tc>
      </w:tr>
      <w:tr w:rsidR="00EB0025" w:rsidRPr="00D311AD" w:rsidTr="00470ABE">
        <w:trPr>
          <w:trHeight w:val="127"/>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i/>
                <w:iCs/>
                <w:sz w:val="16"/>
                <w:szCs w:val="16"/>
                <w:lang w:eastAsia="ru-RU"/>
              </w:rPr>
            </w:pPr>
            <w:r w:rsidRPr="00D311AD">
              <w:rPr>
                <w:rFonts w:ascii="Times New Roman" w:eastAsia="Times New Roman" w:hAnsi="Times New Roman" w:cs="Times New Roman"/>
                <w:b/>
                <w:bCs/>
                <w:i/>
                <w:iCs/>
                <w:sz w:val="16"/>
                <w:szCs w:val="16"/>
                <w:lang w:eastAsia="ru-RU"/>
              </w:rPr>
              <w:t>Подпрограмма "Организация и содержание мест захоронения"</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120</w:t>
            </w:r>
          </w:p>
        </w:tc>
      </w:tr>
      <w:tr w:rsidR="00EB0025" w:rsidRPr="00D311AD" w:rsidTr="00470ABE">
        <w:trPr>
          <w:trHeight w:val="161"/>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2014-2016гг"</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7610000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120</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7612000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120</w:t>
            </w:r>
          </w:p>
        </w:tc>
      </w:tr>
      <w:tr w:rsidR="00EB0025" w:rsidRPr="00D311AD" w:rsidTr="00470ABE">
        <w:trPr>
          <w:trHeight w:val="137"/>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i/>
                <w:iCs/>
                <w:sz w:val="16"/>
                <w:szCs w:val="16"/>
                <w:lang w:eastAsia="ru-RU"/>
              </w:rPr>
            </w:pPr>
            <w:r w:rsidRPr="00D311AD">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7961</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-282</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7679</w:t>
            </w:r>
          </w:p>
        </w:tc>
      </w:tr>
      <w:tr w:rsidR="00EB0025" w:rsidRPr="00D311AD" w:rsidTr="00470ABE">
        <w:trPr>
          <w:trHeight w:val="343"/>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7600000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7961</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-282</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7679</w:t>
            </w:r>
          </w:p>
        </w:tc>
      </w:tr>
      <w:tr w:rsidR="00EB0025" w:rsidRPr="00D311AD" w:rsidTr="00470ABE">
        <w:trPr>
          <w:trHeight w:val="227"/>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7602000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7021</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-282</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6739</w:t>
            </w:r>
          </w:p>
        </w:tc>
      </w:tr>
      <w:tr w:rsidR="00EB0025" w:rsidRPr="00D311AD" w:rsidTr="00470ABE">
        <w:trPr>
          <w:trHeight w:val="261"/>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7607240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940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940</w:t>
            </w:r>
          </w:p>
        </w:tc>
      </w:tr>
      <w:tr w:rsidR="00EB0025" w:rsidRPr="00D311AD" w:rsidTr="00470ABE">
        <w:trPr>
          <w:trHeight w:val="157"/>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Культура и кинематография</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Культура</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08</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01</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6370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6370</w:t>
            </w:r>
          </w:p>
        </w:tc>
      </w:tr>
      <w:tr w:rsidR="00EB0025" w:rsidRPr="00D311AD" w:rsidTr="00470ABE">
        <w:trPr>
          <w:trHeight w:val="114"/>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Мероприятия в сфере культуры, кинематографии, средств массовой информации</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08</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6370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6370</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МП "Развитие культуры в гп Безенчук на 2014-2016гг"</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08</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7700000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6370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6370</w:t>
            </w:r>
          </w:p>
        </w:tc>
      </w:tr>
      <w:tr w:rsidR="00EB0025" w:rsidRPr="00D311AD" w:rsidTr="00470ABE">
        <w:trPr>
          <w:trHeight w:val="147"/>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08</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7706000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621</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4758</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4758</w:t>
            </w:r>
          </w:p>
        </w:tc>
      </w:tr>
      <w:tr w:rsidR="00EB0025" w:rsidRPr="00D311AD" w:rsidTr="00470ABE">
        <w:trPr>
          <w:trHeight w:val="425"/>
        </w:trPr>
        <w:tc>
          <w:tcPr>
            <w:tcW w:w="6540" w:type="dxa"/>
            <w:tcBorders>
              <w:top w:val="nil"/>
              <w:left w:val="single" w:sz="4" w:space="0" w:color="000000"/>
              <w:bottom w:val="nil"/>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за счет симулирующих субсидий</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08</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01</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7707228</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621</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1612</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1612</w:t>
            </w:r>
          </w:p>
        </w:tc>
      </w:tr>
      <w:tr w:rsidR="00EB0025" w:rsidRPr="00D311AD" w:rsidTr="00470ABE">
        <w:trPr>
          <w:trHeight w:val="85"/>
        </w:trPr>
        <w:tc>
          <w:tcPr>
            <w:tcW w:w="6540" w:type="dxa"/>
            <w:tcBorders>
              <w:top w:val="single" w:sz="4" w:space="0" w:color="auto"/>
              <w:left w:val="single" w:sz="4" w:space="0" w:color="auto"/>
              <w:bottom w:val="nil"/>
              <w:right w:val="single" w:sz="4" w:space="0" w:color="auto"/>
            </w:tcBorders>
            <w:shd w:val="clear" w:color="auto" w:fill="auto"/>
            <w:vAlign w:val="bottom"/>
            <w:hideMark/>
          </w:tcPr>
          <w:p w:rsidR="00EB0025" w:rsidRPr="00D311AD" w:rsidRDefault="00EB0025" w:rsidP="00B456EA">
            <w:pPr>
              <w:spacing w:after="0" w:line="240" w:lineRule="auto"/>
              <w:jc w:val="both"/>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Социальное обеспечение населения</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218</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218</w:t>
            </w:r>
          </w:p>
        </w:tc>
      </w:tr>
      <w:tr w:rsidR="00EB0025" w:rsidRPr="00D311AD" w:rsidTr="00470ABE">
        <w:trPr>
          <w:trHeight w:val="493"/>
        </w:trPr>
        <w:tc>
          <w:tcPr>
            <w:tcW w:w="6540" w:type="dxa"/>
            <w:tcBorders>
              <w:top w:val="single" w:sz="4" w:space="0" w:color="000000"/>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311AD">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D311AD">
              <w:rPr>
                <w:rFonts w:ascii="Times New Roman" w:eastAsia="Times New Roman" w:hAnsi="Times New Roman" w:cs="Times New Roman"/>
                <w:sz w:val="16"/>
                <w:szCs w:val="16"/>
                <w:lang w:eastAsia="ru-RU"/>
              </w:rPr>
              <w:t>(01)</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10</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9907980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r>
      <w:tr w:rsidR="00EB0025" w:rsidRPr="00D311AD" w:rsidTr="00470ABE">
        <w:trPr>
          <w:trHeight w:val="603"/>
        </w:trPr>
        <w:tc>
          <w:tcPr>
            <w:tcW w:w="6540" w:type="dxa"/>
            <w:tcBorders>
              <w:top w:val="nil"/>
              <w:left w:val="single" w:sz="4" w:space="0" w:color="000000"/>
              <w:bottom w:val="single" w:sz="4" w:space="0" w:color="000000"/>
              <w:right w:val="single" w:sz="4" w:space="0" w:color="000000"/>
            </w:tcBorders>
            <w:shd w:val="clear" w:color="auto" w:fill="auto"/>
            <w:hideMark/>
          </w:tcPr>
          <w:p w:rsidR="00EB0025" w:rsidRPr="00D311AD" w:rsidRDefault="00EB0025" w:rsidP="00B456EA">
            <w:pPr>
              <w:spacing w:after="0" w:line="240" w:lineRule="auto"/>
              <w:jc w:val="both"/>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311AD">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D311AD">
              <w:rPr>
                <w:rFonts w:ascii="Times New Roman" w:eastAsia="Times New Roman" w:hAnsi="Times New Roman" w:cs="Times New Roman"/>
                <w:sz w:val="16"/>
                <w:szCs w:val="16"/>
                <w:lang w:eastAsia="ru-RU"/>
              </w:rPr>
              <w:t>(03)</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10</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9907980</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218</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218</w:t>
            </w:r>
          </w:p>
        </w:tc>
      </w:tr>
      <w:tr w:rsidR="00EB0025" w:rsidRPr="00D311AD" w:rsidTr="00470ABE">
        <w:trPr>
          <w:trHeight w:val="85"/>
        </w:trPr>
        <w:tc>
          <w:tcPr>
            <w:tcW w:w="6540" w:type="dxa"/>
            <w:tcBorders>
              <w:top w:val="nil"/>
              <w:left w:val="single" w:sz="4" w:space="0" w:color="000000"/>
              <w:bottom w:val="single" w:sz="4" w:space="0" w:color="000000"/>
              <w:right w:val="single" w:sz="4" w:space="0" w:color="000000"/>
            </w:tcBorders>
            <w:shd w:val="clear" w:color="auto" w:fill="auto"/>
            <w:noWrap/>
            <w:vAlign w:val="bottom"/>
            <w:hideMark/>
          </w:tcPr>
          <w:p w:rsidR="00EB0025" w:rsidRPr="00D311AD" w:rsidRDefault="00EB0025" w:rsidP="00B456EA">
            <w:pPr>
              <w:spacing w:after="0" w:line="240" w:lineRule="auto"/>
              <w:jc w:val="center"/>
              <w:rPr>
                <w:rFonts w:ascii="Times New Roman" w:eastAsia="Times New Roman" w:hAnsi="Times New Roman" w:cs="Times New Roman"/>
                <w:b/>
                <w:bCs/>
                <w:sz w:val="20"/>
                <w:szCs w:val="20"/>
                <w:lang w:eastAsia="ru-RU"/>
              </w:rPr>
            </w:pPr>
            <w:r w:rsidRPr="00D311AD">
              <w:rPr>
                <w:rFonts w:ascii="Times New Roman" w:eastAsia="Times New Roman" w:hAnsi="Times New Roman" w:cs="Times New Roman"/>
                <w:b/>
                <w:bCs/>
                <w:sz w:val="20"/>
                <w:szCs w:val="20"/>
                <w:lang w:eastAsia="ru-RU"/>
              </w:rPr>
              <w:t>Всего расходов</w:t>
            </w:r>
          </w:p>
        </w:tc>
        <w:tc>
          <w:tcPr>
            <w:tcW w:w="523"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rPr>
                <w:rFonts w:ascii="Arial CYR" w:eastAsia="Times New Roman" w:hAnsi="Arial CYR" w:cs="Arial CYR"/>
                <w:sz w:val="16"/>
                <w:szCs w:val="16"/>
                <w:lang w:eastAsia="ru-RU"/>
              </w:rPr>
            </w:pPr>
            <w:r w:rsidRPr="00D311AD">
              <w:rPr>
                <w:rFonts w:ascii="Arial CYR" w:eastAsia="Times New Roman" w:hAnsi="Arial CYR" w:cs="Arial CYR"/>
                <w:sz w:val="16"/>
                <w:szCs w:val="16"/>
                <w:lang w:eastAsia="ru-RU"/>
              </w:rPr>
              <w:t> </w:t>
            </w:r>
          </w:p>
        </w:tc>
        <w:tc>
          <w:tcPr>
            <w:tcW w:w="426"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rPr>
                <w:rFonts w:ascii="Arial CYR" w:eastAsia="Times New Roman" w:hAnsi="Arial CYR" w:cs="Arial CYR"/>
                <w:sz w:val="16"/>
                <w:szCs w:val="16"/>
                <w:lang w:eastAsia="ru-RU"/>
              </w:rPr>
            </w:pPr>
            <w:r w:rsidRPr="00D311AD">
              <w:rPr>
                <w:rFonts w:ascii="Arial CYR" w:eastAsia="Times New Roman" w:hAnsi="Arial CYR" w:cs="Arial CYR"/>
                <w:sz w:val="16"/>
                <w:szCs w:val="16"/>
                <w:lang w:eastAsia="ru-RU"/>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EB0025" w:rsidRPr="00D311AD" w:rsidRDefault="00EB0025" w:rsidP="00B456EA">
            <w:pPr>
              <w:spacing w:after="0" w:line="240" w:lineRule="auto"/>
              <w:rPr>
                <w:rFonts w:ascii="Arial CYR" w:eastAsia="Times New Roman" w:hAnsi="Arial CYR" w:cs="Arial CYR"/>
                <w:sz w:val="16"/>
                <w:szCs w:val="16"/>
                <w:lang w:eastAsia="ru-RU"/>
              </w:rPr>
            </w:pPr>
            <w:r w:rsidRPr="00D311AD">
              <w:rPr>
                <w:rFonts w:ascii="Arial CYR" w:eastAsia="Times New Roman" w:hAnsi="Arial CYR" w:cs="Arial CYR"/>
                <w:sz w:val="16"/>
                <w:szCs w:val="16"/>
                <w:lang w:eastAsia="ru-RU"/>
              </w:rPr>
              <w:t> </w:t>
            </w:r>
          </w:p>
        </w:tc>
        <w:tc>
          <w:tcPr>
            <w:tcW w:w="519" w:type="dxa"/>
            <w:tcBorders>
              <w:top w:val="nil"/>
              <w:left w:val="nil"/>
              <w:bottom w:val="single" w:sz="4" w:space="0" w:color="000000"/>
              <w:right w:val="nil"/>
            </w:tcBorders>
            <w:shd w:val="clear" w:color="auto" w:fill="auto"/>
            <w:noWrap/>
            <w:vAlign w:val="center"/>
            <w:hideMark/>
          </w:tcPr>
          <w:p w:rsidR="00EB0025" w:rsidRPr="00D311AD" w:rsidRDefault="00EB0025" w:rsidP="00B456EA">
            <w:pPr>
              <w:spacing w:after="0" w:line="240" w:lineRule="auto"/>
              <w:rPr>
                <w:rFonts w:ascii="Times New Roman" w:eastAsia="Times New Roman" w:hAnsi="Times New Roman" w:cs="Times New Roman"/>
                <w:sz w:val="16"/>
                <w:szCs w:val="16"/>
                <w:lang w:eastAsia="ru-RU"/>
              </w:rPr>
            </w:pPr>
            <w:r w:rsidRPr="00D311AD">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62604</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EB0025" w:rsidRPr="00D311AD" w:rsidRDefault="00EB0025" w:rsidP="00B456EA">
            <w:pPr>
              <w:spacing w:after="0" w:line="240" w:lineRule="auto"/>
              <w:jc w:val="center"/>
              <w:rPr>
                <w:rFonts w:ascii="Times New Roman" w:eastAsia="Times New Roman" w:hAnsi="Times New Roman" w:cs="Times New Roman"/>
                <w:b/>
                <w:bCs/>
                <w:sz w:val="16"/>
                <w:szCs w:val="16"/>
                <w:lang w:eastAsia="ru-RU"/>
              </w:rPr>
            </w:pPr>
            <w:r w:rsidRPr="00D311AD">
              <w:rPr>
                <w:rFonts w:ascii="Times New Roman" w:eastAsia="Times New Roman" w:hAnsi="Times New Roman" w:cs="Times New Roman"/>
                <w:b/>
                <w:bCs/>
                <w:sz w:val="16"/>
                <w:szCs w:val="16"/>
                <w:lang w:eastAsia="ru-RU"/>
              </w:rPr>
              <w:t>62604</w:t>
            </w:r>
          </w:p>
        </w:tc>
      </w:tr>
    </w:tbl>
    <w:p w:rsidR="00EB0025" w:rsidRPr="007F4C47" w:rsidRDefault="00EB0025" w:rsidP="00EB0025">
      <w:pPr>
        <w:tabs>
          <w:tab w:val="left" w:pos="284"/>
        </w:tabs>
        <w:spacing w:after="0" w:line="240" w:lineRule="auto"/>
        <w:jc w:val="right"/>
        <w:rPr>
          <w:rFonts w:ascii="Times New Roman" w:hAnsi="Times New Roman" w:cs="Times New Roman"/>
          <w:sz w:val="20"/>
          <w:szCs w:val="20"/>
        </w:rPr>
      </w:pPr>
      <w:r w:rsidRPr="007F4C47">
        <w:rPr>
          <w:rFonts w:ascii="Times New Roman" w:hAnsi="Times New Roman" w:cs="Times New Roman"/>
          <w:sz w:val="20"/>
          <w:szCs w:val="20"/>
        </w:rPr>
        <w:t xml:space="preserve">Приложение № </w:t>
      </w:r>
      <w:r>
        <w:rPr>
          <w:rFonts w:ascii="Times New Roman" w:hAnsi="Times New Roman" w:cs="Times New Roman"/>
          <w:sz w:val="20"/>
          <w:szCs w:val="20"/>
        </w:rPr>
        <w:t>3</w:t>
      </w:r>
    </w:p>
    <w:p w:rsidR="00EB0025" w:rsidRPr="007F4C47" w:rsidRDefault="00EB0025" w:rsidP="00EB0025">
      <w:pPr>
        <w:tabs>
          <w:tab w:val="left" w:pos="284"/>
        </w:tabs>
        <w:spacing w:after="0" w:line="240" w:lineRule="auto"/>
        <w:jc w:val="right"/>
        <w:rPr>
          <w:rFonts w:ascii="Times New Roman" w:hAnsi="Times New Roman" w:cs="Times New Roman"/>
          <w:sz w:val="20"/>
          <w:szCs w:val="20"/>
        </w:rPr>
      </w:pPr>
      <w:r w:rsidRPr="007F4C47">
        <w:rPr>
          <w:rFonts w:ascii="Times New Roman" w:hAnsi="Times New Roman" w:cs="Times New Roman"/>
          <w:sz w:val="20"/>
          <w:szCs w:val="20"/>
        </w:rPr>
        <w:t xml:space="preserve">к Решению Собрания представителей городского поселения  Безенчук  </w:t>
      </w:r>
    </w:p>
    <w:p w:rsidR="00EB0025" w:rsidRDefault="00EB0025" w:rsidP="00EB0025">
      <w:pPr>
        <w:pStyle w:val="a9"/>
        <w:spacing w:before="0" w:beforeAutospacing="0" w:after="0" w:afterAutospacing="0"/>
        <w:ind w:hanging="1"/>
        <w:jc w:val="right"/>
        <w:rPr>
          <w:sz w:val="20"/>
          <w:szCs w:val="20"/>
        </w:rPr>
      </w:pPr>
      <w:r w:rsidRPr="007F4C47">
        <w:rPr>
          <w:sz w:val="20"/>
          <w:szCs w:val="20"/>
        </w:rPr>
        <w:t xml:space="preserve">муниципального района Безенчукский Самарской области от  </w:t>
      </w:r>
      <w:r>
        <w:rPr>
          <w:sz w:val="20"/>
          <w:szCs w:val="20"/>
        </w:rPr>
        <w:t>26</w:t>
      </w:r>
      <w:r w:rsidRPr="007F4C47">
        <w:rPr>
          <w:sz w:val="20"/>
          <w:szCs w:val="20"/>
        </w:rPr>
        <w:t>.</w:t>
      </w:r>
      <w:r>
        <w:rPr>
          <w:sz w:val="20"/>
          <w:szCs w:val="20"/>
        </w:rPr>
        <w:t>02</w:t>
      </w:r>
      <w:r w:rsidRPr="007F4C47">
        <w:rPr>
          <w:sz w:val="20"/>
          <w:szCs w:val="20"/>
        </w:rPr>
        <w:t>.201</w:t>
      </w:r>
      <w:r>
        <w:rPr>
          <w:sz w:val="20"/>
          <w:szCs w:val="20"/>
        </w:rPr>
        <w:t>5</w:t>
      </w:r>
      <w:r w:rsidRPr="007F4C47">
        <w:rPr>
          <w:sz w:val="20"/>
          <w:szCs w:val="20"/>
        </w:rPr>
        <w:t>г. №</w:t>
      </w:r>
      <w:r>
        <w:rPr>
          <w:sz w:val="20"/>
          <w:szCs w:val="20"/>
        </w:rPr>
        <w:t>1</w:t>
      </w:r>
      <w:r w:rsidRPr="007F4C47">
        <w:rPr>
          <w:sz w:val="20"/>
          <w:szCs w:val="20"/>
        </w:rPr>
        <w:t>/</w:t>
      </w:r>
      <w:r>
        <w:rPr>
          <w:sz w:val="20"/>
          <w:szCs w:val="20"/>
        </w:rPr>
        <w:t>70</w:t>
      </w:r>
    </w:p>
    <w:tbl>
      <w:tblPr>
        <w:tblW w:w="11042" w:type="dxa"/>
        <w:tblInd w:w="89" w:type="dxa"/>
        <w:tblLayout w:type="fixed"/>
        <w:tblLook w:val="04A0"/>
      </w:tblPr>
      <w:tblGrid>
        <w:gridCol w:w="730"/>
        <w:gridCol w:w="2080"/>
        <w:gridCol w:w="6992"/>
        <w:gridCol w:w="1240"/>
      </w:tblGrid>
      <w:tr w:rsidR="00EB0025" w:rsidRPr="00D311AD" w:rsidTr="00470ABE">
        <w:trPr>
          <w:trHeight w:val="203"/>
        </w:trPr>
        <w:tc>
          <w:tcPr>
            <w:tcW w:w="11042" w:type="dxa"/>
            <w:gridSpan w:val="4"/>
            <w:tcBorders>
              <w:top w:val="nil"/>
              <w:left w:val="nil"/>
              <w:right w:val="nil"/>
            </w:tcBorders>
            <w:shd w:val="clear" w:color="auto" w:fill="auto"/>
            <w:noWrap/>
            <w:vAlign w:val="bottom"/>
            <w:hideMark/>
          </w:tcPr>
          <w:p w:rsidR="00EB0025" w:rsidRPr="00D311AD" w:rsidRDefault="00EB0025" w:rsidP="00B456EA">
            <w:pPr>
              <w:spacing w:after="0" w:line="240" w:lineRule="auto"/>
              <w:jc w:val="center"/>
              <w:rPr>
                <w:rFonts w:ascii="Times New Roman" w:eastAsia="Times New Roman" w:hAnsi="Times New Roman" w:cs="Times New Roman"/>
                <w:b/>
                <w:bCs/>
                <w:lang w:eastAsia="ru-RU"/>
              </w:rPr>
            </w:pPr>
            <w:r w:rsidRPr="00D311AD">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Безечук муниципального района Безенчукский Самарской области на 2015 год</w:t>
            </w:r>
          </w:p>
        </w:tc>
      </w:tr>
      <w:tr w:rsidR="00EB0025" w:rsidRPr="00D311AD" w:rsidTr="00470ABE">
        <w:trPr>
          <w:trHeight w:val="257"/>
        </w:trPr>
        <w:tc>
          <w:tcPr>
            <w:tcW w:w="7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0025" w:rsidRPr="00D311AD" w:rsidRDefault="00EB0025" w:rsidP="00B456EA">
            <w:pPr>
              <w:spacing w:after="0" w:line="240" w:lineRule="auto"/>
              <w:jc w:val="center"/>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Код администратора</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rsidR="00EB0025" w:rsidRPr="00D311AD" w:rsidRDefault="00EB0025" w:rsidP="00B456EA">
            <w:pPr>
              <w:spacing w:after="0" w:line="240" w:lineRule="auto"/>
              <w:jc w:val="center"/>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Код группы, подгруппы, статьи и вида источника финансирования дефицита</w:t>
            </w:r>
          </w:p>
        </w:tc>
        <w:tc>
          <w:tcPr>
            <w:tcW w:w="6992" w:type="dxa"/>
            <w:tcBorders>
              <w:top w:val="single" w:sz="4" w:space="0" w:color="auto"/>
              <w:left w:val="nil"/>
              <w:bottom w:val="single" w:sz="4" w:space="0" w:color="auto"/>
              <w:right w:val="single" w:sz="4" w:space="0" w:color="auto"/>
            </w:tcBorders>
            <w:shd w:val="clear" w:color="auto" w:fill="auto"/>
            <w:vAlign w:val="center"/>
            <w:hideMark/>
          </w:tcPr>
          <w:p w:rsidR="00EB0025" w:rsidRPr="00D311AD" w:rsidRDefault="00EB0025" w:rsidP="00B456EA">
            <w:pPr>
              <w:spacing w:after="0" w:line="240" w:lineRule="auto"/>
              <w:jc w:val="center"/>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Наименование кода групп, подгрупп, статей и видов источников финансирования дефицита</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EB0025" w:rsidRPr="00D311AD" w:rsidRDefault="00EB0025" w:rsidP="00B456EA">
            <w:pPr>
              <w:spacing w:after="0" w:line="240" w:lineRule="auto"/>
              <w:jc w:val="center"/>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Сумма                                               тыс. руб.</w:t>
            </w:r>
          </w:p>
        </w:tc>
      </w:tr>
      <w:tr w:rsidR="00EB0025" w:rsidRPr="00D311AD" w:rsidTr="00470AB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lastRenderedPageBreak/>
              <w:t>208</w:t>
            </w:r>
          </w:p>
        </w:tc>
        <w:tc>
          <w:tcPr>
            <w:tcW w:w="2080"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b/>
                <w:bCs/>
                <w:i/>
                <w:iCs/>
                <w:sz w:val="18"/>
                <w:szCs w:val="18"/>
                <w:lang w:eastAsia="ru-RU"/>
              </w:rPr>
            </w:pPr>
            <w:r w:rsidRPr="00D311AD">
              <w:rPr>
                <w:rFonts w:ascii="Times New Roman" w:eastAsia="Times New Roman" w:hAnsi="Times New Roman" w:cs="Times New Roman"/>
                <w:b/>
                <w:bCs/>
                <w:i/>
                <w:iCs/>
                <w:sz w:val="18"/>
                <w:szCs w:val="18"/>
                <w:lang w:eastAsia="ru-RU"/>
              </w:rPr>
              <w:t xml:space="preserve"> 01 00 </w:t>
            </w:r>
            <w:proofErr w:type="spellStart"/>
            <w:r w:rsidRPr="00D311AD">
              <w:rPr>
                <w:rFonts w:ascii="Times New Roman" w:eastAsia="Times New Roman" w:hAnsi="Times New Roman" w:cs="Times New Roman"/>
                <w:b/>
                <w:bCs/>
                <w:i/>
                <w:iCs/>
                <w:sz w:val="18"/>
                <w:szCs w:val="18"/>
                <w:lang w:eastAsia="ru-RU"/>
              </w:rPr>
              <w:t>00</w:t>
            </w:r>
            <w:proofErr w:type="spellEnd"/>
            <w:r w:rsidRPr="00D311AD">
              <w:rPr>
                <w:rFonts w:ascii="Times New Roman" w:eastAsia="Times New Roman" w:hAnsi="Times New Roman" w:cs="Times New Roman"/>
                <w:b/>
                <w:bCs/>
                <w:i/>
                <w:iCs/>
                <w:sz w:val="18"/>
                <w:szCs w:val="18"/>
                <w:lang w:eastAsia="ru-RU"/>
              </w:rPr>
              <w:t xml:space="preserve"> </w:t>
            </w:r>
            <w:proofErr w:type="spellStart"/>
            <w:r w:rsidRPr="00D311AD">
              <w:rPr>
                <w:rFonts w:ascii="Times New Roman" w:eastAsia="Times New Roman" w:hAnsi="Times New Roman" w:cs="Times New Roman"/>
                <w:b/>
                <w:bCs/>
                <w:i/>
                <w:iCs/>
                <w:sz w:val="18"/>
                <w:szCs w:val="18"/>
                <w:lang w:eastAsia="ru-RU"/>
              </w:rPr>
              <w:t>00</w:t>
            </w:r>
            <w:proofErr w:type="spellEnd"/>
            <w:r w:rsidRPr="00D311AD">
              <w:rPr>
                <w:rFonts w:ascii="Times New Roman" w:eastAsia="Times New Roman" w:hAnsi="Times New Roman" w:cs="Times New Roman"/>
                <w:b/>
                <w:bCs/>
                <w:i/>
                <w:iCs/>
                <w:sz w:val="18"/>
                <w:szCs w:val="18"/>
                <w:lang w:eastAsia="ru-RU"/>
              </w:rPr>
              <w:t xml:space="preserve"> </w:t>
            </w:r>
            <w:proofErr w:type="spellStart"/>
            <w:r w:rsidRPr="00D311AD">
              <w:rPr>
                <w:rFonts w:ascii="Times New Roman" w:eastAsia="Times New Roman" w:hAnsi="Times New Roman" w:cs="Times New Roman"/>
                <w:b/>
                <w:bCs/>
                <w:i/>
                <w:iCs/>
                <w:sz w:val="18"/>
                <w:szCs w:val="18"/>
                <w:lang w:eastAsia="ru-RU"/>
              </w:rPr>
              <w:t>00</w:t>
            </w:r>
            <w:proofErr w:type="spellEnd"/>
            <w:r w:rsidRPr="00D311AD">
              <w:rPr>
                <w:rFonts w:ascii="Times New Roman" w:eastAsia="Times New Roman" w:hAnsi="Times New Roman" w:cs="Times New Roman"/>
                <w:b/>
                <w:bCs/>
                <w:i/>
                <w:iCs/>
                <w:sz w:val="18"/>
                <w:szCs w:val="18"/>
                <w:lang w:eastAsia="ru-RU"/>
              </w:rPr>
              <w:t xml:space="preserve"> 0000 000</w:t>
            </w:r>
          </w:p>
        </w:tc>
        <w:tc>
          <w:tcPr>
            <w:tcW w:w="6992"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jc w:val="right"/>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12 649</w:t>
            </w:r>
          </w:p>
        </w:tc>
      </w:tr>
      <w:tr w:rsidR="00EB0025" w:rsidRPr="00D311AD" w:rsidTr="00470AB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 xml:space="preserve"> 01 02 00 </w:t>
            </w:r>
            <w:proofErr w:type="spellStart"/>
            <w:r w:rsidRPr="00D311AD">
              <w:rPr>
                <w:rFonts w:ascii="Times New Roman" w:eastAsia="Times New Roman" w:hAnsi="Times New Roman" w:cs="Times New Roman"/>
                <w:b/>
                <w:bCs/>
                <w:sz w:val="18"/>
                <w:szCs w:val="18"/>
                <w:lang w:eastAsia="ru-RU"/>
              </w:rPr>
              <w:t>00</w:t>
            </w:r>
            <w:proofErr w:type="spellEnd"/>
            <w:r w:rsidRPr="00D311AD">
              <w:rPr>
                <w:rFonts w:ascii="Times New Roman" w:eastAsia="Times New Roman" w:hAnsi="Times New Roman" w:cs="Times New Roman"/>
                <w:b/>
                <w:bCs/>
                <w:sz w:val="18"/>
                <w:szCs w:val="18"/>
                <w:lang w:eastAsia="ru-RU"/>
              </w:rPr>
              <w:t xml:space="preserve"> </w:t>
            </w:r>
            <w:proofErr w:type="spellStart"/>
            <w:r w:rsidRPr="00D311AD">
              <w:rPr>
                <w:rFonts w:ascii="Times New Roman" w:eastAsia="Times New Roman" w:hAnsi="Times New Roman" w:cs="Times New Roman"/>
                <w:b/>
                <w:bCs/>
                <w:sz w:val="18"/>
                <w:szCs w:val="18"/>
                <w:lang w:eastAsia="ru-RU"/>
              </w:rPr>
              <w:t>00</w:t>
            </w:r>
            <w:proofErr w:type="spellEnd"/>
            <w:r w:rsidRPr="00D311AD">
              <w:rPr>
                <w:rFonts w:ascii="Times New Roman" w:eastAsia="Times New Roman" w:hAnsi="Times New Roman" w:cs="Times New Roman"/>
                <w:b/>
                <w:bCs/>
                <w:sz w:val="18"/>
                <w:szCs w:val="18"/>
                <w:lang w:eastAsia="ru-RU"/>
              </w:rPr>
              <w:t xml:space="preserve"> 0000 000</w:t>
            </w:r>
          </w:p>
        </w:tc>
        <w:tc>
          <w:tcPr>
            <w:tcW w:w="6992"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b/>
                <w:bCs/>
                <w:color w:val="000000"/>
                <w:sz w:val="18"/>
                <w:szCs w:val="18"/>
                <w:lang w:eastAsia="ru-RU"/>
              </w:rPr>
            </w:pPr>
            <w:r w:rsidRPr="00D311AD">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jc w:val="right"/>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3 901</w:t>
            </w:r>
          </w:p>
        </w:tc>
      </w:tr>
      <w:tr w:rsidR="00EB0025" w:rsidRPr="00D311AD" w:rsidTr="00470AB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noWrap/>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 01 02 00 </w:t>
            </w:r>
            <w:proofErr w:type="spellStart"/>
            <w:r w:rsidRPr="00D311AD">
              <w:rPr>
                <w:rFonts w:ascii="Times New Roman" w:eastAsia="Times New Roman" w:hAnsi="Times New Roman" w:cs="Times New Roman"/>
                <w:sz w:val="18"/>
                <w:szCs w:val="18"/>
                <w:lang w:eastAsia="ru-RU"/>
              </w:rPr>
              <w:t>00</w:t>
            </w:r>
            <w:proofErr w:type="spellEnd"/>
            <w:r w:rsidRPr="00D311AD">
              <w:rPr>
                <w:rFonts w:ascii="Times New Roman" w:eastAsia="Times New Roman" w:hAnsi="Times New Roman" w:cs="Times New Roman"/>
                <w:sz w:val="18"/>
                <w:szCs w:val="18"/>
                <w:lang w:eastAsia="ru-RU"/>
              </w:rPr>
              <w:t xml:space="preserve"> </w:t>
            </w:r>
            <w:proofErr w:type="spellStart"/>
            <w:r w:rsidRPr="00D311AD">
              <w:rPr>
                <w:rFonts w:ascii="Times New Roman" w:eastAsia="Times New Roman" w:hAnsi="Times New Roman" w:cs="Times New Roman"/>
                <w:sz w:val="18"/>
                <w:szCs w:val="18"/>
                <w:lang w:eastAsia="ru-RU"/>
              </w:rPr>
              <w:t>00</w:t>
            </w:r>
            <w:proofErr w:type="spellEnd"/>
            <w:r w:rsidRPr="00D311AD">
              <w:rPr>
                <w:rFonts w:ascii="Times New Roman" w:eastAsia="Times New Roman" w:hAnsi="Times New Roman" w:cs="Times New Roman"/>
                <w:sz w:val="18"/>
                <w:szCs w:val="18"/>
                <w:lang w:eastAsia="ru-RU"/>
              </w:rPr>
              <w:t xml:space="preserve"> 0000 700</w:t>
            </w:r>
          </w:p>
        </w:tc>
        <w:tc>
          <w:tcPr>
            <w:tcW w:w="6992"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color w:val="000000"/>
                <w:sz w:val="18"/>
                <w:szCs w:val="18"/>
                <w:lang w:eastAsia="ru-RU"/>
              </w:rPr>
            </w:pPr>
            <w:r w:rsidRPr="00D311AD">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jc w:val="right"/>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3 901</w:t>
            </w:r>
          </w:p>
        </w:tc>
      </w:tr>
      <w:tr w:rsidR="00EB0025" w:rsidRPr="00D311AD" w:rsidTr="00470AB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noWrap/>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 01 02 00 </w:t>
            </w:r>
            <w:proofErr w:type="spellStart"/>
            <w:r w:rsidRPr="00D311AD">
              <w:rPr>
                <w:rFonts w:ascii="Times New Roman" w:eastAsia="Times New Roman" w:hAnsi="Times New Roman" w:cs="Times New Roman"/>
                <w:sz w:val="18"/>
                <w:szCs w:val="18"/>
                <w:lang w:eastAsia="ru-RU"/>
              </w:rPr>
              <w:t>00</w:t>
            </w:r>
            <w:proofErr w:type="spellEnd"/>
            <w:r w:rsidRPr="00D311AD">
              <w:rPr>
                <w:rFonts w:ascii="Times New Roman" w:eastAsia="Times New Roman" w:hAnsi="Times New Roman" w:cs="Times New Roman"/>
                <w:sz w:val="18"/>
                <w:szCs w:val="18"/>
                <w:lang w:eastAsia="ru-RU"/>
              </w:rPr>
              <w:t xml:space="preserve"> 10 0000 710</w:t>
            </w:r>
          </w:p>
        </w:tc>
        <w:tc>
          <w:tcPr>
            <w:tcW w:w="6992"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Получение кредитов от кредитных организаций бюджетом поселений в валюте Российской Федерации</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jc w:val="right"/>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3 901</w:t>
            </w:r>
          </w:p>
        </w:tc>
      </w:tr>
      <w:tr w:rsidR="00EB0025" w:rsidRPr="00D311AD" w:rsidTr="00470AB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noWrap/>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 01 02 00 </w:t>
            </w:r>
            <w:proofErr w:type="spellStart"/>
            <w:r w:rsidRPr="00D311AD">
              <w:rPr>
                <w:rFonts w:ascii="Times New Roman" w:eastAsia="Times New Roman" w:hAnsi="Times New Roman" w:cs="Times New Roman"/>
                <w:sz w:val="18"/>
                <w:szCs w:val="18"/>
                <w:lang w:eastAsia="ru-RU"/>
              </w:rPr>
              <w:t>00</w:t>
            </w:r>
            <w:proofErr w:type="spellEnd"/>
            <w:r w:rsidRPr="00D311AD">
              <w:rPr>
                <w:rFonts w:ascii="Times New Roman" w:eastAsia="Times New Roman" w:hAnsi="Times New Roman" w:cs="Times New Roman"/>
                <w:sz w:val="18"/>
                <w:szCs w:val="18"/>
                <w:lang w:eastAsia="ru-RU"/>
              </w:rPr>
              <w:t xml:space="preserve"> </w:t>
            </w:r>
            <w:proofErr w:type="spellStart"/>
            <w:r w:rsidRPr="00D311AD">
              <w:rPr>
                <w:rFonts w:ascii="Times New Roman" w:eastAsia="Times New Roman" w:hAnsi="Times New Roman" w:cs="Times New Roman"/>
                <w:sz w:val="18"/>
                <w:szCs w:val="18"/>
                <w:lang w:eastAsia="ru-RU"/>
              </w:rPr>
              <w:t>00</w:t>
            </w:r>
            <w:proofErr w:type="spellEnd"/>
            <w:r w:rsidRPr="00D311AD">
              <w:rPr>
                <w:rFonts w:ascii="Times New Roman" w:eastAsia="Times New Roman" w:hAnsi="Times New Roman" w:cs="Times New Roman"/>
                <w:sz w:val="18"/>
                <w:szCs w:val="18"/>
                <w:lang w:eastAsia="ru-RU"/>
              </w:rPr>
              <w:t xml:space="preserve"> 0000 800</w:t>
            </w:r>
          </w:p>
        </w:tc>
        <w:tc>
          <w:tcPr>
            <w:tcW w:w="6992" w:type="dxa"/>
            <w:tcBorders>
              <w:top w:val="nil"/>
              <w:left w:val="nil"/>
              <w:bottom w:val="single" w:sz="4" w:space="0" w:color="auto"/>
              <w:right w:val="single" w:sz="4" w:space="0" w:color="auto"/>
            </w:tcBorders>
            <w:shd w:val="clear" w:color="auto" w:fill="auto"/>
            <w:hideMark/>
          </w:tcPr>
          <w:p w:rsidR="00EB0025" w:rsidRPr="00D311AD" w:rsidRDefault="00EB0025" w:rsidP="007C2EDF">
            <w:pPr>
              <w:spacing w:after="0" w:line="240" w:lineRule="auto"/>
              <w:jc w:val="both"/>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Федерации </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jc w:val="right"/>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0</w:t>
            </w:r>
          </w:p>
        </w:tc>
      </w:tr>
      <w:tr w:rsidR="00EB0025" w:rsidRPr="00D311AD" w:rsidTr="00470AB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 01 02 00 </w:t>
            </w:r>
            <w:proofErr w:type="spellStart"/>
            <w:r w:rsidRPr="00D311AD">
              <w:rPr>
                <w:rFonts w:ascii="Times New Roman" w:eastAsia="Times New Roman" w:hAnsi="Times New Roman" w:cs="Times New Roman"/>
                <w:sz w:val="18"/>
                <w:szCs w:val="18"/>
                <w:lang w:eastAsia="ru-RU"/>
              </w:rPr>
              <w:t>00</w:t>
            </w:r>
            <w:proofErr w:type="spellEnd"/>
            <w:r w:rsidRPr="00D311AD">
              <w:rPr>
                <w:rFonts w:ascii="Times New Roman" w:eastAsia="Times New Roman" w:hAnsi="Times New Roman" w:cs="Times New Roman"/>
                <w:sz w:val="18"/>
                <w:szCs w:val="18"/>
                <w:lang w:eastAsia="ru-RU"/>
              </w:rPr>
              <w:t xml:space="preserve"> 10 0000 810</w:t>
            </w:r>
          </w:p>
        </w:tc>
        <w:tc>
          <w:tcPr>
            <w:tcW w:w="6992" w:type="dxa"/>
            <w:tcBorders>
              <w:top w:val="nil"/>
              <w:left w:val="nil"/>
              <w:bottom w:val="single" w:sz="4" w:space="0" w:color="auto"/>
              <w:right w:val="single" w:sz="4" w:space="0" w:color="auto"/>
            </w:tcBorders>
            <w:shd w:val="clear" w:color="auto" w:fill="auto"/>
            <w:hideMark/>
          </w:tcPr>
          <w:p w:rsidR="00EB0025" w:rsidRPr="00D311AD" w:rsidRDefault="00EB0025" w:rsidP="007C2EDF">
            <w:pPr>
              <w:spacing w:after="0" w:line="240" w:lineRule="auto"/>
              <w:jc w:val="both"/>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jc w:val="right"/>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0</w:t>
            </w:r>
          </w:p>
        </w:tc>
      </w:tr>
      <w:tr w:rsidR="00EB0025" w:rsidRPr="00D311AD" w:rsidTr="00470AB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 xml:space="preserve"> 01 03 00 </w:t>
            </w:r>
            <w:proofErr w:type="spellStart"/>
            <w:r w:rsidRPr="00D311AD">
              <w:rPr>
                <w:rFonts w:ascii="Times New Roman" w:eastAsia="Times New Roman" w:hAnsi="Times New Roman" w:cs="Times New Roman"/>
                <w:b/>
                <w:bCs/>
                <w:sz w:val="18"/>
                <w:szCs w:val="18"/>
                <w:lang w:eastAsia="ru-RU"/>
              </w:rPr>
              <w:t>00</w:t>
            </w:r>
            <w:proofErr w:type="spellEnd"/>
            <w:r w:rsidRPr="00D311AD">
              <w:rPr>
                <w:rFonts w:ascii="Times New Roman" w:eastAsia="Times New Roman" w:hAnsi="Times New Roman" w:cs="Times New Roman"/>
                <w:b/>
                <w:bCs/>
                <w:sz w:val="18"/>
                <w:szCs w:val="18"/>
                <w:lang w:eastAsia="ru-RU"/>
              </w:rPr>
              <w:t xml:space="preserve"> </w:t>
            </w:r>
            <w:proofErr w:type="spellStart"/>
            <w:r w:rsidRPr="00D311AD">
              <w:rPr>
                <w:rFonts w:ascii="Times New Roman" w:eastAsia="Times New Roman" w:hAnsi="Times New Roman" w:cs="Times New Roman"/>
                <w:b/>
                <w:bCs/>
                <w:sz w:val="18"/>
                <w:szCs w:val="18"/>
                <w:lang w:eastAsia="ru-RU"/>
              </w:rPr>
              <w:t>00</w:t>
            </w:r>
            <w:proofErr w:type="spellEnd"/>
            <w:r w:rsidRPr="00D311AD">
              <w:rPr>
                <w:rFonts w:ascii="Times New Roman" w:eastAsia="Times New Roman" w:hAnsi="Times New Roman" w:cs="Times New Roman"/>
                <w:b/>
                <w:bCs/>
                <w:sz w:val="18"/>
                <w:szCs w:val="18"/>
                <w:lang w:eastAsia="ru-RU"/>
              </w:rPr>
              <w:t xml:space="preserve"> 0000 000</w:t>
            </w:r>
          </w:p>
        </w:tc>
        <w:tc>
          <w:tcPr>
            <w:tcW w:w="6992" w:type="dxa"/>
            <w:tcBorders>
              <w:top w:val="nil"/>
              <w:left w:val="nil"/>
              <w:bottom w:val="single" w:sz="4" w:space="0" w:color="auto"/>
              <w:right w:val="single" w:sz="4" w:space="0" w:color="auto"/>
            </w:tcBorders>
            <w:shd w:val="clear" w:color="auto" w:fill="auto"/>
            <w:hideMark/>
          </w:tcPr>
          <w:p w:rsidR="00EB0025" w:rsidRPr="00D311AD" w:rsidRDefault="00EB0025" w:rsidP="007C2EDF">
            <w:pPr>
              <w:spacing w:after="0" w:line="240" w:lineRule="auto"/>
              <w:jc w:val="both"/>
              <w:rPr>
                <w:rFonts w:ascii="Times New Roman" w:eastAsia="Times New Roman" w:hAnsi="Times New Roman" w:cs="Times New Roman"/>
                <w:b/>
                <w:bCs/>
                <w:color w:val="000000"/>
                <w:sz w:val="18"/>
                <w:szCs w:val="18"/>
                <w:lang w:eastAsia="ru-RU"/>
              </w:rPr>
            </w:pPr>
            <w:r w:rsidRPr="00D311AD">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jc w:val="right"/>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0</w:t>
            </w:r>
          </w:p>
        </w:tc>
      </w:tr>
      <w:tr w:rsidR="00EB0025" w:rsidRPr="00D311AD" w:rsidTr="00470AB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 01 03 00 </w:t>
            </w:r>
            <w:proofErr w:type="spellStart"/>
            <w:r w:rsidRPr="00D311AD">
              <w:rPr>
                <w:rFonts w:ascii="Times New Roman" w:eastAsia="Times New Roman" w:hAnsi="Times New Roman" w:cs="Times New Roman"/>
                <w:sz w:val="18"/>
                <w:szCs w:val="18"/>
                <w:lang w:eastAsia="ru-RU"/>
              </w:rPr>
              <w:t>00</w:t>
            </w:r>
            <w:proofErr w:type="spellEnd"/>
            <w:r w:rsidRPr="00D311AD">
              <w:rPr>
                <w:rFonts w:ascii="Times New Roman" w:eastAsia="Times New Roman" w:hAnsi="Times New Roman" w:cs="Times New Roman"/>
                <w:sz w:val="18"/>
                <w:szCs w:val="18"/>
                <w:lang w:eastAsia="ru-RU"/>
              </w:rPr>
              <w:t xml:space="preserve"> </w:t>
            </w:r>
            <w:proofErr w:type="spellStart"/>
            <w:r w:rsidRPr="00D311AD">
              <w:rPr>
                <w:rFonts w:ascii="Times New Roman" w:eastAsia="Times New Roman" w:hAnsi="Times New Roman" w:cs="Times New Roman"/>
                <w:sz w:val="18"/>
                <w:szCs w:val="18"/>
                <w:lang w:eastAsia="ru-RU"/>
              </w:rPr>
              <w:t>00</w:t>
            </w:r>
            <w:proofErr w:type="spellEnd"/>
            <w:r w:rsidRPr="00D311AD">
              <w:rPr>
                <w:rFonts w:ascii="Times New Roman" w:eastAsia="Times New Roman" w:hAnsi="Times New Roman" w:cs="Times New Roman"/>
                <w:sz w:val="18"/>
                <w:szCs w:val="18"/>
                <w:lang w:eastAsia="ru-RU"/>
              </w:rPr>
              <w:t xml:space="preserve"> 0000 700</w:t>
            </w:r>
          </w:p>
        </w:tc>
        <w:tc>
          <w:tcPr>
            <w:tcW w:w="6992" w:type="dxa"/>
            <w:tcBorders>
              <w:top w:val="nil"/>
              <w:left w:val="nil"/>
              <w:bottom w:val="single" w:sz="4" w:space="0" w:color="auto"/>
              <w:right w:val="single" w:sz="4" w:space="0" w:color="auto"/>
            </w:tcBorders>
            <w:shd w:val="clear" w:color="auto" w:fill="auto"/>
            <w:hideMark/>
          </w:tcPr>
          <w:p w:rsidR="00EB0025" w:rsidRPr="00D311AD" w:rsidRDefault="00EB0025" w:rsidP="007C2EDF">
            <w:pPr>
              <w:spacing w:after="0" w:line="240" w:lineRule="auto"/>
              <w:jc w:val="both"/>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jc w:val="right"/>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0</w:t>
            </w:r>
          </w:p>
        </w:tc>
      </w:tr>
      <w:tr w:rsidR="00EB0025" w:rsidRPr="00D311AD" w:rsidTr="00470AB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 01 03 00 </w:t>
            </w:r>
            <w:proofErr w:type="spellStart"/>
            <w:r w:rsidRPr="00D311AD">
              <w:rPr>
                <w:rFonts w:ascii="Times New Roman" w:eastAsia="Times New Roman" w:hAnsi="Times New Roman" w:cs="Times New Roman"/>
                <w:sz w:val="18"/>
                <w:szCs w:val="18"/>
                <w:lang w:eastAsia="ru-RU"/>
              </w:rPr>
              <w:t>00</w:t>
            </w:r>
            <w:proofErr w:type="spellEnd"/>
            <w:r w:rsidRPr="00D311AD">
              <w:rPr>
                <w:rFonts w:ascii="Times New Roman" w:eastAsia="Times New Roman" w:hAnsi="Times New Roman" w:cs="Times New Roman"/>
                <w:sz w:val="18"/>
                <w:szCs w:val="18"/>
                <w:lang w:eastAsia="ru-RU"/>
              </w:rPr>
              <w:t xml:space="preserve"> 10 0000 710</w:t>
            </w:r>
          </w:p>
        </w:tc>
        <w:tc>
          <w:tcPr>
            <w:tcW w:w="6992" w:type="dxa"/>
            <w:tcBorders>
              <w:top w:val="nil"/>
              <w:left w:val="nil"/>
              <w:bottom w:val="single" w:sz="4" w:space="0" w:color="auto"/>
              <w:right w:val="single" w:sz="4" w:space="0" w:color="auto"/>
            </w:tcBorders>
            <w:shd w:val="clear" w:color="auto" w:fill="auto"/>
            <w:hideMark/>
          </w:tcPr>
          <w:p w:rsidR="00EB0025" w:rsidRPr="00D311AD" w:rsidRDefault="00EB0025" w:rsidP="007C2EDF">
            <w:pPr>
              <w:spacing w:after="0" w:line="240" w:lineRule="auto"/>
              <w:jc w:val="both"/>
              <w:rPr>
                <w:rFonts w:ascii="Times New Roman" w:eastAsia="Times New Roman" w:hAnsi="Times New Roman" w:cs="Times New Roman"/>
                <w:color w:val="000000"/>
                <w:sz w:val="18"/>
                <w:szCs w:val="18"/>
                <w:lang w:eastAsia="ru-RU"/>
              </w:rPr>
            </w:pPr>
            <w:r w:rsidRPr="00D311AD">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w:t>
            </w:r>
          </w:p>
        </w:tc>
      </w:tr>
      <w:tr w:rsidR="00EB0025" w:rsidRPr="00D311AD" w:rsidTr="00470AB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 01 03 00 </w:t>
            </w:r>
            <w:proofErr w:type="spellStart"/>
            <w:r w:rsidRPr="00D311AD">
              <w:rPr>
                <w:rFonts w:ascii="Times New Roman" w:eastAsia="Times New Roman" w:hAnsi="Times New Roman" w:cs="Times New Roman"/>
                <w:sz w:val="18"/>
                <w:szCs w:val="18"/>
                <w:lang w:eastAsia="ru-RU"/>
              </w:rPr>
              <w:t>00</w:t>
            </w:r>
            <w:proofErr w:type="spellEnd"/>
            <w:r w:rsidRPr="00D311AD">
              <w:rPr>
                <w:rFonts w:ascii="Times New Roman" w:eastAsia="Times New Roman" w:hAnsi="Times New Roman" w:cs="Times New Roman"/>
                <w:sz w:val="18"/>
                <w:szCs w:val="18"/>
                <w:lang w:eastAsia="ru-RU"/>
              </w:rPr>
              <w:t xml:space="preserve"> </w:t>
            </w:r>
            <w:proofErr w:type="spellStart"/>
            <w:r w:rsidRPr="00D311AD">
              <w:rPr>
                <w:rFonts w:ascii="Times New Roman" w:eastAsia="Times New Roman" w:hAnsi="Times New Roman" w:cs="Times New Roman"/>
                <w:sz w:val="18"/>
                <w:szCs w:val="18"/>
                <w:lang w:eastAsia="ru-RU"/>
              </w:rPr>
              <w:t>00</w:t>
            </w:r>
            <w:proofErr w:type="spellEnd"/>
            <w:r w:rsidRPr="00D311AD">
              <w:rPr>
                <w:rFonts w:ascii="Times New Roman" w:eastAsia="Times New Roman" w:hAnsi="Times New Roman" w:cs="Times New Roman"/>
                <w:sz w:val="18"/>
                <w:szCs w:val="18"/>
                <w:lang w:eastAsia="ru-RU"/>
              </w:rPr>
              <w:t xml:space="preserve"> 0000 800</w:t>
            </w:r>
          </w:p>
        </w:tc>
        <w:tc>
          <w:tcPr>
            <w:tcW w:w="6992" w:type="dxa"/>
            <w:tcBorders>
              <w:top w:val="nil"/>
              <w:left w:val="nil"/>
              <w:bottom w:val="single" w:sz="4" w:space="0" w:color="auto"/>
              <w:right w:val="single" w:sz="4" w:space="0" w:color="auto"/>
            </w:tcBorders>
            <w:shd w:val="clear" w:color="auto" w:fill="auto"/>
            <w:hideMark/>
          </w:tcPr>
          <w:p w:rsidR="00EB0025" w:rsidRPr="00D311AD" w:rsidRDefault="00EB0025" w:rsidP="007C2EDF">
            <w:pPr>
              <w:spacing w:after="0" w:line="240" w:lineRule="auto"/>
              <w:jc w:val="both"/>
              <w:rPr>
                <w:rFonts w:ascii="Times New Roman" w:eastAsia="Times New Roman" w:hAnsi="Times New Roman" w:cs="Times New Roman"/>
                <w:color w:val="000000"/>
                <w:sz w:val="18"/>
                <w:szCs w:val="18"/>
                <w:lang w:eastAsia="ru-RU"/>
              </w:rPr>
            </w:pPr>
            <w:r w:rsidRPr="00D311AD">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jc w:val="right"/>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0</w:t>
            </w:r>
          </w:p>
        </w:tc>
      </w:tr>
      <w:tr w:rsidR="00EB0025" w:rsidRPr="00D311AD" w:rsidTr="00470ABE">
        <w:trPr>
          <w:trHeight w:val="213"/>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 01 03 00 </w:t>
            </w:r>
            <w:proofErr w:type="spellStart"/>
            <w:r w:rsidRPr="00D311AD">
              <w:rPr>
                <w:rFonts w:ascii="Times New Roman" w:eastAsia="Times New Roman" w:hAnsi="Times New Roman" w:cs="Times New Roman"/>
                <w:sz w:val="18"/>
                <w:szCs w:val="18"/>
                <w:lang w:eastAsia="ru-RU"/>
              </w:rPr>
              <w:t>00</w:t>
            </w:r>
            <w:proofErr w:type="spellEnd"/>
            <w:r w:rsidRPr="00D311AD">
              <w:rPr>
                <w:rFonts w:ascii="Times New Roman" w:eastAsia="Times New Roman" w:hAnsi="Times New Roman" w:cs="Times New Roman"/>
                <w:sz w:val="18"/>
                <w:szCs w:val="18"/>
                <w:lang w:eastAsia="ru-RU"/>
              </w:rPr>
              <w:t xml:space="preserve"> 10 0000 810</w:t>
            </w:r>
          </w:p>
        </w:tc>
        <w:tc>
          <w:tcPr>
            <w:tcW w:w="6992" w:type="dxa"/>
            <w:tcBorders>
              <w:top w:val="nil"/>
              <w:left w:val="nil"/>
              <w:bottom w:val="single" w:sz="4" w:space="0" w:color="auto"/>
              <w:right w:val="single" w:sz="4" w:space="0" w:color="auto"/>
            </w:tcBorders>
            <w:shd w:val="clear" w:color="auto" w:fill="auto"/>
            <w:hideMark/>
          </w:tcPr>
          <w:p w:rsidR="00EB0025" w:rsidRPr="00D311AD" w:rsidRDefault="00EB0025" w:rsidP="007C2EDF">
            <w:pPr>
              <w:spacing w:after="0" w:line="240" w:lineRule="auto"/>
              <w:jc w:val="both"/>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w:t>
            </w:r>
          </w:p>
        </w:tc>
      </w:tr>
      <w:tr w:rsidR="00EB0025" w:rsidRPr="00D311AD" w:rsidTr="00470AB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 xml:space="preserve"> 01 05 00 </w:t>
            </w:r>
            <w:proofErr w:type="spellStart"/>
            <w:r w:rsidRPr="00D311AD">
              <w:rPr>
                <w:rFonts w:ascii="Times New Roman" w:eastAsia="Times New Roman" w:hAnsi="Times New Roman" w:cs="Times New Roman"/>
                <w:b/>
                <w:bCs/>
                <w:sz w:val="18"/>
                <w:szCs w:val="18"/>
                <w:lang w:eastAsia="ru-RU"/>
              </w:rPr>
              <w:t>00</w:t>
            </w:r>
            <w:proofErr w:type="spellEnd"/>
            <w:r w:rsidRPr="00D311AD">
              <w:rPr>
                <w:rFonts w:ascii="Times New Roman" w:eastAsia="Times New Roman" w:hAnsi="Times New Roman" w:cs="Times New Roman"/>
                <w:b/>
                <w:bCs/>
                <w:sz w:val="18"/>
                <w:szCs w:val="18"/>
                <w:lang w:eastAsia="ru-RU"/>
              </w:rPr>
              <w:t xml:space="preserve"> </w:t>
            </w:r>
            <w:proofErr w:type="spellStart"/>
            <w:r w:rsidRPr="00D311AD">
              <w:rPr>
                <w:rFonts w:ascii="Times New Roman" w:eastAsia="Times New Roman" w:hAnsi="Times New Roman" w:cs="Times New Roman"/>
                <w:b/>
                <w:bCs/>
                <w:sz w:val="18"/>
                <w:szCs w:val="18"/>
                <w:lang w:eastAsia="ru-RU"/>
              </w:rPr>
              <w:t>00</w:t>
            </w:r>
            <w:proofErr w:type="spellEnd"/>
            <w:r w:rsidRPr="00D311AD">
              <w:rPr>
                <w:rFonts w:ascii="Times New Roman" w:eastAsia="Times New Roman" w:hAnsi="Times New Roman" w:cs="Times New Roman"/>
                <w:b/>
                <w:bCs/>
                <w:sz w:val="18"/>
                <w:szCs w:val="18"/>
                <w:lang w:eastAsia="ru-RU"/>
              </w:rPr>
              <w:t xml:space="preserve"> 0000 000</w:t>
            </w:r>
          </w:p>
        </w:tc>
        <w:tc>
          <w:tcPr>
            <w:tcW w:w="6992" w:type="dxa"/>
            <w:tcBorders>
              <w:top w:val="nil"/>
              <w:left w:val="nil"/>
              <w:bottom w:val="single" w:sz="4" w:space="0" w:color="auto"/>
              <w:right w:val="single" w:sz="4" w:space="0" w:color="auto"/>
            </w:tcBorders>
            <w:shd w:val="clear" w:color="auto" w:fill="auto"/>
            <w:hideMark/>
          </w:tcPr>
          <w:p w:rsidR="00EB0025" w:rsidRPr="00D311AD" w:rsidRDefault="00EB0025" w:rsidP="007C2EDF">
            <w:pPr>
              <w:spacing w:after="0" w:line="240" w:lineRule="auto"/>
              <w:jc w:val="both"/>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jc w:val="right"/>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8 748</w:t>
            </w:r>
          </w:p>
        </w:tc>
      </w:tr>
      <w:tr w:rsidR="00EB0025" w:rsidRPr="00D311AD" w:rsidTr="00470AB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 01 05 00 </w:t>
            </w:r>
            <w:proofErr w:type="spellStart"/>
            <w:r w:rsidRPr="00D311AD">
              <w:rPr>
                <w:rFonts w:ascii="Times New Roman" w:eastAsia="Times New Roman" w:hAnsi="Times New Roman" w:cs="Times New Roman"/>
                <w:sz w:val="18"/>
                <w:szCs w:val="18"/>
                <w:lang w:eastAsia="ru-RU"/>
              </w:rPr>
              <w:t>00</w:t>
            </w:r>
            <w:proofErr w:type="spellEnd"/>
            <w:r w:rsidRPr="00D311AD">
              <w:rPr>
                <w:rFonts w:ascii="Times New Roman" w:eastAsia="Times New Roman" w:hAnsi="Times New Roman" w:cs="Times New Roman"/>
                <w:sz w:val="18"/>
                <w:szCs w:val="18"/>
                <w:lang w:eastAsia="ru-RU"/>
              </w:rPr>
              <w:t xml:space="preserve"> </w:t>
            </w:r>
            <w:proofErr w:type="spellStart"/>
            <w:r w:rsidRPr="00D311AD">
              <w:rPr>
                <w:rFonts w:ascii="Times New Roman" w:eastAsia="Times New Roman" w:hAnsi="Times New Roman" w:cs="Times New Roman"/>
                <w:sz w:val="18"/>
                <w:szCs w:val="18"/>
                <w:lang w:eastAsia="ru-RU"/>
              </w:rPr>
              <w:t>00</w:t>
            </w:r>
            <w:proofErr w:type="spellEnd"/>
            <w:r w:rsidRPr="00D311AD">
              <w:rPr>
                <w:rFonts w:ascii="Times New Roman" w:eastAsia="Times New Roman" w:hAnsi="Times New Roman" w:cs="Times New Roman"/>
                <w:sz w:val="18"/>
                <w:szCs w:val="18"/>
                <w:lang w:eastAsia="ru-RU"/>
              </w:rPr>
              <w:t xml:space="preserve"> 0000 500</w:t>
            </w:r>
          </w:p>
        </w:tc>
        <w:tc>
          <w:tcPr>
            <w:tcW w:w="6992" w:type="dxa"/>
            <w:tcBorders>
              <w:top w:val="nil"/>
              <w:left w:val="nil"/>
              <w:bottom w:val="single" w:sz="4" w:space="0" w:color="auto"/>
              <w:right w:val="single" w:sz="4" w:space="0" w:color="auto"/>
            </w:tcBorders>
            <w:shd w:val="clear" w:color="auto" w:fill="auto"/>
            <w:hideMark/>
          </w:tcPr>
          <w:p w:rsidR="00EB0025" w:rsidRPr="00D311AD" w:rsidRDefault="00EB0025" w:rsidP="007C2EDF">
            <w:pPr>
              <w:spacing w:after="0" w:line="240" w:lineRule="auto"/>
              <w:jc w:val="both"/>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Увеличение остатков средств бюджетов</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jc w:val="right"/>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53 856</w:t>
            </w:r>
          </w:p>
        </w:tc>
      </w:tr>
      <w:tr w:rsidR="00EB0025" w:rsidRPr="00D311AD" w:rsidTr="00470AB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 01 05 02 00 </w:t>
            </w:r>
            <w:proofErr w:type="spellStart"/>
            <w:r w:rsidRPr="00D311AD">
              <w:rPr>
                <w:rFonts w:ascii="Times New Roman" w:eastAsia="Times New Roman" w:hAnsi="Times New Roman" w:cs="Times New Roman"/>
                <w:sz w:val="18"/>
                <w:szCs w:val="18"/>
                <w:lang w:eastAsia="ru-RU"/>
              </w:rPr>
              <w:t>00</w:t>
            </w:r>
            <w:proofErr w:type="spellEnd"/>
            <w:r w:rsidRPr="00D311AD">
              <w:rPr>
                <w:rFonts w:ascii="Times New Roman" w:eastAsia="Times New Roman" w:hAnsi="Times New Roman" w:cs="Times New Roman"/>
                <w:sz w:val="18"/>
                <w:szCs w:val="18"/>
                <w:lang w:eastAsia="ru-RU"/>
              </w:rPr>
              <w:t xml:space="preserve"> 0000 500</w:t>
            </w:r>
          </w:p>
        </w:tc>
        <w:tc>
          <w:tcPr>
            <w:tcW w:w="6992" w:type="dxa"/>
            <w:tcBorders>
              <w:top w:val="nil"/>
              <w:left w:val="nil"/>
              <w:bottom w:val="single" w:sz="4" w:space="0" w:color="auto"/>
              <w:right w:val="single" w:sz="4" w:space="0" w:color="auto"/>
            </w:tcBorders>
            <w:shd w:val="clear" w:color="auto" w:fill="auto"/>
            <w:hideMark/>
          </w:tcPr>
          <w:p w:rsidR="00EB0025" w:rsidRPr="00D311AD" w:rsidRDefault="00EB0025" w:rsidP="007C2EDF">
            <w:pPr>
              <w:spacing w:after="0" w:line="240" w:lineRule="auto"/>
              <w:jc w:val="both"/>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Увеличение прочих остатков средств бюджетов</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jc w:val="right"/>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53 856</w:t>
            </w:r>
          </w:p>
        </w:tc>
      </w:tr>
      <w:tr w:rsidR="00EB0025" w:rsidRPr="00D311AD" w:rsidTr="00470AB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 01 05 02 01 00 0000 510</w:t>
            </w:r>
          </w:p>
        </w:tc>
        <w:tc>
          <w:tcPr>
            <w:tcW w:w="6992"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7C2EDF">
            <w:pPr>
              <w:spacing w:after="0" w:line="240" w:lineRule="auto"/>
              <w:jc w:val="both"/>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jc w:val="right"/>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53 856</w:t>
            </w:r>
          </w:p>
        </w:tc>
      </w:tr>
      <w:tr w:rsidR="00EB0025" w:rsidRPr="00D311AD" w:rsidTr="00470AB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 01 05 02 01 10 0000 510</w:t>
            </w:r>
          </w:p>
        </w:tc>
        <w:tc>
          <w:tcPr>
            <w:tcW w:w="6992"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color w:val="000000"/>
                <w:sz w:val="18"/>
                <w:szCs w:val="18"/>
                <w:lang w:eastAsia="ru-RU"/>
              </w:rPr>
            </w:pPr>
            <w:r w:rsidRPr="00D311AD">
              <w:rPr>
                <w:rFonts w:ascii="Times New Roman" w:eastAsia="Times New Roman" w:hAnsi="Times New Roman" w:cs="Times New Roman"/>
                <w:color w:val="000000"/>
                <w:sz w:val="18"/>
                <w:szCs w:val="18"/>
                <w:lang w:eastAsia="ru-RU"/>
              </w:rPr>
              <w:t>Увеличение прочих остатков денежных средств бюджета поселения</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jc w:val="right"/>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53 856</w:t>
            </w:r>
          </w:p>
        </w:tc>
      </w:tr>
      <w:tr w:rsidR="00EB0025" w:rsidRPr="00D311AD" w:rsidTr="00470AB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 01 05 00 </w:t>
            </w:r>
            <w:proofErr w:type="spellStart"/>
            <w:r w:rsidRPr="00D311AD">
              <w:rPr>
                <w:rFonts w:ascii="Times New Roman" w:eastAsia="Times New Roman" w:hAnsi="Times New Roman" w:cs="Times New Roman"/>
                <w:sz w:val="18"/>
                <w:szCs w:val="18"/>
                <w:lang w:eastAsia="ru-RU"/>
              </w:rPr>
              <w:t>00</w:t>
            </w:r>
            <w:proofErr w:type="spellEnd"/>
            <w:r w:rsidRPr="00D311AD">
              <w:rPr>
                <w:rFonts w:ascii="Times New Roman" w:eastAsia="Times New Roman" w:hAnsi="Times New Roman" w:cs="Times New Roman"/>
                <w:sz w:val="18"/>
                <w:szCs w:val="18"/>
                <w:lang w:eastAsia="ru-RU"/>
              </w:rPr>
              <w:t xml:space="preserve"> </w:t>
            </w:r>
            <w:proofErr w:type="spellStart"/>
            <w:r w:rsidRPr="00D311AD">
              <w:rPr>
                <w:rFonts w:ascii="Times New Roman" w:eastAsia="Times New Roman" w:hAnsi="Times New Roman" w:cs="Times New Roman"/>
                <w:sz w:val="18"/>
                <w:szCs w:val="18"/>
                <w:lang w:eastAsia="ru-RU"/>
              </w:rPr>
              <w:t>00</w:t>
            </w:r>
            <w:proofErr w:type="spellEnd"/>
            <w:r w:rsidRPr="00D311AD">
              <w:rPr>
                <w:rFonts w:ascii="Times New Roman" w:eastAsia="Times New Roman" w:hAnsi="Times New Roman" w:cs="Times New Roman"/>
                <w:sz w:val="18"/>
                <w:szCs w:val="18"/>
                <w:lang w:eastAsia="ru-RU"/>
              </w:rPr>
              <w:t xml:space="preserve"> 0000 600</w:t>
            </w:r>
          </w:p>
        </w:tc>
        <w:tc>
          <w:tcPr>
            <w:tcW w:w="6992"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color w:val="000000"/>
                <w:sz w:val="18"/>
                <w:szCs w:val="18"/>
                <w:lang w:eastAsia="ru-RU"/>
              </w:rPr>
            </w:pPr>
            <w:r w:rsidRPr="00D311AD">
              <w:rPr>
                <w:rFonts w:ascii="Times New Roman" w:eastAsia="Times New Roman" w:hAnsi="Times New Roman" w:cs="Times New Roman"/>
                <w:color w:val="000000"/>
                <w:sz w:val="18"/>
                <w:szCs w:val="18"/>
                <w:lang w:eastAsia="ru-RU"/>
              </w:rPr>
              <w:t>Уменьшение остатков средств бюджетов</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jc w:val="right"/>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62 604</w:t>
            </w:r>
          </w:p>
        </w:tc>
      </w:tr>
      <w:tr w:rsidR="00EB0025" w:rsidRPr="00D311AD" w:rsidTr="00470AB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 01 05 02 00 </w:t>
            </w:r>
            <w:proofErr w:type="spellStart"/>
            <w:r w:rsidRPr="00D311AD">
              <w:rPr>
                <w:rFonts w:ascii="Times New Roman" w:eastAsia="Times New Roman" w:hAnsi="Times New Roman" w:cs="Times New Roman"/>
                <w:sz w:val="18"/>
                <w:szCs w:val="18"/>
                <w:lang w:eastAsia="ru-RU"/>
              </w:rPr>
              <w:t>00</w:t>
            </w:r>
            <w:proofErr w:type="spellEnd"/>
            <w:r w:rsidRPr="00D311AD">
              <w:rPr>
                <w:rFonts w:ascii="Times New Roman" w:eastAsia="Times New Roman" w:hAnsi="Times New Roman" w:cs="Times New Roman"/>
                <w:sz w:val="18"/>
                <w:szCs w:val="18"/>
                <w:lang w:eastAsia="ru-RU"/>
              </w:rPr>
              <w:t xml:space="preserve"> 0000 600</w:t>
            </w:r>
          </w:p>
        </w:tc>
        <w:tc>
          <w:tcPr>
            <w:tcW w:w="6992"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color w:val="000000"/>
                <w:sz w:val="18"/>
                <w:szCs w:val="18"/>
                <w:lang w:eastAsia="ru-RU"/>
              </w:rPr>
            </w:pPr>
            <w:r w:rsidRPr="00D311AD">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jc w:val="right"/>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62 604</w:t>
            </w:r>
          </w:p>
        </w:tc>
      </w:tr>
      <w:tr w:rsidR="00EB0025" w:rsidRPr="00D311AD" w:rsidTr="00470AB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 01 05 02 01 00 0000 610</w:t>
            </w:r>
          </w:p>
        </w:tc>
        <w:tc>
          <w:tcPr>
            <w:tcW w:w="6992"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jc w:val="right"/>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62 604</w:t>
            </w:r>
          </w:p>
        </w:tc>
      </w:tr>
      <w:tr w:rsidR="00EB0025" w:rsidRPr="00D311AD" w:rsidTr="00470AB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 01 05 02 01 10 0000 610</w:t>
            </w:r>
          </w:p>
        </w:tc>
        <w:tc>
          <w:tcPr>
            <w:tcW w:w="6992"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jc w:val="right"/>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62 604</w:t>
            </w:r>
          </w:p>
        </w:tc>
      </w:tr>
      <w:tr w:rsidR="00EB0025" w:rsidRPr="00D311AD" w:rsidTr="00470AB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 xml:space="preserve"> 01 06 00 </w:t>
            </w:r>
            <w:proofErr w:type="spellStart"/>
            <w:r w:rsidRPr="00D311AD">
              <w:rPr>
                <w:rFonts w:ascii="Times New Roman" w:eastAsia="Times New Roman" w:hAnsi="Times New Roman" w:cs="Times New Roman"/>
                <w:b/>
                <w:bCs/>
                <w:sz w:val="18"/>
                <w:szCs w:val="18"/>
                <w:lang w:eastAsia="ru-RU"/>
              </w:rPr>
              <w:t>00</w:t>
            </w:r>
            <w:proofErr w:type="spellEnd"/>
            <w:r w:rsidRPr="00D311AD">
              <w:rPr>
                <w:rFonts w:ascii="Times New Roman" w:eastAsia="Times New Roman" w:hAnsi="Times New Roman" w:cs="Times New Roman"/>
                <w:b/>
                <w:bCs/>
                <w:sz w:val="18"/>
                <w:szCs w:val="18"/>
                <w:lang w:eastAsia="ru-RU"/>
              </w:rPr>
              <w:t xml:space="preserve"> </w:t>
            </w:r>
            <w:proofErr w:type="spellStart"/>
            <w:r w:rsidRPr="00D311AD">
              <w:rPr>
                <w:rFonts w:ascii="Times New Roman" w:eastAsia="Times New Roman" w:hAnsi="Times New Roman" w:cs="Times New Roman"/>
                <w:b/>
                <w:bCs/>
                <w:sz w:val="18"/>
                <w:szCs w:val="18"/>
                <w:lang w:eastAsia="ru-RU"/>
              </w:rPr>
              <w:t>00</w:t>
            </w:r>
            <w:proofErr w:type="spellEnd"/>
            <w:r w:rsidRPr="00D311AD">
              <w:rPr>
                <w:rFonts w:ascii="Times New Roman" w:eastAsia="Times New Roman" w:hAnsi="Times New Roman" w:cs="Times New Roman"/>
                <w:b/>
                <w:bCs/>
                <w:sz w:val="18"/>
                <w:szCs w:val="18"/>
                <w:lang w:eastAsia="ru-RU"/>
              </w:rPr>
              <w:t xml:space="preserve"> 0000 000</w:t>
            </w:r>
          </w:p>
        </w:tc>
        <w:tc>
          <w:tcPr>
            <w:tcW w:w="6992" w:type="dxa"/>
            <w:tcBorders>
              <w:top w:val="nil"/>
              <w:left w:val="nil"/>
              <w:bottom w:val="single" w:sz="4" w:space="0" w:color="auto"/>
              <w:right w:val="single" w:sz="4" w:space="0" w:color="auto"/>
            </w:tcBorders>
            <w:shd w:val="clear" w:color="auto" w:fill="auto"/>
            <w:hideMark/>
          </w:tcPr>
          <w:p w:rsidR="00EB0025" w:rsidRPr="00D311AD" w:rsidRDefault="00EB0025" w:rsidP="00C00721">
            <w:pPr>
              <w:spacing w:after="0" w:line="240" w:lineRule="auto"/>
              <w:jc w:val="both"/>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jc w:val="right"/>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0</w:t>
            </w:r>
          </w:p>
        </w:tc>
      </w:tr>
      <w:tr w:rsidR="00EB0025" w:rsidRPr="00D311AD" w:rsidTr="00470AB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single" w:sz="4" w:space="0" w:color="969696"/>
              <w:left w:val="nil"/>
              <w:bottom w:val="single" w:sz="4" w:space="0" w:color="969696"/>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 xml:space="preserve">01 06 04 00 </w:t>
            </w:r>
            <w:proofErr w:type="spellStart"/>
            <w:r w:rsidRPr="00D311AD">
              <w:rPr>
                <w:rFonts w:ascii="Times New Roman" w:eastAsia="Times New Roman" w:hAnsi="Times New Roman" w:cs="Times New Roman"/>
                <w:b/>
                <w:bCs/>
                <w:sz w:val="18"/>
                <w:szCs w:val="18"/>
                <w:lang w:eastAsia="ru-RU"/>
              </w:rPr>
              <w:t>00</w:t>
            </w:r>
            <w:proofErr w:type="spellEnd"/>
            <w:r w:rsidRPr="00D311AD">
              <w:rPr>
                <w:rFonts w:ascii="Times New Roman" w:eastAsia="Times New Roman" w:hAnsi="Times New Roman" w:cs="Times New Roman"/>
                <w:b/>
                <w:bCs/>
                <w:sz w:val="18"/>
                <w:szCs w:val="18"/>
                <w:lang w:eastAsia="ru-RU"/>
              </w:rPr>
              <w:t xml:space="preserve"> 0000 000</w:t>
            </w:r>
          </w:p>
        </w:tc>
        <w:tc>
          <w:tcPr>
            <w:tcW w:w="6992" w:type="dxa"/>
            <w:tcBorders>
              <w:top w:val="single" w:sz="4" w:space="0" w:color="969696"/>
              <w:left w:val="nil"/>
              <w:bottom w:val="single" w:sz="4" w:space="0" w:color="969696"/>
              <w:right w:val="single" w:sz="4" w:space="0" w:color="969696"/>
            </w:tcBorders>
            <w:shd w:val="clear" w:color="auto" w:fill="auto"/>
            <w:hideMark/>
          </w:tcPr>
          <w:p w:rsidR="00EB0025" w:rsidRPr="00D311AD" w:rsidRDefault="00EB0025" w:rsidP="00C00721">
            <w:pPr>
              <w:spacing w:after="0" w:line="240" w:lineRule="auto"/>
              <w:jc w:val="both"/>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1240"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EB0025" w:rsidRPr="00D311AD" w:rsidRDefault="00EB0025" w:rsidP="00B456EA">
            <w:pPr>
              <w:spacing w:after="0" w:line="240" w:lineRule="auto"/>
              <w:jc w:val="right"/>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0</w:t>
            </w:r>
          </w:p>
        </w:tc>
      </w:tr>
      <w:tr w:rsidR="00EB0025" w:rsidRPr="00D311AD" w:rsidTr="00470ABE">
        <w:trPr>
          <w:trHeight w:val="709"/>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969696"/>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 01 06 04 00 </w:t>
            </w:r>
            <w:proofErr w:type="spellStart"/>
            <w:r w:rsidRPr="00D311AD">
              <w:rPr>
                <w:rFonts w:ascii="Times New Roman" w:eastAsia="Times New Roman" w:hAnsi="Times New Roman" w:cs="Times New Roman"/>
                <w:sz w:val="18"/>
                <w:szCs w:val="18"/>
                <w:lang w:eastAsia="ru-RU"/>
              </w:rPr>
              <w:t>00</w:t>
            </w:r>
            <w:proofErr w:type="spellEnd"/>
            <w:r w:rsidRPr="00D311AD">
              <w:rPr>
                <w:rFonts w:ascii="Times New Roman" w:eastAsia="Times New Roman" w:hAnsi="Times New Roman" w:cs="Times New Roman"/>
                <w:sz w:val="18"/>
                <w:szCs w:val="18"/>
                <w:lang w:eastAsia="ru-RU"/>
              </w:rPr>
              <w:t xml:space="preserve"> 0000 800</w:t>
            </w:r>
          </w:p>
        </w:tc>
        <w:tc>
          <w:tcPr>
            <w:tcW w:w="6992" w:type="dxa"/>
            <w:tcBorders>
              <w:top w:val="nil"/>
              <w:left w:val="nil"/>
              <w:bottom w:val="single" w:sz="4" w:space="0" w:color="969696"/>
              <w:right w:val="single" w:sz="4" w:space="0" w:color="969696"/>
            </w:tcBorders>
            <w:shd w:val="clear" w:color="auto" w:fill="auto"/>
            <w:hideMark/>
          </w:tcPr>
          <w:p w:rsidR="00EB0025" w:rsidRPr="00D311AD" w:rsidRDefault="00EB0025" w:rsidP="00C00721">
            <w:pPr>
              <w:spacing w:after="0" w:line="240" w:lineRule="auto"/>
              <w:jc w:val="both"/>
              <w:rPr>
                <w:rFonts w:ascii="Times New Roman" w:eastAsia="Times New Roman" w:hAnsi="Times New Roman" w:cs="Times New Roman"/>
                <w:color w:val="000000"/>
                <w:sz w:val="18"/>
                <w:szCs w:val="18"/>
                <w:lang w:eastAsia="ru-RU"/>
              </w:rPr>
            </w:pPr>
            <w:r w:rsidRPr="00D311AD">
              <w:rPr>
                <w:rFonts w:ascii="Times New Roman" w:eastAsia="Times New Roman" w:hAnsi="Times New Roman" w:cs="Times New Roman"/>
                <w:color w:val="000000"/>
                <w:sz w:val="18"/>
                <w:szCs w:val="18"/>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40" w:type="dxa"/>
            <w:tcBorders>
              <w:top w:val="nil"/>
              <w:left w:val="single" w:sz="4" w:space="0" w:color="auto"/>
              <w:bottom w:val="single" w:sz="4" w:space="0" w:color="969696"/>
              <w:right w:val="single" w:sz="4" w:space="0" w:color="auto"/>
            </w:tcBorders>
            <w:shd w:val="clear" w:color="auto" w:fill="auto"/>
            <w:noWrap/>
            <w:vAlign w:val="bottom"/>
            <w:hideMark/>
          </w:tcPr>
          <w:p w:rsidR="00EB0025" w:rsidRPr="00D311AD" w:rsidRDefault="00EB0025" w:rsidP="00B456EA">
            <w:pPr>
              <w:spacing w:after="0" w:line="240" w:lineRule="auto"/>
              <w:jc w:val="right"/>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0</w:t>
            </w:r>
          </w:p>
        </w:tc>
      </w:tr>
      <w:tr w:rsidR="00EB0025" w:rsidRPr="00D311AD" w:rsidTr="00470ABE">
        <w:trPr>
          <w:trHeight w:val="308"/>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969696"/>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 01 06 04 00 01 0000 810</w:t>
            </w:r>
          </w:p>
        </w:tc>
        <w:tc>
          <w:tcPr>
            <w:tcW w:w="6992" w:type="dxa"/>
            <w:tcBorders>
              <w:top w:val="nil"/>
              <w:left w:val="nil"/>
              <w:bottom w:val="single" w:sz="4" w:space="0" w:color="969696"/>
              <w:right w:val="single" w:sz="4" w:space="0" w:color="969696"/>
            </w:tcBorders>
            <w:shd w:val="clear" w:color="auto" w:fill="auto"/>
            <w:hideMark/>
          </w:tcPr>
          <w:p w:rsidR="00EB0025" w:rsidRPr="00D311AD" w:rsidRDefault="00EB0025" w:rsidP="00C00721">
            <w:pPr>
              <w:spacing w:after="0" w:line="240" w:lineRule="auto"/>
              <w:jc w:val="both"/>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40" w:type="dxa"/>
            <w:tcBorders>
              <w:top w:val="nil"/>
              <w:left w:val="single" w:sz="4" w:space="0" w:color="auto"/>
              <w:bottom w:val="single" w:sz="4" w:space="0" w:color="969696"/>
              <w:right w:val="single" w:sz="4" w:space="0" w:color="auto"/>
            </w:tcBorders>
            <w:shd w:val="clear" w:color="auto" w:fill="auto"/>
            <w:noWrap/>
            <w:vAlign w:val="bottom"/>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w:t>
            </w:r>
          </w:p>
        </w:tc>
      </w:tr>
      <w:tr w:rsidR="00EB0025" w:rsidRPr="00D311AD" w:rsidTr="00470ABE">
        <w:trPr>
          <w:trHeight w:val="16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single" w:sz="4" w:space="0" w:color="auto"/>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 xml:space="preserve"> 01 06 05 00 </w:t>
            </w:r>
            <w:proofErr w:type="spellStart"/>
            <w:r w:rsidRPr="00D311AD">
              <w:rPr>
                <w:rFonts w:ascii="Times New Roman" w:eastAsia="Times New Roman" w:hAnsi="Times New Roman" w:cs="Times New Roman"/>
                <w:b/>
                <w:bCs/>
                <w:sz w:val="18"/>
                <w:szCs w:val="18"/>
                <w:lang w:eastAsia="ru-RU"/>
              </w:rPr>
              <w:t>00</w:t>
            </w:r>
            <w:proofErr w:type="spellEnd"/>
            <w:r w:rsidRPr="00D311AD">
              <w:rPr>
                <w:rFonts w:ascii="Times New Roman" w:eastAsia="Times New Roman" w:hAnsi="Times New Roman" w:cs="Times New Roman"/>
                <w:b/>
                <w:bCs/>
                <w:sz w:val="18"/>
                <w:szCs w:val="18"/>
                <w:lang w:eastAsia="ru-RU"/>
              </w:rPr>
              <w:t xml:space="preserve"> 0000 000</w:t>
            </w:r>
          </w:p>
        </w:tc>
        <w:tc>
          <w:tcPr>
            <w:tcW w:w="6992" w:type="dxa"/>
            <w:tcBorders>
              <w:top w:val="single" w:sz="4" w:space="0" w:color="auto"/>
              <w:left w:val="nil"/>
              <w:bottom w:val="single" w:sz="4" w:space="0" w:color="auto"/>
              <w:right w:val="single" w:sz="4" w:space="0" w:color="auto"/>
            </w:tcBorders>
            <w:shd w:val="clear" w:color="auto" w:fill="auto"/>
            <w:hideMark/>
          </w:tcPr>
          <w:p w:rsidR="00EB0025" w:rsidRPr="00D311AD" w:rsidRDefault="00EB0025" w:rsidP="00C00721">
            <w:pPr>
              <w:spacing w:after="0" w:line="240" w:lineRule="auto"/>
              <w:jc w:val="both"/>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jc w:val="right"/>
              <w:rPr>
                <w:rFonts w:ascii="Times New Roman" w:eastAsia="Times New Roman" w:hAnsi="Times New Roman" w:cs="Times New Roman"/>
                <w:b/>
                <w:bCs/>
                <w:sz w:val="18"/>
                <w:szCs w:val="18"/>
                <w:lang w:eastAsia="ru-RU"/>
              </w:rPr>
            </w:pPr>
            <w:r w:rsidRPr="00D311AD">
              <w:rPr>
                <w:rFonts w:ascii="Times New Roman" w:eastAsia="Times New Roman" w:hAnsi="Times New Roman" w:cs="Times New Roman"/>
                <w:b/>
                <w:bCs/>
                <w:sz w:val="18"/>
                <w:szCs w:val="18"/>
                <w:lang w:eastAsia="ru-RU"/>
              </w:rPr>
              <w:t>0</w:t>
            </w:r>
          </w:p>
        </w:tc>
      </w:tr>
      <w:tr w:rsidR="00EB0025" w:rsidRPr="00D311AD" w:rsidTr="00470AB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 01 06 05 00 </w:t>
            </w:r>
            <w:proofErr w:type="spellStart"/>
            <w:r w:rsidRPr="00D311AD">
              <w:rPr>
                <w:rFonts w:ascii="Times New Roman" w:eastAsia="Times New Roman" w:hAnsi="Times New Roman" w:cs="Times New Roman"/>
                <w:sz w:val="18"/>
                <w:szCs w:val="18"/>
                <w:lang w:eastAsia="ru-RU"/>
              </w:rPr>
              <w:t>00</w:t>
            </w:r>
            <w:proofErr w:type="spellEnd"/>
            <w:r w:rsidRPr="00D311AD">
              <w:rPr>
                <w:rFonts w:ascii="Times New Roman" w:eastAsia="Times New Roman" w:hAnsi="Times New Roman" w:cs="Times New Roman"/>
                <w:sz w:val="18"/>
                <w:szCs w:val="18"/>
                <w:lang w:eastAsia="ru-RU"/>
              </w:rPr>
              <w:t xml:space="preserve"> 0000 600</w:t>
            </w:r>
          </w:p>
        </w:tc>
        <w:tc>
          <w:tcPr>
            <w:tcW w:w="6992" w:type="dxa"/>
            <w:tcBorders>
              <w:top w:val="nil"/>
              <w:left w:val="nil"/>
              <w:bottom w:val="single" w:sz="4" w:space="0" w:color="auto"/>
              <w:right w:val="single" w:sz="4" w:space="0" w:color="auto"/>
            </w:tcBorders>
            <w:shd w:val="clear" w:color="auto" w:fill="auto"/>
            <w:hideMark/>
          </w:tcPr>
          <w:p w:rsidR="00EB0025" w:rsidRPr="00D311AD" w:rsidRDefault="00EB0025" w:rsidP="00C00721">
            <w:pPr>
              <w:spacing w:after="0" w:line="240" w:lineRule="auto"/>
              <w:jc w:val="both"/>
              <w:rPr>
                <w:rFonts w:ascii="Times New Roman" w:eastAsia="Times New Roman" w:hAnsi="Times New Roman" w:cs="Times New Roman"/>
                <w:color w:val="000000"/>
                <w:sz w:val="18"/>
                <w:szCs w:val="18"/>
                <w:lang w:eastAsia="ru-RU"/>
              </w:rPr>
            </w:pPr>
            <w:r w:rsidRPr="00D311AD">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jc w:val="right"/>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0</w:t>
            </w:r>
          </w:p>
        </w:tc>
      </w:tr>
      <w:tr w:rsidR="00EB0025" w:rsidRPr="00D311AD" w:rsidTr="00470ABE">
        <w:trPr>
          <w:trHeight w:val="163"/>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 01 06 05 01 10 0000 640</w:t>
            </w:r>
          </w:p>
        </w:tc>
        <w:tc>
          <w:tcPr>
            <w:tcW w:w="6992" w:type="dxa"/>
            <w:tcBorders>
              <w:top w:val="nil"/>
              <w:left w:val="nil"/>
              <w:bottom w:val="single" w:sz="4" w:space="0" w:color="auto"/>
              <w:right w:val="single" w:sz="4" w:space="0" w:color="auto"/>
            </w:tcBorders>
            <w:shd w:val="clear" w:color="auto" w:fill="auto"/>
            <w:hideMark/>
          </w:tcPr>
          <w:p w:rsidR="00EB0025" w:rsidRPr="00D311AD" w:rsidRDefault="00EB0025" w:rsidP="00C00721">
            <w:pPr>
              <w:spacing w:after="0" w:line="240" w:lineRule="auto"/>
              <w:jc w:val="both"/>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w:t>
            </w:r>
          </w:p>
        </w:tc>
      </w:tr>
      <w:tr w:rsidR="00EB0025" w:rsidRPr="00D311AD" w:rsidTr="00470ABE">
        <w:trPr>
          <w:trHeight w:val="169"/>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 01 06 05 02 10 0000 640</w:t>
            </w:r>
          </w:p>
        </w:tc>
        <w:tc>
          <w:tcPr>
            <w:tcW w:w="6992" w:type="dxa"/>
            <w:tcBorders>
              <w:top w:val="nil"/>
              <w:left w:val="nil"/>
              <w:bottom w:val="nil"/>
              <w:right w:val="nil"/>
            </w:tcBorders>
            <w:shd w:val="clear" w:color="auto" w:fill="auto"/>
            <w:hideMark/>
          </w:tcPr>
          <w:p w:rsidR="00EB0025" w:rsidRPr="00D311AD" w:rsidRDefault="00EB0025" w:rsidP="00C00721">
            <w:pPr>
              <w:spacing w:after="0" w:line="240" w:lineRule="auto"/>
              <w:jc w:val="both"/>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w:t>
            </w:r>
          </w:p>
        </w:tc>
      </w:tr>
      <w:tr w:rsidR="00EB0025" w:rsidRPr="00D311AD" w:rsidTr="00470AB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 01 06 05 00 </w:t>
            </w:r>
            <w:proofErr w:type="spellStart"/>
            <w:r w:rsidRPr="00D311AD">
              <w:rPr>
                <w:rFonts w:ascii="Times New Roman" w:eastAsia="Times New Roman" w:hAnsi="Times New Roman" w:cs="Times New Roman"/>
                <w:sz w:val="18"/>
                <w:szCs w:val="18"/>
                <w:lang w:eastAsia="ru-RU"/>
              </w:rPr>
              <w:t>00</w:t>
            </w:r>
            <w:proofErr w:type="spellEnd"/>
            <w:r w:rsidRPr="00D311AD">
              <w:rPr>
                <w:rFonts w:ascii="Times New Roman" w:eastAsia="Times New Roman" w:hAnsi="Times New Roman" w:cs="Times New Roman"/>
                <w:sz w:val="18"/>
                <w:szCs w:val="18"/>
                <w:lang w:eastAsia="ru-RU"/>
              </w:rPr>
              <w:t xml:space="preserve"> 0000 500</w:t>
            </w:r>
          </w:p>
        </w:tc>
        <w:tc>
          <w:tcPr>
            <w:tcW w:w="6992" w:type="dxa"/>
            <w:tcBorders>
              <w:top w:val="single" w:sz="4" w:space="0" w:color="auto"/>
              <w:left w:val="nil"/>
              <w:bottom w:val="single" w:sz="4" w:space="0" w:color="auto"/>
              <w:right w:val="single" w:sz="4" w:space="0" w:color="auto"/>
            </w:tcBorders>
            <w:shd w:val="clear" w:color="auto" w:fill="auto"/>
            <w:hideMark/>
          </w:tcPr>
          <w:p w:rsidR="00EB0025" w:rsidRPr="00D311AD" w:rsidRDefault="00EB0025" w:rsidP="00C00721">
            <w:pPr>
              <w:spacing w:after="0" w:line="240" w:lineRule="auto"/>
              <w:jc w:val="both"/>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w:t>
            </w:r>
          </w:p>
        </w:tc>
      </w:tr>
      <w:tr w:rsidR="00EB0025" w:rsidRPr="00D311AD" w:rsidTr="00470ABE">
        <w:trPr>
          <w:trHeight w:val="309"/>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 01 06 05 01 10 0000 540</w:t>
            </w:r>
          </w:p>
        </w:tc>
        <w:tc>
          <w:tcPr>
            <w:tcW w:w="6992" w:type="dxa"/>
            <w:tcBorders>
              <w:top w:val="nil"/>
              <w:left w:val="nil"/>
              <w:bottom w:val="single" w:sz="4" w:space="0" w:color="auto"/>
              <w:right w:val="single" w:sz="4" w:space="0" w:color="auto"/>
            </w:tcBorders>
            <w:shd w:val="clear" w:color="auto" w:fill="auto"/>
            <w:hideMark/>
          </w:tcPr>
          <w:p w:rsidR="00EB0025" w:rsidRPr="00D311AD" w:rsidRDefault="00EB0025" w:rsidP="00C00721">
            <w:pPr>
              <w:spacing w:after="0" w:line="240" w:lineRule="auto"/>
              <w:jc w:val="both"/>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jc w:val="right"/>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0</w:t>
            </w:r>
          </w:p>
        </w:tc>
      </w:tr>
      <w:tr w:rsidR="00EB0025" w:rsidRPr="00D311AD" w:rsidTr="00470AB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EB0025" w:rsidRPr="00D311AD" w:rsidRDefault="00EB0025" w:rsidP="00B456EA">
            <w:pPr>
              <w:spacing w:after="0" w:line="240" w:lineRule="auto"/>
              <w:jc w:val="center"/>
              <w:rPr>
                <w:rFonts w:ascii="Arial CYR" w:eastAsia="Times New Roman" w:hAnsi="Arial CYR" w:cs="Arial CYR"/>
                <w:sz w:val="18"/>
                <w:szCs w:val="18"/>
                <w:lang w:eastAsia="ru-RU"/>
              </w:rPr>
            </w:pPr>
            <w:r w:rsidRPr="00D311AD">
              <w:rPr>
                <w:rFonts w:ascii="Arial CYR" w:eastAsia="Times New Roman" w:hAnsi="Arial CYR" w:cs="Arial CYR"/>
                <w:sz w:val="18"/>
                <w:szCs w:val="18"/>
                <w:lang w:eastAsia="ru-RU"/>
              </w:rPr>
              <w:t>208</w:t>
            </w:r>
          </w:p>
        </w:tc>
        <w:tc>
          <w:tcPr>
            <w:tcW w:w="2080" w:type="dxa"/>
            <w:tcBorders>
              <w:top w:val="nil"/>
              <w:left w:val="nil"/>
              <w:bottom w:val="single" w:sz="4" w:space="0" w:color="auto"/>
              <w:right w:val="single" w:sz="4" w:space="0" w:color="auto"/>
            </w:tcBorders>
            <w:shd w:val="clear" w:color="auto" w:fill="auto"/>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xml:space="preserve"> 01 06 05 02 10 0000 540</w:t>
            </w:r>
          </w:p>
        </w:tc>
        <w:tc>
          <w:tcPr>
            <w:tcW w:w="6992" w:type="dxa"/>
            <w:tcBorders>
              <w:top w:val="nil"/>
              <w:left w:val="nil"/>
              <w:bottom w:val="single" w:sz="4" w:space="0" w:color="auto"/>
              <w:right w:val="single" w:sz="4" w:space="0" w:color="auto"/>
            </w:tcBorders>
            <w:shd w:val="clear" w:color="auto" w:fill="auto"/>
            <w:vAlign w:val="bottom"/>
            <w:hideMark/>
          </w:tcPr>
          <w:p w:rsidR="00EB0025" w:rsidRPr="00D311AD" w:rsidRDefault="00EB0025" w:rsidP="00C00721">
            <w:pPr>
              <w:spacing w:after="0" w:line="240" w:lineRule="auto"/>
              <w:jc w:val="both"/>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240" w:type="dxa"/>
            <w:tcBorders>
              <w:top w:val="nil"/>
              <w:left w:val="nil"/>
              <w:bottom w:val="single" w:sz="4" w:space="0" w:color="auto"/>
              <w:right w:val="single" w:sz="4" w:space="0" w:color="auto"/>
            </w:tcBorders>
            <w:shd w:val="clear" w:color="auto" w:fill="auto"/>
            <w:noWrap/>
            <w:vAlign w:val="bottom"/>
            <w:hideMark/>
          </w:tcPr>
          <w:p w:rsidR="00EB0025" w:rsidRPr="00D311AD" w:rsidRDefault="00EB0025" w:rsidP="00B456EA">
            <w:pPr>
              <w:spacing w:after="0" w:line="240" w:lineRule="auto"/>
              <w:rPr>
                <w:rFonts w:ascii="Times New Roman" w:eastAsia="Times New Roman" w:hAnsi="Times New Roman" w:cs="Times New Roman"/>
                <w:sz w:val="18"/>
                <w:szCs w:val="18"/>
                <w:lang w:eastAsia="ru-RU"/>
              </w:rPr>
            </w:pPr>
            <w:r w:rsidRPr="00D311AD">
              <w:rPr>
                <w:rFonts w:ascii="Times New Roman" w:eastAsia="Times New Roman" w:hAnsi="Times New Roman" w:cs="Times New Roman"/>
                <w:sz w:val="18"/>
                <w:szCs w:val="18"/>
                <w:lang w:eastAsia="ru-RU"/>
              </w:rPr>
              <w:t> </w:t>
            </w:r>
          </w:p>
        </w:tc>
      </w:tr>
    </w:tbl>
    <w:p w:rsidR="00EB0025" w:rsidRPr="00405538" w:rsidRDefault="00EB0025" w:rsidP="00EB0025">
      <w:pPr>
        <w:spacing w:after="0" w:line="240" w:lineRule="auto"/>
        <w:jc w:val="both"/>
        <w:rPr>
          <w:rFonts w:ascii="Times New Roman" w:eastAsia="Calibri" w:hAnsi="Times New Roman" w:cs="Times New Roman"/>
          <w:b/>
          <w:sz w:val="8"/>
          <w:szCs w:val="8"/>
        </w:rPr>
      </w:pPr>
    </w:p>
    <w:p w:rsidR="00EB0025" w:rsidRPr="00C31FC1" w:rsidRDefault="00EB0025" w:rsidP="00EB0025">
      <w:pPr>
        <w:spacing w:after="0" w:line="240" w:lineRule="auto"/>
        <w:jc w:val="both"/>
        <w:rPr>
          <w:rFonts w:ascii="Times New Roman" w:hAnsi="Times New Roman" w:cs="Times New Roman"/>
        </w:rPr>
      </w:pPr>
      <w:r w:rsidRPr="00D21EDC">
        <w:rPr>
          <w:rFonts w:ascii="Times New Roman" w:hAnsi="Times New Roman" w:cs="Times New Roman"/>
          <w:b/>
        </w:rPr>
        <w:t xml:space="preserve">Решение </w:t>
      </w:r>
      <w:r w:rsidRPr="009C37A4">
        <w:rPr>
          <w:rFonts w:ascii="Times New Roman" w:hAnsi="Times New Roman" w:cs="Times New Roman"/>
          <w:b/>
        </w:rPr>
        <w:t xml:space="preserve">Собрания представителей городского поселения Безенчук муниципального района Безенчукский </w:t>
      </w:r>
      <w:r w:rsidRPr="004147D0">
        <w:rPr>
          <w:rFonts w:ascii="Times New Roman" w:hAnsi="Times New Roman" w:cs="Times New Roman"/>
          <w:b/>
        </w:rPr>
        <w:t xml:space="preserve">Самарской области от </w:t>
      </w:r>
      <w:r>
        <w:rPr>
          <w:rFonts w:ascii="Times New Roman" w:hAnsi="Times New Roman" w:cs="Times New Roman"/>
          <w:b/>
        </w:rPr>
        <w:t>26</w:t>
      </w:r>
      <w:r w:rsidRPr="00C31FC1">
        <w:rPr>
          <w:rFonts w:ascii="Times New Roman" w:hAnsi="Times New Roman" w:cs="Times New Roman"/>
          <w:b/>
        </w:rPr>
        <w:t>.</w:t>
      </w:r>
      <w:r>
        <w:rPr>
          <w:rFonts w:ascii="Times New Roman" w:hAnsi="Times New Roman" w:cs="Times New Roman"/>
          <w:b/>
        </w:rPr>
        <w:t>02</w:t>
      </w:r>
      <w:r w:rsidRPr="00C31FC1">
        <w:rPr>
          <w:rFonts w:ascii="Times New Roman" w:hAnsi="Times New Roman" w:cs="Times New Roman"/>
          <w:b/>
        </w:rPr>
        <w:t>.201</w:t>
      </w:r>
      <w:r>
        <w:rPr>
          <w:rFonts w:ascii="Times New Roman" w:hAnsi="Times New Roman" w:cs="Times New Roman"/>
          <w:b/>
        </w:rPr>
        <w:t>5</w:t>
      </w:r>
      <w:r w:rsidRPr="00C31FC1">
        <w:rPr>
          <w:rFonts w:ascii="Times New Roman" w:hAnsi="Times New Roman" w:cs="Times New Roman"/>
          <w:b/>
        </w:rPr>
        <w:t>г. №</w:t>
      </w:r>
      <w:r>
        <w:rPr>
          <w:rFonts w:ascii="Times New Roman" w:hAnsi="Times New Roman" w:cs="Times New Roman"/>
          <w:b/>
        </w:rPr>
        <w:t>2</w:t>
      </w:r>
      <w:r w:rsidRPr="00C31FC1">
        <w:rPr>
          <w:rFonts w:ascii="Times New Roman" w:hAnsi="Times New Roman" w:cs="Times New Roman"/>
          <w:b/>
        </w:rPr>
        <w:t>/</w:t>
      </w:r>
      <w:r>
        <w:rPr>
          <w:rFonts w:ascii="Times New Roman" w:hAnsi="Times New Roman" w:cs="Times New Roman"/>
          <w:b/>
        </w:rPr>
        <w:t>70</w:t>
      </w:r>
      <w:r w:rsidRPr="00C31FC1">
        <w:rPr>
          <w:rFonts w:ascii="Times New Roman" w:hAnsi="Times New Roman" w:cs="Times New Roman"/>
        </w:rPr>
        <w:t xml:space="preserve"> </w:t>
      </w:r>
    </w:p>
    <w:p w:rsidR="00EB0025" w:rsidRPr="002F1294" w:rsidRDefault="00EB0025" w:rsidP="00EB0025">
      <w:pPr>
        <w:spacing w:after="0" w:line="240" w:lineRule="auto"/>
        <w:jc w:val="both"/>
        <w:rPr>
          <w:rFonts w:ascii="Times New Roman" w:eastAsia="Calibri" w:hAnsi="Times New Roman" w:cs="Times New Roman"/>
        </w:rPr>
      </w:pPr>
      <w:r w:rsidRPr="002F1294">
        <w:rPr>
          <w:rFonts w:ascii="Times New Roman" w:hAnsi="Times New Roman" w:cs="Times New Roman"/>
        </w:rPr>
        <w:t>«</w:t>
      </w:r>
      <w:r w:rsidRPr="002F1294">
        <w:rPr>
          <w:rFonts w:ascii="Times New Roman" w:eastAsia="Calibri" w:hAnsi="Times New Roman" w:cs="Times New Roman"/>
        </w:rPr>
        <w:t>О внесении изменений в  «</w:t>
      </w:r>
      <w:r w:rsidRPr="002F1294">
        <w:rPr>
          <w:rFonts w:ascii="Times New Roman" w:eastAsia="Calibri" w:hAnsi="Times New Roman" w:cs="Times New Roman"/>
          <w:bCs/>
        </w:rPr>
        <w:t>Положение об уплате земельного налога на территории городского поселения Безенчук</w:t>
      </w:r>
      <w:r w:rsidRPr="002F1294">
        <w:rPr>
          <w:rFonts w:ascii="Times New Roman" w:eastAsia="Calibri" w:hAnsi="Times New Roman" w:cs="Times New Roman"/>
        </w:rPr>
        <w:t>» утвержденного Решением Собрания    Представителей городского поселения Безенчук   № 133 от  26.09.2008г</w:t>
      </w:r>
      <w:r>
        <w:rPr>
          <w:rFonts w:ascii="Times New Roman" w:hAnsi="Times New Roman" w:cs="Times New Roman"/>
        </w:rPr>
        <w:t>»</w:t>
      </w:r>
    </w:p>
    <w:p w:rsidR="00EB0025" w:rsidRPr="002F1294" w:rsidRDefault="00EB0025" w:rsidP="00EB0025">
      <w:pPr>
        <w:spacing w:after="0" w:line="240" w:lineRule="auto"/>
        <w:jc w:val="both"/>
        <w:rPr>
          <w:rFonts w:ascii="Times New Roman" w:eastAsia="Calibri" w:hAnsi="Times New Roman" w:cs="Times New Roman"/>
        </w:rPr>
      </w:pPr>
      <w:r>
        <w:rPr>
          <w:rFonts w:ascii="Times New Roman" w:hAnsi="Times New Roman" w:cs="Times New Roman"/>
        </w:rPr>
        <w:t xml:space="preserve">       </w:t>
      </w:r>
      <w:proofErr w:type="gramStart"/>
      <w:r w:rsidRPr="002F1294">
        <w:rPr>
          <w:rFonts w:ascii="Times New Roman" w:eastAsia="Calibri" w:hAnsi="Times New Roman" w:cs="Times New Roman"/>
        </w:rPr>
        <w:t xml:space="preserve">Рассмотрев протест исполняющего обязанности  прокурора Безенчукского  района № 07-15-119/15 от 28.01.2015 г. на Решение Собрания представителей городского поселения Безенчук муниципального района Безенчукский по Самарской области от 26.09.2013 г. № 133 «Об утверждении </w:t>
      </w:r>
      <w:r w:rsidRPr="002F1294">
        <w:rPr>
          <w:rFonts w:ascii="Times New Roman" w:eastAsia="Calibri" w:hAnsi="Times New Roman" w:cs="Times New Roman"/>
          <w:bCs/>
        </w:rPr>
        <w:t xml:space="preserve">Положения «Об уплате земельного налога на территории городского поселения Безенчук »» </w:t>
      </w:r>
      <w:r w:rsidRPr="002F1294">
        <w:rPr>
          <w:rFonts w:ascii="Times New Roman" w:eastAsia="Calibri" w:hAnsi="Times New Roman" w:cs="Times New Roman"/>
        </w:rPr>
        <w:t>Собрание представителей городского поселения Безенчук муниципального района Безенчукский Самарской области   второго созыва,</w:t>
      </w:r>
      <w:proofErr w:type="gramEnd"/>
    </w:p>
    <w:p w:rsidR="00EB0025" w:rsidRPr="002F1294" w:rsidRDefault="00EB0025" w:rsidP="00EB0025">
      <w:pPr>
        <w:pStyle w:val="22"/>
        <w:ind w:firstLine="851"/>
        <w:jc w:val="center"/>
        <w:rPr>
          <w:i w:val="0"/>
          <w:szCs w:val="22"/>
          <w:lang w:val="ru-RU"/>
        </w:rPr>
      </w:pPr>
      <w:r w:rsidRPr="002F1294">
        <w:rPr>
          <w:i w:val="0"/>
          <w:szCs w:val="22"/>
          <w:lang w:val="ru-RU"/>
        </w:rPr>
        <w:t>РЕШИЛО:</w:t>
      </w:r>
    </w:p>
    <w:p w:rsidR="00EB0025" w:rsidRPr="002F1294" w:rsidRDefault="00EB0025" w:rsidP="00EB0025">
      <w:pPr>
        <w:pStyle w:val="22"/>
        <w:tabs>
          <w:tab w:val="left" w:pos="0"/>
        </w:tabs>
        <w:rPr>
          <w:i w:val="0"/>
          <w:szCs w:val="22"/>
          <w:lang w:val="ru-RU"/>
        </w:rPr>
      </w:pPr>
      <w:r w:rsidRPr="002F1294">
        <w:rPr>
          <w:i w:val="0"/>
          <w:szCs w:val="22"/>
          <w:lang w:val="ru-RU"/>
        </w:rPr>
        <w:t>1. Удовлетворить протест исполняющего обязанности прокурора Безенчукского района Самарской области № 07-15-119/15 от 28.01.2015г.</w:t>
      </w:r>
    </w:p>
    <w:p w:rsidR="00EB0025" w:rsidRPr="002F1294" w:rsidRDefault="00EB0025" w:rsidP="00EB0025">
      <w:pPr>
        <w:pStyle w:val="22"/>
        <w:tabs>
          <w:tab w:val="left" w:pos="0"/>
        </w:tabs>
        <w:rPr>
          <w:i w:val="0"/>
          <w:szCs w:val="22"/>
          <w:lang w:val="ru-RU"/>
        </w:rPr>
      </w:pPr>
      <w:r w:rsidRPr="002F1294">
        <w:rPr>
          <w:i w:val="0"/>
          <w:szCs w:val="22"/>
          <w:lang w:val="ru-RU"/>
        </w:rPr>
        <w:t>2.  Внести  в Положение  «</w:t>
      </w:r>
      <w:r w:rsidRPr="002F1294">
        <w:rPr>
          <w:bCs/>
          <w:i w:val="0"/>
          <w:szCs w:val="22"/>
          <w:lang w:val="ru-RU"/>
        </w:rPr>
        <w:t>Об уплате земельного налога на территории городского поселения Безенчук»</w:t>
      </w:r>
      <w:r w:rsidRPr="002F1294">
        <w:rPr>
          <w:i w:val="0"/>
          <w:szCs w:val="22"/>
          <w:lang w:val="ru-RU"/>
        </w:rPr>
        <w:t xml:space="preserve">, утвержденное  Решением Собрания представителей   городского поселения Безенчук № 133 от  26.09.2008г. следующие изменения: </w:t>
      </w:r>
    </w:p>
    <w:p w:rsidR="00EB0025" w:rsidRPr="002F1294" w:rsidRDefault="00EB0025" w:rsidP="00EB0025">
      <w:pPr>
        <w:pStyle w:val="22"/>
        <w:rPr>
          <w:i w:val="0"/>
          <w:szCs w:val="22"/>
          <w:lang w:val="ru-RU"/>
        </w:rPr>
      </w:pPr>
      <w:r w:rsidRPr="002F1294">
        <w:rPr>
          <w:i w:val="0"/>
          <w:szCs w:val="22"/>
          <w:lang w:val="ru-RU"/>
        </w:rPr>
        <w:t xml:space="preserve">-в разделе </w:t>
      </w:r>
      <w:r w:rsidRPr="002F1294">
        <w:rPr>
          <w:i w:val="0"/>
          <w:szCs w:val="22"/>
        </w:rPr>
        <w:t>II</w:t>
      </w:r>
      <w:r w:rsidRPr="002F1294">
        <w:rPr>
          <w:i w:val="0"/>
          <w:szCs w:val="22"/>
          <w:lang w:val="ru-RU"/>
        </w:rPr>
        <w:t xml:space="preserve"> «Порядок и сроки уплаты земельного налога» в пункте 2.1. «Физическими лицами»  подпункт 2.1.1. </w:t>
      </w:r>
      <w:r w:rsidRPr="002F1294">
        <w:rPr>
          <w:i w:val="0"/>
          <w:szCs w:val="22"/>
          <w:lang w:val="ru-RU"/>
        </w:rPr>
        <w:lastRenderedPageBreak/>
        <w:t>исключить.</w:t>
      </w:r>
    </w:p>
    <w:p w:rsidR="00EB0025" w:rsidRPr="002F1294" w:rsidRDefault="00EB0025" w:rsidP="00EB0025">
      <w:pPr>
        <w:pStyle w:val="22"/>
        <w:tabs>
          <w:tab w:val="left" w:pos="0"/>
        </w:tabs>
        <w:rPr>
          <w:i w:val="0"/>
          <w:szCs w:val="22"/>
          <w:lang w:val="ru-RU"/>
        </w:rPr>
      </w:pPr>
      <w:r w:rsidRPr="002F1294">
        <w:rPr>
          <w:i w:val="0"/>
          <w:szCs w:val="22"/>
          <w:lang w:val="ru-RU"/>
        </w:rPr>
        <w:t>2. Опубликовать настоящее Решение в газете «Вестник городского поселения Безенчук».</w:t>
      </w:r>
    </w:p>
    <w:p w:rsidR="00EB0025" w:rsidRPr="002F1294" w:rsidRDefault="00EB0025" w:rsidP="00EB0025">
      <w:pPr>
        <w:spacing w:after="0" w:line="240" w:lineRule="auto"/>
        <w:jc w:val="both"/>
        <w:rPr>
          <w:rFonts w:ascii="Times New Roman" w:eastAsia="Calibri" w:hAnsi="Times New Roman" w:cs="Times New Roman"/>
        </w:rPr>
      </w:pPr>
      <w:r w:rsidRPr="002F1294">
        <w:rPr>
          <w:rFonts w:ascii="Times New Roman" w:eastAsia="Calibri" w:hAnsi="Times New Roman" w:cs="Times New Roman"/>
        </w:rPr>
        <w:t xml:space="preserve">3.  Настоящее решение вступает в силу на следующий день после его официального  опубликования </w:t>
      </w:r>
    </w:p>
    <w:p w:rsidR="00EB0025" w:rsidRPr="002F1294" w:rsidRDefault="00EB0025" w:rsidP="00EB0025">
      <w:pPr>
        <w:spacing w:after="0" w:line="240" w:lineRule="auto"/>
        <w:jc w:val="both"/>
        <w:rPr>
          <w:rFonts w:ascii="Times New Roman" w:eastAsia="Calibri" w:hAnsi="Times New Roman" w:cs="Times New Roman"/>
        </w:rPr>
      </w:pPr>
      <w:r w:rsidRPr="002F1294">
        <w:rPr>
          <w:rFonts w:ascii="Times New Roman" w:eastAsia="Calibri" w:hAnsi="Times New Roman" w:cs="Times New Roman"/>
        </w:rPr>
        <w:t>4. Настоящее Решение довести до сведения Межрайонной инспекции Федеральной налоговой службы №16 по Самарской области.</w:t>
      </w:r>
    </w:p>
    <w:p w:rsidR="00EB0025" w:rsidRPr="002F1294" w:rsidRDefault="00EB0025" w:rsidP="00EB0025">
      <w:pPr>
        <w:spacing w:after="0" w:line="240" w:lineRule="auto"/>
        <w:jc w:val="both"/>
        <w:rPr>
          <w:rFonts w:ascii="Times New Roman" w:eastAsia="Calibri" w:hAnsi="Times New Roman" w:cs="Times New Roman"/>
        </w:rPr>
      </w:pPr>
      <w:r w:rsidRPr="002F1294">
        <w:rPr>
          <w:rFonts w:ascii="Times New Roman" w:eastAsia="Calibri" w:hAnsi="Times New Roman" w:cs="Times New Roman"/>
        </w:rPr>
        <w:t xml:space="preserve">5. </w:t>
      </w:r>
      <w:proofErr w:type="gramStart"/>
      <w:r w:rsidRPr="002F1294">
        <w:rPr>
          <w:rFonts w:ascii="Times New Roman" w:eastAsia="Calibri" w:hAnsi="Times New Roman" w:cs="Times New Roman"/>
        </w:rPr>
        <w:t>Разместить</w:t>
      </w:r>
      <w:proofErr w:type="gramEnd"/>
      <w:r w:rsidRPr="002F1294">
        <w:rPr>
          <w:rFonts w:ascii="Times New Roman" w:eastAsia="Calibri" w:hAnsi="Times New Roman" w:cs="Times New Roman"/>
        </w:rPr>
        <w:t xml:space="preserve"> настоящее решение на официальном сайте городского поселения Безенчук. </w:t>
      </w:r>
    </w:p>
    <w:p w:rsidR="00EB0025" w:rsidRPr="002F1294" w:rsidRDefault="00EB0025" w:rsidP="00EB0025">
      <w:pPr>
        <w:spacing w:after="0" w:line="240" w:lineRule="auto"/>
        <w:jc w:val="both"/>
        <w:rPr>
          <w:rFonts w:ascii="Times New Roman" w:eastAsia="Calibri" w:hAnsi="Times New Roman" w:cs="Times New Roman"/>
        </w:rPr>
      </w:pPr>
      <w:r w:rsidRPr="002F1294">
        <w:rPr>
          <w:rFonts w:ascii="Times New Roman" w:eastAsia="Calibri" w:hAnsi="Times New Roman" w:cs="Times New Roman"/>
        </w:rPr>
        <w:t xml:space="preserve">6.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 </w:t>
      </w:r>
    </w:p>
    <w:p w:rsidR="00EB0025" w:rsidRPr="002F1294" w:rsidRDefault="00EB0025" w:rsidP="00EB0025">
      <w:pPr>
        <w:spacing w:after="0" w:line="240" w:lineRule="auto"/>
        <w:jc w:val="both"/>
        <w:rPr>
          <w:rFonts w:ascii="Times New Roman" w:eastAsia="Calibri" w:hAnsi="Times New Roman" w:cs="Times New Roman"/>
        </w:rPr>
      </w:pPr>
      <w:r w:rsidRPr="002F1294">
        <w:rPr>
          <w:rFonts w:ascii="Times New Roman" w:eastAsia="Calibri" w:hAnsi="Times New Roman" w:cs="Times New Roman"/>
        </w:rPr>
        <w:t xml:space="preserve"> 7. </w:t>
      </w:r>
      <w:proofErr w:type="gramStart"/>
      <w:r w:rsidRPr="002F1294">
        <w:rPr>
          <w:rFonts w:ascii="Times New Roman" w:eastAsia="Calibri" w:hAnsi="Times New Roman" w:cs="Times New Roman"/>
        </w:rPr>
        <w:t>Контроль за</w:t>
      </w:r>
      <w:proofErr w:type="gramEnd"/>
      <w:r w:rsidRPr="002F1294">
        <w:rPr>
          <w:rFonts w:ascii="Times New Roman" w:eastAsia="Calibri" w:hAnsi="Times New Roman" w:cs="Times New Roman"/>
        </w:rPr>
        <w:t xml:space="preserve"> исполнением Решения возложить на Председателя Собрания представителей городского поселения Безенчук Никифорова В.А.</w:t>
      </w:r>
    </w:p>
    <w:p w:rsidR="00EB0025" w:rsidRPr="002F1294" w:rsidRDefault="00EB0025" w:rsidP="00EB0025">
      <w:pPr>
        <w:spacing w:after="0" w:line="240" w:lineRule="auto"/>
        <w:jc w:val="both"/>
        <w:rPr>
          <w:rFonts w:ascii="Times New Roman" w:hAnsi="Times New Roman" w:cs="Times New Roman"/>
        </w:rPr>
      </w:pPr>
      <w:r w:rsidRPr="002F1294">
        <w:rPr>
          <w:rFonts w:ascii="Times New Roman" w:hAnsi="Times New Roman" w:cs="Times New Roman"/>
        </w:rPr>
        <w:t>Глава городского поселения Безенчук                                 Ю.В. Строганков</w:t>
      </w:r>
    </w:p>
    <w:p w:rsidR="00EB0025" w:rsidRPr="00D21EDC" w:rsidRDefault="00EB0025" w:rsidP="00EB0025">
      <w:pPr>
        <w:pStyle w:val="ConsPlusTitle"/>
        <w:tabs>
          <w:tab w:val="left" w:pos="284"/>
        </w:tabs>
        <w:jc w:val="both"/>
        <w:rPr>
          <w:b w:val="0"/>
          <w:sz w:val="22"/>
          <w:szCs w:val="22"/>
        </w:rPr>
      </w:pPr>
      <w:r w:rsidRPr="00D21EDC">
        <w:rPr>
          <w:b w:val="0"/>
          <w:sz w:val="22"/>
          <w:szCs w:val="22"/>
        </w:rPr>
        <w:t>Председатель Собрания представителей  городского поселения Безенчук             В.А. Никифоров</w:t>
      </w:r>
    </w:p>
    <w:p w:rsidR="001E0DCF" w:rsidRDefault="001E0DCF" w:rsidP="002D5DE8">
      <w:pPr>
        <w:shd w:val="clear" w:color="auto" w:fill="FFFFFF"/>
        <w:spacing w:after="0" w:line="240" w:lineRule="auto"/>
        <w:jc w:val="both"/>
        <w:rPr>
          <w:rFonts w:ascii="Times New Roman" w:hAnsi="Times New Roman" w:cs="Times New Roman"/>
          <w:sz w:val="6"/>
          <w:szCs w:val="6"/>
        </w:rPr>
      </w:pPr>
    </w:p>
    <w:p w:rsidR="00EB0025" w:rsidRDefault="00EB0025" w:rsidP="002D5DE8">
      <w:pPr>
        <w:shd w:val="clear" w:color="auto" w:fill="FFFFFF"/>
        <w:spacing w:after="0" w:line="240" w:lineRule="auto"/>
        <w:jc w:val="both"/>
        <w:rPr>
          <w:rFonts w:ascii="Times New Roman" w:hAnsi="Times New Roman" w:cs="Times New Roman"/>
          <w:sz w:val="6"/>
          <w:szCs w:val="6"/>
        </w:rPr>
      </w:pPr>
    </w:p>
    <w:p w:rsidR="00EB0025" w:rsidRPr="00A062AE" w:rsidRDefault="00EB0025" w:rsidP="003E01AA">
      <w:pPr>
        <w:shd w:val="clear" w:color="auto" w:fill="FFFFFF"/>
        <w:spacing w:after="0" w:line="240" w:lineRule="auto"/>
        <w:jc w:val="both"/>
        <w:rPr>
          <w:rFonts w:ascii="Times New Roman" w:hAnsi="Times New Roman" w:cs="Times New Roman"/>
          <w:sz w:val="8"/>
          <w:szCs w:val="8"/>
        </w:rPr>
      </w:pPr>
    </w:p>
    <w:p w:rsidR="003E01AA" w:rsidRPr="00225D09" w:rsidRDefault="003E01AA" w:rsidP="003E01AA">
      <w:pPr>
        <w:spacing w:after="0" w:line="240" w:lineRule="auto"/>
        <w:jc w:val="center"/>
        <w:rPr>
          <w:rFonts w:ascii="Times New Roman" w:hAnsi="Times New Roman" w:cs="Times New Roman"/>
          <w:b/>
          <w:sz w:val="24"/>
          <w:szCs w:val="24"/>
          <w:u w:val="single"/>
        </w:rPr>
      </w:pPr>
      <w:r w:rsidRPr="00225D09">
        <w:rPr>
          <w:rFonts w:ascii="Times New Roman" w:hAnsi="Times New Roman" w:cs="Times New Roman"/>
          <w:b/>
          <w:sz w:val="24"/>
          <w:szCs w:val="24"/>
          <w:u w:val="single"/>
        </w:rPr>
        <w:t>Лесной пожар</w:t>
      </w:r>
      <w:r w:rsidR="00313513" w:rsidRPr="00225D09">
        <w:rPr>
          <w:rFonts w:ascii="Times New Roman" w:hAnsi="Times New Roman" w:cs="Times New Roman"/>
          <w:b/>
          <w:sz w:val="24"/>
          <w:szCs w:val="24"/>
          <w:u w:val="single"/>
        </w:rPr>
        <w:t xml:space="preserve">.  </w:t>
      </w:r>
      <w:r w:rsidRPr="00225D09">
        <w:rPr>
          <w:rFonts w:ascii="Times New Roman" w:hAnsi="Times New Roman" w:cs="Times New Roman"/>
          <w:b/>
          <w:sz w:val="24"/>
          <w:szCs w:val="24"/>
          <w:u w:val="single"/>
        </w:rPr>
        <w:t>Как правильно вести себя, чтобы не пострадать от стихии</w:t>
      </w:r>
    </w:p>
    <w:p w:rsidR="003E01AA" w:rsidRPr="003E01AA" w:rsidRDefault="003E01AA" w:rsidP="00DF1CA8">
      <w:pPr>
        <w:spacing w:after="0" w:line="240" w:lineRule="auto"/>
        <w:ind w:firstLine="426"/>
        <w:jc w:val="both"/>
        <w:rPr>
          <w:rFonts w:ascii="Times New Roman" w:hAnsi="Times New Roman" w:cs="Times New Roman"/>
        </w:rPr>
      </w:pPr>
      <w:r w:rsidRPr="003E01AA">
        <w:rPr>
          <w:rFonts w:ascii="Times New Roman" w:hAnsi="Times New Roman" w:cs="Times New Roman"/>
        </w:rPr>
        <w:t>Если вы обнаружили в лесу небольшой пожар - надо немедленно принять меры по его тушению и одновременно, если есть возможность, послать кого-либо в ближайший населенный пункт или лесничество за помощью.</w:t>
      </w:r>
    </w:p>
    <w:p w:rsidR="003E01AA" w:rsidRPr="003E01AA" w:rsidRDefault="003E01AA" w:rsidP="00DF1CA8">
      <w:pPr>
        <w:spacing w:after="0" w:line="240" w:lineRule="auto"/>
        <w:ind w:firstLine="426"/>
        <w:jc w:val="both"/>
        <w:rPr>
          <w:rFonts w:ascii="Times New Roman" w:hAnsi="Times New Roman" w:cs="Times New Roman"/>
        </w:rPr>
      </w:pPr>
      <w:r w:rsidRPr="003E01AA">
        <w:rPr>
          <w:rFonts w:ascii="Times New Roman" w:hAnsi="Times New Roman" w:cs="Times New Roman"/>
        </w:rPr>
        <w:t>Самый распространенный способ тушения лесного пожара - забрасывание кромки пожара землей. Один человек за полчаса может засыпать около 20 метров кромки пожара. Если вы не можете бороться с огнем, то от него необходимо не медленно уйти. Скорость пешехода - больше 80 метров в минуту, низового пожара - 1-3 метра. Идти нужно в наветренную сторону, перпендикулярно кромке пожара, по просекам, дорогам, полянам, берегам рек. При сильном задымлении рот и нос нужно прикрыть мокрой частью одежды или полотенцем.</w:t>
      </w:r>
    </w:p>
    <w:p w:rsidR="003E01AA" w:rsidRPr="003E01AA" w:rsidRDefault="003E01AA" w:rsidP="00DF1CA8">
      <w:pPr>
        <w:spacing w:after="0" w:line="240" w:lineRule="auto"/>
        <w:ind w:firstLine="426"/>
        <w:jc w:val="both"/>
        <w:rPr>
          <w:rFonts w:ascii="Times New Roman" w:hAnsi="Times New Roman" w:cs="Times New Roman"/>
        </w:rPr>
      </w:pPr>
      <w:r w:rsidRPr="003E01AA">
        <w:rPr>
          <w:rFonts w:ascii="Times New Roman" w:hAnsi="Times New Roman" w:cs="Times New Roman"/>
        </w:rPr>
        <w:t>При обнаружении набравшего силу пожара главное - не поддаваться панике, не метаться, не пытаться убежать от огня. Нельзя доверяться инстинкту самосохранения, так как он диктует прямолинейные решения. Убежать от пожара крайне затруднительно. Необходимо быстро, но тщательно проанализировать обстановку, определить путь эвакуации, для чего подняться на возвышенную точку на местности или забраться на высокое дерево и внимательно осмотреться по сторонам. На что следует обращать внимание в первую очередь? На погоду, особенно на направление и силу ветра, на расположенные невдалеке реки, озера, болота с открытой водой, высокие голые скалы, опушки и другие открытые пространства. Следует выявить границы очага пожара, направление и примерную скорость его распространения. Если есть карта и точно известно свое местоположение, можно отыскать на ней ближайшие безопасные в пожарном отношении места.</w:t>
      </w:r>
    </w:p>
    <w:p w:rsidR="003E01AA" w:rsidRPr="003E01AA" w:rsidRDefault="003E01AA" w:rsidP="00DF1CA8">
      <w:pPr>
        <w:spacing w:after="0" w:line="240" w:lineRule="auto"/>
        <w:ind w:firstLine="426"/>
        <w:jc w:val="both"/>
        <w:rPr>
          <w:rFonts w:ascii="Times New Roman" w:hAnsi="Times New Roman" w:cs="Times New Roman"/>
        </w:rPr>
      </w:pPr>
      <w:r w:rsidRPr="003E01AA">
        <w:rPr>
          <w:rFonts w:ascii="Times New Roman" w:hAnsi="Times New Roman" w:cs="Times New Roman"/>
        </w:rPr>
        <w:t>Укрываться от пожара следует на голых островах и отмелях, расположенных посреди больших озер, на оголенных участках болот, на скальных вершинах хребтов выше уровня леса. В меньшей степени могут служить защитой широкие реки, опушки.</w:t>
      </w:r>
    </w:p>
    <w:p w:rsidR="003E01AA" w:rsidRPr="003E01AA" w:rsidRDefault="003E01AA" w:rsidP="00DF1CA8">
      <w:pPr>
        <w:spacing w:after="0" w:line="240" w:lineRule="auto"/>
        <w:ind w:firstLine="426"/>
        <w:jc w:val="both"/>
        <w:rPr>
          <w:rFonts w:ascii="Times New Roman" w:hAnsi="Times New Roman" w:cs="Times New Roman"/>
        </w:rPr>
      </w:pPr>
      <w:r w:rsidRPr="003E01AA">
        <w:rPr>
          <w:rFonts w:ascii="Times New Roman" w:hAnsi="Times New Roman" w:cs="Times New Roman"/>
        </w:rPr>
        <w:t>Уходить от пожара необходимо в наветренную сторону (то есть идти на ветер), стараясь обойти очаг пожара сбоку, с тем, чтобы выйти ему в тыл. Идущего по ветру человека пламя быстро настигнет. Считать себя в относительной безопасности можно, лишь оказавшись с наветренной стороны пожара. Но и в этом случае останавливаться на месте нельзя, так как ветер может смениться, поэтому, используя передышку, надо постараться отыскать безопасное место.</w:t>
      </w:r>
    </w:p>
    <w:p w:rsidR="003E01AA" w:rsidRPr="003E01AA" w:rsidRDefault="003E01AA" w:rsidP="00DF1CA8">
      <w:pPr>
        <w:spacing w:after="0" w:line="240" w:lineRule="auto"/>
        <w:ind w:firstLine="426"/>
        <w:jc w:val="both"/>
        <w:rPr>
          <w:rFonts w:ascii="Times New Roman" w:hAnsi="Times New Roman" w:cs="Times New Roman"/>
        </w:rPr>
      </w:pPr>
      <w:r w:rsidRPr="003E01AA">
        <w:rPr>
          <w:rFonts w:ascii="Times New Roman" w:hAnsi="Times New Roman" w:cs="Times New Roman"/>
        </w:rPr>
        <w:t>При приближении фронта пожара не обходимо лечь в воду или обильно    смочить одежду. При этом надо следить, что бы рядом не было зарослей камыша, что бы до места укрытия не доставали вершины падающих деревьев. На мелководье необходимо завернуться с головой в спальный мешок, предварительно намочив его и одежду. Находясь в очаге пожара, следует периодически поворачиваться, смачивая высохшие участки материала на спальном мешке, одежде. На лицо надо надеть многослойную повязку-маску, изготовленную из куска марли, бинта, хлопчатобумажной ткани, которую периодически смачивать водой.</w:t>
      </w:r>
    </w:p>
    <w:p w:rsidR="003E01AA" w:rsidRPr="003E01AA" w:rsidRDefault="003E01AA" w:rsidP="00DF1CA8">
      <w:pPr>
        <w:spacing w:after="0" w:line="240" w:lineRule="auto"/>
        <w:ind w:firstLine="426"/>
        <w:jc w:val="both"/>
        <w:rPr>
          <w:rFonts w:ascii="Times New Roman" w:hAnsi="Times New Roman" w:cs="Times New Roman"/>
        </w:rPr>
      </w:pPr>
      <w:proofErr w:type="gramStart"/>
      <w:r w:rsidRPr="003E01AA">
        <w:rPr>
          <w:rFonts w:ascii="Times New Roman" w:hAnsi="Times New Roman" w:cs="Times New Roman"/>
        </w:rPr>
        <w:t>Если пожар застал человека на местности, лишенной воды, необходимо выйти на открытое пространство (опушку или большую поляну), снять всю нейлоновую, капроновую, болоньевую плавящуюся одежду, избавиться от горючего и легковоспламеняющегося снаряжения, очистить вокруг себя возможно большую площадь от листвы, травы, веток, зарыться во влажный грунт на возможно большую глубину, набросать сверху землю, защитить дыхательные пути матерчатой повязкой.</w:t>
      </w:r>
      <w:proofErr w:type="gramEnd"/>
      <w:r w:rsidRPr="003E01AA">
        <w:rPr>
          <w:rFonts w:ascii="Times New Roman" w:hAnsi="Times New Roman" w:cs="Times New Roman"/>
        </w:rPr>
        <w:t xml:space="preserve"> Голову, конечности, открытые участки тела следует укрыть от огня, обмотав, но не очень плотно, чтобы возможно было мгновенно снять, любым негорючим материалом, ненужной одеждой, по возможности смочив водой, в крайнем случае, даже мочой. Конечно, при отсутствии водоемов шансы человека на спасение многократно снижаются, но все же остаются!</w:t>
      </w:r>
    </w:p>
    <w:p w:rsidR="00D87641" w:rsidRDefault="003E01AA" w:rsidP="00D87641">
      <w:pPr>
        <w:spacing w:after="0" w:line="240" w:lineRule="auto"/>
        <w:ind w:firstLine="426"/>
        <w:jc w:val="both"/>
        <w:rPr>
          <w:rFonts w:ascii="Times New Roman" w:hAnsi="Times New Roman" w:cs="Times New Roman"/>
        </w:rPr>
      </w:pPr>
      <w:r w:rsidRPr="003E01AA">
        <w:rPr>
          <w:rFonts w:ascii="Times New Roman" w:hAnsi="Times New Roman" w:cs="Times New Roman"/>
        </w:rPr>
        <w:t>В некоторых случаях можно попытаться уйти от пожара налегке, бросив часть вещей и снаряжения для увеличения скорости движения и оставив лишь аварийный рюкзак, медицинскую аптечку, сигнальные средства, неприкосновенный запас продуктов и предметы, которые могут пригодиться в зоне пожара (лопату, то пор, куски плотного материала и пр.).</w:t>
      </w:r>
      <w:r w:rsidR="00D87641">
        <w:rPr>
          <w:rFonts w:ascii="Times New Roman" w:hAnsi="Times New Roman" w:cs="Times New Roman"/>
        </w:rPr>
        <w:t xml:space="preserve"> </w:t>
      </w:r>
    </w:p>
    <w:p w:rsidR="007D7FE1" w:rsidRPr="00400278" w:rsidRDefault="007D7FE1" w:rsidP="002D5DE8">
      <w:pPr>
        <w:shd w:val="clear" w:color="auto" w:fill="FFFFFF"/>
        <w:spacing w:after="0" w:line="240" w:lineRule="auto"/>
        <w:jc w:val="both"/>
        <w:rPr>
          <w:rFonts w:ascii="Times New Roman" w:hAnsi="Times New Roman" w:cs="Times New Roman"/>
          <w:sz w:val="8"/>
          <w:szCs w:val="8"/>
        </w:rPr>
      </w:pPr>
    </w:p>
    <w:p w:rsidR="00400278" w:rsidRPr="00225D09" w:rsidRDefault="00400278" w:rsidP="00400278">
      <w:pPr>
        <w:shd w:val="clear" w:color="auto" w:fill="FFFFFF"/>
        <w:spacing w:after="0" w:line="240" w:lineRule="auto"/>
        <w:ind w:firstLine="426"/>
        <w:jc w:val="both"/>
        <w:rPr>
          <w:rFonts w:ascii="Times New Roman" w:hAnsi="Times New Roman" w:cs="Times New Roman"/>
          <w:sz w:val="24"/>
          <w:szCs w:val="24"/>
        </w:rPr>
      </w:pPr>
      <w:r w:rsidRPr="00225D09">
        <w:rPr>
          <w:rFonts w:ascii="Times New Roman" w:hAnsi="Times New Roman" w:cs="Times New Roman"/>
          <w:b/>
          <w:bCs/>
          <w:iCs/>
          <w:color w:val="000000"/>
          <w:spacing w:val="3"/>
          <w:sz w:val="24"/>
          <w:szCs w:val="24"/>
          <w:u w:val="single"/>
        </w:rPr>
        <w:t>Меры пожарной безопасности при использовании электротехнических устройств</w:t>
      </w:r>
    </w:p>
    <w:p w:rsidR="00400278" w:rsidRPr="00400278" w:rsidRDefault="00400278" w:rsidP="00400278">
      <w:pPr>
        <w:widowControl w:val="0"/>
        <w:numPr>
          <w:ilvl w:val="0"/>
          <w:numId w:val="39"/>
        </w:numPr>
        <w:shd w:val="clear" w:color="auto" w:fill="FFFFFF"/>
        <w:tabs>
          <w:tab w:val="left" w:pos="85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 xml:space="preserve">Необходимо следить за исправностью электропроводки, электрических приборов и аппаратуры, а также за </w:t>
      </w:r>
      <w:r w:rsidRPr="00400278">
        <w:rPr>
          <w:rFonts w:ascii="Times New Roman" w:hAnsi="Times New Roman" w:cs="Times New Roman"/>
          <w:color w:val="000000"/>
        </w:rPr>
        <w:t>целостностью и исправностью розеток, вилок и электрошнуров.</w:t>
      </w:r>
    </w:p>
    <w:p w:rsidR="00400278" w:rsidRPr="00400278" w:rsidRDefault="00400278" w:rsidP="00400278">
      <w:pPr>
        <w:widowControl w:val="0"/>
        <w:numPr>
          <w:ilvl w:val="0"/>
          <w:numId w:val="40"/>
        </w:numPr>
        <w:shd w:val="clear" w:color="auto" w:fill="FFFFFF"/>
        <w:tabs>
          <w:tab w:val="left" w:pos="85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Запрещается эксплуатировать электропроводку с нарушенной изоляцией.</w:t>
      </w:r>
    </w:p>
    <w:p w:rsidR="00400278" w:rsidRPr="00400278" w:rsidRDefault="00400278" w:rsidP="00400278">
      <w:pPr>
        <w:shd w:val="clear" w:color="auto" w:fill="FFFFFF"/>
        <w:tabs>
          <w:tab w:val="left" w:pos="709"/>
          <w:tab w:val="left" w:pos="851"/>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lastRenderedPageBreak/>
        <w:t>3.</w:t>
      </w:r>
      <w:r w:rsidRPr="00400278">
        <w:rPr>
          <w:rFonts w:ascii="Times New Roman" w:hAnsi="Times New Roman" w:cs="Times New Roman"/>
          <w:color w:val="000000"/>
        </w:rPr>
        <w:tab/>
      </w:r>
      <w:r w:rsidRPr="00400278">
        <w:rPr>
          <w:rFonts w:ascii="Times New Roman" w:hAnsi="Times New Roman" w:cs="Times New Roman"/>
          <w:color w:val="000000"/>
          <w:spacing w:val="14"/>
        </w:rPr>
        <w:t xml:space="preserve">Запрещается завязывать провода в узлы, соединять их скруткой, заклеивать обоями и закрывать </w:t>
      </w:r>
      <w:r w:rsidRPr="00400278">
        <w:rPr>
          <w:rFonts w:ascii="Times New Roman" w:hAnsi="Times New Roman" w:cs="Times New Roman"/>
          <w:color w:val="000000"/>
          <w:spacing w:val="-1"/>
        </w:rPr>
        <w:t>элементами сгораемой отделки.</w:t>
      </w:r>
    </w:p>
    <w:p w:rsidR="00400278" w:rsidRPr="00400278" w:rsidRDefault="00400278" w:rsidP="00400278">
      <w:pPr>
        <w:widowControl w:val="0"/>
        <w:numPr>
          <w:ilvl w:val="0"/>
          <w:numId w:val="41"/>
        </w:numPr>
        <w:shd w:val="clear" w:color="auto" w:fill="FFFFFF"/>
        <w:tabs>
          <w:tab w:val="left" w:pos="85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2"/>
        </w:rPr>
        <w:t xml:space="preserve">Запрещается одновременно включать в электросеть несколько потребителей тока (ламп, плиток, утюгов и </w:t>
      </w:r>
      <w:r w:rsidRPr="00400278">
        <w:rPr>
          <w:rFonts w:ascii="Times New Roman" w:hAnsi="Times New Roman" w:cs="Times New Roman"/>
          <w:color w:val="000000"/>
          <w:spacing w:val="-1"/>
        </w:rPr>
        <w:t>т. п.), особенно в одну и ту же розетку с помощью тройника, т. к. возможна перегрузка электропроводки и замыкание.</w:t>
      </w:r>
    </w:p>
    <w:p w:rsidR="00400278" w:rsidRPr="00400278" w:rsidRDefault="00400278" w:rsidP="00400278">
      <w:pPr>
        <w:widowControl w:val="0"/>
        <w:numPr>
          <w:ilvl w:val="0"/>
          <w:numId w:val="41"/>
        </w:numPr>
        <w:shd w:val="clear" w:color="auto" w:fill="FFFFFF"/>
        <w:tabs>
          <w:tab w:val="left" w:pos="85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Запрещается закреплять провода на газовых и водопроводных трубах, на батареях отопительной системы.</w:t>
      </w:r>
    </w:p>
    <w:p w:rsidR="00400278" w:rsidRPr="00400278" w:rsidRDefault="00400278" w:rsidP="00400278">
      <w:pPr>
        <w:shd w:val="clear" w:color="auto" w:fill="FFFFFF"/>
        <w:tabs>
          <w:tab w:val="left" w:pos="851"/>
          <w:tab w:val="left" w:pos="1387"/>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t>6.</w:t>
      </w:r>
      <w:r w:rsidRPr="00400278">
        <w:rPr>
          <w:rFonts w:ascii="Times New Roman" w:hAnsi="Times New Roman" w:cs="Times New Roman"/>
          <w:color w:val="000000"/>
        </w:rPr>
        <w:tab/>
      </w:r>
      <w:r w:rsidRPr="00400278">
        <w:rPr>
          <w:rFonts w:ascii="Times New Roman" w:hAnsi="Times New Roman" w:cs="Times New Roman"/>
          <w:color w:val="000000"/>
          <w:spacing w:val="6"/>
        </w:rPr>
        <w:t xml:space="preserve">Запрещается соприкосновение электропроводов с телефонными и радиотрансляционными проводами, </w:t>
      </w:r>
      <w:r w:rsidRPr="00400278">
        <w:rPr>
          <w:rFonts w:ascii="Times New Roman" w:hAnsi="Times New Roman" w:cs="Times New Roman"/>
          <w:color w:val="000000"/>
        </w:rPr>
        <w:t>радио- и телеантеннами, ветками деревьев и кровлями строений.</w:t>
      </w:r>
    </w:p>
    <w:p w:rsidR="00400278" w:rsidRPr="00400278" w:rsidRDefault="00400278" w:rsidP="00400278">
      <w:pPr>
        <w:widowControl w:val="0"/>
        <w:numPr>
          <w:ilvl w:val="0"/>
          <w:numId w:val="42"/>
        </w:numPr>
        <w:shd w:val="clear" w:color="auto" w:fill="FFFFFF"/>
        <w:tabs>
          <w:tab w:val="left" w:pos="85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 xml:space="preserve">Удлинители предназначены для кратковременного подключения бытовой техники; после использования их </w:t>
      </w:r>
      <w:r w:rsidRPr="00400278">
        <w:rPr>
          <w:rFonts w:ascii="Times New Roman" w:hAnsi="Times New Roman" w:cs="Times New Roman"/>
          <w:color w:val="000000"/>
          <w:spacing w:val="-1"/>
        </w:rPr>
        <w:t>следует отключать от розетки.</w:t>
      </w:r>
    </w:p>
    <w:p w:rsidR="00400278" w:rsidRPr="00400278" w:rsidRDefault="00400278" w:rsidP="00400278">
      <w:pPr>
        <w:widowControl w:val="0"/>
        <w:numPr>
          <w:ilvl w:val="0"/>
          <w:numId w:val="43"/>
        </w:numPr>
        <w:shd w:val="clear" w:color="auto" w:fill="FFFFFF"/>
        <w:tabs>
          <w:tab w:val="left" w:pos="85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Нельзя прокладывать кабель удлинителя под коврами, через дверные пороги.</w:t>
      </w:r>
    </w:p>
    <w:p w:rsidR="00400278" w:rsidRPr="00400278" w:rsidRDefault="00400278" w:rsidP="00400278">
      <w:pPr>
        <w:widowControl w:val="0"/>
        <w:numPr>
          <w:ilvl w:val="0"/>
          <w:numId w:val="43"/>
        </w:numPr>
        <w:shd w:val="clear" w:color="auto" w:fill="FFFFFF"/>
        <w:tabs>
          <w:tab w:val="left" w:pos="85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Необходимо пользоваться только сертифицированной электрофурнитурой.</w:t>
      </w:r>
    </w:p>
    <w:p w:rsidR="00400278" w:rsidRPr="00400278" w:rsidRDefault="00400278" w:rsidP="00400278">
      <w:pPr>
        <w:widowControl w:val="0"/>
        <w:numPr>
          <w:ilvl w:val="0"/>
          <w:numId w:val="44"/>
        </w:numPr>
        <w:shd w:val="clear" w:color="auto" w:fill="FFFFFF"/>
        <w:tabs>
          <w:tab w:val="left" w:pos="851"/>
          <w:tab w:val="left" w:pos="1435"/>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 xml:space="preserve">Запрещается применение самодельных электропредохранителей </w:t>
      </w:r>
      <w:proofErr w:type="gramStart"/>
      <w:r w:rsidRPr="00400278">
        <w:rPr>
          <w:rFonts w:ascii="Times New Roman" w:hAnsi="Times New Roman" w:cs="Times New Roman"/>
          <w:color w:val="000000"/>
          <w:spacing w:val="1"/>
        </w:rPr>
        <w:t xml:space="preserve">( </w:t>
      </w:r>
      <w:proofErr w:type="gramEnd"/>
      <w:r w:rsidRPr="00400278">
        <w:rPr>
          <w:rFonts w:ascii="Times New Roman" w:hAnsi="Times New Roman" w:cs="Times New Roman"/>
          <w:color w:val="000000"/>
          <w:spacing w:val="1"/>
        </w:rPr>
        <w:t>"жучки"),</w:t>
      </w:r>
    </w:p>
    <w:p w:rsidR="00400278" w:rsidRPr="00400278" w:rsidRDefault="00400278" w:rsidP="00400278">
      <w:pPr>
        <w:widowControl w:val="0"/>
        <w:numPr>
          <w:ilvl w:val="0"/>
          <w:numId w:val="45"/>
        </w:numPr>
        <w:shd w:val="clear" w:color="auto" w:fill="FFFFFF"/>
        <w:tabs>
          <w:tab w:val="left" w:pos="851"/>
          <w:tab w:val="left" w:pos="1435"/>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7"/>
        </w:rPr>
        <w:t xml:space="preserve">Необходимо помнить, что предохранители защищают от коротких замыканий, но не от пожара из-за </w:t>
      </w:r>
      <w:r w:rsidRPr="00400278">
        <w:rPr>
          <w:rFonts w:ascii="Times New Roman" w:hAnsi="Times New Roman" w:cs="Times New Roman"/>
          <w:color w:val="000000"/>
          <w:spacing w:val="-1"/>
        </w:rPr>
        <w:t>плохих контактов электрических проводов.</w:t>
      </w:r>
    </w:p>
    <w:p w:rsidR="00400278" w:rsidRPr="00400278" w:rsidRDefault="00400278" w:rsidP="00400278">
      <w:pPr>
        <w:widowControl w:val="0"/>
        <w:numPr>
          <w:ilvl w:val="0"/>
          <w:numId w:val="44"/>
        </w:numPr>
        <w:shd w:val="clear" w:color="auto" w:fill="FFFFFF"/>
        <w:tabs>
          <w:tab w:val="left" w:pos="851"/>
          <w:tab w:val="left" w:pos="1435"/>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Признаки неисправности электропроводки:</w:t>
      </w:r>
    </w:p>
    <w:p w:rsidR="00400278" w:rsidRPr="00400278" w:rsidRDefault="00400278" w:rsidP="00400278">
      <w:pPr>
        <w:widowControl w:val="0"/>
        <w:numPr>
          <w:ilvl w:val="0"/>
          <w:numId w:val="46"/>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горячие электрические вилки или розетки;</w:t>
      </w:r>
    </w:p>
    <w:p w:rsidR="00400278" w:rsidRPr="00400278" w:rsidRDefault="00400278" w:rsidP="00400278">
      <w:pPr>
        <w:widowControl w:val="0"/>
        <w:numPr>
          <w:ilvl w:val="0"/>
          <w:numId w:val="46"/>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сильный нагрев электропровода во время работы электротехники;</w:t>
      </w:r>
    </w:p>
    <w:p w:rsidR="00400278" w:rsidRPr="00400278" w:rsidRDefault="00400278" w:rsidP="00400278">
      <w:pPr>
        <w:widowControl w:val="0"/>
        <w:numPr>
          <w:ilvl w:val="0"/>
          <w:numId w:val="46"/>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звук потрескивания в розетках;</w:t>
      </w:r>
    </w:p>
    <w:p w:rsidR="00400278" w:rsidRPr="00400278" w:rsidRDefault="00400278" w:rsidP="00400278">
      <w:pPr>
        <w:widowControl w:val="0"/>
        <w:numPr>
          <w:ilvl w:val="0"/>
          <w:numId w:val="46"/>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3"/>
        </w:rPr>
        <w:t>искрение;</w:t>
      </w:r>
    </w:p>
    <w:p w:rsidR="00400278" w:rsidRPr="00400278" w:rsidRDefault="00400278" w:rsidP="00400278">
      <w:pPr>
        <w:widowControl w:val="0"/>
        <w:numPr>
          <w:ilvl w:val="0"/>
          <w:numId w:val="46"/>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запах горящей резины, пластмассы;</w:t>
      </w:r>
    </w:p>
    <w:p w:rsidR="00400278" w:rsidRPr="00400278" w:rsidRDefault="00400278" w:rsidP="00400278">
      <w:pPr>
        <w:widowControl w:val="0"/>
        <w:numPr>
          <w:ilvl w:val="0"/>
          <w:numId w:val="46"/>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следы копоти на вилках и розетках;</w:t>
      </w:r>
    </w:p>
    <w:p w:rsidR="00400278" w:rsidRPr="00400278" w:rsidRDefault="00400278" w:rsidP="00400278">
      <w:pPr>
        <w:widowControl w:val="0"/>
        <w:numPr>
          <w:ilvl w:val="0"/>
          <w:numId w:val="46"/>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потемнение оплеток электропроводов;</w:t>
      </w:r>
    </w:p>
    <w:p w:rsidR="00400278" w:rsidRPr="00400278" w:rsidRDefault="00400278" w:rsidP="00400278">
      <w:pPr>
        <w:widowControl w:val="0"/>
        <w:numPr>
          <w:ilvl w:val="0"/>
          <w:numId w:val="46"/>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уменьшение освещения в комнате при включении того или иного электроприбора.</w:t>
      </w:r>
    </w:p>
    <w:p w:rsidR="00400278" w:rsidRPr="00400278" w:rsidRDefault="00400278" w:rsidP="00400278">
      <w:pPr>
        <w:shd w:val="clear" w:color="auto" w:fill="FFFFFF"/>
        <w:tabs>
          <w:tab w:val="left" w:pos="851"/>
          <w:tab w:val="left" w:pos="1435"/>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t>14.</w:t>
      </w:r>
      <w:r w:rsidRPr="00400278">
        <w:rPr>
          <w:rFonts w:ascii="Times New Roman" w:hAnsi="Times New Roman" w:cs="Times New Roman"/>
          <w:color w:val="000000"/>
        </w:rPr>
        <w:tab/>
        <w:t>Электрические розетки целесообразно оборудовать заглушками.</w:t>
      </w:r>
    </w:p>
    <w:p w:rsidR="00400278" w:rsidRPr="00400278" w:rsidRDefault="00400278" w:rsidP="00400278">
      <w:pPr>
        <w:widowControl w:val="0"/>
        <w:numPr>
          <w:ilvl w:val="0"/>
          <w:numId w:val="47"/>
        </w:numPr>
        <w:shd w:val="clear" w:color="auto" w:fill="FFFFFF"/>
        <w:tabs>
          <w:tab w:val="left" w:pos="851"/>
          <w:tab w:val="left" w:pos="1529"/>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1"/>
        </w:rPr>
        <w:t xml:space="preserve">Нагревательные приборы до их включения должны быть установлены на подставки из негорючих </w:t>
      </w:r>
      <w:r w:rsidRPr="00400278">
        <w:rPr>
          <w:rFonts w:ascii="Times New Roman" w:hAnsi="Times New Roman" w:cs="Times New Roman"/>
          <w:color w:val="000000"/>
          <w:spacing w:val="-5"/>
        </w:rPr>
        <w:t>материалов.</w:t>
      </w:r>
    </w:p>
    <w:p w:rsidR="00400278" w:rsidRPr="00400278" w:rsidRDefault="00400278" w:rsidP="00400278">
      <w:pPr>
        <w:widowControl w:val="0"/>
        <w:numPr>
          <w:ilvl w:val="0"/>
          <w:numId w:val="47"/>
        </w:numPr>
        <w:shd w:val="clear" w:color="auto" w:fill="FFFFFF"/>
        <w:tabs>
          <w:tab w:val="left" w:pos="851"/>
          <w:tab w:val="left" w:pos="1529"/>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4"/>
        </w:rPr>
        <w:t>Запрещается оставлять включенные приборы без присмотра, особенно высокотемпературные нагрева</w:t>
      </w:r>
      <w:r w:rsidRPr="00400278">
        <w:rPr>
          <w:rFonts w:ascii="Times New Roman" w:hAnsi="Times New Roman" w:cs="Times New Roman"/>
          <w:color w:val="000000"/>
          <w:spacing w:val="4"/>
        </w:rPr>
        <w:softHyphen/>
      </w:r>
      <w:r w:rsidRPr="00400278">
        <w:rPr>
          <w:rFonts w:ascii="Times New Roman" w:hAnsi="Times New Roman" w:cs="Times New Roman"/>
          <w:color w:val="000000"/>
        </w:rPr>
        <w:t>тельные приборы электрочайники, кипятильники, паяльники и электроплитки.</w:t>
      </w:r>
    </w:p>
    <w:p w:rsidR="00400278" w:rsidRPr="00400278" w:rsidRDefault="00400278" w:rsidP="00400278">
      <w:pPr>
        <w:shd w:val="clear" w:color="auto" w:fill="FFFFFF"/>
        <w:tabs>
          <w:tab w:val="left" w:pos="851"/>
          <w:tab w:val="left" w:pos="1433"/>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t>17.</w:t>
      </w:r>
      <w:r w:rsidRPr="00400278">
        <w:rPr>
          <w:rFonts w:ascii="Times New Roman" w:hAnsi="Times New Roman" w:cs="Times New Roman"/>
          <w:color w:val="000000"/>
        </w:rPr>
        <w:tab/>
        <w:t>Запрещается пользоваться электроприборами с открытыми спиралями во взрывоопасных зонах (например, в местах хранения и использования бензина, препаратов в аэрозольных упаковках).</w:t>
      </w:r>
    </w:p>
    <w:p w:rsidR="00400278" w:rsidRPr="00400278" w:rsidRDefault="00400278" w:rsidP="00400278">
      <w:pPr>
        <w:widowControl w:val="0"/>
        <w:numPr>
          <w:ilvl w:val="0"/>
          <w:numId w:val="48"/>
        </w:numPr>
        <w:shd w:val="clear" w:color="auto" w:fill="FFFFFF"/>
        <w:tabs>
          <w:tab w:val="left" w:pos="851"/>
          <w:tab w:val="left" w:pos="1435"/>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8"/>
        </w:rPr>
        <w:t xml:space="preserve">Необходимо следить, чтобы горючие предметы интерьера (шторы, ковры, пластмассовые плафоны, </w:t>
      </w:r>
      <w:r w:rsidRPr="00400278">
        <w:rPr>
          <w:rFonts w:ascii="Times New Roman" w:hAnsi="Times New Roman" w:cs="Times New Roman"/>
          <w:color w:val="000000"/>
        </w:rPr>
        <w:t xml:space="preserve">деревянные детали мебели и </w:t>
      </w:r>
      <w:proofErr w:type="gramStart"/>
      <w:r w:rsidRPr="00400278">
        <w:rPr>
          <w:rFonts w:ascii="Times New Roman" w:hAnsi="Times New Roman" w:cs="Times New Roman"/>
          <w:color w:val="000000"/>
        </w:rPr>
        <w:t>пр</w:t>
      </w:r>
      <w:proofErr w:type="gramEnd"/>
      <w:r w:rsidRPr="00400278">
        <w:rPr>
          <w:rFonts w:ascii="Times New Roman" w:hAnsi="Times New Roman" w:cs="Times New Roman"/>
          <w:color w:val="000000"/>
        </w:rPr>
        <w:t xml:space="preserve"> ) ни при каких условиях не касались нагретых поверхностей электроприборов.</w:t>
      </w:r>
    </w:p>
    <w:p w:rsidR="00400278" w:rsidRPr="00400278" w:rsidRDefault="00400278" w:rsidP="00400278">
      <w:pPr>
        <w:widowControl w:val="0"/>
        <w:numPr>
          <w:ilvl w:val="0"/>
          <w:numId w:val="48"/>
        </w:numPr>
        <w:shd w:val="clear" w:color="auto" w:fill="FFFFFF"/>
        <w:tabs>
          <w:tab w:val="left" w:pos="851"/>
          <w:tab w:val="left" w:pos="1435"/>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Запрещается накрывать электролампы и светильники бумагой, тканью и другими горючими материалами</w:t>
      </w:r>
    </w:p>
    <w:p w:rsidR="00400278" w:rsidRPr="00400278" w:rsidRDefault="00400278" w:rsidP="00400278">
      <w:pPr>
        <w:widowControl w:val="0"/>
        <w:numPr>
          <w:ilvl w:val="0"/>
          <w:numId w:val="48"/>
        </w:numPr>
        <w:shd w:val="clear" w:color="auto" w:fill="FFFFFF"/>
        <w:tabs>
          <w:tab w:val="left" w:pos="851"/>
          <w:tab w:val="left" w:pos="1435"/>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Запрещается оставлять включенным электрообогреватель на ночь, тем более рядом с постелью или други</w:t>
      </w:r>
      <w:r w:rsidRPr="00400278">
        <w:rPr>
          <w:rFonts w:ascii="Times New Roman" w:hAnsi="Times New Roman" w:cs="Times New Roman"/>
          <w:color w:val="000000"/>
          <w:spacing w:val="1"/>
        </w:rPr>
        <w:softHyphen/>
      </w:r>
      <w:r w:rsidRPr="00400278">
        <w:rPr>
          <w:rFonts w:ascii="Times New Roman" w:hAnsi="Times New Roman" w:cs="Times New Roman"/>
          <w:color w:val="000000"/>
          <w:spacing w:val="-2"/>
        </w:rPr>
        <w:t>ми горючими предметами.</w:t>
      </w:r>
    </w:p>
    <w:p w:rsidR="00400278" w:rsidRPr="00400278" w:rsidRDefault="00400278" w:rsidP="00400278">
      <w:pPr>
        <w:shd w:val="clear" w:color="auto" w:fill="FFFFFF"/>
        <w:tabs>
          <w:tab w:val="left" w:pos="851"/>
          <w:tab w:val="left" w:pos="1668"/>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t>21.</w:t>
      </w:r>
      <w:r w:rsidRPr="00400278">
        <w:rPr>
          <w:rFonts w:ascii="Times New Roman" w:hAnsi="Times New Roman" w:cs="Times New Roman"/>
          <w:color w:val="000000"/>
        </w:rPr>
        <w:tab/>
      </w:r>
      <w:r w:rsidRPr="00400278">
        <w:rPr>
          <w:rFonts w:ascii="Times New Roman" w:hAnsi="Times New Roman" w:cs="Times New Roman"/>
          <w:color w:val="000000"/>
          <w:spacing w:val="8"/>
        </w:rPr>
        <w:t xml:space="preserve">При покупке электрообогревателя необходимо убедиться, что он оборудован системой аварийного </w:t>
      </w:r>
      <w:r w:rsidRPr="00400278">
        <w:rPr>
          <w:rFonts w:ascii="Times New Roman" w:hAnsi="Times New Roman" w:cs="Times New Roman"/>
          <w:color w:val="000000"/>
        </w:rPr>
        <w:t>выключения (на случай его перегрева или падения).</w:t>
      </w:r>
    </w:p>
    <w:p w:rsidR="00400278" w:rsidRPr="00400278" w:rsidRDefault="00400278" w:rsidP="00400278">
      <w:pPr>
        <w:widowControl w:val="0"/>
        <w:numPr>
          <w:ilvl w:val="0"/>
          <w:numId w:val="49"/>
        </w:numPr>
        <w:shd w:val="clear" w:color="auto" w:fill="FFFFFF"/>
        <w:tabs>
          <w:tab w:val="left" w:pos="851"/>
          <w:tab w:val="left" w:pos="1433"/>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6"/>
        </w:rPr>
        <w:t xml:space="preserve">При включении обогревателей необходимо стараться по возможности не использовать удлинители. В </w:t>
      </w:r>
      <w:r w:rsidRPr="00400278">
        <w:rPr>
          <w:rFonts w:ascii="Times New Roman" w:hAnsi="Times New Roman" w:cs="Times New Roman"/>
          <w:color w:val="000000"/>
          <w:spacing w:val="10"/>
        </w:rPr>
        <w:t xml:space="preserve">противном случае нужно убедиться, что расчетная (номинальная) мощность удлинителя не меньше мощности </w:t>
      </w:r>
      <w:r w:rsidRPr="00400278">
        <w:rPr>
          <w:rFonts w:ascii="Times New Roman" w:hAnsi="Times New Roman" w:cs="Times New Roman"/>
          <w:color w:val="000000"/>
          <w:spacing w:val="-3"/>
        </w:rPr>
        <w:t>электроприбора.</w:t>
      </w:r>
    </w:p>
    <w:p w:rsidR="00400278" w:rsidRPr="00400278" w:rsidRDefault="00400278" w:rsidP="00400278">
      <w:pPr>
        <w:widowControl w:val="0"/>
        <w:numPr>
          <w:ilvl w:val="0"/>
          <w:numId w:val="49"/>
        </w:numPr>
        <w:shd w:val="clear" w:color="auto" w:fill="FFFFFF"/>
        <w:tabs>
          <w:tab w:val="left" w:pos="851"/>
          <w:tab w:val="left" w:pos="1433"/>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Запрещается использовать самодельные электронагревательные приборы.</w:t>
      </w:r>
    </w:p>
    <w:p w:rsidR="00400278" w:rsidRPr="00400278" w:rsidRDefault="00400278" w:rsidP="00400278">
      <w:pPr>
        <w:shd w:val="clear" w:color="auto" w:fill="FFFFFF"/>
        <w:tabs>
          <w:tab w:val="left" w:pos="851"/>
          <w:tab w:val="left" w:pos="1529"/>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t>24.</w:t>
      </w:r>
      <w:r w:rsidRPr="00400278">
        <w:rPr>
          <w:rFonts w:ascii="Times New Roman" w:hAnsi="Times New Roman" w:cs="Times New Roman"/>
          <w:color w:val="000000"/>
        </w:rPr>
        <w:tab/>
      </w:r>
      <w:r w:rsidRPr="00400278">
        <w:rPr>
          <w:rFonts w:ascii="Times New Roman" w:hAnsi="Times New Roman" w:cs="Times New Roman"/>
          <w:color w:val="000000"/>
          <w:spacing w:val="9"/>
        </w:rPr>
        <w:t xml:space="preserve">Нельзя оставлять работающий телевизор без присмотра. При эксплуатации телевизора необходимо </w:t>
      </w:r>
      <w:r w:rsidRPr="00400278">
        <w:rPr>
          <w:rFonts w:ascii="Times New Roman" w:hAnsi="Times New Roman" w:cs="Times New Roman"/>
          <w:color w:val="000000"/>
          <w:spacing w:val="-1"/>
        </w:rPr>
        <w:t>выполнять следующие требования:</w:t>
      </w:r>
    </w:p>
    <w:p w:rsidR="00400278" w:rsidRPr="00400278" w:rsidRDefault="00400278" w:rsidP="00400278">
      <w:pPr>
        <w:widowControl w:val="0"/>
        <w:numPr>
          <w:ilvl w:val="0"/>
          <w:numId w:val="46"/>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5"/>
        </w:rPr>
        <w:t xml:space="preserve">не устанавливайте телевизор там, где он плохо проветривается (охлаждается), т.е. вблизи отопительных </w:t>
      </w:r>
      <w:r w:rsidRPr="00400278">
        <w:rPr>
          <w:rFonts w:ascii="Times New Roman" w:hAnsi="Times New Roman" w:cs="Times New Roman"/>
          <w:color w:val="000000"/>
          <w:spacing w:val="-1"/>
        </w:rPr>
        <w:t>приборов, в мебельной стенке и пр.;</w:t>
      </w:r>
    </w:p>
    <w:p w:rsidR="00400278" w:rsidRPr="00400278" w:rsidRDefault="00400278" w:rsidP="00400278">
      <w:pPr>
        <w:widowControl w:val="0"/>
        <w:numPr>
          <w:ilvl w:val="0"/>
          <w:numId w:val="46"/>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не закрывайте вентиляционные отверстия в задней и нижней части корпуса;</w:t>
      </w:r>
    </w:p>
    <w:p w:rsidR="00400278" w:rsidRPr="00400278" w:rsidRDefault="00400278" w:rsidP="00400278">
      <w:pPr>
        <w:shd w:val="clear" w:color="auto" w:fill="FFFFFF"/>
        <w:tabs>
          <w:tab w:val="left" w:pos="851"/>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t>- при установке телевизора обязательно предусмотрите возможность быстрого и безопасного отключения его вилки от розетки, не устанавливайте его вплотную к легкогорючим материалам (тюль, занавеси гардины и пр.);</w:t>
      </w:r>
    </w:p>
    <w:p w:rsidR="00400278" w:rsidRPr="00400278" w:rsidRDefault="00400278" w:rsidP="00400278">
      <w:pPr>
        <w:shd w:val="clear" w:color="auto" w:fill="FFFFFF"/>
        <w:tabs>
          <w:tab w:val="left" w:pos="851"/>
          <w:tab w:val="left" w:pos="1171"/>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t>-</w:t>
      </w:r>
      <w:r w:rsidRPr="00400278">
        <w:rPr>
          <w:rFonts w:ascii="Times New Roman" w:hAnsi="Times New Roman" w:cs="Times New Roman"/>
          <w:color w:val="000000"/>
        </w:rPr>
        <w:tab/>
        <w:t>в случае возникновения неисправности срочно отключите телевизор от сети, вызовите специалиста;</w:t>
      </w:r>
    </w:p>
    <w:p w:rsidR="00400278" w:rsidRPr="00400278" w:rsidRDefault="00400278" w:rsidP="00400278">
      <w:pPr>
        <w:shd w:val="clear" w:color="auto" w:fill="FFFFFF"/>
        <w:tabs>
          <w:tab w:val="left" w:pos="851"/>
          <w:tab w:val="left" w:pos="1260"/>
          <w:tab w:val="left" w:pos="9432"/>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t>-</w:t>
      </w:r>
      <w:r w:rsidRPr="00400278">
        <w:rPr>
          <w:rFonts w:ascii="Times New Roman" w:hAnsi="Times New Roman" w:cs="Times New Roman"/>
          <w:color w:val="000000"/>
        </w:rPr>
        <w:tab/>
      </w:r>
      <w:r w:rsidRPr="00400278">
        <w:rPr>
          <w:rFonts w:ascii="Times New Roman" w:hAnsi="Times New Roman" w:cs="Times New Roman"/>
          <w:color w:val="000000"/>
          <w:spacing w:val="11"/>
        </w:rPr>
        <w:t xml:space="preserve">после выключения телевизора тумблером (кнопкой) выньте вилку шнура из розетки, тогда он будет </w:t>
      </w:r>
      <w:r w:rsidRPr="00400278">
        <w:rPr>
          <w:rFonts w:ascii="Times New Roman" w:hAnsi="Times New Roman" w:cs="Times New Roman"/>
          <w:color w:val="000000"/>
          <w:spacing w:val="-4"/>
        </w:rPr>
        <w:t>полностью обесточен;</w:t>
      </w:r>
      <w:r w:rsidRPr="00400278">
        <w:rPr>
          <w:rFonts w:ascii="Times New Roman" w:hAnsi="Times New Roman" w:cs="Times New Roman"/>
          <w:color w:val="000000"/>
        </w:rPr>
        <w:tab/>
        <w:t>,„</w:t>
      </w:r>
    </w:p>
    <w:p w:rsidR="00400278" w:rsidRPr="00400278" w:rsidRDefault="00400278" w:rsidP="00400278">
      <w:pPr>
        <w:widowControl w:val="0"/>
        <w:numPr>
          <w:ilvl w:val="0"/>
          <w:numId w:val="50"/>
        </w:numPr>
        <w:shd w:val="clear" w:color="auto" w:fill="FFFFFF"/>
        <w:tabs>
          <w:tab w:val="left" w:pos="851"/>
          <w:tab w:val="left" w:pos="1166"/>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уходя из дома, не оставляете телевизор в режиме ожидания, т.к. этот режим не является пожаробезопасным.</w:t>
      </w:r>
      <w:r w:rsidRPr="00400278">
        <w:rPr>
          <w:rFonts w:ascii="Times New Roman" w:hAnsi="Times New Roman" w:cs="Times New Roman"/>
          <w:color w:val="000000"/>
        </w:rPr>
        <w:br/>
      </w:r>
      <w:r w:rsidRPr="00400278">
        <w:rPr>
          <w:rFonts w:ascii="Times New Roman" w:hAnsi="Times New Roman" w:cs="Times New Roman"/>
          <w:color w:val="000000"/>
          <w:spacing w:val="-1"/>
        </w:rPr>
        <w:t>регулярно очищайте телевизор от пыли.</w:t>
      </w:r>
    </w:p>
    <w:p w:rsidR="00EB0025" w:rsidRDefault="00EB0025" w:rsidP="002D5DE8">
      <w:pPr>
        <w:shd w:val="clear" w:color="auto" w:fill="FFFFFF"/>
        <w:spacing w:after="0" w:line="240" w:lineRule="auto"/>
        <w:jc w:val="both"/>
        <w:rPr>
          <w:rFonts w:ascii="Times New Roman" w:hAnsi="Times New Roman" w:cs="Times New Roman"/>
          <w:sz w:val="6"/>
          <w:szCs w:val="6"/>
        </w:rPr>
      </w:pPr>
    </w:p>
    <w:p w:rsidR="00EB0025" w:rsidRDefault="00EB0025" w:rsidP="002D5DE8">
      <w:pPr>
        <w:shd w:val="clear" w:color="auto" w:fill="FFFFFF"/>
        <w:spacing w:after="0" w:line="240" w:lineRule="auto"/>
        <w:jc w:val="both"/>
        <w:rPr>
          <w:rFonts w:ascii="Times New Roman" w:hAnsi="Times New Roman" w:cs="Times New Roman"/>
          <w:sz w:val="6"/>
          <w:szCs w:val="6"/>
        </w:rPr>
      </w:pPr>
    </w:p>
    <w:p w:rsidR="00EF3E3E" w:rsidRPr="00EF3E3E" w:rsidRDefault="00091C4A" w:rsidP="00B16F06">
      <w:pPr>
        <w:spacing w:after="0" w:line="240" w:lineRule="auto"/>
        <w:jc w:val="both"/>
        <w:rPr>
          <w:rFonts w:ascii="Times New Roman" w:hAnsi="Times New Roman" w:cs="Times New Roman"/>
          <w:sz w:val="24"/>
          <w:szCs w:val="24"/>
        </w:rPr>
      </w:pPr>
      <w:r w:rsidRPr="00091C4A">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B456EA" w:rsidRDefault="00B456E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Ю.В.Строганков                                                                                        Подписано в печать 31.03.2015г, по графику в 16-00ч., фактически – в 16-00 ч.</w:t>
                  </w:r>
                </w:p>
                <w:p w:rsidR="00B456EA" w:rsidRDefault="00B456E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B456EA" w:rsidRPr="005E5FF0" w:rsidRDefault="00B456EA"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Безенчук, ул. Нефтяников д.12,                                        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35" w:history="1">
                    <w:r w:rsidRPr="006B3B3D">
                      <w:rPr>
                        <w:rStyle w:val="a4"/>
                        <w:rFonts w:ascii="Times New Roman" w:hAnsi="Times New Roman" w:cs="Times New Roman"/>
                        <w:color w:val="auto"/>
                        <w:sz w:val="20"/>
                        <w:szCs w:val="20"/>
                        <w:lang w:val="en-US"/>
                      </w:rPr>
                      <w:t>gp</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bezenchuk</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samtel</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B456EA" w:rsidRDefault="00B456EA" w:rsidP="003357AA"/>
              </w:txbxContent>
            </v:textbox>
          </v:rect>
        </w:pict>
      </w:r>
    </w:p>
    <w:p w:rsidR="00EF3E3E" w:rsidRDefault="00EF3E3E" w:rsidP="00EF3E3E">
      <w:pPr>
        <w:spacing w:after="0" w:line="240" w:lineRule="auto"/>
        <w:jc w:val="both"/>
        <w:rPr>
          <w:rFonts w:ascii="Times New Roman" w:eastAsia="Calibri" w:hAnsi="Times New Roman" w:cs="Times New Roman"/>
          <w:sz w:val="24"/>
          <w:szCs w:val="24"/>
        </w:rPr>
      </w:pPr>
    </w:p>
    <w:p w:rsidR="00387DFF" w:rsidRDefault="00387DFF" w:rsidP="00EF3E3E">
      <w:pPr>
        <w:spacing w:after="0" w:line="240" w:lineRule="auto"/>
        <w:jc w:val="both"/>
        <w:rPr>
          <w:rFonts w:ascii="Times New Roman" w:eastAsia="Calibri" w:hAnsi="Times New Roman" w:cs="Times New Roman"/>
          <w:sz w:val="24"/>
          <w:szCs w:val="24"/>
        </w:rPr>
      </w:pPr>
    </w:p>
    <w:p w:rsidR="00387DFF" w:rsidRDefault="00091C4A"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2.7pt;width:554.55pt;height:0;z-index:251653632" o:connectortype="straight"/>
        </w:pict>
      </w:r>
    </w:p>
    <w:p w:rsidR="00387DFF" w:rsidRDefault="00387DFF" w:rsidP="00EF3E3E">
      <w:pPr>
        <w:spacing w:after="0" w:line="240" w:lineRule="auto"/>
        <w:jc w:val="both"/>
        <w:rPr>
          <w:rFonts w:ascii="Times New Roman" w:eastAsia="Calibri" w:hAnsi="Times New Roman" w:cs="Times New Roman"/>
          <w:sz w:val="24"/>
          <w:szCs w:val="24"/>
        </w:rPr>
      </w:pPr>
    </w:p>
    <w:p w:rsidR="00387DFF" w:rsidRDefault="00091C4A"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p w:rsidR="00387DFF" w:rsidRDefault="00091C4A"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35pt;width:554.55pt;height:0;z-index:251654656" o:connectortype="straight"/>
        </w:pict>
      </w:r>
    </w:p>
    <w:sectPr w:rsidR="00387DFF" w:rsidSect="00217155">
      <w:footerReference w:type="even" r:id="rId36"/>
      <w:footerReference w:type="default" r:id="rId37"/>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7AC1" w:rsidRDefault="008B7AC1" w:rsidP="006734D6">
      <w:pPr>
        <w:spacing w:after="0" w:line="240" w:lineRule="auto"/>
      </w:pPr>
      <w:r>
        <w:separator/>
      </w:r>
    </w:p>
  </w:endnote>
  <w:endnote w:type="continuationSeparator" w:id="0">
    <w:p w:rsidR="008B7AC1" w:rsidRDefault="008B7AC1"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204B" w:usb2="00000000" w:usb3="00000000" w:csb0="0000009F" w:csb1="00000000"/>
  </w:font>
  <w:font w:name="Arial CYR">
    <w:panose1 w:val="020B0604020202020204"/>
    <w:charset w:val="CC"/>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6EA" w:rsidRDefault="00B456EA" w:rsidP="00CB40D1">
    <w:pPr>
      <w:pStyle w:val="af0"/>
    </w:pPr>
    <w:r w:rsidRPr="00856993">
      <w:rPr>
        <w:i/>
      </w:rPr>
      <w:t xml:space="preserve">стр. </w:t>
    </w:r>
    <w:sdt>
      <w:sdtPr>
        <w:rPr>
          <w:i/>
        </w:rPr>
        <w:id w:val="19254871"/>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470ABE">
          <w:rPr>
            <w:i/>
            <w:noProof/>
          </w:rPr>
          <w:t>30</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3</w:t>
    </w:r>
    <w:r w:rsidRPr="00385569">
      <w:rPr>
        <w:i/>
        <w:color w:val="262626" w:themeColor="text1" w:themeTint="D9"/>
      </w:rPr>
      <w:t>(</w:t>
    </w:r>
    <w:r>
      <w:rPr>
        <w:i/>
        <w:color w:val="262626" w:themeColor="text1" w:themeTint="D9"/>
      </w:rPr>
      <w:t>65</w:t>
    </w:r>
    <w:r w:rsidRPr="00385569">
      <w:rPr>
        <w:i/>
        <w:color w:val="262626" w:themeColor="text1" w:themeTint="D9"/>
      </w:rPr>
      <w:t xml:space="preserve">) от </w:t>
    </w:r>
    <w:r>
      <w:rPr>
        <w:i/>
        <w:color w:val="262626" w:themeColor="text1" w:themeTint="D9"/>
      </w:rPr>
      <w:t>01</w:t>
    </w:r>
    <w:r w:rsidRPr="00385569">
      <w:rPr>
        <w:i/>
        <w:color w:val="262626" w:themeColor="text1" w:themeTint="D9"/>
      </w:rPr>
      <w:t>.</w:t>
    </w:r>
    <w:r>
      <w:rPr>
        <w:i/>
        <w:color w:val="262626" w:themeColor="text1" w:themeTint="D9"/>
      </w:rPr>
      <w:t>04</w:t>
    </w:r>
    <w:r w:rsidRPr="00385569">
      <w:rPr>
        <w:i/>
        <w:color w:val="262626" w:themeColor="text1" w:themeTint="D9"/>
      </w:rPr>
      <w:t>.201</w:t>
    </w:r>
    <w:r>
      <w:rPr>
        <w:i/>
        <w:color w:val="262626" w:themeColor="text1" w:themeTint="D9"/>
      </w:rPr>
      <w:t>5</w:t>
    </w:r>
    <w:r w:rsidRPr="00385569">
      <w:rPr>
        <w:i/>
        <w:color w:val="262626" w:themeColor="text1" w:themeTint="D9"/>
      </w:rPr>
      <w:t xml:space="preserve"> года</w:t>
    </w:r>
  </w:p>
  <w:p w:rsidR="00B456EA" w:rsidRDefault="00B456EA">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6EA" w:rsidRDefault="00B456EA" w:rsidP="009578B9">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3</w:t>
    </w:r>
    <w:r w:rsidRPr="00385569">
      <w:rPr>
        <w:i/>
        <w:color w:val="262626" w:themeColor="text1" w:themeTint="D9"/>
      </w:rPr>
      <w:t>(</w:t>
    </w:r>
    <w:r>
      <w:rPr>
        <w:i/>
        <w:color w:val="262626" w:themeColor="text1" w:themeTint="D9"/>
      </w:rPr>
      <w:t>65</w:t>
    </w:r>
    <w:r w:rsidRPr="00385569">
      <w:rPr>
        <w:i/>
        <w:color w:val="262626" w:themeColor="text1" w:themeTint="D9"/>
      </w:rPr>
      <w:t xml:space="preserve">) от </w:t>
    </w:r>
    <w:r>
      <w:rPr>
        <w:i/>
        <w:color w:val="262626" w:themeColor="text1" w:themeTint="D9"/>
      </w:rPr>
      <w:t>01</w:t>
    </w:r>
    <w:r w:rsidRPr="00385569">
      <w:rPr>
        <w:i/>
        <w:color w:val="262626" w:themeColor="text1" w:themeTint="D9"/>
      </w:rPr>
      <w:t>.</w:t>
    </w:r>
    <w:r>
      <w:rPr>
        <w:i/>
        <w:color w:val="262626" w:themeColor="text1" w:themeTint="D9"/>
      </w:rPr>
      <w:t>04</w:t>
    </w:r>
    <w:r w:rsidRPr="00385569">
      <w:rPr>
        <w:i/>
        <w:color w:val="262626" w:themeColor="text1" w:themeTint="D9"/>
      </w:rPr>
      <w:t>.201</w:t>
    </w:r>
    <w:r>
      <w:rPr>
        <w:i/>
        <w:color w:val="262626" w:themeColor="text1" w:themeTint="D9"/>
      </w:rPr>
      <w:t>5</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925487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470ABE">
          <w:rPr>
            <w:i/>
            <w:noProof/>
          </w:rPr>
          <w:t>31</w:t>
        </w:r>
        <w:r w:rsidRPr="00856993">
          <w:rPr>
            <w:i/>
          </w:rPr>
          <w:fldChar w:fldCharType="end"/>
        </w:r>
      </w:sdtContent>
    </w:sdt>
  </w:p>
  <w:p w:rsidR="00B456EA" w:rsidRDefault="00B456EA">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7AC1" w:rsidRDefault="008B7AC1" w:rsidP="006734D6">
      <w:pPr>
        <w:spacing w:after="0" w:line="240" w:lineRule="auto"/>
      </w:pPr>
      <w:r>
        <w:separator/>
      </w:r>
    </w:p>
  </w:footnote>
  <w:footnote w:type="continuationSeparator" w:id="0">
    <w:p w:rsidR="008B7AC1" w:rsidRDefault="008B7AC1"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9564ECE"/>
    <w:lvl w:ilvl="0">
      <w:numFmt w:val="bullet"/>
      <w:lvlText w:val="*"/>
      <w:lvlJc w:val="left"/>
    </w:lvl>
  </w:abstractNum>
  <w:abstractNum w:abstractNumId="1">
    <w:nsid w:val="00000001"/>
    <w:multiLevelType w:val="multilevel"/>
    <w:tmpl w:val="00000001"/>
    <w:name w:val="WW8Num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2">
    <w:nsid w:val="00000002"/>
    <w:multiLevelType w:val="multilevel"/>
    <w:tmpl w:val="00000002"/>
    <w:name w:val="WW8Num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nsid w:val="0062690B"/>
    <w:multiLevelType w:val="singleLevel"/>
    <w:tmpl w:val="476C5DFA"/>
    <w:lvl w:ilvl="0">
      <w:start w:val="18"/>
      <w:numFmt w:val="decimal"/>
      <w:lvlText w:val="%1."/>
      <w:legacy w:legacy="1" w:legacySpace="0" w:legacyIndent="422"/>
      <w:lvlJc w:val="left"/>
      <w:rPr>
        <w:rFonts w:ascii="Times New Roman" w:hAnsi="Times New Roman" w:cs="Times New Roman" w:hint="default"/>
      </w:rPr>
    </w:lvl>
  </w:abstractNum>
  <w:abstractNum w:abstractNumId="15">
    <w:nsid w:val="03631A9F"/>
    <w:multiLevelType w:val="hybridMultilevel"/>
    <w:tmpl w:val="E89A02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6EA759E"/>
    <w:multiLevelType w:val="multilevel"/>
    <w:tmpl w:val="D72A0722"/>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decimal"/>
      <w:isLgl/>
      <w:lvlText w:val="%1.%2"/>
      <w:lvlJc w:val="left"/>
      <w:pPr>
        <w:tabs>
          <w:tab w:val="num" w:pos="1064"/>
        </w:tabs>
        <w:ind w:left="1064" w:hanging="780"/>
      </w:pPr>
      <w:rPr>
        <w:rFonts w:hint="default"/>
      </w:rPr>
    </w:lvl>
    <w:lvl w:ilvl="2">
      <w:start w:val="1"/>
      <w:numFmt w:val="decimal"/>
      <w:isLgl/>
      <w:lvlText w:val="%1.%2.%3"/>
      <w:lvlJc w:val="left"/>
      <w:pPr>
        <w:tabs>
          <w:tab w:val="num" w:pos="1140"/>
        </w:tabs>
        <w:ind w:left="1140" w:hanging="780"/>
      </w:pPr>
      <w:rPr>
        <w:rFonts w:hint="default"/>
      </w:rPr>
    </w:lvl>
    <w:lvl w:ilvl="3">
      <w:start w:val="1"/>
      <w:numFmt w:val="decimal"/>
      <w:isLgl/>
      <w:lvlText w:val="%1.%2.%3.%4"/>
      <w:lvlJc w:val="left"/>
      <w:pPr>
        <w:tabs>
          <w:tab w:val="num" w:pos="1140"/>
        </w:tabs>
        <w:ind w:left="1140" w:hanging="7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0E0B64BB"/>
    <w:multiLevelType w:val="singleLevel"/>
    <w:tmpl w:val="469C5A7A"/>
    <w:lvl w:ilvl="0">
      <w:start w:val="7"/>
      <w:numFmt w:val="decimal"/>
      <w:lvlText w:val="%1."/>
      <w:legacy w:legacy="1" w:legacySpace="0" w:legacyIndent="279"/>
      <w:lvlJc w:val="left"/>
      <w:rPr>
        <w:rFonts w:ascii="Times New Roman" w:hAnsi="Times New Roman" w:cs="Times New Roman" w:hint="default"/>
      </w:rPr>
    </w:lvl>
  </w:abstractNum>
  <w:abstractNum w:abstractNumId="20">
    <w:nsid w:val="13A55D04"/>
    <w:multiLevelType w:val="hybridMultilevel"/>
    <w:tmpl w:val="95AA35CE"/>
    <w:lvl w:ilvl="0" w:tplc="5E5C4F5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13AB35EC"/>
    <w:multiLevelType w:val="hybridMultilevel"/>
    <w:tmpl w:val="C1C4F33C"/>
    <w:lvl w:ilvl="0" w:tplc="04190001">
      <w:start w:val="1"/>
      <w:numFmt w:val="bullet"/>
      <w:lvlText w:val=""/>
      <w:lvlJc w:val="left"/>
      <w:pPr>
        <w:ind w:left="945" w:hanging="360"/>
      </w:pPr>
      <w:rPr>
        <w:rFonts w:ascii="Symbol" w:hAnsi="Symbol" w:hint="default"/>
      </w:rPr>
    </w:lvl>
    <w:lvl w:ilvl="1" w:tplc="04190003" w:tentative="1">
      <w:start w:val="1"/>
      <w:numFmt w:val="bullet"/>
      <w:lvlText w:val="o"/>
      <w:lvlJc w:val="left"/>
      <w:pPr>
        <w:ind w:left="1665" w:hanging="360"/>
      </w:pPr>
      <w:rPr>
        <w:rFonts w:ascii="Courier New" w:hAnsi="Courier New" w:cs="Courier New" w:hint="default"/>
      </w:rPr>
    </w:lvl>
    <w:lvl w:ilvl="2" w:tplc="04190005" w:tentative="1">
      <w:start w:val="1"/>
      <w:numFmt w:val="bullet"/>
      <w:lvlText w:val=""/>
      <w:lvlJc w:val="left"/>
      <w:pPr>
        <w:ind w:left="2385" w:hanging="360"/>
      </w:pPr>
      <w:rPr>
        <w:rFonts w:ascii="Wingdings" w:hAnsi="Wingdings" w:hint="default"/>
      </w:rPr>
    </w:lvl>
    <w:lvl w:ilvl="3" w:tplc="04190001" w:tentative="1">
      <w:start w:val="1"/>
      <w:numFmt w:val="bullet"/>
      <w:lvlText w:val=""/>
      <w:lvlJc w:val="left"/>
      <w:pPr>
        <w:ind w:left="3105" w:hanging="360"/>
      </w:pPr>
      <w:rPr>
        <w:rFonts w:ascii="Symbol" w:hAnsi="Symbol" w:hint="default"/>
      </w:rPr>
    </w:lvl>
    <w:lvl w:ilvl="4" w:tplc="04190003" w:tentative="1">
      <w:start w:val="1"/>
      <w:numFmt w:val="bullet"/>
      <w:lvlText w:val="o"/>
      <w:lvlJc w:val="left"/>
      <w:pPr>
        <w:ind w:left="3825" w:hanging="360"/>
      </w:pPr>
      <w:rPr>
        <w:rFonts w:ascii="Courier New" w:hAnsi="Courier New" w:cs="Courier New" w:hint="default"/>
      </w:rPr>
    </w:lvl>
    <w:lvl w:ilvl="5" w:tplc="04190005" w:tentative="1">
      <w:start w:val="1"/>
      <w:numFmt w:val="bullet"/>
      <w:lvlText w:val=""/>
      <w:lvlJc w:val="left"/>
      <w:pPr>
        <w:ind w:left="4545" w:hanging="360"/>
      </w:pPr>
      <w:rPr>
        <w:rFonts w:ascii="Wingdings" w:hAnsi="Wingdings" w:hint="default"/>
      </w:rPr>
    </w:lvl>
    <w:lvl w:ilvl="6" w:tplc="04190001" w:tentative="1">
      <w:start w:val="1"/>
      <w:numFmt w:val="bullet"/>
      <w:lvlText w:val=""/>
      <w:lvlJc w:val="left"/>
      <w:pPr>
        <w:ind w:left="5265" w:hanging="360"/>
      </w:pPr>
      <w:rPr>
        <w:rFonts w:ascii="Symbol" w:hAnsi="Symbol" w:hint="default"/>
      </w:rPr>
    </w:lvl>
    <w:lvl w:ilvl="7" w:tplc="04190003" w:tentative="1">
      <w:start w:val="1"/>
      <w:numFmt w:val="bullet"/>
      <w:lvlText w:val="o"/>
      <w:lvlJc w:val="left"/>
      <w:pPr>
        <w:ind w:left="5985" w:hanging="360"/>
      </w:pPr>
      <w:rPr>
        <w:rFonts w:ascii="Courier New" w:hAnsi="Courier New" w:cs="Courier New" w:hint="default"/>
      </w:rPr>
    </w:lvl>
    <w:lvl w:ilvl="8" w:tplc="04190005" w:tentative="1">
      <w:start w:val="1"/>
      <w:numFmt w:val="bullet"/>
      <w:lvlText w:val=""/>
      <w:lvlJc w:val="left"/>
      <w:pPr>
        <w:ind w:left="6705" w:hanging="360"/>
      </w:pPr>
      <w:rPr>
        <w:rFonts w:ascii="Wingdings" w:hAnsi="Wingdings" w:hint="default"/>
      </w:rPr>
    </w:lvl>
  </w:abstractNum>
  <w:abstractNum w:abstractNumId="22">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170836D5"/>
    <w:multiLevelType w:val="multilevel"/>
    <w:tmpl w:val="A372E9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CF62D42"/>
    <w:multiLevelType w:val="hybridMultilevel"/>
    <w:tmpl w:val="57EEC31A"/>
    <w:lvl w:ilvl="0" w:tplc="6A9082B8">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230D5C42"/>
    <w:multiLevelType w:val="multilevel"/>
    <w:tmpl w:val="4B5A1B40"/>
    <w:lvl w:ilvl="0">
      <w:start w:val="1"/>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6">
    <w:nsid w:val="25BC4C58"/>
    <w:multiLevelType w:val="hybridMultilevel"/>
    <w:tmpl w:val="60061EBE"/>
    <w:lvl w:ilvl="0" w:tplc="20061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270B0094"/>
    <w:multiLevelType w:val="hybridMultilevel"/>
    <w:tmpl w:val="A1F251EA"/>
    <w:lvl w:ilvl="0" w:tplc="B6A2E618">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8">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9">
    <w:nsid w:val="2B2E45FD"/>
    <w:multiLevelType w:val="hybridMultilevel"/>
    <w:tmpl w:val="3686FB52"/>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0">
    <w:nsid w:val="2E8E27B3"/>
    <w:multiLevelType w:val="hybridMultilevel"/>
    <w:tmpl w:val="5BE4C1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351F2A9D"/>
    <w:multiLevelType w:val="hybridMultilevel"/>
    <w:tmpl w:val="352AF7B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5BA6212"/>
    <w:multiLevelType w:val="hybridMultilevel"/>
    <w:tmpl w:val="71C6361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3C316DBC"/>
    <w:multiLevelType w:val="singleLevel"/>
    <w:tmpl w:val="3F669B10"/>
    <w:lvl w:ilvl="0">
      <w:start w:val="4"/>
      <w:numFmt w:val="decimal"/>
      <w:lvlText w:val="%1."/>
      <w:legacy w:legacy="1" w:legacySpace="0" w:legacyIndent="283"/>
      <w:lvlJc w:val="left"/>
      <w:rPr>
        <w:rFonts w:ascii="Times New Roman" w:hAnsi="Times New Roman" w:cs="Times New Roman" w:hint="default"/>
      </w:rPr>
    </w:lvl>
  </w:abstractNum>
  <w:abstractNum w:abstractNumId="34">
    <w:nsid w:val="3CAC431B"/>
    <w:multiLevelType w:val="hybridMultilevel"/>
    <w:tmpl w:val="7012DD4C"/>
    <w:lvl w:ilvl="0" w:tplc="0419000F">
      <w:start w:val="1"/>
      <w:numFmt w:val="decimal"/>
      <w:lvlText w:val="%1."/>
      <w:lvlJc w:val="left"/>
      <w:pPr>
        <w:tabs>
          <w:tab w:val="num" w:pos="720"/>
        </w:tabs>
        <w:ind w:left="720" w:hanging="360"/>
      </w:pPr>
    </w:lvl>
    <w:lvl w:ilvl="1" w:tplc="E2080CA8">
      <w:start w:val="1"/>
      <w:numFmt w:val="decimal"/>
      <w:lvlText w:val="%2."/>
      <w:lvlJc w:val="left"/>
      <w:pPr>
        <w:tabs>
          <w:tab w:val="num" w:pos="1440"/>
        </w:tabs>
        <w:ind w:left="1440" w:hanging="360"/>
      </w:pPr>
      <w:rPr>
        <w:sz w:val="24"/>
        <w:szCs w:val="24"/>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D5769B9"/>
    <w:multiLevelType w:val="hybridMultilevel"/>
    <w:tmpl w:val="A1F251EA"/>
    <w:lvl w:ilvl="0" w:tplc="B6A2E618">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37">
    <w:nsid w:val="3D6460FF"/>
    <w:multiLevelType w:val="hybridMultilevel"/>
    <w:tmpl w:val="E108944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8">
    <w:nsid w:val="42614F0E"/>
    <w:multiLevelType w:val="singleLevel"/>
    <w:tmpl w:val="3816F950"/>
    <w:lvl w:ilvl="0">
      <w:start w:val="15"/>
      <w:numFmt w:val="decimal"/>
      <w:lvlText w:val="%1."/>
      <w:legacy w:legacy="1" w:legacySpace="0" w:legacyIndent="476"/>
      <w:lvlJc w:val="left"/>
      <w:rPr>
        <w:rFonts w:ascii="Times New Roman" w:hAnsi="Times New Roman" w:cs="Times New Roman" w:hint="default"/>
      </w:rPr>
    </w:lvl>
  </w:abstractNum>
  <w:abstractNum w:abstractNumId="39">
    <w:nsid w:val="46863EBD"/>
    <w:multiLevelType w:val="singleLevel"/>
    <w:tmpl w:val="28CED50E"/>
    <w:lvl w:ilvl="0">
      <w:start w:val="10"/>
      <w:numFmt w:val="decimal"/>
      <w:lvlText w:val="%1."/>
      <w:legacy w:legacy="1" w:legacySpace="0" w:legacyIndent="384"/>
      <w:lvlJc w:val="left"/>
      <w:rPr>
        <w:rFonts w:ascii="Times New Roman" w:hAnsi="Times New Roman" w:cs="Times New Roman" w:hint="default"/>
      </w:rPr>
    </w:lvl>
  </w:abstractNum>
  <w:abstractNum w:abstractNumId="4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4F763322"/>
    <w:multiLevelType w:val="hybridMultilevel"/>
    <w:tmpl w:val="E7FC696C"/>
    <w:lvl w:ilvl="0" w:tplc="A6EC430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nsid w:val="50080E68"/>
    <w:multiLevelType w:val="hybridMultilevel"/>
    <w:tmpl w:val="BCF477DC"/>
    <w:lvl w:ilvl="0" w:tplc="BEA68FC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4">
    <w:nsid w:val="524E3678"/>
    <w:multiLevelType w:val="multilevel"/>
    <w:tmpl w:val="BEFC4AE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nsid w:val="56036DF0"/>
    <w:multiLevelType w:val="singleLevel"/>
    <w:tmpl w:val="9F54E8CA"/>
    <w:lvl w:ilvl="0">
      <w:start w:val="22"/>
      <w:numFmt w:val="decimal"/>
      <w:lvlText w:val="%1."/>
      <w:legacy w:legacy="1" w:legacySpace="0" w:legacyIndent="427"/>
      <w:lvlJc w:val="left"/>
      <w:rPr>
        <w:rFonts w:ascii="Times New Roman" w:hAnsi="Times New Roman" w:cs="Times New Roman" w:hint="default"/>
      </w:rPr>
    </w:lvl>
  </w:abstractNum>
  <w:abstractNum w:abstractNumId="46">
    <w:nsid w:val="563B50DF"/>
    <w:multiLevelType w:val="multilevel"/>
    <w:tmpl w:val="D72A0722"/>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decimal"/>
      <w:isLgl/>
      <w:lvlText w:val="%1.%2"/>
      <w:lvlJc w:val="left"/>
      <w:pPr>
        <w:tabs>
          <w:tab w:val="num" w:pos="1064"/>
        </w:tabs>
        <w:ind w:left="1064" w:hanging="780"/>
      </w:pPr>
      <w:rPr>
        <w:rFonts w:hint="default"/>
      </w:rPr>
    </w:lvl>
    <w:lvl w:ilvl="2">
      <w:start w:val="1"/>
      <w:numFmt w:val="decimal"/>
      <w:isLgl/>
      <w:lvlText w:val="%1.%2.%3"/>
      <w:lvlJc w:val="left"/>
      <w:pPr>
        <w:tabs>
          <w:tab w:val="num" w:pos="1140"/>
        </w:tabs>
        <w:ind w:left="1140" w:hanging="780"/>
      </w:pPr>
      <w:rPr>
        <w:rFonts w:hint="default"/>
      </w:rPr>
    </w:lvl>
    <w:lvl w:ilvl="3">
      <w:start w:val="1"/>
      <w:numFmt w:val="decimal"/>
      <w:isLgl/>
      <w:lvlText w:val="%1.%2.%3.%4"/>
      <w:lvlJc w:val="left"/>
      <w:pPr>
        <w:tabs>
          <w:tab w:val="num" w:pos="1140"/>
        </w:tabs>
        <w:ind w:left="1140" w:hanging="7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7">
    <w:nsid w:val="57AF16E4"/>
    <w:multiLevelType w:val="hybridMultilevel"/>
    <w:tmpl w:val="2E62D808"/>
    <w:lvl w:ilvl="0" w:tplc="9ADC8B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8">
    <w:nsid w:val="614A2AB4"/>
    <w:multiLevelType w:val="hybridMultilevel"/>
    <w:tmpl w:val="B9FA298C"/>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9">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nsid w:val="6569320D"/>
    <w:multiLevelType w:val="multilevel"/>
    <w:tmpl w:val="BA9C8964"/>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1">
    <w:nsid w:val="664700B4"/>
    <w:multiLevelType w:val="hybridMultilevel"/>
    <w:tmpl w:val="18F025F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2">
    <w:nsid w:val="6E4E6789"/>
    <w:multiLevelType w:val="singleLevel"/>
    <w:tmpl w:val="9C421E44"/>
    <w:lvl w:ilvl="0">
      <w:start w:val="1"/>
      <w:numFmt w:val="decimal"/>
      <w:lvlText w:val="%1."/>
      <w:legacy w:legacy="1" w:legacySpace="0" w:legacyIndent="278"/>
      <w:lvlJc w:val="left"/>
      <w:rPr>
        <w:rFonts w:ascii="Times New Roman" w:hAnsi="Times New Roman" w:cs="Times New Roman" w:hint="default"/>
      </w:rPr>
    </w:lvl>
  </w:abstractNum>
  <w:abstractNum w:abstractNumId="53">
    <w:nsid w:val="76A67DC6"/>
    <w:multiLevelType w:val="hybridMultilevel"/>
    <w:tmpl w:val="24448D1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76F567C8"/>
    <w:multiLevelType w:val="multilevel"/>
    <w:tmpl w:val="0C8484C0"/>
    <w:lvl w:ilvl="0">
      <w:start w:val="1"/>
      <w:numFmt w:val="decimal"/>
      <w:lvlText w:val="%1."/>
      <w:lvlJc w:val="left"/>
      <w:pPr>
        <w:ind w:left="720" w:hanging="360"/>
      </w:pPr>
      <w:rPr>
        <w:rFonts w:eastAsia="Calibri"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5">
    <w:nsid w:val="7B356741"/>
    <w:multiLevelType w:val="hybridMultilevel"/>
    <w:tmpl w:val="4E162200"/>
    <w:lvl w:ilvl="0" w:tplc="83F0F7BA">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6">
    <w:nsid w:val="7FF06CC0"/>
    <w:multiLevelType w:val="multilevel"/>
    <w:tmpl w:val="65DABDFA"/>
    <w:lvl w:ilvl="0">
      <w:start w:val="1"/>
      <w:numFmt w:val="decimal"/>
      <w:lvlText w:val="%1."/>
      <w:lvlJc w:val="left"/>
      <w:pPr>
        <w:ind w:left="720"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8"/>
  </w:num>
  <w:num w:numId="2">
    <w:abstractNumId w:val="22"/>
  </w:num>
  <w:num w:numId="3">
    <w:abstractNumId w:val="43"/>
  </w:num>
  <w:num w:numId="4">
    <w:abstractNumId w:val="28"/>
  </w:num>
  <w:num w:numId="5">
    <w:abstractNumId w:val="1"/>
  </w:num>
  <w:num w:numId="6">
    <w:abstractNumId w:val="49"/>
  </w:num>
  <w:num w:numId="7">
    <w:abstractNumId w:val="20"/>
  </w:num>
  <w:num w:numId="8">
    <w:abstractNumId w:val="30"/>
  </w:num>
  <w:num w:numId="9">
    <w:abstractNumId w:val="41"/>
  </w:num>
  <w:num w:numId="10">
    <w:abstractNumId w:val="24"/>
  </w:num>
  <w:num w:numId="11">
    <w:abstractNumId w:val="55"/>
  </w:num>
  <w:num w:numId="12">
    <w:abstractNumId w:val="48"/>
  </w:num>
  <w:num w:numId="13">
    <w:abstractNumId w:val="29"/>
  </w:num>
  <w:num w:numId="14">
    <w:abstractNumId w:val="21"/>
  </w:num>
  <w:num w:numId="15">
    <w:abstractNumId w:val="15"/>
  </w:num>
  <w:num w:numId="16">
    <w:abstractNumId w:val="46"/>
  </w:num>
  <w:num w:numId="17">
    <w:abstractNumId w:val="44"/>
  </w:num>
  <w:num w:numId="18">
    <w:abstractNumId w:val="25"/>
  </w:num>
  <w:num w:numId="19">
    <w:abstractNumId w:val="53"/>
  </w:num>
  <w:num w:numId="20">
    <w:abstractNumId w:val="50"/>
  </w:num>
  <w:num w:numId="21">
    <w:abstractNumId w:val="42"/>
  </w:num>
  <w:num w:numId="22">
    <w:abstractNumId w:val="26"/>
  </w:num>
  <w:num w:numId="23">
    <w:abstractNumId w:val="16"/>
  </w:num>
  <w:num w:numId="24">
    <w:abstractNumId w:val="13"/>
  </w:num>
  <w:num w:numId="25">
    <w:abstractNumId w:val="23"/>
  </w:num>
  <w:num w:numId="26">
    <w:abstractNumId w:val="17"/>
  </w:num>
  <w:num w:numId="27">
    <w:abstractNumId w:val="40"/>
  </w:num>
  <w:num w:numId="28">
    <w:abstractNumId w:val="35"/>
  </w:num>
  <w:num w:numId="29">
    <w:abstractNumId w:val="31"/>
  </w:num>
  <w:num w:numId="30">
    <w:abstractNumId w:val="56"/>
  </w:num>
  <w:num w:numId="31">
    <w:abstractNumId w:val="36"/>
  </w:num>
  <w:num w:numId="32">
    <w:abstractNumId w:val="27"/>
  </w:num>
  <w:num w:numId="3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4"/>
  </w:num>
  <w:num w:numId="36">
    <w:abstractNumId w:val="47"/>
  </w:num>
  <w:num w:numId="37">
    <w:abstractNumId w:val="37"/>
  </w:num>
  <w:num w:numId="38">
    <w:abstractNumId w:val="54"/>
  </w:num>
  <w:num w:numId="39">
    <w:abstractNumId w:val="52"/>
  </w:num>
  <w:num w:numId="40">
    <w:abstractNumId w:val="52"/>
    <w:lvlOverride w:ilvl="0">
      <w:lvl w:ilvl="0">
        <w:start w:val="1"/>
        <w:numFmt w:val="decimal"/>
        <w:lvlText w:val="%1."/>
        <w:legacy w:legacy="1" w:legacySpace="0" w:legacyIndent="279"/>
        <w:lvlJc w:val="left"/>
        <w:rPr>
          <w:rFonts w:ascii="Times New Roman" w:hAnsi="Times New Roman" w:cs="Times New Roman" w:hint="default"/>
        </w:rPr>
      </w:lvl>
    </w:lvlOverride>
  </w:num>
  <w:num w:numId="41">
    <w:abstractNumId w:val="33"/>
  </w:num>
  <w:num w:numId="42">
    <w:abstractNumId w:val="19"/>
  </w:num>
  <w:num w:numId="43">
    <w:abstractNumId w:val="19"/>
    <w:lvlOverride w:ilvl="0">
      <w:lvl w:ilvl="0">
        <w:start w:val="7"/>
        <w:numFmt w:val="decimal"/>
        <w:lvlText w:val="%1."/>
        <w:legacy w:legacy="1" w:legacySpace="0" w:legacyIndent="278"/>
        <w:lvlJc w:val="left"/>
        <w:rPr>
          <w:rFonts w:ascii="Times New Roman" w:hAnsi="Times New Roman" w:cs="Times New Roman" w:hint="default"/>
        </w:rPr>
      </w:lvl>
    </w:lvlOverride>
  </w:num>
  <w:num w:numId="44">
    <w:abstractNumId w:val="39"/>
  </w:num>
  <w:num w:numId="45">
    <w:abstractNumId w:val="39"/>
    <w:lvlOverride w:ilvl="0">
      <w:lvl w:ilvl="0">
        <w:start w:val="10"/>
        <w:numFmt w:val="decimal"/>
        <w:lvlText w:val="%1."/>
        <w:legacy w:legacy="1" w:legacySpace="0" w:legacyIndent="383"/>
        <w:lvlJc w:val="left"/>
        <w:rPr>
          <w:rFonts w:ascii="Times New Roman" w:hAnsi="Times New Roman" w:cs="Times New Roman" w:hint="default"/>
        </w:rPr>
      </w:lvl>
    </w:lvlOverride>
  </w:num>
  <w:num w:numId="46">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47">
    <w:abstractNumId w:val="38"/>
  </w:num>
  <w:num w:numId="48">
    <w:abstractNumId w:val="14"/>
  </w:num>
  <w:num w:numId="49">
    <w:abstractNumId w:val="45"/>
  </w:num>
  <w:num w:numId="50">
    <w:abstractNumId w:val="0"/>
    <w:lvlOverride w:ilvl="0">
      <w:lvl w:ilvl="0">
        <w:start w:val="65535"/>
        <w:numFmt w:val="bullet"/>
        <w:lvlText w:val="-"/>
        <w:legacy w:legacy="1" w:legacySpace="0" w:legacyIndent="153"/>
        <w:lvlJc w:val="left"/>
        <w:rPr>
          <w:rFonts w:ascii="Times New Roman" w:hAnsi="Times New Roman" w:cs="Times New Roman" w:hint="default"/>
        </w:rPr>
      </w:lvl>
    </w:lvlOverride>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evenAndOddHeaders/>
  <w:drawingGridHorizontalSpacing w:val="110"/>
  <w:displayHorizontalDrawingGridEvery w:val="2"/>
  <w:characterSpacingControl w:val="doNotCompress"/>
  <w:hdrShapeDefaults>
    <o:shapedefaults v:ext="edit" spidmax="199682"/>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21DD"/>
    <w:rsid w:val="0000223A"/>
    <w:rsid w:val="00002271"/>
    <w:rsid w:val="00002EBE"/>
    <w:rsid w:val="00003459"/>
    <w:rsid w:val="000034C6"/>
    <w:rsid w:val="000038A9"/>
    <w:rsid w:val="00003B6D"/>
    <w:rsid w:val="00003E07"/>
    <w:rsid w:val="0000577E"/>
    <w:rsid w:val="00005784"/>
    <w:rsid w:val="00005EF1"/>
    <w:rsid w:val="00005F48"/>
    <w:rsid w:val="00006244"/>
    <w:rsid w:val="00006DD7"/>
    <w:rsid w:val="00007229"/>
    <w:rsid w:val="0000729A"/>
    <w:rsid w:val="000074F3"/>
    <w:rsid w:val="00007838"/>
    <w:rsid w:val="000079CD"/>
    <w:rsid w:val="00007B25"/>
    <w:rsid w:val="00007C46"/>
    <w:rsid w:val="0001000F"/>
    <w:rsid w:val="00010566"/>
    <w:rsid w:val="00011444"/>
    <w:rsid w:val="000121BB"/>
    <w:rsid w:val="00012856"/>
    <w:rsid w:val="00012BD8"/>
    <w:rsid w:val="0001396D"/>
    <w:rsid w:val="00013BF7"/>
    <w:rsid w:val="00014AA5"/>
    <w:rsid w:val="00014AC3"/>
    <w:rsid w:val="00015234"/>
    <w:rsid w:val="00015258"/>
    <w:rsid w:val="000154E4"/>
    <w:rsid w:val="000159EE"/>
    <w:rsid w:val="00015D4C"/>
    <w:rsid w:val="00016045"/>
    <w:rsid w:val="00016455"/>
    <w:rsid w:val="00016516"/>
    <w:rsid w:val="00016542"/>
    <w:rsid w:val="00016AF7"/>
    <w:rsid w:val="00017BE2"/>
    <w:rsid w:val="00020169"/>
    <w:rsid w:val="0002024A"/>
    <w:rsid w:val="0002099A"/>
    <w:rsid w:val="00020F18"/>
    <w:rsid w:val="00021AF4"/>
    <w:rsid w:val="00021C80"/>
    <w:rsid w:val="00021D0B"/>
    <w:rsid w:val="00021FA5"/>
    <w:rsid w:val="000229BC"/>
    <w:rsid w:val="00022D65"/>
    <w:rsid w:val="0002352D"/>
    <w:rsid w:val="00023881"/>
    <w:rsid w:val="00023F76"/>
    <w:rsid w:val="000240BA"/>
    <w:rsid w:val="000245D0"/>
    <w:rsid w:val="0002474D"/>
    <w:rsid w:val="00024D0A"/>
    <w:rsid w:val="00024EBD"/>
    <w:rsid w:val="000259C9"/>
    <w:rsid w:val="00025E45"/>
    <w:rsid w:val="00026409"/>
    <w:rsid w:val="00026D20"/>
    <w:rsid w:val="0002721C"/>
    <w:rsid w:val="00027530"/>
    <w:rsid w:val="00027B1B"/>
    <w:rsid w:val="00027E7F"/>
    <w:rsid w:val="00030657"/>
    <w:rsid w:val="000309DB"/>
    <w:rsid w:val="00030A9C"/>
    <w:rsid w:val="00030C43"/>
    <w:rsid w:val="0003122E"/>
    <w:rsid w:val="00031402"/>
    <w:rsid w:val="000318A5"/>
    <w:rsid w:val="00031CB9"/>
    <w:rsid w:val="00031D0A"/>
    <w:rsid w:val="00032CBA"/>
    <w:rsid w:val="00032EF6"/>
    <w:rsid w:val="00033545"/>
    <w:rsid w:val="000337B8"/>
    <w:rsid w:val="000338B1"/>
    <w:rsid w:val="00033EF3"/>
    <w:rsid w:val="00034CA4"/>
    <w:rsid w:val="00034CDD"/>
    <w:rsid w:val="00034F8C"/>
    <w:rsid w:val="0003523E"/>
    <w:rsid w:val="0003529A"/>
    <w:rsid w:val="00035876"/>
    <w:rsid w:val="00035877"/>
    <w:rsid w:val="00035E58"/>
    <w:rsid w:val="0003615C"/>
    <w:rsid w:val="0003625B"/>
    <w:rsid w:val="00036857"/>
    <w:rsid w:val="00036AA6"/>
    <w:rsid w:val="00036F43"/>
    <w:rsid w:val="00036FD6"/>
    <w:rsid w:val="00037046"/>
    <w:rsid w:val="00037234"/>
    <w:rsid w:val="00037327"/>
    <w:rsid w:val="000378A3"/>
    <w:rsid w:val="00037B85"/>
    <w:rsid w:val="00037CEB"/>
    <w:rsid w:val="00041A15"/>
    <w:rsid w:val="00041DB1"/>
    <w:rsid w:val="000430FE"/>
    <w:rsid w:val="00043651"/>
    <w:rsid w:val="00043C1C"/>
    <w:rsid w:val="00043C44"/>
    <w:rsid w:val="00044031"/>
    <w:rsid w:val="00044282"/>
    <w:rsid w:val="00044AF9"/>
    <w:rsid w:val="000465E2"/>
    <w:rsid w:val="00046D38"/>
    <w:rsid w:val="0004730C"/>
    <w:rsid w:val="0004735F"/>
    <w:rsid w:val="000474D3"/>
    <w:rsid w:val="00047AD0"/>
    <w:rsid w:val="00047B94"/>
    <w:rsid w:val="00047D3F"/>
    <w:rsid w:val="00047EE7"/>
    <w:rsid w:val="00047F18"/>
    <w:rsid w:val="000509BE"/>
    <w:rsid w:val="00051F3F"/>
    <w:rsid w:val="000523E8"/>
    <w:rsid w:val="000523EA"/>
    <w:rsid w:val="00052470"/>
    <w:rsid w:val="00052615"/>
    <w:rsid w:val="00052623"/>
    <w:rsid w:val="00052E1E"/>
    <w:rsid w:val="00053212"/>
    <w:rsid w:val="0005327E"/>
    <w:rsid w:val="000536F1"/>
    <w:rsid w:val="000539AA"/>
    <w:rsid w:val="00053A30"/>
    <w:rsid w:val="00053EE6"/>
    <w:rsid w:val="000542B5"/>
    <w:rsid w:val="00054488"/>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D60"/>
    <w:rsid w:val="00057F12"/>
    <w:rsid w:val="000602CF"/>
    <w:rsid w:val="00060CAB"/>
    <w:rsid w:val="00061D7C"/>
    <w:rsid w:val="00061E12"/>
    <w:rsid w:val="000628CB"/>
    <w:rsid w:val="00062B14"/>
    <w:rsid w:val="00062F09"/>
    <w:rsid w:val="00063E7E"/>
    <w:rsid w:val="00064309"/>
    <w:rsid w:val="000644B0"/>
    <w:rsid w:val="00064D19"/>
    <w:rsid w:val="000652D7"/>
    <w:rsid w:val="000653C1"/>
    <w:rsid w:val="000654D0"/>
    <w:rsid w:val="00065BE9"/>
    <w:rsid w:val="00065D32"/>
    <w:rsid w:val="00066466"/>
    <w:rsid w:val="00067445"/>
    <w:rsid w:val="00067C32"/>
    <w:rsid w:val="00070433"/>
    <w:rsid w:val="00071403"/>
    <w:rsid w:val="00071F46"/>
    <w:rsid w:val="000721C7"/>
    <w:rsid w:val="00072204"/>
    <w:rsid w:val="000723F5"/>
    <w:rsid w:val="00072799"/>
    <w:rsid w:val="00073573"/>
    <w:rsid w:val="00073980"/>
    <w:rsid w:val="000739D7"/>
    <w:rsid w:val="00073A4F"/>
    <w:rsid w:val="00073A89"/>
    <w:rsid w:val="000740C2"/>
    <w:rsid w:val="000741EE"/>
    <w:rsid w:val="00074C33"/>
    <w:rsid w:val="00074C63"/>
    <w:rsid w:val="00074D94"/>
    <w:rsid w:val="00075201"/>
    <w:rsid w:val="00075284"/>
    <w:rsid w:val="00075F87"/>
    <w:rsid w:val="0007608E"/>
    <w:rsid w:val="00076270"/>
    <w:rsid w:val="00076872"/>
    <w:rsid w:val="00076C4C"/>
    <w:rsid w:val="00076E5C"/>
    <w:rsid w:val="000775DC"/>
    <w:rsid w:val="00077EE0"/>
    <w:rsid w:val="00080549"/>
    <w:rsid w:val="00080D7C"/>
    <w:rsid w:val="00082640"/>
    <w:rsid w:val="0008391E"/>
    <w:rsid w:val="00083A73"/>
    <w:rsid w:val="00084458"/>
    <w:rsid w:val="00084671"/>
    <w:rsid w:val="00084DC6"/>
    <w:rsid w:val="000851E7"/>
    <w:rsid w:val="00085681"/>
    <w:rsid w:val="00085AE8"/>
    <w:rsid w:val="00085B10"/>
    <w:rsid w:val="00085E2A"/>
    <w:rsid w:val="00086CC7"/>
    <w:rsid w:val="00086E02"/>
    <w:rsid w:val="00087A26"/>
    <w:rsid w:val="00090239"/>
    <w:rsid w:val="000902D8"/>
    <w:rsid w:val="00090CD8"/>
    <w:rsid w:val="00090E9F"/>
    <w:rsid w:val="00091407"/>
    <w:rsid w:val="0009186F"/>
    <w:rsid w:val="00091C4A"/>
    <w:rsid w:val="00091E77"/>
    <w:rsid w:val="000927B8"/>
    <w:rsid w:val="0009354B"/>
    <w:rsid w:val="00094A5F"/>
    <w:rsid w:val="00094FCE"/>
    <w:rsid w:val="000951C7"/>
    <w:rsid w:val="000951D6"/>
    <w:rsid w:val="000957B9"/>
    <w:rsid w:val="00095FFB"/>
    <w:rsid w:val="0009674A"/>
    <w:rsid w:val="000969F5"/>
    <w:rsid w:val="00096E09"/>
    <w:rsid w:val="00096EDB"/>
    <w:rsid w:val="00097A66"/>
    <w:rsid w:val="00097A93"/>
    <w:rsid w:val="00097E66"/>
    <w:rsid w:val="000A0488"/>
    <w:rsid w:val="000A06A2"/>
    <w:rsid w:val="000A1973"/>
    <w:rsid w:val="000A2051"/>
    <w:rsid w:val="000A2121"/>
    <w:rsid w:val="000A231B"/>
    <w:rsid w:val="000A3171"/>
    <w:rsid w:val="000A3AE1"/>
    <w:rsid w:val="000A3B8F"/>
    <w:rsid w:val="000A40D2"/>
    <w:rsid w:val="000A4804"/>
    <w:rsid w:val="000A4966"/>
    <w:rsid w:val="000A4EF7"/>
    <w:rsid w:val="000A567E"/>
    <w:rsid w:val="000A61DF"/>
    <w:rsid w:val="000A65D0"/>
    <w:rsid w:val="000A65E4"/>
    <w:rsid w:val="000A67A4"/>
    <w:rsid w:val="000A684B"/>
    <w:rsid w:val="000A73D5"/>
    <w:rsid w:val="000A73DE"/>
    <w:rsid w:val="000A7442"/>
    <w:rsid w:val="000A7DEF"/>
    <w:rsid w:val="000B0093"/>
    <w:rsid w:val="000B0276"/>
    <w:rsid w:val="000B02A2"/>
    <w:rsid w:val="000B04C2"/>
    <w:rsid w:val="000B0AC0"/>
    <w:rsid w:val="000B17BD"/>
    <w:rsid w:val="000B1A24"/>
    <w:rsid w:val="000B1DA0"/>
    <w:rsid w:val="000B23F6"/>
    <w:rsid w:val="000B2F63"/>
    <w:rsid w:val="000B385E"/>
    <w:rsid w:val="000B3CD3"/>
    <w:rsid w:val="000B4DFA"/>
    <w:rsid w:val="000B5005"/>
    <w:rsid w:val="000B5C0C"/>
    <w:rsid w:val="000B628C"/>
    <w:rsid w:val="000B67D6"/>
    <w:rsid w:val="000B6CDB"/>
    <w:rsid w:val="000B70F8"/>
    <w:rsid w:val="000B71BA"/>
    <w:rsid w:val="000B720A"/>
    <w:rsid w:val="000B7242"/>
    <w:rsid w:val="000B74D8"/>
    <w:rsid w:val="000B7A83"/>
    <w:rsid w:val="000B7B7B"/>
    <w:rsid w:val="000B7F93"/>
    <w:rsid w:val="000C01CF"/>
    <w:rsid w:val="000C04EA"/>
    <w:rsid w:val="000C0CBC"/>
    <w:rsid w:val="000C0D24"/>
    <w:rsid w:val="000C0E37"/>
    <w:rsid w:val="000C0F69"/>
    <w:rsid w:val="000C1C8F"/>
    <w:rsid w:val="000C267F"/>
    <w:rsid w:val="000C26AC"/>
    <w:rsid w:val="000C2ADD"/>
    <w:rsid w:val="000C2FA4"/>
    <w:rsid w:val="000C3062"/>
    <w:rsid w:val="000C3A54"/>
    <w:rsid w:val="000C3D1F"/>
    <w:rsid w:val="000C47A2"/>
    <w:rsid w:val="000C4A8C"/>
    <w:rsid w:val="000C5622"/>
    <w:rsid w:val="000C5E56"/>
    <w:rsid w:val="000C5F0D"/>
    <w:rsid w:val="000C6293"/>
    <w:rsid w:val="000C6802"/>
    <w:rsid w:val="000C69C6"/>
    <w:rsid w:val="000C6A1D"/>
    <w:rsid w:val="000C6E29"/>
    <w:rsid w:val="000C7006"/>
    <w:rsid w:val="000C7DF4"/>
    <w:rsid w:val="000C7EC6"/>
    <w:rsid w:val="000D137D"/>
    <w:rsid w:val="000D14F2"/>
    <w:rsid w:val="000D196B"/>
    <w:rsid w:val="000D1C9D"/>
    <w:rsid w:val="000D1D5A"/>
    <w:rsid w:val="000D21E7"/>
    <w:rsid w:val="000D24B4"/>
    <w:rsid w:val="000D284F"/>
    <w:rsid w:val="000D2BE8"/>
    <w:rsid w:val="000D2C6A"/>
    <w:rsid w:val="000D2E9D"/>
    <w:rsid w:val="000D32D8"/>
    <w:rsid w:val="000D4E86"/>
    <w:rsid w:val="000D519C"/>
    <w:rsid w:val="000D532A"/>
    <w:rsid w:val="000D584C"/>
    <w:rsid w:val="000D5BD4"/>
    <w:rsid w:val="000D5DAB"/>
    <w:rsid w:val="000D5DE5"/>
    <w:rsid w:val="000D6203"/>
    <w:rsid w:val="000D692E"/>
    <w:rsid w:val="000D6984"/>
    <w:rsid w:val="000D6BF9"/>
    <w:rsid w:val="000D6E53"/>
    <w:rsid w:val="000D759F"/>
    <w:rsid w:val="000D7AAC"/>
    <w:rsid w:val="000D7B71"/>
    <w:rsid w:val="000D7BCC"/>
    <w:rsid w:val="000D7FC6"/>
    <w:rsid w:val="000E0327"/>
    <w:rsid w:val="000E06A3"/>
    <w:rsid w:val="000E0873"/>
    <w:rsid w:val="000E0AA4"/>
    <w:rsid w:val="000E143B"/>
    <w:rsid w:val="000E240F"/>
    <w:rsid w:val="000E2774"/>
    <w:rsid w:val="000E27FF"/>
    <w:rsid w:val="000E2865"/>
    <w:rsid w:val="000E2A62"/>
    <w:rsid w:val="000E2B48"/>
    <w:rsid w:val="000E2E6D"/>
    <w:rsid w:val="000E2F96"/>
    <w:rsid w:val="000E39F6"/>
    <w:rsid w:val="000E3E02"/>
    <w:rsid w:val="000E3FF2"/>
    <w:rsid w:val="000E4373"/>
    <w:rsid w:val="000E4565"/>
    <w:rsid w:val="000E499D"/>
    <w:rsid w:val="000E4CA9"/>
    <w:rsid w:val="000E4E6B"/>
    <w:rsid w:val="000E4EB3"/>
    <w:rsid w:val="000E5218"/>
    <w:rsid w:val="000E5285"/>
    <w:rsid w:val="000E5665"/>
    <w:rsid w:val="000E576D"/>
    <w:rsid w:val="000E593A"/>
    <w:rsid w:val="000E5D78"/>
    <w:rsid w:val="000E7043"/>
    <w:rsid w:val="000F02EF"/>
    <w:rsid w:val="000F0673"/>
    <w:rsid w:val="000F1385"/>
    <w:rsid w:val="000F139A"/>
    <w:rsid w:val="000F187F"/>
    <w:rsid w:val="000F1FB7"/>
    <w:rsid w:val="000F2586"/>
    <w:rsid w:val="000F2B77"/>
    <w:rsid w:val="000F3A34"/>
    <w:rsid w:val="000F3B10"/>
    <w:rsid w:val="000F47F4"/>
    <w:rsid w:val="000F524A"/>
    <w:rsid w:val="000F58ED"/>
    <w:rsid w:val="000F5AD1"/>
    <w:rsid w:val="000F5FCE"/>
    <w:rsid w:val="000F6277"/>
    <w:rsid w:val="000F6857"/>
    <w:rsid w:val="000F7BA9"/>
    <w:rsid w:val="000F7D90"/>
    <w:rsid w:val="000F7EC7"/>
    <w:rsid w:val="0010008C"/>
    <w:rsid w:val="0010028F"/>
    <w:rsid w:val="00100EA8"/>
    <w:rsid w:val="00101DF1"/>
    <w:rsid w:val="00102033"/>
    <w:rsid w:val="0010287D"/>
    <w:rsid w:val="001029F2"/>
    <w:rsid w:val="00102BE1"/>
    <w:rsid w:val="001033A6"/>
    <w:rsid w:val="00103827"/>
    <w:rsid w:val="00103AF2"/>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2B2"/>
    <w:rsid w:val="00110344"/>
    <w:rsid w:val="0011170A"/>
    <w:rsid w:val="00111F14"/>
    <w:rsid w:val="00112183"/>
    <w:rsid w:val="00112390"/>
    <w:rsid w:val="001129EE"/>
    <w:rsid w:val="00112AE8"/>
    <w:rsid w:val="00112CD7"/>
    <w:rsid w:val="00113CF7"/>
    <w:rsid w:val="00113F9C"/>
    <w:rsid w:val="0011402D"/>
    <w:rsid w:val="00114462"/>
    <w:rsid w:val="00114553"/>
    <w:rsid w:val="00114A8C"/>
    <w:rsid w:val="00115033"/>
    <w:rsid w:val="001150A5"/>
    <w:rsid w:val="0011538F"/>
    <w:rsid w:val="00115468"/>
    <w:rsid w:val="00116233"/>
    <w:rsid w:val="00116B22"/>
    <w:rsid w:val="0011783E"/>
    <w:rsid w:val="001178FE"/>
    <w:rsid w:val="00117942"/>
    <w:rsid w:val="00117C34"/>
    <w:rsid w:val="00117D9F"/>
    <w:rsid w:val="00117F2F"/>
    <w:rsid w:val="0012001F"/>
    <w:rsid w:val="00120211"/>
    <w:rsid w:val="00120DF7"/>
    <w:rsid w:val="00121623"/>
    <w:rsid w:val="00121910"/>
    <w:rsid w:val="00121DE3"/>
    <w:rsid w:val="00122E71"/>
    <w:rsid w:val="0012310A"/>
    <w:rsid w:val="001236F6"/>
    <w:rsid w:val="0012378C"/>
    <w:rsid w:val="00123CD7"/>
    <w:rsid w:val="0012435F"/>
    <w:rsid w:val="0012559B"/>
    <w:rsid w:val="00125673"/>
    <w:rsid w:val="00125915"/>
    <w:rsid w:val="00125BF3"/>
    <w:rsid w:val="0012609F"/>
    <w:rsid w:val="00126477"/>
    <w:rsid w:val="001267B7"/>
    <w:rsid w:val="00126880"/>
    <w:rsid w:val="0012749E"/>
    <w:rsid w:val="00127858"/>
    <w:rsid w:val="00127A24"/>
    <w:rsid w:val="001305D1"/>
    <w:rsid w:val="00130C72"/>
    <w:rsid w:val="0013134E"/>
    <w:rsid w:val="001314F6"/>
    <w:rsid w:val="0013199F"/>
    <w:rsid w:val="00131A44"/>
    <w:rsid w:val="00132714"/>
    <w:rsid w:val="001328D9"/>
    <w:rsid w:val="00133760"/>
    <w:rsid w:val="00133A8C"/>
    <w:rsid w:val="00133B1D"/>
    <w:rsid w:val="00133F8D"/>
    <w:rsid w:val="00134504"/>
    <w:rsid w:val="001347FC"/>
    <w:rsid w:val="00134921"/>
    <w:rsid w:val="00134E44"/>
    <w:rsid w:val="00134F62"/>
    <w:rsid w:val="00135315"/>
    <w:rsid w:val="00135561"/>
    <w:rsid w:val="00135723"/>
    <w:rsid w:val="00135855"/>
    <w:rsid w:val="00135A89"/>
    <w:rsid w:val="0013601E"/>
    <w:rsid w:val="00136E5A"/>
    <w:rsid w:val="00136E99"/>
    <w:rsid w:val="00137266"/>
    <w:rsid w:val="00137A76"/>
    <w:rsid w:val="00140179"/>
    <w:rsid w:val="0014106E"/>
    <w:rsid w:val="001412A8"/>
    <w:rsid w:val="001414F1"/>
    <w:rsid w:val="001416A3"/>
    <w:rsid w:val="001418FE"/>
    <w:rsid w:val="00141BA5"/>
    <w:rsid w:val="00142687"/>
    <w:rsid w:val="0014304A"/>
    <w:rsid w:val="00143345"/>
    <w:rsid w:val="001435C0"/>
    <w:rsid w:val="001436FF"/>
    <w:rsid w:val="001437CA"/>
    <w:rsid w:val="0014402B"/>
    <w:rsid w:val="00145F6A"/>
    <w:rsid w:val="00146EEB"/>
    <w:rsid w:val="00146FB2"/>
    <w:rsid w:val="00147B67"/>
    <w:rsid w:val="001501E6"/>
    <w:rsid w:val="001503AD"/>
    <w:rsid w:val="00150C34"/>
    <w:rsid w:val="00150D8A"/>
    <w:rsid w:val="00151C1D"/>
    <w:rsid w:val="001527EB"/>
    <w:rsid w:val="00152EB0"/>
    <w:rsid w:val="0015358E"/>
    <w:rsid w:val="00153667"/>
    <w:rsid w:val="00153884"/>
    <w:rsid w:val="001539EA"/>
    <w:rsid w:val="00153F58"/>
    <w:rsid w:val="00154035"/>
    <w:rsid w:val="00154BD1"/>
    <w:rsid w:val="0015594C"/>
    <w:rsid w:val="00155B24"/>
    <w:rsid w:val="00155FE5"/>
    <w:rsid w:val="001573C2"/>
    <w:rsid w:val="00157596"/>
    <w:rsid w:val="00157F0F"/>
    <w:rsid w:val="00160DA9"/>
    <w:rsid w:val="00160E1E"/>
    <w:rsid w:val="00160E40"/>
    <w:rsid w:val="00161CA9"/>
    <w:rsid w:val="00161F73"/>
    <w:rsid w:val="001620F5"/>
    <w:rsid w:val="00162C0C"/>
    <w:rsid w:val="001637CB"/>
    <w:rsid w:val="001639AF"/>
    <w:rsid w:val="00163C82"/>
    <w:rsid w:val="00163F63"/>
    <w:rsid w:val="0016427A"/>
    <w:rsid w:val="00164694"/>
    <w:rsid w:val="00164886"/>
    <w:rsid w:val="00165230"/>
    <w:rsid w:val="0016532E"/>
    <w:rsid w:val="00165F26"/>
    <w:rsid w:val="001668F8"/>
    <w:rsid w:val="001669B6"/>
    <w:rsid w:val="00166AF2"/>
    <w:rsid w:val="00166F74"/>
    <w:rsid w:val="00167408"/>
    <w:rsid w:val="00167737"/>
    <w:rsid w:val="0016776A"/>
    <w:rsid w:val="00167FB6"/>
    <w:rsid w:val="0017038C"/>
    <w:rsid w:val="001715CD"/>
    <w:rsid w:val="00171A7C"/>
    <w:rsid w:val="00171BEA"/>
    <w:rsid w:val="001724B0"/>
    <w:rsid w:val="00172D54"/>
    <w:rsid w:val="00172F71"/>
    <w:rsid w:val="001731CA"/>
    <w:rsid w:val="001733AA"/>
    <w:rsid w:val="00173D12"/>
    <w:rsid w:val="001740C4"/>
    <w:rsid w:val="00175850"/>
    <w:rsid w:val="001769B2"/>
    <w:rsid w:val="0017716F"/>
    <w:rsid w:val="00177B1B"/>
    <w:rsid w:val="00177B95"/>
    <w:rsid w:val="00180300"/>
    <w:rsid w:val="00180343"/>
    <w:rsid w:val="00181BA2"/>
    <w:rsid w:val="001823BA"/>
    <w:rsid w:val="00182497"/>
    <w:rsid w:val="001826EC"/>
    <w:rsid w:val="0018283C"/>
    <w:rsid w:val="00182E41"/>
    <w:rsid w:val="0018332C"/>
    <w:rsid w:val="00183643"/>
    <w:rsid w:val="0018425F"/>
    <w:rsid w:val="00184285"/>
    <w:rsid w:val="00184851"/>
    <w:rsid w:val="00184C03"/>
    <w:rsid w:val="00184DBF"/>
    <w:rsid w:val="00185E79"/>
    <w:rsid w:val="00185FDD"/>
    <w:rsid w:val="0018690F"/>
    <w:rsid w:val="001875B2"/>
    <w:rsid w:val="001876E3"/>
    <w:rsid w:val="00187C9B"/>
    <w:rsid w:val="00187E60"/>
    <w:rsid w:val="00187F30"/>
    <w:rsid w:val="001903C7"/>
    <w:rsid w:val="00190C96"/>
    <w:rsid w:val="00191471"/>
    <w:rsid w:val="0019262A"/>
    <w:rsid w:val="00192B5A"/>
    <w:rsid w:val="00192F61"/>
    <w:rsid w:val="00193793"/>
    <w:rsid w:val="00194769"/>
    <w:rsid w:val="0019492A"/>
    <w:rsid w:val="00194B53"/>
    <w:rsid w:val="00195319"/>
    <w:rsid w:val="0019572E"/>
    <w:rsid w:val="0019618D"/>
    <w:rsid w:val="0019646D"/>
    <w:rsid w:val="0019648F"/>
    <w:rsid w:val="00196526"/>
    <w:rsid w:val="00196B05"/>
    <w:rsid w:val="00196C2F"/>
    <w:rsid w:val="0019713D"/>
    <w:rsid w:val="001A04A4"/>
    <w:rsid w:val="001A054B"/>
    <w:rsid w:val="001A138E"/>
    <w:rsid w:val="001A1625"/>
    <w:rsid w:val="001A16F2"/>
    <w:rsid w:val="001A1A8E"/>
    <w:rsid w:val="001A1AEF"/>
    <w:rsid w:val="001A1F25"/>
    <w:rsid w:val="001A2365"/>
    <w:rsid w:val="001A25BB"/>
    <w:rsid w:val="001A2AE8"/>
    <w:rsid w:val="001A353E"/>
    <w:rsid w:val="001A358A"/>
    <w:rsid w:val="001A3903"/>
    <w:rsid w:val="001A3AEA"/>
    <w:rsid w:val="001A4BDE"/>
    <w:rsid w:val="001A5560"/>
    <w:rsid w:val="001A5D42"/>
    <w:rsid w:val="001A6191"/>
    <w:rsid w:val="001A63FA"/>
    <w:rsid w:val="001A6C42"/>
    <w:rsid w:val="001A6C78"/>
    <w:rsid w:val="001A7C5A"/>
    <w:rsid w:val="001A7F74"/>
    <w:rsid w:val="001B0535"/>
    <w:rsid w:val="001B0543"/>
    <w:rsid w:val="001B06A4"/>
    <w:rsid w:val="001B0C16"/>
    <w:rsid w:val="001B1569"/>
    <w:rsid w:val="001B19BE"/>
    <w:rsid w:val="001B1C32"/>
    <w:rsid w:val="001B29A7"/>
    <w:rsid w:val="001B2A66"/>
    <w:rsid w:val="001B2B6D"/>
    <w:rsid w:val="001B30FD"/>
    <w:rsid w:val="001B32ED"/>
    <w:rsid w:val="001B3752"/>
    <w:rsid w:val="001B40D9"/>
    <w:rsid w:val="001B5A2A"/>
    <w:rsid w:val="001B5B0C"/>
    <w:rsid w:val="001B650B"/>
    <w:rsid w:val="001B7027"/>
    <w:rsid w:val="001B7858"/>
    <w:rsid w:val="001B787D"/>
    <w:rsid w:val="001B7D39"/>
    <w:rsid w:val="001C0B61"/>
    <w:rsid w:val="001C0C44"/>
    <w:rsid w:val="001C167B"/>
    <w:rsid w:val="001C1806"/>
    <w:rsid w:val="001C1983"/>
    <w:rsid w:val="001C1FD6"/>
    <w:rsid w:val="001C23E5"/>
    <w:rsid w:val="001C28C7"/>
    <w:rsid w:val="001C2C58"/>
    <w:rsid w:val="001C2EA6"/>
    <w:rsid w:val="001C2EFA"/>
    <w:rsid w:val="001C35A2"/>
    <w:rsid w:val="001C35D2"/>
    <w:rsid w:val="001C3A54"/>
    <w:rsid w:val="001C3DC6"/>
    <w:rsid w:val="001C403C"/>
    <w:rsid w:val="001C40EA"/>
    <w:rsid w:val="001C40EB"/>
    <w:rsid w:val="001C48EB"/>
    <w:rsid w:val="001C4A5D"/>
    <w:rsid w:val="001C4E75"/>
    <w:rsid w:val="001C5B5E"/>
    <w:rsid w:val="001C5E62"/>
    <w:rsid w:val="001C5FF3"/>
    <w:rsid w:val="001C6795"/>
    <w:rsid w:val="001C68C0"/>
    <w:rsid w:val="001C69A4"/>
    <w:rsid w:val="001C70ED"/>
    <w:rsid w:val="001C79B2"/>
    <w:rsid w:val="001D0090"/>
    <w:rsid w:val="001D1690"/>
    <w:rsid w:val="001D1AD5"/>
    <w:rsid w:val="001D1BBB"/>
    <w:rsid w:val="001D22F7"/>
    <w:rsid w:val="001D32F4"/>
    <w:rsid w:val="001D33E1"/>
    <w:rsid w:val="001D3632"/>
    <w:rsid w:val="001D3CD6"/>
    <w:rsid w:val="001D3E5C"/>
    <w:rsid w:val="001D4C0C"/>
    <w:rsid w:val="001D5238"/>
    <w:rsid w:val="001D5C53"/>
    <w:rsid w:val="001D63BD"/>
    <w:rsid w:val="001D6425"/>
    <w:rsid w:val="001D6878"/>
    <w:rsid w:val="001D6AC6"/>
    <w:rsid w:val="001D6B62"/>
    <w:rsid w:val="001D6B90"/>
    <w:rsid w:val="001D710C"/>
    <w:rsid w:val="001D72CD"/>
    <w:rsid w:val="001D7768"/>
    <w:rsid w:val="001D77DD"/>
    <w:rsid w:val="001D78E3"/>
    <w:rsid w:val="001D7F7D"/>
    <w:rsid w:val="001E006D"/>
    <w:rsid w:val="001E0BCA"/>
    <w:rsid w:val="001E0DCF"/>
    <w:rsid w:val="001E1B19"/>
    <w:rsid w:val="001E1C20"/>
    <w:rsid w:val="001E1C9C"/>
    <w:rsid w:val="001E24E3"/>
    <w:rsid w:val="001E29E4"/>
    <w:rsid w:val="001E2A67"/>
    <w:rsid w:val="001E357C"/>
    <w:rsid w:val="001E3771"/>
    <w:rsid w:val="001E49D6"/>
    <w:rsid w:val="001E4F46"/>
    <w:rsid w:val="001E50A5"/>
    <w:rsid w:val="001E5BD9"/>
    <w:rsid w:val="001E607F"/>
    <w:rsid w:val="001E6D5F"/>
    <w:rsid w:val="001E6E08"/>
    <w:rsid w:val="001E7A25"/>
    <w:rsid w:val="001E7BD2"/>
    <w:rsid w:val="001E7EA3"/>
    <w:rsid w:val="001E7FDF"/>
    <w:rsid w:val="001F0EDB"/>
    <w:rsid w:val="001F1278"/>
    <w:rsid w:val="001F1947"/>
    <w:rsid w:val="001F1CE2"/>
    <w:rsid w:val="001F28B6"/>
    <w:rsid w:val="001F3A01"/>
    <w:rsid w:val="001F40D0"/>
    <w:rsid w:val="001F4238"/>
    <w:rsid w:val="001F47C9"/>
    <w:rsid w:val="001F4CAD"/>
    <w:rsid w:val="001F5358"/>
    <w:rsid w:val="001F5474"/>
    <w:rsid w:val="001F55AB"/>
    <w:rsid w:val="001F5A79"/>
    <w:rsid w:val="001F5D35"/>
    <w:rsid w:val="001F6DA5"/>
    <w:rsid w:val="001F6F83"/>
    <w:rsid w:val="001F76FE"/>
    <w:rsid w:val="00200001"/>
    <w:rsid w:val="00200620"/>
    <w:rsid w:val="0020092F"/>
    <w:rsid w:val="00201048"/>
    <w:rsid w:val="00201617"/>
    <w:rsid w:val="00201BDA"/>
    <w:rsid w:val="00201EB8"/>
    <w:rsid w:val="00202495"/>
    <w:rsid w:val="0020255A"/>
    <w:rsid w:val="00202C3B"/>
    <w:rsid w:val="00202C6E"/>
    <w:rsid w:val="00203466"/>
    <w:rsid w:val="002034F6"/>
    <w:rsid w:val="00203ACE"/>
    <w:rsid w:val="00203CA3"/>
    <w:rsid w:val="00204E8F"/>
    <w:rsid w:val="00204EB1"/>
    <w:rsid w:val="002052C8"/>
    <w:rsid w:val="0020661B"/>
    <w:rsid w:val="0020663C"/>
    <w:rsid w:val="00206945"/>
    <w:rsid w:val="0020699B"/>
    <w:rsid w:val="00206A15"/>
    <w:rsid w:val="00206C0D"/>
    <w:rsid w:val="00206E64"/>
    <w:rsid w:val="00207465"/>
    <w:rsid w:val="00207FF7"/>
    <w:rsid w:val="0021030D"/>
    <w:rsid w:val="0021048E"/>
    <w:rsid w:val="00210833"/>
    <w:rsid w:val="00211F96"/>
    <w:rsid w:val="00211FC9"/>
    <w:rsid w:val="00212146"/>
    <w:rsid w:val="002123B3"/>
    <w:rsid w:val="00212611"/>
    <w:rsid w:val="00212C1C"/>
    <w:rsid w:val="002133D3"/>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7155"/>
    <w:rsid w:val="0021741D"/>
    <w:rsid w:val="00217703"/>
    <w:rsid w:val="002178FE"/>
    <w:rsid w:val="00217B44"/>
    <w:rsid w:val="00217C2E"/>
    <w:rsid w:val="00217FAF"/>
    <w:rsid w:val="00220083"/>
    <w:rsid w:val="002201B1"/>
    <w:rsid w:val="002202FE"/>
    <w:rsid w:val="002206AA"/>
    <w:rsid w:val="00220789"/>
    <w:rsid w:val="00221AAA"/>
    <w:rsid w:val="0022211A"/>
    <w:rsid w:val="00222787"/>
    <w:rsid w:val="00222BEC"/>
    <w:rsid w:val="00222D10"/>
    <w:rsid w:val="00223177"/>
    <w:rsid w:val="00223589"/>
    <w:rsid w:val="00223CA7"/>
    <w:rsid w:val="002240D6"/>
    <w:rsid w:val="002241A7"/>
    <w:rsid w:val="00224ADA"/>
    <w:rsid w:val="00225003"/>
    <w:rsid w:val="00225D09"/>
    <w:rsid w:val="00226A43"/>
    <w:rsid w:val="00227183"/>
    <w:rsid w:val="00227254"/>
    <w:rsid w:val="00230797"/>
    <w:rsid w:val="002307B2"/>
    <w:rsid w:val="00230C4F"/>
    <w:rsid w:val="00230FAD"/>
    <w:rsid w:val="002313BD"/>
    <w:rsid w:val="0023179D"/>
    <w:rsid w:val="00232814"/>
    <w:rsid w:val="00232F55"/>
    <w:rsid w:val="002331E0"/>
    <w:rsid w:val="00233383"/>
    <w:rsid w:val="002333AA"/>
    <w:rsid w:val="00233A7F"/>
    <w:rsid w:val="00233AA1"/>
    <w:rsid w:val="00233C76"/>
    <w:rsid w:val="00233D8B"/>
    <w:rsid w:val="00234154"/>
    <w:rsid w:val="002343C6"/>
    <w:rsid w:val="0023446D"/>
    <w:rsid w:val="002344E2"/>
    <w:rsid w:val="002347D3"/>
    <w:rsid w:val="00234A5E"/>
    <w:rsid w:val="00234F94"/>
    <w:rsid w:val="0023586F"/>
    <w:rsid w:val="002358A6"/>
    <w:rsid w:val="0023614B"/>
    <w:rsid w:val="002364E7"/>
    <w:rsid w:val="002366A6"/>
    <w:rsid w:val="00236D1E"/>
    <w:rsid w:val="00237CD4"/>
    <w:rsid w:val="0024037B"/>
    <w:rsid w:val="002405D3"/>
    <w:rsid w:val="002407A3"/>
    <w:rsid w:val="0024081C"/>
    <w:rsid w:val="002409BD"/>
    <w:rsid w:val="00240FAB"/>
    <w:rsid w:val="00241799"/>
    <w:rsid w:val="0024286E"/>
    <w:rsid w:val="00242BBA"/>
    <w:rsid w:val="002430C5"/>
    <w:rsid w:val="002436E5"/>
    <w:rsid w:val="0024399F"/>
    <w:rsid w:val="002439D1"/>
    <w:rsid w:val="002440BC"/>
    <w:rsid w:val="00244168"/>
    <w:rsid w:val="00244280"/>
    <w:rsid w:val="0024485B"/>
    <w:rsid w:val="002449D5"/>
    <w:rsid w:val="00244DC9"/>
    <w:rsid w:val="00244DE4"/>
    <w:rsid w:val="00244E92"/>
    <w:rsid w:val="00244F71"/>
    <w:rsid w:val="00246B47"/>
    <w:rsid w:val="00246B76"/>
    <w:rsid w:val="00246D3A"/>
    <w:rsid w:val="002473A9"/>
    <w:rsid w:val="002478AA"/>
    <w:rsid w:val="00250B53"/>
    <w:rsid w:val="00250EAC"/>
    <w:rsid w:val="00251047"/>
    <w:rsid w:val="0025139D"/>
    <w:rsid w:val="00251944"/>
    <w:rsid w:val="00251EC9"/>
    <w:rsid w:val="00251FEF"/>
    <w:rsid w:val="00252066"/>
    <w:rsid w:val="00253104"/>
    <w:rsid w:val="002547F5"/>
    <w:rsid w:val="00254AA7"/>
    <w:rsid w:val="00254BF5"/>
    <w:rsid w:val="002567AD"/>
    <w:rsid w:val="0025690A"/>
    <w:rsid w:val="00256D5E"/>
    <w:rsid w:val="00257D35"/>
    <w:rsid w:val="0026003F"/>
    <w:rsid w:val="00260AAF"/>
    <w:rsid w:val="00260ED6"/>
    <w:rsid w:val="00261395"/>
    <w:rsid w:val="002616CA"/>
    <w:rsid w:val="0026184A"/>
    <w:rsid w:val="00261F45"/>
    <w:rsid w:val="00262008"/>
    <w:rsid w:val="00262D64"/>
    <w:rsid w:val="00262F32"/>
    <w:rsid w:val="0026349B"/>
    <w:rsid w:val="002637B5"/>
    <w:rsid w:val="00263828"/>
    <w:rsid w:val="00263B30"/>
    <w:rsid w:val="00264647"/>
    <w:rsid w:val="002648F3"/>
    <w:rsid w:val="0026500B"/>
    <w:rsid w:val="00265162"/>
    <w:rsid w:val="002651AD"/>
    <w:rsid w:val="00265343"/>
    <w:rsid w:val="00265349"/>
    <w:rsid w:val="0026539C"/>
    <w:rsid w:val="0026542E"/>
    <w:rsid w:val="00265B2F"/>
    <w:rsid w:val="00265C2C"/>
    <w:rsid w:val="00267201"/>
    <w:rsid w:val="0026757D"/>
    <w:rsid w:val="00267C1B"/>
    <w:rsid w:val="00267FB6"/>
    <w:rsid w:val="00270194"/>
    <w:rsid w:val="0027049D"/>
    <w:rsid w:val="002705B7"/>
    <w:rsid w:val="00270D75"/>
    <w:rsid w:val="00270DF5"/>
    <w:rsid w:val="00271279"/>
    <w:rsid w:val="0027146B"/>
    <w:rsid w:val="002718A1"/>
    <w:rsid w:val="002718B3"/>
    <w:rsid w:val="00271E79"/>
    <w:rsid w:val="00271EDD"/>
    <w:rsid w:val="00271F7F"/>
    <w:rsid w:val="00272AE3"/>
    <w:rsid w:val="0027323C"/>
    <w:rsid w:val="0027367D"/>
    <w:rsid w:val="00273797"/>
    <w:rsid w:val="00273C50"/>
    <w:rsid w:val="00274366"/>
    <w:rsid w:val="00274893"/>
    <w:rsid w:val="00274B99"/>
    <w:rsid w:val="00274D88"/>
    <w:rsid w:val="00275C92"/>
    <w:rsid w:val="00275D46"/>
    <w:rsid w:val="00275F52"/>
    <w:rsid w:val="002767AD"/>
    <w:rsid w:val="002770E9"/>
    <w:rsid w:val="0027757E"/>
    <w:rsid w:val="002778C1"/>
    <w:rsid w:val="002778DE"/>
    <w:rsid w:val="0027792C"/>
    <w:rsid w:val="0028076F"/>
    <w:rsid w:val="00280770"/>
    <w:rsid w:val="00280FAD"/>
    <w:rsid w:val="00281388"/>
    <w:rsid w:val="00281D1C"/>
    <w:rsid w:val="00281E34"/>
    <w:rsid w:val="002820E5"/>
    <w:rsid w:val="002823E9"/>
    <w:rsid w:val="00283086"/>
    <w:rsid w:val="0028310B"/>
    <w:rsid w:val="00283D3D"/>
    <w:rsid w:val="002840F9"/>
    <w:rsid w:val="0028449D"/>
    <w:rsid w:val="00284614"/>
    <w:rsid w:val="00284968"/>
    <w:rsid w:val="00284F4D"/>
    <w:rsid w:val="002857DE"/>
    <w:rsid w:val="00285A7F"/>
    <w:rsid w:val="00285EAD"/>
    <w:rsid w:val="00286182"/>
    <w:rsid w:val="00286A5B"/>
    <w:rsid w:val="002873F8"/>
    <w:rsid w:val="00287695"/>
    <w:rsid w:val="00287994"/>
    <w:rsid w:val="002901E1"/>
    <w:rsid w:val="0029059C"/>
    <w:rsid w:val="002906A4"/>
    <w:rsid w:val="00290902"/>
    <w:rsid w:val="00291966"/>
    <w:rsid w:val="00291BF8"/>
    <w:rsid w:val="00291BFE"/>
    <w:rsid w:val="0029208D"/>
    <w:rsid w:val="00292504"/>
    <w:rsid w:val="0029271C"/>
    <w:rsid w:val="00292BDE"/>
    <w:rsid w:val="00292C26"/>
    <w:rsid w:val="00292C8A"/>
    <w:rsid w:val="00293169"/>
    <w:rsid w:val="002933B9"/>
    <w:rsid w:val="00293E13"/>
    <w:rsid w:val="00293FC2"/>
    <w:rsid w:val="002944B6"/>
    <w:rsid w:val="002944F8"/>
    <w:rsid w:val="00294646"/>
    <w:rsid w:val="00294FEC"/>
    <w:rsid w:val="00295B6D"/>
    <w:rsid w:val="00295C98"/>
    <w:rsid w:val="00296405"/>
    <w:rsid w:val="0029650F"/>
    <w:rsid w:val="00297693"/>
    <w:rsid w:val="002A03AB"/>
    <w:rsid w:val="002A0EBF"/>
    <w:rsid w:val="002A14D9"/>
    <w:rsid w:val="002A169C"/>
    <w:rsid w:val="002A2170"/>
    <w:rsid w:val="002A2344"/>
    <w:rsid w:val="002A2861"/>
    <w:rsid w:val="002A3D3C"/>
    <w:rsid w:val="002A3DBB"/>
    <w:rsid w:val="002A3E74"/>
    <w:rsid w:val="002A48CB"/>
    <w:rsid w:val="002A57FD"/>
    <w:rsid w:val="002A5912"/>
    <w:rsid w:val="002A5B07"/>
    <w:rsid w:val="002A5F60"/>
    <w:rsid w:val="002A6772"/>
    <w:rsid w:val="002A6BFA"/>
    <w:rsid w:val="002A6D02"/>
    <w:rsid w:val="002A738D"/>
    <w:rsid w:val="002A7887"/>
    <w:rsid w:val="002A78F4"/>
    <w:rsid w:val="002A7C82"/>
    <w:rsid w:val="002B0E9D"/>
    <w:rsid w:val="002B0EE3"/>
    <w:rsid w:val="002B1453"/>
    <w:rsid w:val="002B2D71"/>
    <w:rsid w:val="002B306C"/>
    <w:rsid w:val="002B3749"/>
    <w:rsid w:val="002B3B86"/>
    <w:rsid w:val="002B41BD"/>
    <w:rsid w:val="002B427C"/>
    <w:rsid w:val="002B4A40"/>
    <w:rsid w:val="002B4A99"/>
    <w:rsid w:val="002B4D4F"/>
    <w:rsid w:val="002B5EED"/>
    <w:rsid w:val="002B5F91"/>
    <w:rsid w:val="002B697E"/>
    <w:rsid w:val="002B758C"/>
    <w:rsid w:val="002C112B"/>
    <w:rsid w:val="002C1714"/>
    <w:rsid w:val="002C1BC6"/>
    <w:rsid w:val="002C1FC7"/>
    <w:rsid w:val="002C1FCC"/>
    <w:rsid w:val="002C29BB"/>
    <w:rsid w:val="002C2ABE"/>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2E93"/>
    <w:rsid w:val="002D3106"/>
    <w:rsid w:val="002D339E"/>
    <w:rsid w:val="002D33DB"/>
    <w:rsid w:val="002D365F"/>
    <w:rsid w:val="002D3A1A"/>
    <w:rsid w:val="002D3B06"/>
    <w:rsid w:val="002D3C94"/>
    <w:rsid w:val="002D526A"/>
    <w:rsid w:val="002D5358"/>
    <w:rsid w:val="002D5545"/>
    <w:rsid w:val="002D5B34"/>
    <w:rsid w:val="002D5D4E"/>
    <w:rsid w:val="002D5DE8"/>
    <w:rsid w:val="002D5EEF"/>
    <w:rsid w:val="002D744F"/>
    <w:rsid w:val="002D74D8"/>
    <w:rsid w:val="002D78A7"/>
    <w:rsid w:val="002D7DC0"/>
    <w:rsid w:val="002E048F"/>
    <w:rsid w:val="002E1653"/>
    <w:rsid w:val="002E185B"/>
    <w:rsid w:val="002E1B5F"/>
    <w:rsid w:val="002E1EA9"/>
    <w:rsid w:val="002E2141"/>
    <w:rsid w:val="002E2665"/>
    <w:rsid w:val="002E2C7E"/>
    <w:rsid w:val="002E2C8D"/>
    <w:rsid w:val="002E2DF2"/>
    <w:rsid w:val="002E2F94"/>
    <w:rsid w:val="002E357F"/>
    <w:rsid w:val="002E3665"/>
    <w:rsid w:val="002E36CE"/>
    <w:rsid w:val="002E3D28"/>
    <w:rsid w:val="002E3E5E"/>
    <w:rsid w:val="002E4456"/>
    <w:rsid w:val="002E6237"/>
    <w:rsid w:val="002E72A3"/>
    <w:rsid w:val="002E72E6"/>
    <w:rsid w:val="002E7392"/>
    <w:rsid w:val="002E7A3D"/>
    <w:rsid w:val="002F0371"/>
    <w:rsid w:val="002F0DB1"/>
    <w:rsid w:val="002F1294"/>
    <w:rsid w:val="002F1F51"/>
    <w:rsid w:val="002F2125"/>
    <w:rsid w:val="002F2307"/>
    <w:rsid w:val="002F231E"/>
    <w:rsid w:val="002F254E"/>
    <w:rsid w:val="002F2598"/>
    <w:rsid w:val="002F25B1"/>
    <w:rsid w:val="002F330E"/>
    <w:rsid w:val="002F3351"/>
    <w:rsid w:val="002F3597"/>
    <w:rsid w:val="002F43F4"/>
    <w:rsid w:val="002F489C"/>
    <w:rsid w:val="002F4C34"/>
    <w:rsid w:val="002F5151"/>
    <w:rsid w:val="002F5665"/>
    <w:rsid w:val="002F5786"/>
    <w:rsid w:val="002F58B1"/>
    <w:rsid w:val="002F5B1C"/>
    <w:rsid w:val="002F5E3F"/>
    <w:rsid w:val="002F6B84"/>
    <w:rsid w:val="002F7335"/>
    <w:rsid w:val="002F7C8B"/>
    <w:rsid w:val="00300933"/>
    <w:rsid w:val="003013E4"/>
    <w:rsid w:val="00301CFD"/>
    <w:rsid w:val="00302FB0"/>
    <w:rsid w:val="00303286"/>
    <w:rsid w:val="0030365D"/>
    <w:rsid w:val="00303F9B"/>
    <w:rsid w:val="00304061"/>
    <w:rsid w:val="003041F1"/>
    <w:rsid w:val="00304373"/>
    <w:rsid w:val="003044FB"/>
    <w:rsid w:val="00304C4A"/>
    <w:rsid w:val="00305612"/>
    <w:rsid w:val="003060EB"/>
    <w:rsid w:val="00306B13"/>
    <w:rsid w:val="00310D48"/>
    <w:rsid w:val="0031174B"/>
    <w:rsid w:val="00311A03"/>
    <w:rsid w:val="00311D1F"/>
    <w:rsid w:val="0031234F"/>
    <w:rsid w:val="0031290C"/>
    <w:rsid w:val="003130B7"/>
    <w:rsid w:val="00313513"/>
    <w:rsid w:val="0031351E"/>
    <w:rsid w:val="00313701"/>
    <w:rsid w:val="00314F2E"/>
    <w:rsid w:val="00315740"/>
    <w:rsid w:val="00315B0C"/>
    <w:rsid w:val="00316E5E"/>
    <w:rsid w:val="003175D2"/>
    <w:rsid w:val="003200D1"/>
    <w:rsid w:val="00320728"/>
    <w:rsid w:val="003209BF"/>
    <w:rsid w:val="00320EDD"/>
    <w:rsid w:val="003211E0"/>
    <w:rsid w:val="003213E5"/>
    <w:rsid w:val="00321BA5"/>
    <w:rsid w:val="00321D3F"/>
    <w:rsid w:val="003220FA"/>
    <w:rsid w:val="0032241E"/>
    <w:rsid w:val="003224AA"/>
    <w:rsid w:val="00322660"/>
    <w:rsid w:val="003228CF"/>
    <w:rsid w:val="00322A1B"/>
    <w:rsid w:val="00322BCD"/>
    <w:rsid w:val="00322D6F"/>
    <w:rsid w:val="00322DC4"/>
    <w:rsid w:val="00322FF8"/>
    <w:rsid w:val="0032311F"/>
    <w:rsid w:val="00323181"/>
    <w:rsid w:val="00323215"/>
    <w:rsid w:val="0032367B"/>
    <w:rsid w:val="003239A9"/>
    <w:rsid w:val="003240DC"/>
    <w:rsid w:val="0032471F"/>
    <w:rsid w:val="00324A8B"/>
    <w:rsid w:val="00324D6A"/>
    <w:rsid w:val="0032527E"/>
    <w:rsid w:val="0032553B"/>
    <w:rsid w:val="00325982"/>
    <w:rsid w:val="00325ACB"/>
    <w:rsid w:val="00325F51"/>
    <w:rsid w:val="003270CD"/>
    <w:rsid w:val="00327D3E"/>
    <w:rsid w:val="00327D71"/>
    <w:rsid w:val="00330243"/>
    <w:rsid w:val="003305E3"/>
    <w:rsid w:val="00330947"/>
    <w:rsid w:val="00330A8E"/>
    <w:rsid w:val="00330BEE"/>
    <w:rsid w:val="003314D1"/>
    <w:rsid w:val="00331E8D"/>
    <w:rsid w:val="00331F3B"/>
    <w:rsid w:val="00332088"/>
    <w:rsid w:val="00332616"/>
    <w:rsid w:val="0033281D"/>
    <w:rsid w:val="00332F0B"/>
    <w:rsid w:val="00333223"/>
    <w:rsid w:val="003337F8"/>
    <w:rsid w:val="00333972"/>
    <w:rsid w:val="00333A35"/>
    <w:rsid w:val="00333A85"/>
    <w:rsid w:val="00333DD1"/>
    <w:rsid w:val="0033484F"/>
    <w:rsid w:val="0033486A"/>
    <w:rsid w:val="003350C8"/>
    <w:rsid w:val="00335350"/>
    <w:rsid w:val="00335527"/>
    <w:rsid w:val="003357AA"/>
    <w:rsid w:val="0033599C"/>
    <w:rsid w:val="00335B81"/>
    <w:rsid w:val="00336202"/>
    <w:rsid w:val="00336212"/>
    <w:rsid w:val="003363AF"/>
    <w:rsid w:val="003364A4"/>
    <w:rsid w:val="00336A2D"/>
    <w:rsid w:val="00336EB7"/>
    <w:rsid w:val="003371A0"/>
    <w:rsid w:val="00337F5B"/>
    <w:rsid w:val="0034038C"/>
    <w:rsid w:val="003406E3"/>
    <w:rsid w:val="003414C5"/>
    <w:rsid w:val="0034200D"/>
    <w:rsid w:val="00342957"/>
    <w:rsid w:val="003432B8"/>
    <w:rsid w:val="00343556"/>
    <w:rsid w:val="00343F01"/>
    <w:rsid w:val="0034452F"/>
    <w:rsid w:val="003445A8"/>
    <w:rsid w:val="00344628"/>
    <w:rsid w:val="00344786"/>
    <w:rsid w:val="0034482E"/>
    <w:rsid w:val="00344BA6"/>
    <w:rsid w:val="00344C19"/>
    <w:rsid w:val="003451F9"/>
    <w:rsid w:val="00345648"/>
    <w:rsid w:val="00345BEC"/>
    <w:rsid w:val="00345CB6"/>
    <w:rsid w:val="0034683D"/>
    <w:rsid w:val="00347F59"/>
    <w:rsid w:val="003505B2"/>
    <w:rsid w:val="00350A88"/>
    <w:rsid w:val="00351DE7"/>
    <w:rsid w:val="00351FC7"/>
    <w:rsid w:val="00352904"/>
    <w:rsid w:val="00352BD7"/>
    <w:rsid w:val="00352CC9"/>
    <w:rsid w:val="00352D72"/>
    <w:rsid w:val="00353FE4"/>
    <w:rsid w:val="003549BF"/>
    <w:rsid w:val="00354B0F"/>
    <w:rsid w:val="00355270"/>
    <w:rsid w:val="0035559F"/>
    <w:rsid w:val="0035588F"/>
    <w:rsid w:val="00355CAC"/>
    <w:rsid w:val="00355EED"/>
    <w:rsid w:val="00356CE8"/>
    <w:rsid w:val="00356F1B"/>
    <w:rsid w:val="00357CEC"/>
    <w:rsid w:val="00357E2D"/>
    <w:rsid w:val="003607B0"/>
    <w:rsid w:val="00360F06"/>
    <w:rsid w:val="00361146"/>
    <w:rsid w:val="00361318"/>
    <w:rsid w:val="003616F4"/>
    <w:rsid w:val="00361D5A"/>
    <w:rsid w:val="00361DD8"/>
    <w:rsid w:val="00361FB3"/>
    <w:rsid w:val="003622BC"/>
    <w:rsid w:val="00362906"/>
    <w:rsid w:val="00362C07"/>
    <w:rsid w:val="00362D68"/>
    <w:rsid w:val="0036355F"/>
    <w:rsid w:val="003641B9"/>
    <w:rsid w:val="0036451B"/>
    <w:rsid w:val="003647B5"/>
    <w:rsid w:val="00364CD3"/>
    <w:rsid w:val="00365030"/>
    <w:rsid w:val="00366044"/>
    <w:rsid w:val="003660CE"/>
    <w:rsid w:val="00366E7F"/>
    <w:rsid w:val="003673D3"/>
    <w:rsid w:val="003677D4"/>
    <w:rsid w:val="00370321"/>
    <w:rsid w:val="0037085E"/>
    <w:rsid w:val="00370E43"/>
    <w:rsid w:val="00370F44"/>
    <w:rsid w:val="003710F7"/>
    <w:rsid w:val="0037123F"/>
    <w:rsid w:val="00371245"/>
    <w:rsid w:val="0037141F"/>
    <w:rsid w:val="00371420"/>
    <w:rsid w:val="003714F3"/>
    <w:rsid w:val="00371E44"/>
    <w:rsid w:val="00371F84"/>
    <w:rsid w:val="00372142"/>
    <w:rsid w:val="003722F4"/>
    <w:rsid w:val="0037304B"/>
    <w:rsid w:val="00373652"/>
    <w:rsid w:val="00373854"/>
    <w:rsid w:val="00373D45"/>
    <w:rsid w:val="00373DBE"/>
    <w:rsid w:val="00375044"/>
    <w:rsid w:val="003751D6"/>
    <w:rsid w:val="0037547A"/>
    <w:rsid w:val="00376285"/>
    <w:rsid w:val="00376877"/>
    <w:rsid w:val="00376ED6"/>
    <w:rsid w:val="00376F4C"/>
    <w:rsid w:val="0037730D"/>
    <w:rsid w:val="00380C05"/>
    <w:rsid w:val="00380E1D"/>
    <w:rsid w:val="0038109C"/>
    <w:rsid w:val="003811AD"/>
    <w:rsid w:val="00381C35"/>
    <w:rsid w:val="00382542"/>
    <w:rsid w:val="0038287D"/>
    <w:rsid w:val="00382914"/>
    <w:rsid w:val="00382B19"/>
    <w:rsid w:val="00384536"/>
    <w:rsid w:val="00384819"/>
    <w:rsid w:val="003848D7"/>
    <w:rsid w:val="0038547B"/>
    <w:rsid w:val="00385569"/>
    <w:rsid w:val="00385B8A"/>
    <w:rsid w:val="003868BE"/>
    <w:rsid w:val="00387DFF"/>
    <w:rsid w:val="00391629"/>
    <w:rsid w:val="003919A9"/>
    <w:rsid w:val="00391FB7"/>
    <w:rsid w:val="00392217"/>
    <w:rsid w:val="0039244C"/>
    <w:rsid w:val="003925EB"/>
    <w:rsid w:val="00392648"/>
    <w:rsid w:val="00392921"/>
    <w:rsid w:val="003929CC"/>
    <w:rsid w:val="00392B60"/>
    <w:rsid w:val="00392D97"/>
    <w:rsid w:val="003931DD"/>
    <w:rsid w:val="003945FB"/>
    <w:rsid w:val="0039463A"/>
    <w:rsid w:val="00394D99"/>
    <w:rsid w:val="00394F5E"/>
    <w:rsid w:val="00395495"/>
    <w:rsid w:val="0039561D"/>
    <w:rsid w:val="00395A5A"/>
    <w:rsid w:val="00395AF3"/>
    <w:rsid w:val="00396200"/>
    <w:rsid w:val="003967F2"/>
    <w:rsid w:val="003A03DF"/>
    <w:rsid w:val="003A160C"/>
    <w:rsid w:val="003A1CC8"/>
    <w:rsid w:val="003A2619"/>
    <w:rsid w:val="003A28BD"/>
    <w:rsid w:val="003A2C9F"/>
    <w:rsid w:val="003A2F72"/>
    <w:rsid w:val="003A345E"/>
    <w:rsid w:val="003A3B95"/>
    <w:rsid w:val="003A4597"/>
    <w:rsid w:val="003A4E87"/>
    <w:rsid w:val="003A4F2C"/>
    <w:rsid w:val="003A52F5"/>
    <w:rsid w:val="003A6462"/>
    <w:rsid w:val="003A6693"/>
    <w:rsid w:val="003A6A3D"/>
    <w:rsid w:val="003A6C2E"/>
    <w:rsid w:val="003A766E"/>
    <w:rsid w:val="003A7A33"/>
    <w:rsid w:val="003A7B19"/>
    <w:rsid w:val="003B05A3"/>
    <w:rsid w:val="003B06B7"/>
    <w:rsid w:val="003B0860"/>
    <w:rsid w:val="003B0F4C"/>
    <w:rsid w:val="003B12D5"/>
    <w:rsid w:val="003B151F"/>
    <w:rsid w:val="003B162D"/>
    <w:rsid w:val="003B1C8A"/>
    <w:rsid w:val="003B1D03"/>
    <w:rsid w:val="003B2BBE"/>
    <w:rsid w:val="003B2BCE"/>
    <w:rsid w:val="003B366F"/>
    <w:rsid w:val="003B3710"/>
    <w:rsid w:val="003B3A47"/>
    <w:rsid w:val="003B3DC4"/>
    <w:rsid w:val="003B41F4"/>
    <w:rsid w:val="003B427F"/>
    <w:rsid w:val="003B42BE"/>
    <w:rsid w:val="003B492A"/>
    <w:rsid w:val="003B497E"/>
    <w:rsid w:val="003B4BB5"/>
    <w:rsid w:val="003B5121"/>
    <w:rsid w:val="003B5275"/>
    <w:rsid w:val="003B5FE1"/>
    <w:rsid w:val="003B6082"/>
    <w:rsid w:val="003B6500"/>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3F"/>
    <w:rsid w:val="003C202F"/>
    <w:rsid w:val="003C30CE"/>
    <w:rsid w:val="003C3381"/>
    <w:rsid w:val="003C34B6"/>
    <w:rsid w:val="003C39D5"/>
    <w:rsid w:val="003C3B31"/>
    <w:rsid w:val="003C3B3B"/>
    <w:rsid w:val="003C3E82"/>
    <w:rsid w:val="003C4482"/>
    <w:rsid w:val="003C489D"/>
    <w:rsid w:val="003C4C25"/>
    <w:rsid w:val="003C4E8E"/>
    <w:rsid w:val="003C5AE8"/>
    <w:rsid w:val="003C5B61"/>
    <w:rsid w:val="003C5D4D"/>
    <w:rsid w:val="003C6048"/>
    <w:rsid w:val="003C6211"/>
    <w:rsid w:val="003C6B33"/>
    <w:rsid w:val="003C6B62"/>
    <w:rsid w:val="003C6CD4"/>
    <w:rsid w:val="003C7631"/>
    <w:rsid w:val="003D0134"/>
    <w:rsid w:val="003D0518"/>
    <w:rsid w:val="003D069C"/>
    <w:rsid w:val="003D08B6"/>
    <w:rsid w:val="003D090A"/>
    <w:rsid w:val="003D0E1A"/>
    <w:rsid w:val="003D2230"/>
    <w:rsid w:val="003D2382"/>
    <w:rsid w:val="003D292B"/>
    <w:rsid w:val="003D2AE0"/>
    <w:rsid w:val="003D30DE"/>
    <w:rsid w:val="003D3116"/>
    <w:rsid w:val="003D32AE"/>
    <w:rsid w:val="003D3DF3"/>
    <w:rsid w:val="003D4256"/>
    <w:rsid w:val="003D4386"/>
    <w:rsid w:val="003D443A"/>
    <w:rsid w:val="003D4605"/>
    <w:rsid w:val="003D4893"/>
    <w:rsid w:val="003D528D"/>
    <w:rsid w:val="003D5E88"/>
    <w:rsid w:val="003D5EB4"/>
    <w:rsid w:val="003D633D"/>
    <w:rsid w:val="003D6979"/>
    <w:rsid w:val="003D6A15"/>
    <w:rsid w:val="003E01AA"/>
    <w:rsid w:val="003E0371"/>
    <w:rsid w:val="003E09EB"/>
    <w:rsid w:val="003E0C3E"/>
    <w:rsid w:val="003E14E8"/>
    <w:rsid w:val="003E1A44"/>
    <w:rsid w:val="003E1FD0"/>
    <w:rsid w:val="003E20D9"/>
    <w:rsid w:val="003E3BA4"/>
    <w:rsid w:val="003E3E52"/>
    <w:rsid w:val="003E4095"/>
    <w:rsid w:val="003E44A1"/>
    <w:rsid w:val="003E4564"/>
    <w:rsid w:val="003E48A8"/>
    <w:rsid w:val="003E52BE"/>
    <w:rsid w:val="003E578A"/>
    <w:rsid w:val="003E613C"/>
    <w:rsid w:val="003E64B8"/>
    <w:rsid w:val="003E64E4"/>
    <w:rsid w:val="003E7129"/>
    <w:rsid w:val="003E71EE"/>
    <w:rsid w:val="003F01F7"/>
    <w:rsid w:val="003F09C7"/>
    <w:rsid w:val="003F0C6B"/>
    <w:rsid w:val="003F0DE1"/>
    <w:rsid w:val="003F0E07"/>
    <w:rsid w:val="003F1190"/>
    <w:rsid w:val="003F1632"/>
    <w:rsid w:val="003F1735"/>
    <w:rsid w:val="003F1F64"/>
    <w:rsid w:val="003F222C"/>
    <w:rsid w:val="003F2364"/>
    <w:rsid w:val="003F29AD"/>
    <w:rsid w:val="003F335C"/>
    <w:rsid w:val="003F3521"/>
    <w:rsid w:val="003F394F"/>
    <w:rsid w:val="003F42A9"/>
    <w:rsid w:val="003F4485"/>
    <w:rsid w:val="003F463B"/>
    <w:rsid w:val="003F482C"/>
    <w:rsid w:val="003F4A9C"/>
    <w:rsid w:val="003F4AEB"/>
    <w:rsid w:val="003F4B3F"/>
    <w:rsid w:val="003F4FE4"/>
    <w:rsid w:val="003F5237"/>
    <w:rsid w:val="003F54C5"/>
    <w:rsid w:val="003F562D"/>
    <w:rsid w:val="003F646D"/>
    <w:rsid w:val="003F6487"/>
    <w:rsid w:val="003F6A19"/>
    <w:rsid w:val="003F6AF5"/>
    <w:rsid w:val="003F7CB8"/>
    <w:rsid w:val="00400075"/>
    <w:rsid w:val="00400266"/>
    <w:rsid w:val="00400278"/>
    <w:rsid w:val="0040052E"/>
    <w:rsid w:val="004012B5"/>
    <w:rsid w:val="004012F9"/>
    <w:rsid w:val="004013BC"/>
    <w:rsid w:val="004014B6"/>
    <w:rsid w:val="004014CA"/>
    <w:rsid w:val="00401AD8"/>
    <w:rsid w:val="00401C00"/>
    <w:rsid w:val="00401D30"/>
    <w:rsid w:val="00402E64"/>
    <w:rsid w:val="004033B7"/>
    <w:rsid w:val="004034D7"/>
    <w:rsid w:val="0040384F"/>
    <w:rsid w:val="00403DB9"/>
    <w:rsid w:val="004047C8"/>
    <w:rsid w:val="00404C75"/>
    <w:rsid w:val="0040532B"/>
    <w:rsid w:val="00405538"/>
    <w:rsid w:val="004055BF"/>
    <w:rsid w:val="0040592B"/>
    <w:rsid w:val="004059A7"/>
    <w:rsid w:val="00405CC7"/>
    <w:rsid w:val="00405EF4"/>
    <w:rsid w:val="00406232"/>
    <w:rsid w:val="0040623A"/>
    <w:rsid w:val="0040667B"/>
    <w:rsid w:val="004071FC"/>
    <w:rsid w:val="004076A3"/>
    <w:rsid w:val="00410171"/>
    <w:rsid w:val="004103BF"/>
    <w:rsid w:val="00410641"/>
    <w:rsid w:val="00410733"/>
    <w:rsid w:val="004110BC"/>
    <w:rsid w:val="0041113F"/>
    <w:rsid w:val="00411BFA"/>
    <w:rsid w:val="00411DF3"/>
    <w:rsid w:val="004123CC"/>
    <w:rsid w:val="00412621"/>
    <w:rsid w:val="004127F9"/>
    <w:rsid w:val="004129C5"/>
    <w:rsid w:val="00412E7A"/>
    <w:rsid w:val="00413BD9"/>
    <w:rsid w:val="00413C87"/>
    <w:rsid w:val="00413DC1"/>
    <w:rsid w:val="00413E4A"/>
    <w:rsid w:val="00413F73"/>
    <w:rsid w:val="00414744"/>
    <w:rsid w:val="004147D0"/>
    <w:rsid w:val="00415163"/>
    <w:rsid w:val="004156AA"/>
    <w:rsid w:val="00415A2B"/>
    <w:rsid w:val="00415FE6"/>
    <w:rsid w:val="00416173"/>
    <w:rsid w:val="004161F5"/>
    <w:rsid w:val="004172C0"/>
    <w:rsid w:val="0041747B"/>
    <w:rsid w:val="00417540"/>
    <w:rsid w:val="00417A60"/>
    <w:rsid w:val="00420959"/>
    <w:rsid w:val="00420E93"/>
    <w:rsid w:val="0042120B"/>
    <w:rsid w:val="00421863"/>
    <w:rsid w:val="00421EAC"/>
    <w:rsid w:val="00422067"/>
    <w:rsid w:val="0042218E"/>
    <w:rsid w:val="004226DE"/>
    <w:rsid w:val="0042290E"/>
    <w:rsid w:val="0042305B"/>
    <w:rsid w:val="00423171"/>
    <w:rsid w:val="004236F7"/>
    <w:rsid w:val="0042419B"/>
    <w:rsid w:val="00424BEA"/>
    <w:rsid w:val="00425DB9"/>
    <w:rsid w:val="00425F1E"/>
    <w:rsid w:val="00425FBF"/>
    <w:rsid w:val="00425FD0"/>
    <w:rsid w:val="00425FF2"/>
    <w:rsid w:val="00426080"/>
    <w:rsid w:val="004263EF"/>
    <w:rsid w:val="00426421"/>
    <w:rsid w:val="0042642E"/>
    <w:rsid w:val="00426E0F"/>
    <w:rsid w:val="0042734E"/>
    <w:rsid w:val="004273F5"/>
    <w:rsid w:val="00427552"/>
    <w:rsid w:val="00427624"/>
    <w:rsid w:val="00430534"/>
    <w:rsid w:val="004305FE"/>
    <w:rsid w:val="00430689"/>
    <w:rsid w:val="00430D81"/>
    <w:rsid w:val="00430DA4"/>
    <w:rsid w:val="0043119D"/>
    <w:rsid w:val="0043133F"/>
    <w:rsid w:val="00431984"/>
    <w:rsid w:val="00431F9E"/>
    <w:rsid w:val="00432234"/>
    <w:rsid w:val="00432AE4"/>
    <w:rsid w:val="00432EC5"/>
    <w:rsid w:val="00432F23"/>
    <w:rsid w:val="004331C2"/>
    <w:rsid w:val="004331F2"/>
    <w:rsid w:val="00433FB8"/>
    <w:rsid w:val="00434501"/>
    <w:rsid w:val="00434A9F"/>
    <w:rsid w:val="00434D4E"/>
    <w:rsid w:val="00435796"/>
    <w:rsid w:val="00435B51"/>
    <w:rsid w:val="00435BEE"/>
    <w:rsid w:val="00435DC7"/>
    <w:rsid w:val="00435EDD"/>
    <w:rsid w:val="00436585"/>
    <w:rsid w:val="00436BE0"/>
    <w:rsid w:val="004374F3"/>
    <w:rsid w:val="004376D6"/>
    <w:rsid w:val="00437B8A"/>
    <w:rsid w:val="0044092C"/>
    <w:rsid w:val="00440A56"/>
    <w:rsid w:val="00440C74"/>
    <w:rsid w:val="00440F15"/>
    <w:rsid w:val="00440F5C"/>
    <w:rsid w:val="0044102C"/>
    <w:rsid w:val="0044145B"/>
    <w:rsid w:val="00441595"/>
    <w:rsid w:val="0044197D"/>
    <w:rsid w:val="00441F97"/>
    <w:rsid w:val="00442051"/>
    <w:rsid w:val="00442E7C"/>
    <w:rsid w:val="00443495"/>
    <w:rsid w:val="0044380C"/>
    <w:rsid w:val="00443DA6"/>
    <w:rsid w:val="0044413F"/>
    <w:rsid w:val="0044491C"/>
    <w:rsid w:val="00444D5A"/>
    <w:rsid w:val="00444F23"/>
    <w:rsid w:val="00444F95"/>
    <w:rsid w:val="0044597C"/>
    <w:rsid w:val="004459F3"/>
    <w:rsid w:val="0044660C"/>
    <w:rsid w:val="00446716"/>
    <w:rsid w:val="00446BB5"/>
    <w:rsid w:val="00447132"/>
    <w:rsid w:val="00447939"/>
    <w:rsid w:val="00450045"/>
    <w:rsid w:val="004502E7"/>
    <w:rsid w:val="00450D40"/>
    <w:rsid w:val="004514E6"/>
    <w:rsid w:val="00451514"/>
    <w:rsid w:val="00451941"/>
    <w:rsid w:val="00451BF4"/>
    <w:rsid w:val="00451C69"/>
    <w:rsid w:val="00451EE0"/>
    <w:rsid w:val="00452F62"/>
    <w:rsid w:val="00453350"/>
    <w:rsid w:val="00453C0C"/>
    <w:rsid w:val="00454D20"/>
    <w:rsid w:val="00454D6D"/>
    <w:rsid w:val="0045603B"/>
    <w:rsid w:val="004566B1"/>
    <w:rsid w:val="00456E9C"/>
    <w:rsid w:val="0045726F"/>
    <w:rsid w:val="00457B1D"/>
    <w:rsid w:val="00460087"/>
    <w:rsid w:val="004601DE"/>
    <w:rsid w:val="004602D2"/>
    <w:rsid w:val="00460500"/>
    <w:rsid w:val="0046065C"/>
    <w:rsid w:val="0046103D"/>
    <w:rsid w:val="0046163C"/>
    <w:rsid w:val="0046175D"/>
    <w:rsid w:val="004617EB"/>
    <w:rsid w:val="00461A19"/>
    <w:rsid w:val="00461CDB"/>
    <w:rsid w:val="0046284E"/>
    <w:rsid w:val="004632BD"/>
    <w:rsid w:val="004634E8"/>
    <w:rsid w:val="0046368D"/>
    <w:rsid w:val="00463A6B"/>
    <w:rsid w:val="00463E56"/>
    <w:rsid w:val="004643E5"/>
    <w:rsid w:val="00464977"/>
    <w:rsid w:val="00464F9E"/>
    <w:rsid w:val="004664EB"/>
    <w:rsid w:val="00466732"/>
    <w:rsid w:val="00466842"/>
    <w:rsid w:val="00466BC9"/>
    <w:rsid w:val="00467420"/>
    <w:rsid w:val="004679C6"/>
    <w:rsid w:val="00467AD0"/>
    <w:rsid w:val="00470ABE"/>
    <w:rsid w:val="00470BC7"/>
    <w:rsid w:val="00471174"/>
    <w:rsid w:val="00471765"/>
    <w:rsid w:val="004718C9"/>
    <w:rsid w:val="00471BAF"/>
    <w:rsid w:val="004723A0"/>
    <w:rsid w:val="00473AA7"/>
    <w:rsid w:val="00473BE8"/>
    <w:rsid w:val="00474248"/>
    <w:rsid w:val="00474610"/>
    <w:rsid w:val="004747C6"/>
    <w:rsid w:val="004748C5"/>
    <w:rsid w:val="00474E19"/>
    <w:rsid w:val="004753EB"/>
    <w:rsid w:val="004754DC"/>
    <w:rsid w:val="00475712"/>
    <w:rsid w:val="0047586E"/>
    <w:rsid w:val="00476CE1"/>
    <w:rsid w:val="004776E2"/>
    <w:rsid w:val="00477A6A"/>
    <w:rsid w:val="00477C94"/>
    <w:rsid w:val="004801A7"/>
    <w:rsid w:val="00480F3A"/>
    <w:rsid w:val="004810D2"/>
    <w:rsid w:val="004814EF"/>
    <w:rsid w:val="0048163F"/>
    <w:rsid w:val="0048167D"/>
    <w:rsid w:val="0048183A"/>
    <w:rsid w:val="004818AC"/>
    <w:rsid w:val="0048228A"/>
    <w:rsid w:val="004826E3"/>
    <w:rsid w:val="004831AA"/>
    <w:rsid w:val="00483484"/>
    <w:rsid w:val="00483597"/>
    <w:rsid w:val="004836A9"/>
    <w:rsid w:val="0048399D"/>
    <w:rsid w:val="00484177"/>
    <w:rsid w:val="00484D91"/>
    <w:rsid w:val="00484E60"/>
    <w:rsid w:val="004850C6"/>
    <w:rsid w:val="004850EB"/>
    <w:rsid w:val="00485146"/>
    <w:rsid w:val="0048528D"/>
    <w:rsid w:val="00485E51"/>
    <w:rsid w:val="00486697"/>
    <w:rsid w:val="004866F3"/>
    <w:rsid w:val="00486C35"/>
    <w:rsid w:val="004870DA"/>
    <w:rsid w:val="004873B6"/>
    <w:rsid w:val="00487903"/>
    <w:rsid w:val="00490653"/>
    <w:rsid w:val="00490955"/>
    <w:rsid w:val="00490C3A"/>
    <w:rsid w:val="00490EBC"/>
    <w:rsid w:val="00492062"/>
    <w:rsid w:val="00492FEC"/>
    <w:rsid w:val="004934A3"/>
    <w:rsid w:val="00493586"/>
    <w:rsid w:val="00493DE6"/>
    <w:rsid w:val="00494005"/>
    <w:rsid w:val="0049409B"/>
    <w:rsid w:val="00494162"/>
    <w:rsid w:val="004941E8"/>
    <w:rsid w:val="004943BE"/>
    <w:rsid w:val="004943CB"/>
    <w:rsid w:val="004946AD"/>
    <w:rsid w:val="004949D3"/>
    <w:rsid w:val="00495CB9"/>
    <w:rsid w:val="00496705"/>
    <w:rsid w:val="00496E23"/>
    <w:rsid w:val="0049700B"/>
    <w:rsid w:val="004972F2"/>
    <w:rsid w:val="004976E7"/>
    <w:rsid w:val="00497ABA"/>
    <w:rsid w:val="00497EB8"/>
    <w:rsid w:val="00497EE0"/>
    <w:rsid w:val="004A034E"/>
    <w:rsid w:val="004A0E97"/>
    <w:rsid w:val="004A0FD5"/>
    <w:rsid w:val="004A11EB"/>
    <w:rsid w:val="004A14B0"/>
    <w:rsid w:val="004A15B1"/>
    <w:rsid w:val="004A196E"/>
    <w:rsid w:val="004A1BF7"/>
    <w:rsid w:val="004A2635"/>
    <w:rsid w:val="004A280B"/>
    <w:rsid w:val="004A28BD"/>
    <w:rsid w:val="004A2BBF"/>
    <w:rsid w:val="004A3871"/>
    <w:rsid w:val="004A3B4A"/>
    <w:rsid w:val="004A3C35"/>
    <w:rsid w:val="004A421F"/>
    <w:rsid w:val="004A43DD"/>
    <w:rsid w:val="004A449C"/>
    <w:rsid w:val="004A454F"/>
    <w:rsid w:val="004A4B62"/>
    <w:rsid w:val="004A5A3C"/>
    <w:rsid w:val="004A5CE2"/>
    <w:rsid w:val="004A5D48"/>
    <w:rsid w:val="004A5E60"/>
    <w:rsid w:val="004A67F7"/>
    <w:rsid w:val="004A7426"/>
    <w:rsid w:val="004A78CB"/>
    <w:rsid w:val="004A7BA5"/>
    <w:rsid w:val="004B0299"/>
    <w:rsid w:val="004B095D"/>
    <w:rsid w:val="004B1E8D"/>
    <w:rsid w:val="004B2021"/>
    <w:rsid w:val="004B217B"/>
    <w:rsid w:val="004B29E6"/>
    <w:rsid w:val="004B2C9F"/>
    <w:rsid w:val="004B4258"/>
    <w:rsid w:val="004B4CBF"/>
    <w:rsid w:val="004B57BB"/>
    <w:rsid w:val="004B57EE"/>
    <w:rsid w:val="004B595E"/>
    <w:rsid w:val="004B637C"/>
    <w:rsid w:val="004B6415"/>
    <w:rsid w:val="004B79C7"/>
    <w:rsid w:val="004C04AE"/>
    <w:rsid w:val="004C14BA"/>
    <w:rsid w:val="004C15E5"/>
    <w:rsid w:val="004C1655"/>
    <w:rsid w:val="004C20BD"/>
    <w:rsid w:val="004C22B1"/>
    <w:rsid w:val="004C250D"/>
    <w:rsid w:val="004C2541"/>
    <w:rsid w:val="004C2691"/>
    <w:rsid w:val="004C2872"/>
    <w:rsid w:val="004C2A1A"/>
    <w:rsid w:val="004C2AE5"/>
    <w:rsid w:val="004C3362"/>
    <w:rsid w:val="004C45BC"/>
    <w:rsid w:val="004C487C"/>
    <w:rsid w:val="004C5221"/>
    <w:rsid w:val="004C5296"/>
    <w:rsid w:val="004C52F7"/>
    <w:rsid w:val="004C558E"/>
    <w:rsid w:val="004C6CF4"/>
    <w:rsid w:val="004C6E06"/>
    <w:rsid w:val="004C6E30"/>
    <w:rsid w:val="004C70C1"/>
    <w:rsid w:val="004C7307"/>
    <w:rsid w:val="004C79D5"/>
    <w:rsid w:val="004D0344"/>
    <w:rsid w:val="004D1990"/>
    <w:rsid w:val="004D1E4F"/>
    <w:rsid w:val="004D2AAB"/>
    <w:rsid w:val="004D32DE"/>
    <w:rsid w:val="004D34FB"/>
    <w:rsid w:val="004D37BD"/>
    <w:rsid w:val="004D38C0"/>
    <w:rsid w:val="004D3A5C"/>
    <w:rsid w:val="004D3F9A"/>
    <w:rsid w:val="004D469C"/>
    <w:rsid w:val="004D4BCC"/>
    <w:rsid w:val="004D56C7"/>
    <w:rsid w:val="004D56E9"/>
    <w:rsid w:val="004D5780"/>
    <w:rsid w:val="004D5A45"/>
    <w:rsid w:val="004D5B8E"/>
    <w:rsid w:val="004D5D4A"/>
    <w:rsid w:val="004D69EA"/>
    <w:rsid w:val="004D6E49"/>
    <w:rsid w:val="004D70E0"/>
    <w:rsid w:val="004D740B"/>
    <w:rsid w:val="004D74C9"/>
    <w:rsid w:val="004D7673"/>
    <w:rsid w:val="004E03A1"/>
    <w:rsid w:val="004E04B9"/>
    <w:rsid w:val="004E0F0F"/>
    <w:rsid w:val="004E1EDC"/>
    <w:rsid w:val="004E20A9"/>
    <w:rsid w:val="004E2530"/>
    <w:rsid w:val="004E2678"/>
    <w:rsid w:val="004E2A3B"/>
    <w:rsid w:val="004E2A6B"/>
    <w:rsid w:val="004E3138"/>
    <w:rsid w:val="004E35F6"/>
    <w:rsid w:val="004E377C"/>
    <w:rsid w:val="004E39F1"/>
    <w:rsid w:val="004E3CE3"/>
    <w:rsid w:val="004E3E94"/>
    <w:rsid w:val="004E4514"/>
    <w:rsid w:val="004E4F45"/>
    <w:rsid w:val="004E59A9"/>
    <w:rsid w:val="004E625F"/>
    <w:rsid w:val="004E6513"/>
    <w:rsid w:val="004E768C"/>
    <w:rsid w:val="004E769E"/>
    <w:rsid w:val="004E781B"/>
    <w:rsid w:val="004F076A"/>
    <w:rsid w:val="004F0874"/>
    <w:rsid w:val="004F09D1"/>
    <w:rsid w:val="004F0BE0"/>
    <w:rsid w:val="004F1113"/>
    <w:rsid w:val="004F144A"/>
    <w:rsid w:val="004F1AA9"/>
    <w:rsid w:val="004F2076"/>
    <w:rsid w:val="004F26F2"/>
    <w:rsid w:val="004F2C07"/>
    <w:rsid w:val="004F2C60"/>
    <w:rsid w:val="004F32A3"/>
    <w:rsid w:val="004F35CF"/>
    <w:rsid w:val="004F389B"/>
    <w:rsid w:val="004F3CB3"/>
    <w:rsid w:val="004F3D13"/>
    <w:rsid w:val="004F3EAF"/>
    <w:rsid w:val="004F4503"/>
    <w:rsid w:val="004F4589"/>
    <w:rsid w:val="004F50CC"/>
    <w:rsid w:val="004F5B3C"/>
    <w:rsid w:val="004F5DDE"/>
    <w:rsid w:val="004F6685"/>
    <w:rsid w:val="004F689F"/>
    <w:rsid w:val="004F70B9"/>
    <w:rsid w:val="005002B6"/>
    <w:rsid w:val="005003F7"/>
    <w:rsid w:val="00500D5B"/>
    <w:rsid w:val="00500D6B"/>
    <w:rsid w:val="00500F2E"/>
    <w:rsid w:val="00501053"/>
    <w:rsid w:val="005010C4"/>
    <w:rsid w:val="00501801"/>
    <w:rsid w:val="00501821"/>
    <w:rsid w:val="0050261C"/>
    <w:rsid w:val="00503F3C"/>
    <w:rsid w:val="005040E3"/>
    <w:rsid w:val="00504D04"/>
    <w:rsid w:val="0050567F"/>
    <w:rsid w:val="005058EE"/>
    <w:rsid w:val="00505910"/>
    <w:rsid w:val="00505BBA"/>
    <w:rsid w:val="00505C68"/>
    <w:rsid w:val="005066F8"/>
    <w:rsid w:val="00506B4C"/>
    <w:rsid w:val="00506D5A"/>
    <w:rsid w:val="00506E96"/>
    <w:rsid w:val="0050728C"/>
    <w:rsid w:val="0050733F"/>
    <w:rsid w:val="005074B3"/>
    <w:rsid w:val="00507812"/>
    <w:rsid w:val="0050787F"/>
    <w:rsid w:val="00507A9A"/>
    <w:rsid w:val="00507D49"/>
    <w:rsid w:val="005100B4"/>
    <w:rsid w:val="00510B08"/>
    <w:rsid w:val="00510BE2"/>
    <w:rsid w:val="00510E9D"/>
    <w:rsid w:val="00511409"/>
    <w:rsid w:val="00511713"/>
    <w:rsid w:val="005118E1"/>
    <w:rsid w:val="00511FA3"/>
    <w:rsid w:val="005120CF"/>
    <w:rsid w:val="005128F3"/>
    <w:rsid w:val="00512D0D"/>
    <w:rsid w:val="00512F2B"/>
    <w:rsid w:val="0051333C"/>
    <w:rsid w:val="00513A5C"/>
    <w:rsid w:val="00514359"/>
    <w:rsid w:val="0051478D"/>
    <w:rsid w:val="00514850"/>
    <w:rsid w:val="005154C3"/>
    <w:rsid w:val="00515D54"/>
    <w:rsid w:val="0051696E"/>
    <w:rsid w:val="005175D3"/>
    <w:rsid w:val="005177E9"/>
    <w:rsid w:val="00517E1B"/>
    <w:rsid w:val="0052024E"/>
    <w:rsid w:val="005205D5"/>
    <w:rsid w:val="00520956"/>
    <w:rsid w:val="005216C5"/>
    <w:rsid w:val="00521742"/>
    <w:rsid w:val="00521A51"/>
    <w:rsid w:val="0052217A"/>
    <w:rsid w:val="005226B2"/>
    <w:rsid w:val="00523DBF"/>
    <w:rsid w:val="00523FE5"/>
    <w:rsid w:val="00525269"/>
    <w:rsid w:val="00525860"/>
    <w:rsid w:val="00525F11"/>
    <w:rsid w:val="005261CF"/>
    <w:rsid w:val="005263B0"/>
    <w:rsid w:val="005277EF"/>
    <w:rsid w:val="0052789E"/>
    <w:rsid w:val="0053081F"/>
    <w:rsid w:val="005308D5"/>
    <w:rsid w:val="005311A0"/>
    <w:rsid w:val="0053121C"/>
    <w:rsid w:val="005313F5"/>
    <w:rsid w:val="00531D2B"/>
    <w:rsid w:val="00531E85"/>
    <w:rsid w:val="0053325C"/>
    <w:rsid w:val="00533638"/>
    <w:rsid w:val="005336A3"/>
    <w:rsid w:val="00533713"/>
    <w:rsid w:val="00533D19"/>
    <w:rsid w:val="0053449A"/>
    <w:rsid w:val="005344BF"/>
    <w:rsid w:val="00534844"/>
    <w:rsid w:val="00534BA2"/>
    <w:rsid w:val="00534FDF"/>
    <w:rsid w:val="00535226"/>
    <w:rsid w:val="005352D3"/>
    <w:rsid w:val="005354D1"/>
    <w:rsid w:val="00535BE7"/>
    <w:rsid w:val="00535EE8"/>
    <w:rsid w:val="00536315"/>
    <w:rsid w:val="00536714"/>
    <w:rsid w:val="005367FD"/>
    <w:rsid w:val="00536AF3"/>
    <w:rsid w:val="00536C53"/>
    <w:rsid w:val="00536E0B"/>
    <w:rsid w:val="00536FF1"/>
    <w:rsid w:val="005370A7"/>
    <w:rsid w:val="00537374"/>
    <w:rsid w:val="00537543"/>
    <w:rsid w:val="00537883"/>
    <w:rsid w:val="005378FD"/>
    <w:rsid w:val="00537DB8"/>
    <w:rsid w:val="0054015C"/>
    <w:rsid w:val="0054057A"/>
    <w:rsid w:val="005405C3"/>
    <w:rsid w:val="005406A8"/>
    <w:rsid w:val="00540A2C"/>
    <w:rsid w:val="005414C3"/>
    <w:rsid w:val="0054198A"/>
    <w:rsid w:val="00541E39"/>
    <w:rsid w:val="00541F02"/>
    <w:rsid w:val="005436F3"/>
    <w:rsid w:val="005439FC"/>
    <w:rsid w:val="00543D03"/>
    <w:rsid w:val="0054403A"/>
    <w:rsid w:val="005448CA"/>
    <w:rsid w:val="00545211"/>
    <w:rsid w:val="00545AA0"/>
    <w:rsid w:val="00545AF1"/>
    <w:rsid w:val="00545CCD"/>
    <w:rsid w:val="00546877"/>
    <w:rsid w:val="005468EF"/>
    <w:rsid w:val="005477AF"/>
    <w:rsid w:val="00547E87"/>
    <w:rsid w:val="00550CA7"/>
    <w:rsid w:val="00550E5B"/>
    <w:rsid w:val="005516A6"/>
    <w:rsid w:val="00551DDF"/>
    <w:rsid w:val="00551FFD"/>
    <w:rsid w:val="005521C2"/>
    <w:rsid w:val="00552646"/>
    <w:rsid w:val="00552992"/>
    <w:rsid w:val="00552A20"/>
    <w:rsid w:val="00552E1F"/>
    <w:rsid w:val="005531BE"/>
    <w:rsid w:val="005534EB"/>
    <w:rsid w:val="00553583"/>
    <w:rsid w:val="005535F5"/>
    <w:rsid w:val="00553B8D"/>
    <w:rsid w:val="00553BAA"/>
    <w:rsid w:val="0055424A"/>
    <w:rsid w:val="0055445C"/>
    <w:rsid w:val="005548C6"/>
    <w:rsid w:val="00554A07"/>
    <w:rsid w:val="00554D7D"/>
    <w:rsid w:val="005550C8"/>
    <w:rsid w:val="0055526D"/>
    <w:rsid w:val="00556669"/>
    <w:rsid w:val="00556E25"/>
    <w:rsid w:val="0055716E"/>
    <w:rsid w:val="005575EF"/>
    <w:rsid w:val="005575F0"/>
    <w:rsid w:val="00560540"/>
    <w:rsid w:val="00560706"/>
    <w:rsid w:val="0056078D"/>
    <w:rsid w:val="00560E07"/>
    <w:rsid w:val="00561099"/>
    <w:rsid w:val="005610D3"/>
    <w:rsid w:val="0056133F"/>
    <w:rsid w:val="005613B3"/>
    <w:rsid w:val="005613B9"/>
    <w:rsid w:val="005614CB"/>
    <w:rsid w:val="00561724"/>
    <w:rsid w:val="00561A75"/>
    <w:rsid w:val="00561B1D"/>
    <w:rsid w:val="00561CA0"/>
    <w:rsid w:val="0056213D"/>
    <w:rsid w:val="00562239"/>
    <w:rsid w:val="005623FF"/>
    <w:rsid w:val="005628EA"/>
    <w:rsid w:val="00562A82"/>
    <w:rsid w:val="00562B9E"/>
    <w:rsid w:val="00563012"/>
    <w:rsid w:val="00563B0C"/>
    <w:rsid w:val="00563E0C"/>
    <w:rsid w:val="005642D2"/>
    <w:rsid w:val="00564553"/>
    <w:rsid w:val="0056472F"/>
    <w:rsid w:val="00564C6C"/>
    <w:rsid w:val="00564EB8"/>
    <w:rsid w:val="00565A27"/>
    <w:rsid w:val="005660B8"/>
    <w:rsid w:val="00566517"/>
    <w:rsid w:val="00566571"/>
    <w:rsid w:val="0056660D"/>
    <w:rsid w:val="005668D4"/>
    <w:rsid w:val="00567E69"/>
    <w:rsid w:val="0057058D"/>
    <w:rsid w:val="00570FDC"/>
    <w:rsid w:val="00571336"/>
    <w:rsid w:val="00571790"/>
    <w:rsid w:val="00571A02"/>
    <w:rsid w:val="00571BBD"/>
    <w:rsid w:val="00571ED2"/>
    <w:rsid w:val="005720E2"/>
    <w:rsid w:val="005725EF"/>
    <w:rsid w:val="00572988"/>
    <w:rsid w:val="00572F2E"/>
    <w:rsid w:val="0057365E"/>
    <w:rsid w:val="0057385E"/>
    <w:rsid w:val="005738EE"/>
    <w:rsid w:val="00573EC8"/>
    <w:rsid w:val="00573F52"/>
    <w:rsid w:val="00573F97"/>
    <w:rsid w:val="005743FC"/>
    <w:rsid w:val="0057496C"/>
    <w:rsid w:val="00575067"/>
    <w:rsid w:val="00575429"/>
    <w:rsid w:val="005766FD"/>
    <w:rsid w:val="00576DC2"/>
    <w:rsid w:val="00576E58"/>
    <w:rsid w:val="00576F31"/>
    <w:rsid w:val="005774F3"/>
    <w:rsid w:val="00577BCD"/>
    <w:rsid w:val="00577D18"/>
    <w:rsid w:val="00581024"/>
    <w:rsid w:val="00581D6A"/>
    <w:rsid w:val="005821BC"/>
    <w:rsid w:val="00582262"/>
    <w:rsid w:val="0058301E"/>
    <w:rsid w:val="00583AE1"/>
    <w:rsid w:val="00583C8D"/>
    <w:rsid w:val="00583E81"/>
    <w:rsid w:val="00583EFD"/>
    <w:rsid w:val="005844A3"/>
    <w:rsid w:val="005848FF"/>
    <w:rsid w:val="005854CD"/>
    <w:rsid w:val="00585908"/>
    <w:rsid w:val="00585AF5"/>
    <w:rsid w:val="00585BCC"/>
    <w:rsid w:val="00585EB7"/>
    <w:rsid w:val="00586880"/>
    <w:rsid w:val="00586BCE"/>
    <w:rsid w:val="005908A7"/>
    <w:rsid w:val="00590FC0"/>
    <w:rsid w:val="0059131F"/>
    <w:rsid w:val="00591E94"/>
    <w:rsid w:val="0059222B"/>
    <w:rsid w:val="00592249"/>
    <w:rsid w:val="00593C75"/>
    <w:rsid w:val="00595BDE"/>
    <w:rsid w:val="00595CE3"/>
    <w:rsid w:val="00595D31"/>
    <w:rsid w:val="00596552"/>
    <w:rsid w:val="00596807"/>
    <w:rsid w:val="00596C74"/>
    <w:rsid w:val="0059757B"/>
    <w:rsid w:val="00597CE0"/>
    <w:rsid w:val="00597F24"/>
    <w:rsid w:val="005A023F"/>
    <w:rsid w:val="005A0DA9"/>
    <w:rsid w:val="005A13F1"/>
    <w:rsid w:val="005A1B2E"/>
    <w:rsid w:val="005A1E71"/>
    <w:rsid w:val="005A222E"/>
    <w:rsid w:val="005A26E1"/>
    <w:rsid w:val="005A2D54"/>
    <w:rsid w:val="005A3573"/>
    <w:rsid w:val="005A3B02"/>
    <w:rsid w:val="005A3BDA"/>
    <w:rsid w:val="005A40F4"/>
    <w:rsid w:val="005A457E"/>
    <w:rsid w:val="005A4B20"/>
    <w:rsid w:val="005A4D58"/>
    <w:rsid w:val="005A5283"/>
    <w:rsid w:val="005A5A46"/>
    <w:rsid w:val="005A5AAA"/>
    <w:rsid w:val="005A5B54"/>
    <w:rsid w:val="005A5DA0"/>
    <w:rsid w:val="005A6269"/>
    <w:rsid w:val="005A6305"/>
    <w:rsid w:val="005A654A"/>
    <w:rsid w:val="005A6AFF"/>
    <w:rsid w:val="005A6E3D"/>
    <w:rsid w:val="005B034E"/>
    <w:rsid w:val="005B03F5"/>
    <w:rsid w:val="005B07C8"/>
    <w:rsid w:val="005B09DF"/>
    <w:rsid w:val="005B0C6C"/>
    <w:rsid w:val="005B0D7C"/>
    <w:rsid w:val="005B0DBB"/>
    <w:rsid w:val="005B141C"/>
    <w:rsid w:val="005B1CDF"/>
    <w:rsid w:val="005B1D28"/>
    <w:rsid w:val="005B217E"/>
    <w:rsid w:val="005B3308"/>
    <w:rsid w:val="005B35BF"/>
    <w:rsid w:val="005B3AEC"/>
    <w:rsid w:val="005B40C7"/>
    <w:rsid w:val="005B41F4"/>
    <w:rsid w:val="005B4332"/>
    <w:rsid w:val="005B4889"/>
    <w:rsid w:val="005B4B3A"/>
    <w:rsid w:val="005B4BA2"/>
    <w:rsid w:val="005B5920"/>
    <w:rsid w:val="005B5E2D"/>
    <w:rsid w:val="005B6831"/>
    <w:rsid w:val="005B6A58"/>
    <w:rsid w:val="005B6FDC"/>
    <w:rsid w:val="005B6FE8"/>
    <w:rsid w:val="005C032C"/>
    <w:rsid w:val="005C0768"/>
    <w:rsid w:val="005C0806"/>
    <w:rsid w:val="005C087C"/>
    <w:rsid w:val="005C0A9E"/>
    <w:rsid w:val="005C0AE2"/>
    <w:rsid w:val="005C1375"/>
    <w:rsid w:val="005C1452"/>
    <w:rsid w:val="005C1A96"/>
    <w:rsid w:val="005C1F26"/>
    <w:rsid w:val="005C2EF3"/>
    <w:rsid w:val="005C3222"/>
    <w:rsid w:val="005C3E0C"/>
    <w:rsid w:val="005C4635"/>
    <w:rsid w:val="005C4A6D"/>
    <w:rsid w:val="005C50F8"/>
    <w:rsid w:val="005C5520"/>
    <w:rsid w:val="005C5880"/>
    <w:rsid w:val="005C5BCC"/>
    <w:rsid w:val="005C61A8"/>
    <w:rsid w:val="005C6804"/>
    <w:rsid w:val="005C79B7"/>
    <w:rsid w:val="005C7C59"/>
    <w:rsid w:val="005D0CBC"/>
    <w:rsid w:val="005D12B7"/>
    <w:rsid w:val="005D2144"/>
    <w:rsid w:val="005D2847"/>
    <w:rsid w:val="005D2DB4"/>
    <w:rsid w:val="005D2ECF"/>
    <w:rsid w:val="005D2F4C"/>
    <w:rsid w:val="005D2F66"/>
    <w:rsid w:val="005D378A"/>
    <w:rsid w:val="005D390F"/>
    <w:rsid w:val="005D3CB9"/>
    <w:rsid w:val="005D4F5E"/>
    <w:rsid w:val="005D5007"/>
    <w:rsid w:val="005D539D"/>
    <w:rsid w:val="005D5769"/>
    <w:rsid w:val="005D59C7"/>
    <w:rsid w:val="005D5D43"/>
    <w:rsid w:val="005D5E78"/>
    <w:rsid w:val="005D6405"/>
    <w:rsid w:val="005D64F2"/>
    <w:rsid w:val="005D650E"/>
    <w:rsid w:val="005D72CB"/>
    <w:rsid w:val="005D79C1"/>
    <w:rsid w:val="005E09A5"/>
    <w:rsid w:val="005E0FD8"/>
    <w:rsid w:val="005E1C0E"/>
    <w:rsid w:val="005E1C26"/>
    <w:rsid w:val="005E1E79"/>
    <w:rsid w:val="005E2166"/>
    <w:rsid w:val="005E2498"/>
    <w:rsid w:val="005E30E5"/>
    <w:rsid w:val="005E3109"/>
    <w:rsid w:val="005E3314"/>
    <w:rsid w:val="005E34EB"/>
    <w:rsid w:val="005E37A8"/>
    <w:rsid w:val="005E3BA0"/>
    <w:rsid w:val="005E3D97"/>
    <w:rsid w:val="005E3E08"/>
    <w:rsid w:val="005E44D7"/>
    <w:rsid w:val="005E4535"/>
    <w:rsid w:val="005E4BB6"/>
    <w:rsid w:val="005E4D5A"/>
    <w:rsid w:val="005E5020"/>
    <w:rsid w:val="005E5490"/>
    <w:rsid w:val="005E54C2"/>
    <w:rsid w:val="005E5834"/>
    <w:rsid w:val="005E5AB9"/>
    <w:rsid w:val="005E6449"/>
    <w:rsid w:val="005E6F09"/>
    <w:rsid w:val="005E7ADF"/>
    <w:rsid w:val="005E7B60"/>
    <w:rsid w:val="005E7F74"/>
    <w:rsid w:val="005F0058"/>
    <w:rsid w:val="005F0211"/>
    <w:rsid w:val="005F0339"/>
    <w:rsid w:val="005F055D"/>
    <w:rsid w:val="005F0CCD"/>
    <w:rsid w:val="005F10D8"/>
    <w:rsid w:val="005F14E1"/>
    <w:rsid w:val="005F17DD"/>
    <w:rsid w:val="005F23C2"/>
    <w:rsid w:val="005F2A3B"/>
    <w:rsid w:val="005F2BEC"/>
    <w:rsid w:val="005F3388"/>
    <w:rsid w:val="005F3806"/>
    <w:rsid w:val="005F3BF0"/>
    <w:rsid w:val="005F3C0E"/>
    <w:rsid w:val="005F40F4"/>
    <w:rsid w:val="005F4201"/>
    <w:rsid w:val="005F45D3"/>
    <w:rsid w:val="005F487D"/>
    <w:rsid w:val="005F5AD7"/>
    <w:rsid w:val="005F617F"/>
    <w:rsid w:val="005F6F0A"/>
    <w:rsid w:val="005F7C4B"/>
    <w:rsid w:val="006006C0"/>
    <w:rsid w:val="00600B0A"/>
    <w:rsid w:val="00600BE0"/>
    <w:rsid w:val="00600D2B"/>
    <w:rsid w:val="00601269"/>
    <w:rsid w:val="0060143A"/>
    <w:rsid w:val="00602A16"/>
    <w:rsid w:val="00602AEC"/>
    <w:rsid w:val="00602D27"/>
    <w:rsid w:val="00602DEC"/>
    <w:rsid w:val="00602F0F"/>
    <w:rsid w:val="00603007"/>
    <w:rsid w:val="0060310A"/>
    <w:rsid w:val="006036E4"/>
    <w:rsid w:val="006037AF"/>
    <w:rsid w:val="00603BAE"/>
    <w:rsid w:val="00603DCD"/>
    <w:rsid w:val="00603F66"/>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E6A"/>
    <w:rsid w:val="006074FC"/>
    <w:rsid w:val="006077D7"/>
    <w:rsid w:val="0060799F"/>
    <w:rsid w:val="00607A7B"/>
    <w:rsid w:val="00607C84"/>
    <w:rsid w:val="0061026D"/>
    <w:rsid w:val="00610360"/>
    <w:rsid w:val="00610405"/>
    <w:rsid w:val="006107B5"/>
    <w:rsid w:val="00610DB5"/>
    <w:rsid w:val="00611021"/>
    <w:rsid w:val="0061166F"/>
    <w:rsid w:val="00611B6D"/>
    <w:rsid w:val="00611D43"/>
    <w:rsid w:val="00612158"/>
    <w:rsid w:val="00612DBC"/>
    <w:rsid w:val="0061309A"/>
    <w:rsid w:val="0061331E"/>
    <w:rsid w:val="00613411"/>
    <w:rsid w:val="00613622"/>
    <w:rsid w:val="00613C3E"/>
    <w:rsid w:val="006143BA"/>
    <w:rsid w:val="006143DC"/>
    <w:rsid w:val="00614AD4"/>
    <w:rsid w:val="00614EDB"/>
    <w:rsid w:val="00615028"/>
    <w:rsid w:val="0061506D"/>
    <w:rsid w:val="00615420"/>
    <w:rsid w:val="0061580F"/>
    <w:rsid w:val="00616078"/>
    <w:rsid w:val="0061608F"/>
    <w:rsid w:val="00616348"/>
    <w:rsid w:val="00616364"/>
    <w:rsid w:val="006164C2"/>
    <w:rsid w:val="006167ED"/>
    <w:rsid w:val="00616873"/>
    <w:rsid w:val="00617523"/>
    <w:rsid w:val="006175BC"/>
    <w:rsid w:val="00617912"/>
    <w:rsid w:val="00617A30"/>
    <w:rsid w:val="00617C5A"/>
    <w:rsid w:val="006200A1"/>
    <w:rsid w:val="006203D2"/>
    <w:rsid w:val="006204B0"/>
    <w:rsid w:val="0062079E"/>
    <w:rsid w:val="00621293"/>
    <w:rsid w:val="006214B2"/>
    <w:rsid w:val="00621743"/>
    <w:rsid w:val="006228BA"/>
    <w:rsid w:val="00622AE8"/>
    <w:rsid w:val="00623061"/>
    <w:rsid w:val="006236AE"/>
    <w:rsid w:val="006246A2"/>
    <w:rsid w:val="006253D6"/>
    <w:rsid w:val="00625767"/>
    <w:rsid w:val="006257C6"/>
    <w:rsid w:val="0062590B"/>
    <w:rsid w:val="0062607C"/>
    <w:rsid w:val="006260CA"/>
    <w:rsid w:val="006270A4"/>
    <w:rsid w:val="00627789"/>
    <w:rsid w:val="00627921"/>
    <w:rsid w:val="006303DA"/>
    <w:rsid w:val="00630B0F"/>
    <w:rsid w:val="00631309"/>
    <w:rsid w:val="00631610"/>
    <w:rsid w:val="00631725"/>
    <w:rsid w:val="0063195B"/>
    <w:rsid w:val="006319D4"/>
    <w:rsid w:val="00632729"/>
    <w:rsid w:val="00632AA7"/>
    <w:rsid w:val="00632C0A"/>
    <w:rsid w:val="00632FA0"/>
    <w:rsid w:val="00633174"/>
    <w:rsid w:val="00633A7B"/>
    <w:rsid w:val="00633B44"/>
    <w:rsid w:val="00633DA8"/>
    <w:rsid w:val="006341C9"/>
    <w:rsid w:val="00634515"/>
    <w:rsid w:val="006345F5"/>
    <w:rsid w:val="00635158"/>
    <w:rsid w:val="0063550E"/>
    <w:rsid w:val="00635C7E"/>
    <w:rsid w:val="00636920"/>
    <w:rsid w:val="00636F76"/>
    <w:rsid w:val="00637C91"/>
    <w:rsid w:val="00637E18"/>
    <w:rsid w:val="00637EC0"/>
    <w:rsid w:val="00637EDE"/>
    <w:rsid w:val="00640856"/>
    <w:rsid w:val="00640985"/>
    <w:rsid w:val="00640A85"/>
    <w:rsid w:val="00640D7A"/>
    <w:rsid w:val="00641768"/>
    <w:rsid w:val="00641CFF"/>
    <w:rsid w:val="006422C4"/>
    <w:rsid w:val="00642369"/>
    <w:rsid w:val="00642480"/>
    <w:rsid w:val="00642E8B"/>
    <w:rsid w:val="006432C6"/>
    <w:rsid w:val="00644206"/>
    <w:rsid w:val="006444F2"/>
    <w:rsid w:val="006447D4"/>
    <w:rsid w:val="00644CEE"/>
    <w:rsid w:val="0064622B"/>
    <w:rsid w:val="00646628"/>
    <w:rsid w:val="00646725"/>
    <w:rsid w:val="0064676A"/>
    <w:rsid w:val="006476AA"/>
    <w:rsid w:val="006479A4"/>
    <w:rsid w:val="0065048F"/>
    <w:rsid w:val="00650C0A"/>
    <w:rsid w:val="006512EA"/>
    <w:rsid w:val="00651585"/>
    <w:rsid w:val="006517B1"/>
    <w:rsid w:val="00651E17"/>
    <w:rsid w:val="0065201B"/>
    <w:rsid w:val="00653443"/>
    <w:rsid w:val="00654B87"/>
    <w:rsid w:val="00655356"/>
    <w:rsid w:val="006556FC"/>
    <w:rsid w:val="00656C5E"/>
    <w:rsid w:val="0065726E"/>
    <w:rsid w:val="0065747F"/>
    <w:rsid w:val="0065763F"/>
    <w:rsid w:val="00657E36"/>
    <w:rsid w:val="006624DC"/>
    <w:rsid w:val="006624EE"/>
    <w:rsid w:val="006626DC"/>
    <w:rsid w:val="00662ED4"/>
    <w:rsid w:val="00663FC9"/>
    <w:rsid w:val="0066410F"/>
    <w:rsid w:val="00664451"/>
    <w:rsid w:val="006644EB"/>
    <w:rsid w:val="00664826"/>
    <w:rsid w:val="00664CC9"/>
    <w:rsid w:val="00666052"/>
    <w:rsid w:val="006665D6"/>
    <w:rsid w:val="006665E2"/>
    <w:rsid w:val="00666632"/>
    <w:rsid w:val="00666712"/>
    <w:rsid w:val="0066691A"/>
    <w:rsid w:val="00666A2B"/>
    <w:rsid w:val="006673ED"/>
    <w:rsid w:val="006679E3"/>
    <w:rsid w:val="00670472"/>
    <w:rsid w:val="00670A6C"/>
    <w:rsid w:val="006734D6"/>
    <w:rsid w:val="006738C9"/>
    <w:rsid w:val="00673FB1"/>
    <w:rsid w:val="006743BD"/>
    <w:rsid w:val="006743D0"/>
    <w:rsid w:val="00674731"/>
    <w:rsid w:val="0067499A"/>
    <w:rsid w:val="006749BF"/>
    <w:rsid w:val="00674C5D"/>
    <w:rsid w:val="00674F9B"/>
    <w:rsid w:val="00675EE6"/>
    <w:rsid w:val="0067655A"/>
    <w:rsid w:val="00676CC8"/>
    <w:rsid w:val="00676D7D"/>
    <w:rsid w:val="006770C1"/>
    <w:rsid w:val="0067712D"/>
    <w:rsid w:val="0067742D"/>
    <w:rsid w:val="006775B6"/>
    <w:rsid w:val="00677954"/>
    <w:rsid w:val="00677DB8"/>
    <w:rsid w:val="006807CC"/>
    <w:rsid w:val="00680A7B"/>
    <w:rsid w:val="00681148"/>
    <w:rsid w:val="006813C5"/>
    <w:rsid w:val="00681778"/>
    <w:rsid w:val="0068201B"/>
    <w:rsid w:val="00682E6F"/>
    <w:rsid w:val="00682E70"/>
    <w:rsid w:val="006837B5"/>
    <w:rsid w:val="006840E5"/>
    <w:rsid w:val="00684C2A"/>
    <w:rsid w:val="00684D6B"/>
    <w:rsid w:val="00684F71"/>
    <w:rsid w:val="00684F9E"/>
    <w:rsid w:val="00685495"/>
    <w:rsid w:val="006857E4"/>
    <w:rsid w:val="006859A6"/>
    <w:rsid w:val="00685DD9"/>
    <w:rsid w:val="0068610B"/>
    <w:rsid w:val="00686A1A"/>
    <w:rsid w:val="00686C07"/>
    <w:rsid w:val="00686E3E"/>
    <w:rsid w:val="00691516"/>
    <w:rsid w:val="00691563"/>
    <w:rsid w:val="006915D6"/>
    <w:rsid w:val="00691BB1"/>
    <w:rsid w:val="00691C2F"/>
    <w:rsid w:val="00691DA2"/>
    <w:rsid w:val="0069203E"/>
    <w:rsid w:val="00692384"/>
    <w:rsid w:val="00692A31"/>
    <w:rsid w:val="006933EE"/>
    <w:rsid w:val="00695009"/>
    <w:rsid w:val="006951A2"/>
    <w:rsid w:val="0069530A"/>
    <w:rsid w:val="00695836"/>
    <w:rsid w:val="00695892"/>
    <w:rsid w:val="00696382"/>
    <w:rsid w:val="00696591"/>
    <w:rsid w:val="0069723E"/>
    <w:rsid w:val="00697451"/>
    <w:rsid w:val="006976CC"/>
    <w:rsid w:val="00697B55"/>
    <w:rsid w:val="00697FDF"/>
    <w:rsid w:val="006A09EC"/>
    <w:rsid w:val="006A0CDC"/>
    <w:rsid w:val="006A0E60"/>
    <w:rsid w:val="006A1A60"/>
    <w:rsid w:val="006A1AF1"/>
    <w:rsid w:val="006A2265"/>
    <w:rsid w:val="006A27C0"/>
    <w:rsid w:val="006A2982"/>
    <w:rsid w:val="006A330D"/>
    <w:rsid w:val="006A40A7"/>
    <w:rsid w:val="006A4DB8"/>
    <w:rsid w:val="006A4ECA"/>
    <w:rsid w:val="006A515B"/>
    <w:rsid w:val="006A51EE"/>
    <w:rsid w:val="006A5D93"/>
    <w:rsid w:val="006A5F55"/>
    <w:rsid w:val="006A608B"/>
    <w:rsid w:val="006A657A"/>
    <w:rsid w:val="006A699F"/>
    <w:rsid w:val="006A75FE"/>
    <w:rsid w:val="006A7F3E"/>
    <w:rsid w:val="006B0475"/>
    <w:rsid w:val="006B06EA"/>
    <w:rsid w:val="006B0721"/>
    <w:rsid w:val="006B0D27"/>
    <w:rsid w:val="006B1514"/>
    <w:rsid w:val="006B1DCF"/>
    <w:rsid w:val="006B2FDE"/>
    <w:rsid w:val="006B3445"/>
    <w:rsid w:val="006B346B"/>
    <w:rsid w:val="006B3471"/>
    <w:rsid w:val="006B3567"/>
    <w:rsid w:val="006B3B18"/>
    <w:rsid w:val="006B3B3D"/>
    <w:rsid w:val="006B4270"/>
    <w:rsid w:val="006B52EB"/>
    <w:rsid w:val="006B53F7"/>
    <w:rsid w:val="006B57AE"/>
    <w:rsid w:val="006B5873"/>
    <w:rsid w:val="006B5879"/>
    <w:rsid w:val="006B5A0E"/>
    <w:rsid w:val="006B5AA7"/>
    <w:rsid w:val="006B6349"/>
    <w:rsid w:val="006B686D"/>
    <w:rsid w:val="006B6C76"/>
    <w:rsid w:val="006B6CA3"/>
    <w:rsid w:val="006B75DA"/>
    <w:rsid w:val="006B798B"/>
    <w:rsid w:val="006C0231"/>
    <w:rsid w:val="006C0953"/>
    <w:rsid w:val="006C0CF9"/>
    <w:rsid w:val="006C137C"/>
    <w:rsid w:val="006C16BD"/>
    <w:rsid w:val="006C1AED"/>
    <w:rsid w:val="006C1E34"/>
    <w:rsid w:val="006C23B3"/>
    <w:rsid w:val="006C2A6D"/>
    <w:rsid w:val="006C2AA0"/>
    <w:rsid w:val="006C323C"/>
    <w:rsid w:val="006C3709"/>
    <w:rsid w:val="006C3761"/>
    <w:rsid w:val="006C425E"/>
    <w:rsid w:val="006C42A5"/>
    <w:rsid w:val="006C4858"/>
    <w:rsid w:val="006C4B87"/>
    <w:rsid w:val="006C4D95"/>
    <w:rsid w:val="006C5B43"/>
    <w:rsid w:val="006C5B70"/>
    <w:rsid w:val="006C5BA5"/>
    <w:rsid w:val="006C5C6B"/>
    <w:rsid w:val="006C6ABE"/>
    <w:rsid w:val="006C6E1F"/>
    <w:rsid w:val="006C6FC7"/>
    <w:rsid w:val="006C70CB"/>
    <w:rsid w:val="006C7214"/>
    <w:rsid w:val="006C77D0"/>
    <w:rsid w:val="006D0381"/>
    <w:rsid w:val="006D0A89"/>
    <w:rsid w:val="006D1316"/>
    <w:rsid w:val="006D13EA"/>
    <w:rsid w:val="006D1624"/>
    <w:rsid w:val="006D1C1C"/>
    <w:rsid w:val="006D2155"/>
    <w:rsid w:val="006D2571"/>
    <w:rsid w:val="006D2C5C"/>
    <w:rsid w:val="006D32BC"/>
    <w:rsid w:val="006D40FF"/>
    <w:rsid w:val="006D4B38"/>
    <w:rsid w:val="006D4C8B"/>
    <w:rsid w:val="006D5205"/>
    <w:rsid w:val="006D530D"/>
    <w:rsid w:val="006D544E"/>
    <w:rsid w:val="006D55E8"/>
    <w:rsid w:val="006D5AD5"/>
    <w:rsid w:val="006D5DB7"/>
    <w:rsid w:val="006D68C9"/>
    <w:rsid w:val="006D6C7C"/>
    <w:rsid w:val="006D71C3"/>
    <w:rsid w:val="006D76CC"/>
    <w:rsid w:val="006D79A3"/>
    <w:rsid w:val="006D7AB2"/>
    <w:rsid w:val="006D7B72"/>
    <w:rsid w:val="006D7B78"/>
    <w:rsid w:val="006D7FC2"/>
    <w:rsid w:val="006E021F"/>
    <w:rsid w:val="006E0DFA"/>
    <w:rsid w:val="006E1100"/>
    <w:rsid w:val="006E1968"/>
    <w:rsid w:val="006E1FB7"/>
    <w:rsid w:val="006E213C"/>
    <w:rsid w:val="006E2414"/>
    <w:rsid w:val="006E2D50"/>
    <w:rsid w:val="006E30F3"/>
    <w:rsid w:val="006E30FD"/>
    <w:rsid w:val="006E365E"/>
    <w:rsid w:val="006E3791"/>
    <w:rsid w:val="006E42B7"/>
    <w:rsid w:val="006E4596"/>
    <w:rsid w:val="006E6052"/>
    <w:rsid w:val="006E62B6"/>
    <w:rsid w:val="006E6629"/>
    <w:rsid w:val="006E6D04"/>
    <w:rsid w:val="006E724D"/>
    <w:rsid w:val="006E7301"/>
    <w:rsid w:val="006E78A1"/>
    <w:rsid w:val="006E79DB"/>
    <w:rsid w:val="006F0029"/>
    <w:rsid w:val="006F035D"/>
    <w:rsid w:val="006F0BDA"/>
    <w:rsid w:val="006F0D25"/>
    <w:rsid w:val="006F1344"/>
    <w:rsid w:val="006F212C"/>
    <w:rsid w:val="006F23A2"/>
    <w:rsid w:val="006F3453"/>
    <w:rsid w:val="006F38A6"/>
    <w:rsid w:val="006F3B8F"/>
    <w:rsid w:val="006F4563"/>
    <w:rsid w:val="006F485F"/>
    <w:rsid w:val="006F4DBB"/>
    <w:rsid w:val="006F4EFA"/>
    <w:rsid w:val="006F4F91"/>
    <w:rsid w:val="006F5994"/>
    <w:rsid w:val="006F5A67"/>
    <w:rsid w:val="006F5D6C"/>
    <w:rsid w:val="006F5DA4"/>
    <w:rsid w:val="006F5FD3"/>
    <w:rsid w:val="006F614C"/>
    <w:rsid w:val="006F620C"/>
    <w:rsid w:val="006F6C1B"/>
    <w:rsid w:val="006F78FC"/>
    <w:rsid w:val="006F7BB6"/>
    <w:rsid w:val="006F7E10"/>
    <w:rsid w:val="006F7F63"/>
    <w:rsid w:val="007002E5"/>
    <w:rsid w:val="00700D1D"/>
    <w:rsid w:val="00700EF1"/>
    <w:rsid w:val="007014F2"/>
    <w:rsid w:val="00701728"/>
    <w:rsid w:val="00701B89"/>
    <w:rsid w:val="00701E4D"/>
    <w:rsid w:val="007021D8"/>
    <w:rsid w:val="007021FE"/>
    <w:rsid w:val="00702207"/>
    <w:rsid w:val="00702302"/>
    <w:rsid w:val="0070280D"/>
    <w:rsid w:val="0070381F"/>
    <w:rsid w:val="00703982"/>
    <w:rsid w:val="00703B5A"/>
    <w:rsid w:val="00703BE3"/>
    <w:rsid w:val="007044F0"/>
    <w:rsid w:val="00704638"/>
    <w:rsid w:val="00704651"/>
    <w:rsid w:val="00704B52"/>
    <w:rsid w:val="0070593C"/>
    <w:rsid w:val="007065AD"/>
    <w:rsid w:val="007073B4"/>
    <w:rsid w:val="007073FD"/>
    <w:rsid w:val="00707CEB"/>
    <w:rsid w:val="007104A4"/>
    <w:rsid w:val="007104F5"/>
    <w:rsid w:val="00710693"/>
    <w:rsid w:val="00710CDB"/>
    <w:rsid w:val="0071181A"/>
    <w:rsid w:val="00712166"/>
    <w:rsid w:val="00712382"/>
    <w:rsid w:val="00712A2B"/>
    <w:rsid w:val="00712E56"/>
    <w:rsid w:val="00713262"/>
    <w:rsid w:val="007136EA"/>
    <w:rsid w:val="00713ABE"/>
    <w:rsid w:val="00713D66"/>
    <w:rsid w:val="00713F58"/>
    <w:rsid w:val="00713FFB"/>
    <w:rsid w:val="00714615"/>
    <w:rsid w:val="00714762"/>
    <w:rsid w:val="00714EA7"/>
    <w:rsid w:val="00715028"/>
    <w:rsid w:val="0071534C"/>
    <w:rsid w:val="0071636A"/>
    <w:rsid w:val="00716409"/>
    <w:rsid w:val="00716A1D"/>
    <w:rsid w:val="00716D5E"/>
    <w:rsid w:val="0071764A"/>
    <w:rsid w:val="00717848"/>
    <w:rsid w:val="007200E4"/>
    <w:rsid w:val="0072014F"/>
    <w:rsid w:val="0072054E"/>
    <w:rsid w:val="00720584"/>
    <w:rsid w:val="0072160E"/>
    <w:rsid w:val="00721782"/>
    <w:rsid w:val="007219C1"/>
    <w:rsid w:val="00721E43"/>
    <w:rsid w:val="00722369"/>
    <w:rsid w:val="0072246D"/>
    <w:rsid w:val="00722C7C"/>
    <w:rsid w:val="007230B0"/>
    <w:rsid w:val="007235F7"/>
    <w:rsid w:val="00723B63"/>
    <w:rsid w:val="00723C1A"/>
    <w:rsid w:val="00724A99"/>
    <w:rsid w:val="00724CD0"/>
    <w:rsid w:val="00724D91"/>
    <w:rsid w:val="00725C52"/>
    <w:rsid w:val="007265A3"/>
    <w:rsid w:val="00726B4C"/>
    <w:rsid w:val="00727725"/>
    <w:rsid w:val="00727C57"/>
    <w:rsid w:val="00727E16"/>
    <w:rsid w:val="00730B78"/>
    <w:rsid w:val="00730CC9"/>
    <w:rsid w:val="00730E34"/>
    <w:rsid w:val="00730F9E"/>
    <w:rsid w:val="00731166"/>
    <w:rsid w:val="007315C3"/>
    <w:rsid w:val="007316A9"/>
    <w:rsid w:val="00731A98"/>
    <w:rsid w:val="00731DB3"/>
    <w:rsid w:val="0073231E"/>
    <w:rsid w:val="007325D9"/>
    <w:rsid w:val="007336A7"/>
    <w:rsid w:val="0073415F"/>
    <w:rsid w:val="00734605"/>
    <w:rsid w:val="00734897"/>
    <w:rsid w:val="00734CCA"/>
    <w:rsid w:val="007359F3"/>
    <w:rsid w:val="00736364"/>
    <w:rsid w:val="00736CBB"/>
    <w:rsid w:val="007373B2"/>
    <w:rsid w:val="007374A0"/>
    <w:rsid w:val="00737FE6"/>
    <w:rsid w:val="007404AC"/>
    <w:rsid w:val="00740528"/>
    <w:rsid w:val="00740813"/>
    <w:rsid w:val="00740B3D"/>
    <w:rsid w:val="00740BDB"/>
    <w:rsid w:val="00742D87"/>
    <w:rsid w:val="00743CDE"/>
    <w:rsid w:val="007450B3"/>
    <w:rsid w:val="007454CD"/>
    <w:rsid w:val="00745777"/>
    <w:rsid w:val="00745CB3"/>
    <w:rsid w:val="00745D84"/>
    <w:rsid w:val="00745E44"/>
    <w:rsid w:val="00745F7A"/>
    <w:rsid w:val="007462CD"/>
    <w:rsid w:val="007462F0"/>
    <w:rsid w:val="00746310"/>
    <w:rsid w:val="0074637E"/>
    <w:rsid w:val="00747C00"/>
    <w:rsid w:val="00747DC7"/>
    <w:rsid w:val="00750513"/>
    <w:rsid w:val="007508B1"/>
    <w:rsid w:val="00751228"/>
    <w:rsid w:val="0075168C"/>
    <w:rsid w:val="00751970"/>
    <w:rsid w:val="00751B53"/>
    <w:rsid w:val="00752161"/>
    <w:rsid w:val="0075234B"/>
    <w:rsid w:val="00752AAB"/>
    <w:rsid w:val="007533B5"/>
    <w:rsid w:val="00753D47"/>
    <w:rsid w:val="0075437F"/>
    <w:rsid w:val="007549C0"/>
    <w:rsid w:val="00754F94"/>
    <w:rsid w:val="00755A39"/>
    <w:rsid w:val="00755B41"/>
    <w:rsid w:val="00756300"/>
    <w:rsid w:val="00756C53"/>
    <w:rsid w:val="007578C3"/>
    <w:rsid w:val="00757DA3"/>
    <w:rsid w:val="0076066D"/>
    <w:rsid w:val="00760F03"/>
    <w:rsid w:val="00761939"/>
    <w:rsid w:val="007619F5"/>
    <w:rsid w:val="007619FE"/>
    <w:rsid w:val="00761FB6"/>
    <w:rsid w:val="00762286"/>
    <w:rsid w:val="0076282D"/>
    <w:rsid w:val="007629C9"/>
    <w:rsid w:val="0076313F"/>
    <w:rsid w:val="00763248"/>
    <w:rsid w:val="00763264"/>
    <w:rsid w:val="007636FC"/>
    <w:rsid w:val="0076389E"/>
    <w:rsid w:val="007639B5"/>
    <w:rsid w:val="007642E1"/>
    <w:rsid w:val="00764730"/>
    <w:rsid w:val="007647C5"/>
    <w:rsid w:val="00764FF4"/>
    <w:rsid w:val="0076527D"/>
    <w:rsid w:val="007661FF"/>
    <w:rsid w:val="0076625F"/>
    <w:rsid w:val="007665CA"/>
    <w:rsid w:val="007670C0"/>
    <w:rsid w:val="007674CF"/>
    <w:rsid w:val="00767D71"/>
    <w:rsid w:val="00770BFA"/>
    <w:rsid w:val="00771127"/>
    <w:rsid w:val="007712B1"/>
    <w:rsid w:val="007714A3"/>
    <w:rsid w:val="007714B2"/>
    <w:rsid w:val="00771B24"/>
    <w:rsid w:val="00771C9D"/>
    <w:rsid w:val="00772248"/>
    <w:rsid w:val="0077245B"/>
    <w:rsid w:val="007727EF"/>
    <w:rsid w:val="00772AD2"/>
    <w:rsid w:val="00772F1D"/>
    <w:rsid w:val="00773CDD"/>
    <w:rsid w:val="00773EE9"/>
    <w:rsid w:val="0077433B"/>
    <w:rsid w:val="007744DD"/>
    <w:rsid w:val="00774558"/>
    <w:rsid w:val="00774A01"/>
    <w:rsid w:val="007757F7"/>
    <w:rsid w:val="00775FFF"/>
    <w:rsid w:val="0077643A"/>
    <w:rsid w:val="00776C5B"/>
    <w:rsid w:val="0077704A"/>
    <w:rsid w:val="007770CA"/>
    <w:rsid w:val="00777FDF"/>
    <w:rsid w:val="0078037F"/>
    <w:rsid w:val="00780EE0"/>
    <w:rsid w:val="0078154D"/>
    <w:rsid w:val="007817CA"/>
    <w:rsid w:val="00782285"/>
    <w:rsid w:val="00782ED6"/>
    <w:rsid w:val="0078319A"/>
    <w:rsid w:val="007832C8"/>
    <w:rsid w:val="007832E2"/>
    <w:rsid w:val="00783621"/>
    <w:rsid w:val="00783E1C"/>
    <w:rsid w:val="00784966"/>
    <w:rsid w:val="00784B83"/>
    <w:rsid w:val="00784D4B"/>
    <w:rsid w:val="0078548E"/>
    <w:rsid w:val="007854EF"/>
    <w:rsid w:val="00785FCD"/>
    <w:rsid w:val="00786144"/>
    <w:rsid w:val="007868E5"/>
    <w:rsid w:val="00786FDF"/>
    <w:rsid w:val="0078727C"/>
    <w:rsid w:val="007875DB"/>
    <w:rsid w:val="00787691"/>
    <w:rsid w:val="00787EC7"/>
    <w:rsid w:val="0079038B"/>
    <w:rsid w:val="007903C5"/>
    <w:rsid w:val="007906E2"/>
    <w:rsid w:val="00790757"/>
    <w:rsid w:val="00790B00"/>
    <w:rsid w:val="007919F0"/>
    <w:rsid w:val="00791C7C"/>
    <w:rsid w:val="00791DFF"/>
    <w:rsid w:val="007928E3"/>
    <w:rsid w:val="00793056"/>
    <w:rsid w:val="007931BD"/>
    <w:rsid w:val="00793497"/>
    <w:rsid w:val="0079389C"/>
    <w:rsid w:val="00794303"/>
    <w:rsid w:val="00794CE9"/>
    <w:rsid w:val="007953C8"/>
    <w:rsid w:val="007954A3"/>
    <w:rsid w:val="0079560C"/>
    <w:rsid w:val="00795A77"/>
    <w:rsid w:val="00795BD5"/>
    <w:rsid w:val="00795C6D"/>
    <w:rsid w:val="00795C9A"/>
    <w:rsid w:val="00795CAD"/>
    <w:rsid w:val="00795EFF"/>
    <w:rsid w:val="0079649A"/>
    <w:rsid w:val="007968F8"/>
    <w:rsid w:val="00796926"/>
    <w:rsid w:val="00796A6F"/>
    <w:rsid w:val="00796EB8"/>
    <w:rsid w:val="00797714"/>
    <w:rsid w:val="00797B8B"/>
    <w:rsid w:val="00797F0C"/>
    <w:rsid w:val="007A008F"/>
    <w:rsid w:val="007A0454"/>
    <w:rsid w:val="007A06C1"/>
    <w:rsid w:val="007A0913"/>
    <w:rsid w:val="007A0A40"/>
    <w:rsid w:val="007A0E38"/>
    <w:rsid w:val="007A11FA"/>
    <w:rsid w:val="007A135B"/>
    <w:rsid w:val="007A156A"/>
    <w:rsid w:val="007A2822"/>
    <w:rsid w:val="007A2A01"/>
    <w:rsid w:val="007A2DB5"/>
    <w:rsid w:val="007A3267"/>
    <w:rsid w:val="007A32FE"/>
    <w:rsid w:val="007A35E5"/>
    <w:rsid w:val="007A3AC5"/>
    <w:rsid w:val="007A3B6A"/>
    <w:rsid w:val="007A532B"/>
    <w:rsid w:val="007A57A5"/>
    <w:rsid w:val="007A5828"/>
    <w:rsid w:val="007A5EC2"/>
    <w:rsid w:val="007A63C1"/>
    <w:rsid w:val="007A6E7A"/>
    <w:rsid w:val="007A7087"/>
    <w:rsid w:val="007A70F3"/>
    <w:rsid w:val="007A763C"/>
    <w:rsid w:val="007A796D"/>
    <w:rsid w:val="007B0315"/>
    <w:rsid w:val="007B0637"/>
    <w:rsid w:val="007B0CF2"/>
    <w:rsid w:val="007B1602"/>
    <w:rsid w:val="007B1640"/>
    <w:rsid w:val="007B1932"/>
    <w:rsid w:val="007B2D53"/>
    <w:rsid w:val="007B2E79"/>
    <w:rsid w:val="007B32B8"/>
    <w:rsid w:val="007B3391"/>
    <w:rsid w:val="007B3613"/>
    <w:rsid w:val="007B5156"/>
    <w:rsid w:val="007B5C37"/>
    <w:rsid w:val="007B6335"/>
    <w:rsid w:val="007B655F"/>
    <w:rsid w:val="007B672D"/>
    <w:rsid w:val="007B6D13"/>
    <w:rsid w:val="007B78A9"/>
    <w:rsid w:val="007B7F3C"/>
    <w:rsid w:val="007C0423"/>
    <w:rsid w:val="007C045A"/>
    <w:rsid w:val="007C074C"/>
    <w:rsid w:val="007C0790"/>
    <w:rsid w:val="007C0D12"/>
    <w:rsid w:val="007C0F94"/>
    <w:rsid w:val="007C194A"/>
    <w:rsid w:val="007C1C76"/>
    <w:rsid w:val="007C1CA1"/>
    <w:rsid w:val="007C2046"/>
    <w:rsid w:val="007C20A2"/>
    <w:rsid w:val="007C28EA"/>
    <w:rsid w:val="007C2BF6"/>
    <w:rsid w:val="007C2D5E"/>
    <w:rsid w:val="007C2EDF"/>
    <w:rsid w:val="007C326D"/>
    <w:rsid w:val="007C343E"/>
    <w:rsid w:val="007C39A2"/>
    <w:rsid w:val="007C3E52"/>
    <w:rsid w:val="007C431B"/>
    <w:rsid w:val="007C488F"/>
    <w:rsid w:val="007C4E44"/>
    <w:rsid w:val="007C5143"/>
    <w:rsid w:val="007C5147"/>
    <w:rsid w:val="007C5391"/>
    <w:rsid w:val="007C5C9F"/>
    <w:rsid w:val="007C6393"/>
    <w:rsid w:val="007C6B53"/>
    <w:rsid w:val="007C740E"/>
    <w:rsid w:val="007D0034"/>
    <w:rsid w:val="007D08D3"/>
    <w:rsid w:val="007D1314"/>
    <w:rsid w:val="007D1568"/>
    <w:rsid w:val="007D1D48"/>
    <w:rsid w:val="007D24C3"/>
    <w:rsid w:val="007D25A2"/>
    <w:rsid w:val="007D397B"/>
    <w:rsid w:val="007D4720"/>
    <w:rsid w:val="007D47F3"/>
    <w:rsid w:val="007D4E99"/>
    <w:rsid w:val="007D5478"/>
    <w:rsid w:val="007D55C4"/>
    <w:rsid w:val="007D5A96"/>
    <w:rsid w:val="007D5E18"/>
    <w:rsid w:val="007D5E7A"/>
    <w:rsid w:val="007D60F6"/>
    <w:rsid w:val="007D61C7"/>
    <w:rsid w:val="007D71FB"/>
    <w:rsid w:val="007D746E"/>
    <w:rsid w:val="007D7785"/>
    <w:rsid w:val="007D7A2E"/>
    <w:rsid w:val="007D7FE1"/>
    <w:rsid w:val="007E0545"/>
    <w:rsid w:val="007E0AB5"/>
    <w:rsid w:val="007E164C"/>
    <w:rsid w:val="007E1746"/>
    <w:rsid w:val="007E18AF"/>
    <w:rsid w:val="007E248C"/>
    <w:rsid w:val="007E2532"/>
    <w:rsid w:val="007E2678"/>
    <w:rsid w:val="007E26E1"/>
    <w:rsid w:val="007E2F6A"/>
    <w:rsid w:val="007E3614"/>
    <w:rsid w:val="007E391D"/>
    <w:rsid w:val="007E3EB6"/>
    <w:rsid w:val="007E3F99"/>
    <w:rsid w:val="007E422E"/>
    <w:rsid w:val="007E4349"/>
    <w:rsid w:val="007E52B2"/>
    <w:rsid w:val="007E54A1"/>
    <w:rsid w:val="007E5D5D"/>
    <w:rsid w:val="007E6EBE"/>
    <w:rsid w:val="007E6F49"/>
    <w:rsid w:val="007E7208"/>
    <w:rsid w:val="007E7360"/>
    <w:rsid w:val="007E762E"/>
    <w:rsid w:val="007E7C80"/>
    <w:rsid w:val="007F0174"/>
    <w:rsid w:val="007F0458"/>
    <w:rsid w:val="007F04C9"/>
    <w:rsid w:val="007F0973"/>
    <w:rsid w:val="007F0A98"/>
    <w:rsid w:val="007F0C12"/>
    <w:rsid w:val="007F19F8"/>
    <w:rsid w:val="007F1B55"/>
    <w:rsid w:val="007F2D1C"/>
    <w:rsid w:val="007F2DBF"/>
    <w:rsid w:val="007F46A2"/>
    <w:rsid w:val="007F495A"/>
    <w:rsid w:val="007F4A3C"/>
    <w:rsid w:val="007F4C47"/>
    <w:rsid w:val="007F50D2"/>
    <w:rsid w:val="007F55A4"/>
    <w:rsid w:val="007F57DE"/>
    <w:rsid w:val="007F58AF"/>
    <w:rsid w:val="007F63E2"/>
    <w:rsid w:val="007F6C54"/>
    <w:rsid w:val="007F717E"/>
    <w:rsid w:val="007F722A"/>
    <w:rsid w:val="007F7C6D"/>
    <w:rsid w:val="00800062"/>
    <w:rsid w:val="008001D6"/>
    <w:rsid w:val="00800233"/>
    <w:rsid w:val="00800BEB"/>
    <w:rsid w:val="00800FC7"/>
    <w:rsid w:val="00801051"/>
    <w:rsid w:val="008014AE"/>
    <w:rsid w:val="00801F43"/>
    <w:rsid w:val="00801F63"/>
    <w:rsid w:val="00802110"/>
    <w:rsid w:val="008028C8"/>
    <w:rsid w:val="00802D18"/>
    <w:rsid w:val="00802DF6"/>
    <w:rsid w:val="008030BF"/>
    <w:rsid w:val="0080324F"/>
    <w:rsid w:val="00803539"/>
    <w:rsid w:val="00803A76"/>
    <w:rsid w:val="00803CDC"/>
    <w:rsid w:val="008047C7"/>
    <w:rsid w:val="008048A3"/>
    <w:rsid w:val="00804B3A"/>
    <w:rsid w:val="008055D7"/>
    <w:rsid w:val="008057E7"/>
    <w:rsid w:val="008060BB"/>
    <w:rsid w:val="00806A41"/>
    <w:rsid w:val="00806B7E"/>
    <w:rsid w:val="008071DD"/>
    <w:rsid w:val="0080739A"/>
    <w:rsid w:val="00807624"/>
    <w:rsid w:val="00807787"/>
    <w:rsid w:val="00807BD8"/>
    <w:rsid w:val="00807EBF"/>
    <w:rsid w:val="00810DDB"/>
    <w:rsid w:val="00810EEB"/>
    <w:rsid w:val="00810EFC"/>
    <w:rsid w:val="008114E1"/>
    <w:rsid w:val="00811736"/>
    <w:rsid w:val="008124A5"/>
    <w:rsid w:val="00812593"/>
    <w:rsid w:val="00812599"/>
    <w:rsid w:val="00812671"/>
    <w:rsid w:val="00812859"/>
    <w:rsid w:val="008131AD"/>
    <w:rsid w:val="00813351"/>
    <w:rsid w:val="0081382F"/>
    <w:rsid w:val="00814099"/>
    <w:rsid w:val="008141FB"/>
    <w:rsid w:val="008141FE"/>
    <w:rsid w:val="0081428A"/>
    <w:rsid w:val="008148E3"/>
    <w:rsid w:val="008149FD"/>
    <w:rsid w:val="00814C98"/>
    <w:rsid w:val="00814D6C"/>
    <w:rsid w:val="00814F9A"/>
    <w:rsid w:val="00815C00"/>
    <w:rsid w:val="00815E5F"/>
    <w:rsid w:val="00816015"/>
    <w:rsid w:val="00816531"/>
    <w:rsid w:val="00816B1A"/>
    <w:rsid w:val="00816C26"/>
    <w:rsid w:val="00816E1A"/>
    <w:rsid w:val="00817793"/>
    <w:rsid w:val="00817A87"/>
    <w:rsid w:val="00820547"/>
    <w:rsid w:val="00820805"/>
    <w:rsid w:val="00820EC2"/>
    <w:rsid w:val="0082173D"/>
    <w:rsid w:val="00821973"/>
    <w:rsid w:val="00821B42"/>
    <w:rsid w:val="00821EE1"/>
    <w:rsid w:val="00821EE3"/>
    <w:rsid w:val="008222BD"/>
    <w:rsid w:val="00822382"/>
    <w:rsid w:val="0082263D"/>
    <w:rsid w:val="00822915"/>
    <w:rsid w:val="008229DA"/>
    <w:rsid w:val="00822E8C"/>
    <w:rsid w:val="00822F5D"/>
    <w:rsid w:val="008233BA"/>
    <w:rsid w:val="00823F0B"/>
    <w:rsid w:val="008247ED"/>
    <w:rsid w:val="00824F99"/>
    <w:rsid w:val="00825216"/>
    <w:rsid w:val="00825671"/>
    <w:rsid w:val="008258F4"/>
    <w:rsid w:val="008260B3"/>
    <w:rsid w:val="008261C7"/>
    <w:rsid w:val="0082675B"/>
    <w:rsid w:val="00826AC1"/>
    <w:rsid w:val="00826DCA"/>
    <w:rsid w:val="00826F00"/>
    <w:rsid w:val="00827082"/>
    <w:rsid w:val="008270A2"/>
    <w:rsid w:val="0082725F"/>
    <w:rsid w:val="00827493"/>
    <w:rsid w:val="00827527"/>
    <w:rsid w:val="008304FF"/>
    <w:rsid w:val="008307BA"/>
    <w:rsid w:val="008308A2"/>
    <w:rsid w:val="00830AC8"/>
    <w:rsid w:val="00830C6F"/>
    <w:rsid w:val="00830DF8"/>
    <w:rsid w:val="00830F3B"/>
    <w:rsid w:val="0083135F"/>
    <w:rsid w:val="00832191"/>
    <w:rsid w:val="00832CB3"/>
    <w:rsid w:val="00832D41"/>
    <w:rsid w:val="008337D8"/>
    <w:rsid w:val="00833BA8"/>
    <w:rsid w:val="00834198"/>
    <w:rsid w:val="00834230"/>
    <w:rsid w:val="008351A7"/>
    <w:rsid w:val="008354A8"/>
    <w:rsid w:val="00835562"/>
    <w:rsid w:val="00835712"/>
    <w:rsid w:val="00835801"/>
    <w:rsid w:val="00835C05"/>
    <w:rsid w:val="00835DD3"/>
    <w:rsid w:val="008368FD"/>
    <w:rsid w:val="008369A2"/>
    <w:rsid w:val="00836C30"/>
    <w:rsid w:val="00836D17"/>
    <w:rsid w:val="00837093"/>
    <w:rsid w:val="00837E39"/>
    <w:rsid w:val="00840956"/>
    <w:rsid w:val="0084186A"/>
    <w:rsid w:val="008418EA"/>
    <w:rsid w:val="0084198C"/>
    <w:rsid w:val="008420F4"/>
    <w:rsid w:val="008426A4"/>
    <w:rsid w:val="00842B28"/>
    <w:rsid w:val="00842E8F"/>
    <w:rsid w:val="00842F9D"/>
    <w:rsid w:val="00843012"/>
    <w:rsid w:val="008432B6"/>
    <w:rsid w:val="0084340C"/>
    <w:rsid w:val="0084366C"/>
    <w:rsid w:val="00843881"/>
    <w:rsid w:val="00843B90"/>
    <w:rsid w:val="00844C70"/>
    <w:rsid w:val="00845348"/>
    <w:rsid w:val="008453D5"/>
    <w:rsid w:val="008456DD"/>
    <w:rsid w:val="00845965"/>
    <w:rsid w:val="00845F59"/>
    <w:rsid w:val="00846DC7"/>
    <w:rsid w:val="00846F91"/>
    <w:rsid w:val="008472C1"/>
    <w:rsid w:val="00847679"/>
    <w:rsid w:val="00847694"/>
    <w:rsid w:val="00847CD1"/>
    <w:rsid w:val="008500CB"/>
    <w:rsid w:val="00850B5B"/>
    <w:rsid w:val="00851369"/>
    <w:rsid w:val="0085160D"/>
    <w:rsid w:val="00851914"/>
    <w:rsid w:val="00851ED4"/>
    <w:rsid w:val="00852014"/>
    <w:rsid w:val="008520D7"/>
    <w:rsid w:val="0085211A"/>
    <w:rsid w:val="00852449"/>
    <w:rsid w:val="00852A74"/>
    <w:rsid w:val="008531E6"/>
    <w:rsid w:val="008533CC"/>
    <w:rsid w:val="00853762"/>
    <w:rsid w:val="0085431A"/>
    <w:rsid w:val="0085454C"/>
    <w:rsid w:val="0085466C"/>
    <w:rsid w:val="00854709"/>
    <w:rsid w:val="00854818"/>
    <w:rsid w:val="00854E58"/>
    <w:rsid w:val="00855239"/>
    <w:rsid w:val="008553B1"/>
    <w:rsid w:val="00855604"/>
    <w:rsid w:val="00855694"/>
    <w:rsid w:val="00855714"/>
    <w:rsid w:val="00855831"/>
    <w:rsid w:val="00856658"/>
    <w:rsid w:val="00856993"/>
    <w:rsid w:val="00856E16"/>
    <w:rsid w:val="00856E24"/>
    <w:rsid w:val="00856FEB"/>
    <w:rsid w:val="008573BB"/>
    <w:rsid w:val="008574BE"/>
    <w:rsid w:val="00857964"/>
    <w:rsid w:val="00857A14"/>
    <w:rsid w:val="00857A25"/>
    <w:rsid w:val="00857BB2"/>
    <w:rsid w:val="008601CA"/>
    <w:rsid w:val="0086025F"/>
    <w:rsid w:val="00860640"/>
    <w:rsid w:val="008608EB"/>
    <w:rsid w:val="00860D63"/>
    <w:rsid w:val="00861BB6"/>
    <w:rsid w:val="008622FE"/>
    <w:rsid w:val="00862D56"/>
    <w:rsid w:val="00862F79"/>
    <w:rsid w:val="0086340F"/>
    <w:rsid w:val="00863898"/>
    <w:rsid w:val="008644E8"/>
    <w:rsid w:val="0086459E"/>
    <w:rsid w:val="00864A47"/>
    <w:rsid w:val="0086600E"/>
    <w:rsid w:val="00866F43"/>
    <w:rsid w:val="0086726C"/>
    <w:rsid w:val="00867606"/>
    <w:rsid w:val="0086776B"/>
    <w:rsid w:val="00867FF9"/>
    <w:rsid w:val="0087010D"/>
    <w:rsid w:val="00870354"/>
    <w:rsid w:val="008703AC"/>
    <w:rsid w:val="0087076C"/>
    <w:rsid w:val="0087079E"/>
    <w:rsid w:val="0087093D"/>
    <w:rsid w:val="00870E54"/>
    <w:rsid w:val="00871FBD"/>
    <w:rsid w:val="008724E6"/>
    <w:rsid w:val="008725CA"/>
    <w:rsid w:val="00872941"/>
    <w:rsid w:val="00872AC4"/>
    <w:rsid w:val="00872F27"/>
    <w:rsid w:val="00873021"/>
    <w:rsid w:val="0087388B"/>
    <w:rsid w:val="00873E7A"/>
    <w:rsid w:val="008745E1"/>
    <w:rsid w:val="00874CE3"/>
    <w:rsid w:val="00875250"/>
    <w:rsid w:val="008753D8"/>
    <w:rsid w:val="0087541D"/>
    <w:rsid w:val="00876023"/>
    <w:rsid w:val="0087659D"/>
    <w:rsid w:val="00876B5B"/>
    <w:rsid w:val="00877179"/>
    <w:rsid w:val="008778EF"/>
    <w:rsid w:val="00877CE0"/>
    <w:rsid w:val="00877FE1"/>
    <w:rsid w:val="00880AC7"/>
    <w:rsid w:val="00881174"/>
    <w:rsid w:val="008811C8"/>
    <w:rsid w:val="008815A8"/>
    <w:rsid w:val="008825EC"/>
    <w:rsid w:val="00882826"/>
    <w:rsid w:val="0088298B"/>
    <w:rsid w:val="00882E21"/>
    <w:rsid w:val="00882F32"/>
    <w:rsid w:val="008832DA"/>
    <w:rsid w:val="008832E3"/>
    <w:rsid w:val="00883DB4"/>
    <w:rsid w:val="00883E6A"/>
    <w:rsid w:val="0088418E"/>
    <w:rsid w:val="008847AF"/>
    <w:rsid w:val="008852B9"/>
    <w:rsid w:val="00886277"/>
    <w:rsid w:val="008869A4"/>
    <w:rsid w:val="008869B5"/>
    <w:rsid w:val="00886CDF"/>
    <w:rsid w:val="00886D2E"/>
    <w:rsid w:val="00886EE1"/>
    <w:rsid w:val="008902C5"/>
    <w:rsid w:val="00891343"/>
    <w:rsid w:val="0089148E"/>
    <w:rsid w:val="00891630"/>
    <w:rsid w:val="00891A57"/>
    <w:rsid w:val="008923E6"/>
    <w:rsid w:val="008925AC"/>
    <w:rsid w:val="00892757"/>
    <w:rsid w:val="0089294D"/>
    <w:rsid w:val="00892F93"/>
    <w:rsid w:val="008935F0"/>
    <w:rsid w:val="00893A6A"/>
    <w:rsid w:val="00893E84"/>
    <w:rsid w:val="00893FC5"/>
    <w:rsid w:val="008944BB"/>
    <w:rsid w:val="0089465D"/>
    <w:rsid w:val="0089512E"/>
    <w:rsid w:val="008957B4"/>
    <w:rsid w:val="00895AC1"/>
    <w:rsid w:val="00895F4D"/>
    <w:rsid w:val="008966EB"/>
    <w:rsid w:val="00896966"/>
    <w:rsid w:val="00896A80"/>
    <w:rsid w:val="00897896"/>
    <w:rsid w:val="008A0562"/>
    <w:rsid w:val="008A16DE"/>
    <w:rsid w:val="008A1724"/>
    <w:rsid w:val="008A186E"/>
    <w:rsid w:val="008A2723"/>
    <w:rsid w:val="008A2BD1"/>
    <w:rsid w:val="008A3060"/>
    <w:rsid w:val="008A308B"/>
    <w:rsid w:val="008A355F"/>
    <w:rsid w:val="008A38D0"/>
    <w:rsid w:val="008A3EEF"/>
    <w:rsid w:val="008A40CC"/>
    <w:rsid w:val="008A4D9D"/>
    <w:rsid w:val="008A5221"/>
    <w:rsid w:val="008A5235"/>
    <w:rsid w:val="008A53BD"/>
    <w:rsid w:val="008A5454"/>
    <w:rsid w:val="008A5F5A"/>
    <w:rsid w:val="008A6086"/>
    <w:rsid w:val="008A63DC"/>
    <w:rsid w:val="008A777C"/>
    <w:rsid w:val="008A7D65"/>
    <w:rsid w:val="008A7E6C"/>
    <w:rsid w:val="008A7E98"/>
    <w:rsid w:val="008A7F73"/>
    <w:rsid w:val="008B04FC"/>
    <w:rsid w:val="008B0F4A"/>
    <w:rsid w:val="008B10C0"/>
    <w:rsid w:val="008B14D3"/>
    <w:rsid w:val="008B1D24"/>
    <w:rsid w:val="008B1FB2"/>
    <w:rsid w:val="008B201E"/>
    <w:rsid w:val="008B2911"/>
    <w:rsid w:val="008B2970"/>
    <w:rsid w:val="008B2DDD"/>
    <w:rsid w:val="008B2F61"/>
    <w:rsid w:val="008B30B5"/>
    <w:rsid w:val="008B368E"/>
    <w:rsid w:val="008B36D9"/>
    <w:rsid w:val="008B48A4"/>
    <w:rsid w:val="008B560F"/>
    <w:rsid w:val="008B5749"/>
    <w:rsid w:val="008B5AED"/>
    <w:rsid w:val="008B5BC3"/>
    <w:rsid w:val="008B5C6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8B3"/>
    <w:rsid w:val="008C3276"/>
    <w:rsid w:val="008C3D41"/>
    <w:rsid w:val="008C3E61"/>
    <w:rsid w:val="008C402F"/>
    <w:rsid w:val="008C4668"/>
    <w:rsid w:val="008C4B9D"/>
    <w:rsid w:val="008C4C45"/>
    <w:rsid w:val="008C5098"/>
    <w:rsid w:val="008C5492"/>
    <w:rsid w:val="008C5E9E"/>
    <w:rsid w:val="008C606B"/>
    <w:rsid w:val="008C61C5"/>
    <w:rsid w:val="008C65BD"/>
    <w:rsid w:val="008C66FE"/>
    <w:rsid w:val="008C698C"/>
    <w:rsid w:val="008C6E57"/>
    <w:rsid w:val="008C6F8B"/>
    <w:rsid w:val="008D0678"/>
    <w:rsid w:val="008D0E8C"/>
    <w:rsid w:val="008D124F"/>
    <w:rsid w:val="008D1B72"/>
    <w:rsid w:val="008D2236"/>
    <w:rsid w:val="008D2308"/>
    <w:rsid w:val="008D254C"/>
    <w:rsid w:val="008D298B"/>
    <w:rsid w:val="008D2A79"/>
    <w:rsid w:val="008D2B70"/>
    <w:rsid w:val="008D2CA6"/>
    <w:rsid w:val="008D2E11"/>
    <w:rsid w:val="008D35EA"/>
    <w:rsid w:val="008D38BD"/>
    <w:rsid w:val="008D403B"/>
    <w:rsid w:val="008D416E"/>
    <w:rsid w:val="008D43B8"/>
    <w:rsid w:val="008D487B"/>
    <w:rsid w:val="008D4D06"/>
    <w:rsid w:val="008D544F"/>
    <w:rsid w:val="008D5754"/>
    <w:rsid w:val="008D592C"/>
    <w:rsid w:val="008D5A70"/>
    <w:rsid w:val="008D5C13"/>
    <w:rsid w:val="008D61F3"/>
    <w:rsid w:val="008D6330"/>
    <w:rsid w:val="008D701A"/>
    <w:rsid w:val="008D72E1"/>
    <w:rsid w:val="008D7902"/>
    <w:rsid w:val="008E02FE"/>
    <w:rsid w:val="008E0D53"/>
    <w:rsid w:val="008E1109"/>
    <w:rsid w:val="008E1153"/>
    <w:rsid w:val="008E197E"/>
    <w:rsid w:val="008E23AF"/>
    <w:rsid w:val="008E287B"/>
    <w:rsid w:val="008E3108"/>
    <w:rsid w:val="008E31C7"/>
    <w:rsid w:val="008E334E"/>
    <w:rsid w:val="008E37B1"/>
    <w:rsid w:val="008E3ABB"/>
    <w:rsid w:val="008E49FC"/>
    <w:rsid w:val="008E4CAD"/>
    <w:rsid w:val="008E4EAD"/>
    <w:rsid w:val="008E5358"/>
    <w:rsid w:val="008E6257"/>
    <w:rsid w:val="008E6CC9"/>
    <w:rsid w:val="008E72BB"/>
    <w:rsid w:val="008E7C59"/>
    <w:rsid w:val="008F0045"/>
    <w:rsid w:val="008F0132"/>
    <w:rsid w:val="008F0B1D"/>
    <w:rsid w:val="008F0DD4"/>
    <w:rsid w:val="008F19DA"/>
    <w:rsid w:val="008F1E16"/>
    <w:rsid w:val="008F2525"/>
    <w:rsid w:val="008F2CE6"/>
    <w:rsid w:val="008F32DA"/>
    <w:rsid w:val="008F37D4"/>
    <w:rsid w:val="008F3AF4"/>
    <w:rsid w:val="008F44C4"/>
    <w:rsid w:val="008F52B8"/>
    <w:rsid w:val="008F5554"/>
    <w:rsid w:val="008F5721"/>
    <w:rsid w:val="008F5D4B"/>
    <w:rsid w:val="008F5E58"/>
    <w:rsid w:val="008F5E7D"/>
    <w:rsid w:val="008F5FCC"/>
    <w:rsid w:val="008F600A"/>
    <w:rsid w:val="008F6374"/>
    <w:rsid w:val="008F652A"/>
    <w:rsid w:val="008F6A2C"/>
    <w:rsid w:val="008F6E41"/>
    <w:rsid w:val="008F799F"/>
    <w:rsid w:val="008F7D91"/>
    <w:rsid w:val="00900C09"/>
    <w:rsid w:val="00901AB1"/>
    <w:rsid w:val="00901F4C"/>
    <w:rsid w:val="0090232E"/>
    <w:rsid w:val="00902A5D"/>
    <w:rsid w:val="009031BD"/>
    <w:rsid w:val="009032C1"/>
    <w:rsid w:val="0090371E"/>
    <w:rsid w:val="009037B0"/>
    <w:rsid w:val="00903B1D"/>
    <w:rsid w:val="00904302"/>
    <w:rsid w:val="00904A8C"/>
    <w:rsid w:val="00904B1D"/>
    <w:rsid w:val="00904E03"/>
    <w:rsid w:val="009055D9"/>
    <w:rsid w:val="009056E3"/>
    <w:rsid w:val="00905888"/>
    <w:rsid w:val="009061E3"/>
    <w:rsid w:val="009072D5"/>
    <w:rsid w:val="00907A1A"/>
    <w:rsid w:val="009108E3"/>
    <w:rsid w:val="00910B06"/>
    <w:rsid w:val="00910BB7"/>
    <w:rsid w:val="00910E96"/>
    <w:rsid w:val="00911119"/>
    <w:rsid w:val="00911E7E"/>
    <w:rsid w:val="009128DD"/>
    <w:rsid w:val="00913019"/>
    <w:rsid w:val="00913D02"/>
    <w:rsid w:val="009140AA"/>
    <w:rsid w:val="009148A2"/>
    <w:rsid w:val="009150CE"/>
    <w:rsid w:val="00915E0C"/>
    <w:rsid w:val="00916394"/>
    <w:rsid w:val="00916933"/>
    <w:rsid w:val="00916D5B"/>
    <w:rsid w:val="00916E30"/>
    <w:rsid w:val="0091722D"/>
    <w:rsid w:val="00917381"/>
    <w:rsid w:val="009176B6"/>
    <w:rsid w:val="00920792"/>
    <w:rsid w:val="00921689"/>
    <w:rsid w:val="00922030"/>
    <w:rsid w:val="00922B28"/>
    <w:rsid w:val="00922BA0"/>
    <w:rsid w:val="00922C95"/>
    <w:rsid w:val="00923224"/>
    <w:rsid w:val="009233FF"/>
    <w:rsid w:val="00923768"/>
    <w:rsid w:val="00923B83"/>
    <w:rsid w:val="00923C38"/>
    <w:rsid w:val="00924083"/>
    <w:rsid w:val="00924E21"/>
    <w:rsid w:val="00925037"/>
    <w:rsid w:val="009252B9"/>
    <w:rsid w:val="009254C8"/>
    <w:rsid w:val="009257E4"/>
    <w:rsid w:val="00925A15"/>
    <w:rsid w:val="00926C83"/>
    <w:rsid w:val="00926D4A"/>
    <w:rsid w:val="00926DD1"/>
    <w:rsid w:val="00927081"/>
    <w:rsid w:val="009273FC"/>
    <w:rsid w:val="0092753E"/>
    <w:rsid w:val="00927BC3"/>
    <w:rsid w:val="009302C9"/>
    <w:rsid w:val="00930BC9"/>
    <w:rsid w:val="00931124"/>
    <w:rsid w:val="00932248"/>
    <w:rsid w:val="009325D0"/>
    <w:rsid w:val="009332B0"/>
    <w:rsid w:val="00933544"/>
    <w:rsid w:val="0093404E"/>
    <w:rsid w:val="009346CB"/>
    <w:rsid w:val="00934F17"/>
    <w:rsid w:val="009350DC"/>
    <w:rsid w:val="0093526D"/>
    <w:rsid w:val="009354E7"/>
    <w:rsid w:val="00935504"/>
    <w:rsid w:val="00935595"/>
    <w:rsid w:val="00935DD0"/>
    <w:rsid w:val="009365CF"/>
    <w:rsid w:val="00936A75"/>
    <w:rsid w:val="00936D12"/>
    <w:rsid w:val="00937B18"/>
    <w:rsid w:val="00940B0D"/>
    <w:rsid w:val="00940C03"/>
    <w:rsid w:val="00941282"/>
    <w:rsid w:val="009413FE"/>
    <w:rsid w:val="00942E91"/>
    <w:rsid w:val="0094310E"/>
    <w:rsid w:val="0094343C"/>
    <w:rsid w:val="009434BB"/>
    <w:rsid w:val="009437C4"/>
    <w:rsid w:val="009440DF"/>
    <w:rsid w:val="009445F0"/>
    <w:rsid w:val="009446C3"/>
    <w:rsid w:val="00944788"/>
    <w:rsid w:val="00944ADD"/>
    <w:rsid w:val="00945F2E"/>
    <w:rsid w:val="009465DE"/>
    <w:rsid w:val="009466C1"/>
    <w:rsid w:val="00946C21"/>
    <w:rsid w:val="00946C85"/>
    <w:rsid w:val="00946CB8"/>
    <w:rsid w:val="00947806"/>
    <w:rsid w:val="009503E0"/>
    <w:rsid w:val="00950EED"/>
    <w:rsid w:val="009511DF"/>
    <w:rsid w:val="00951625"/>
    <w:rsid w:val="00951813"/>
    <w:rsid w:val="00951B08"/>
    <w:rsid w:val="009529DA"/>
    <w:rsid w:val="00952BAE"/>
    <w:rsid w:val="00952D44"/>
    <w:rsid w:val="00952E03"/>
    <w:rsid w:val="00952EEC"/>
    <w:rsid w:val="009535C4"/>
    <w:rsid w:val="00953BC9"/>
    <w:rsid w:val="00953F0E"/>
    <w:rsid w:val="0095402C"/>
    <w:rsid w:val="009540DE"/>
    <w:rsid w:val="0095437A"/>
    <w:rsid w:val="0095489B"/>
    <w:rsid w:val="00954B2E"/>
    <w:rsid w:val="00954CAF"/>
    <w:rsid w:val="00954D8A"/>
    <w:rsid w:val="00955495"/>
    <w:rsid w:val="009557B9"/>
    <w:rsid w:val="00955BA1"/>
    <w:rsid w:val="0095642E"/>
    <w:rsid w:val="00956A11"/>
    <w:rsid w:val="00956D71"/>
    <w:rsid w:val="009570C0"/>
    <w:rsid w:val="009570E2"/>
    <w:rsid w:val="009578B9"/>
    <w:rsid w:val="00957DD9"/>
    <w:rsid w:val="0096018A"/>
    <w:rsid w:val="009607CE"/>
    <w:rsid w:val="00960D43"/>
    <w:rsid w:val="009612A8"/>
    <w:rsid w:val="00961574"/>
    <w:rsid w:val="009627B1"/>
    <w:rsid w:val="0096295B"/>
    <w:rsid w:val="00962ADA"/>
    <w:rsid w:val="00962BFA"/>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E1"/>
    <w:rsid w:val="009670B6"/>
    <w:rsid w:val="0096747D"/>
    <w:rsid w:val="0096749E"/>
    <w:rsid w:val="009676CA"/>
    <w:rsid w:val="00970C06"/>
    <w:rsid w:val="00970C9F"/>
    <w:rsid w:val="00970E88"/>
    <w:rsid w:val="00970EF4"/>
    <w:rsid w:val="0097106E"/>
    <w:rsid w:val="00971377"/>
    <w:rsid w:val="009713A9"/>
    <w:rsid w:val="0097141B"/>
    <w:rsid w:val="009720A3"/>
    <w:rsid w:val="009721F1"/>
    <w:rsid w:val="009725CE"/>
    <w:rsid w:val="00972670"/>
    <w:rsid w:val="00972806"/>
    <w:rsid w:val="00972D3B"/>
    <w:rsid w:val="009732FF"/>
    <w:rsid w:val="00973637"/>
    <w:rsid w:val="00973A32"/>
    <w:rsid w:val="00973A4B"/>
    <w:rsid w:val="009740F7"/>
    <w:rsid w:val="00974254"/>
    <w:rsid w:val="00974478"/>
    <w:rsid w:val="009744A4"/>
    <w:rsid w:val="009745A3"/>
    <w:rsid w:val="009756B5"/>
    <w:rsid w:val="0097587A"/>
    <w:rsid w:val="00975D02"/>
    <w:rsid w:val="00975F3B"/>
    <w:rsid w:val="009766B0"/>
    <w:rsid w:val="00976A68"/>
    <w:rsid w:val="00976AC9"/>
    <w:rsid w:val="00976DB5"/>
    <w:rsid w:val="00977E8A"/>
    <w:rsid w:val="00977EB0"/>
    <w:rsid w:val="009803B6"/>
    <w:rsid w:val="00980577"/>
    <w:rsid w:val="009806FB"/>
    <w:rsid w:val="00980D51"/>
    <w:rsid w:val="00981509"/>
    <w:rsid w:val="0098165D"/>
    <w:rsid w:val="00981691"/>
    <w:rsid w:val="00981FC8"/>
    <w:rsid w:val="0098298B"/>
    <w:rsid w:val="00983B6D"/>
    <w:rsid w:val="00983CDC"/>
    <w:rsid w:val="00983DD7"/>
    <w:rsid w:val="00984893"/>
    <w:rsid w:val="009848EF"/>
    <w:rsid w:val="00984A37"/>
    <w:rsid w:val="009856FB"/>
    <w:rsid w:val="00985AAA"/>
    <w:rsid w:val="009863EC"/>
    <w:rsid w:val="00986426"/>
    <w:rsid w:val="0098680C"/>
    <w:rsid w:val="00986A01"/>
    <w:rsid w:val="00986E81"/>
    <w:rsid w:val="00987661"/>
    <w:rsid w:val="00987DAE"/>
    <w:rsid w:val="00987EB5"/>
    <w:rsid w:val="00990307"/>
    <w:rsid w:val="00990550"/>
    <w:rsid w:val="0099069E"/>
    <w:rsid w:val="009910AA"/>
    <w:rsid w:val="009915BC"/>
    <w:rsid w:val="009919E7"/>
    <w:rsid w:val="00991E25"/>
    <w:rsid w:val="00992073"/>
    <w:rsid w:val="009926E5"/>
    <w:rsid w:val="00992AB5"/>
    <w:rsid w:val="0099313E"/>
    <w:rsid w:val="00993332"/>
    <w:rsid w:val="00993396"/>
    <w:rsid w:val="00993A48"/>
    <w:rsid w:val="00993E92"/>
    <w:rsid w:val="00994AAB"/>
    <w:rsid w:val="00994AAF"/>
    <w:rsid w:val="00994CE1"/>
    <w:rsid w:val="00994D67"/>
    <w:rsid w:val="009958BF"/>
    <w:rsid w:val="009961DA"/>
    <w:rsid w:val="00996711"/>
    <w:rsid w:val="00996F7E"/>
    <w:rsid w:val="00997897"/>
    <w:rsid w:val="009A0856"/>
    <w:rsid w:val="009A08D7"/>
    <w:rsid w:val="009A16AE"/>
    <w:rsid w:val="009A1A04"/>
    <w:rsid w:val="009A1B31"/>
    <w:rsid w:val="009A1BEE"/>
    <w:rsid w:val="009A1CE0"/>
    <w:rsid w:val="009A1EE0"/>
    <w:rsid w:val="009A2D93"/>
    <w:rsid w:val="009A2FB4"/>
    <w:rsid w:val="009A306A"/>
    <w:rsid w:val="009A4451"/>
    <w:rsid w:val="009A4489"/>
    <w:rsid w:val="009A4C6A"/>
    <w:rsid w:val="009A5914"/>
    <w:rsid w:val="009A598A"/>
    <w:rsid w:val="009A5AB4"/>
    <w:rsid w:val="009A6169"/>
    <w:rsid w:val="009A6365"/>
    <w:rsid w:val="009A6717"/>
    <w:rsid w:val="009A6DA1"/>
    <w:rsid w:val="009A7686"/>
    <w:rsid w:val="009A7767"/>
    <w:rsid w:val="009B00D4"/>
    <w:rsid w:val="009B00F0"/>
    <w:rsid w:val="009B0F37"/>
    <w:rsid w:val="009B1620"/>
    <w:rsid w:val="009B173C"/>
    <w:rsid w:val="009B19BE"/>
    <w:rsid w:val="009B24E7"/>
    <w:rsid w:val="009B2DD0"/>
    <w:rsid w:val="009B2E5A"/>
    <w:rsid w:val="009B361F"/>
    <w:rsid w:val="009B37A0"/>
    <w:rsid w:val="009B37CB"/>
    <w:rsid w:val="009B4036"/>
    <w:rsid w:val="009B42D4"/>
    <w:rsid w:val="009B4303"/>
    <w:rsid w:val="009B46F2"/>
    <w:rsid w:val="009B47FC"/>
    <w:rsid w:val="009B4951"/>
    <w:rsid w:val="009B4F17"/>
    <w:rsid w:val="009B4F89"/>
    <w:rsid w:val="009B51F7"/>
    <w:rsid w:val="009B55FB"/>
    <w:rsid w:val="009B5C24"/>
    <w:rsid w:val="009B5DDC"/>
    <w:rsid w:val="009B5FDF"/>
    <w:rsid w:val="009B6157"/>
    <w:rsid w:val="009B66C0"/>
    <w:rsid w:val="009B6884"/>
    <w:rsid w:val="009B703B"/>
    <w:rsid w:val="009B77D9"/>
    <w:rsid w:val="009B78D4"/>
    <w:rsid w:val="009B7D4D"/>
    <w:rsid w:val="009B7DC6"/>
    <w:rsid w:val="009C0DAD"/>
    <w:rsid w:val="009C1373"/>
    <w:rsid w:val="009C1A64"/>
    <w:rsid w:val="009C274C"/>
    <w:rsid w:val="009C31CB"/>
    <w:rsid w:val="009C336B"/>
    <w:rsid w:val="009C35D8"/>
    <w:rsid w:val="009C37A4"/>
    <w:rsid w:val="009C39D5"/>
    <w:rsid w:val="009C3C45"/>
    <w:rsid w:val="009C3DE9"/>
    <w:rsid w:val="009C4592"/>
    <w:rsid w:val="009C47A3"/>
    <w:rsid w:val="009C47B6"/>
    <w:rsid w:val="009C4BA6"/>
    <w:rsid w:val="009C4CC3"/>
    <w:rsid w:val="009C53F7"/>
    <w:rsid w:val="009C5ADA"/>
    <w:rsid w:val="009C5C68"/>
    <w:rsid w:val="009C5E7C"/>
    <w:rsid w:val="009C61B7"/>
    <w:rsid w:val="009C62CA"/>
    <w:rsid w:val="009C63FD"/>
    <w:rsid w:val="009C6A0E"/>
    <w:rsid w:val="009C726E"/>
    <w:rsid w:val="009C7C68"/>
    <w:rsid w:val="009C7FDC"/>
    <w:rsid w:val="009D03CE"/>
    <w:rsid w:val="009D08BD"/>
    <w:rsid w:val="009D1371"/>
    <w:rsid w:val="009D1942"/>
    <w:rsid w:val="009D19FC"/>
    <w:rsid w:val="009D1B00"/>
    <w:rsid w:val="009D2CB4"/>
    <w:rsid w:val="009D2D57"/>
    <w:rsid w:val="009D2F39"/>
    <w:rsid w:val="009D3035"/>
    <w:rsid w:val="009D390A"/>
    <w:rsid w:val="009D3B30"/>
    <w:rsid w:val="009D4104"/>
    <w:rsid w:val="009D446C"/>
    <w:rsid w:val="009D47BB"/>
    <w:rsid w:val="009D499F"/>
    <w:rsid w:val="009D49C9"/>
    <w:rsid w:val="009D4AEE"/>
    <w:rsid w:val="009D4B4A"/>
    <w:rsid w:val="009D5B03"/>
    <w:rsid w:val="009D5FCE"/>
    <w:rsid w:val="009D6006"/>
    <w:rsid w:val="009D611B"/>
    <w:rsid w:val="009D6753"/>
    <w:rsid w:val="009D6792"/>
    <w:rsid w:val="009D74BB"/>
    <w:rsid w:val="009E05C0"/>
    <w:rsid w:val="009E08D1"/>
    <w:rsid w:val="009E0A83"/>
    <w:rsid w:val="009E0DEB"/>
    <w:rsid w:val="009E1280"/>
    <w:rsid w:val="009E179D"/>
    <w:rsid w:val="009E2451"/>
    <w:rsid w:val="009E2C01"/>
    <w:rsid w:val="009E2C4B"/>
    <w:rsid w:val="009E2D24"/>
    <w:rsid w:val="009E32A3"/>
    <w:rsid w:val="009E35B5"/>
    <w:rsid w:val="009E4073"/>
    <w:rsid w:val="009E41D0"/>
    <w:rsid w:val="009E4641"/>
    <w:rsid w:val="009E483A"/>
    <w:rsid w:val="009E4A81"/>
    <w:rsid w:val="009E51A7"/>
    <w:rsid w:val="009E5473"/>
    <w:rsid w:val="009E6A3C"/>
    <w:rsid w:val="009E6B76"/>
    <w:rsid w:val="009E6FCD"/>
    <w:rsid w:val="009E753C"/>
    <w:rsid w:val="009E792C"/>
    <w:rsid w:val="009E7937"/>
    <w:rsid w:val="009E7AB3"/>
    <w:rsid w:val="009F0EC0"/>
    <w:rsid w:val="009F123F"/>
    <w:rsid w:val="009F126A"/>
    <w:rsid w:val="009F13AA"/>
    <w:rsid w:val="009F1EE6"/>
    <w:rsid w:val="009F1F56"/>
    <w:rsid w:val="009F2D81"/>
    <w:rsid w:val="009F3F11"/>
    <w:rsid w:val="009F3FF7"/>
    <w:rsid w:val="009F4039"/>
    <w:rsid w:val="009F458B"/>
    <w:rsid w:val="009F4E5C"/>
    <w:rsid w:val="009F5163"/>
    <w:rsid w:val="009F56FB"/>
    <w:rsid w:val="009F5B31"/>
    <w:rsid w:val="009F68C2"/>
    <w:rsid w:val="009F71B1"/>
    <w:rsid w:val="009F74E8"/>
    <w:rsid w:val="009F763F"/>
    <w:rsid w:val="009F76AC"/>
    <w:rsid w:val="00A002B4"/>
    <w:rsid w:val="00A00AC9"/>
    <w:rsid w:val="00A00C75"/>
    <w:rsid w:val="00A00C83"/>
    <w:rsid w:val="00A00E63"/>
    <w:rsid w:val="00A0128F"/>
    <w:rsid w:val="00A01349"/>
    <w:rsid w:val="00A01472"/>
    <w:rsid w:val="00A01EB9"/>
    <w:rsid w:val="00A02CDD"/>
    <w:rsid w:val="00A03843"/>
    <w:rsid w:val="00A03953"/>
    <w:rsid w:val="00A03D62"/>
    <w:rsid w:val="00A03DBB"/>
    <w:rsid w:val="00A041C5"/>
    <w:rsid w:val="00A0427D"/>
    <w:rsid w:val="00A0439B"/>
    <w:rsid w:val="00A04EFE"/>
    <w:rsid w:val="00A055BF"/>
    <w:rsid w:val="00A062AE"/>
    <w:rsid w:val="00A0662D"/>
    <w:rsid w:val="00A06B3E"/>
    <w:rsid w:val="00A06C7B"/>
    <w:rsid w:val="00A10680"/>
    <w:rsid w:val="00A109EA"/>
    <w:rsid w:val="00A10AC0"/>
    <w:rsid w:val="00A10D07"/>
    <w:rsid w:val="00A1175F"/>
    <w:rsid w:val="00A11D8F"/>
    <w:rsid w:val="00A11E25"/>
    <w:rsid w:val="00A11FA7"/>
    <w:rsid w:val="00A122B1"/>
    <w:rsid w:val="00A12659"/>
    <w:rsid w:val="00A127B4"/>
    <w:rsid w:val="00A1319D"/>
    <w:rsid w:val="00A1344D"/>
    <w:rsid w:val="00A14870"/>
    <w:rsid w:val="00A14DB0"/>
    <w:rsid w:val="00A154EF"/>
    <w:rsid w:val="00A15645"/>
    <w:rsid w:val="00A1593E"/>
    <w:rsid w:val="00A15E2B"/>
    <w:rsid w:val="00A15EBE"/>
    <w:rsid w:val="00A16928"/>
    <w:rsid w:val="00A17297"/>
    <w:rsid w:val="00A17CA7"/>
    <w:rsid w:val="00A17E9B"/>
    <w:rsid w:val="00A205CC"/>
    <w:rsid w:val="00A20E58"/>
    <w:rsid w:val="00A20E8D"/>
    <w:rsid w:val="00A213D6"/>
    <w:rsid w:val="00A2163F"/>
    <w:rsid w:val="00A21A51"/>
    <w:rsid w:val="00A2212D"/>
    <w:rsid w:val="00A22375"/>
    <w:rsid w:val="00A224FE"/>
    <w:rsid w:val="00A227AD"/>
    <w:rsid w:val="00A22C3D"/>
    <w:rsid w:val="00A23037"/>
    <w:rsid w:val="00A23A7D"/>
    <w:rsid w:val="00A23B7A"/>
    <w:rsid w:val="00A23C55"/>
    <w:rsid w:val="00A24259"/>
    <w:rsid w:val="00A24431"/>
    <w:rsid w:val="00A24EEA"/>
    <w:rsid w:val="00A25185"/>
    <w:rsid w:val="00A252C0"/>
    <w:rsid w:val="00A2593A"/>
    <w:rsid w:val="00A25DE5"/>
    <w:rsid w:val="00A2758B"/>
    <w:rsid w:val="00A276C3"/>
    <w:rsid w:val="00A27AE2"/>
    <w:rsid w:val="00A27DE9"/>
    <w:rsid w:val="00A306BA"/>
    <w:rsid w:val="00A31047"/>
    <w:rsid w:val="00A31B74"/>
    <w:rsid w:val="00A32269"/>
    <w:rsid w:val="00A328CA"/>
    <w:rsid w:val="00A32A10"/>
    <w:rsid w:val="00A333D6"/>
    <w:rsid w:val="00A3377F"/>
    <w:rsid w:val="00A33D85"/>
    <w:rsid w:val="00A3436A"/>
    <w:rsid w:val="00A362D7"/>
    <w:rsid w:val="00A366A3"/>
    <w:rsid w:val="00A369C3"/>
    <w:rsid w:val="00A369C9"/>
    <w:rsid w:val="00A36FE2"/>
    <w:rsid w:val="00A37329"/>
    <w:rsid w:val="00A37BBE"/>
    <w:rsid w:val="00A411A0"/>
    <w:rsid w:val="00A4125D"/>
    <w:rsid w:val="00A41632"/>
    <w:rsid w:val="00A41F31"/>
    <w:rsid w:val="00A4242C"/>
    <w:rsid w:val="00A42694"/>
    <w:rsid w:val="00A4272A"/>
    <w:rsid w:val="00A4347F"/>
    <w:rsid w:val="00A44393"/>
    <w:rsid w:val="00A4470F"/>
    <w:rsid w:val="00A44780"/>
    <w:rsid w:val="00A44B6B"/>
    <w:rsid w:val="00A450FB"/>
    <w:rsid w:val="00A4546E"/>
    <w:rsid w:val="00A455E3"/>
    <w:rsid w:val="00A45B49"/>
    <w:rsid w:val="00A45D92"/>
    <w:rsid w:val="00A46398"/>
    <w:rsid w:val="00A468B9"/>
    <w:rsid w:val="00A469E2"/>
    <w:rsid w:val="00A46CA0"/>
    <w:rsid w:val="00A46CAF"/>
    <w:rsid w:val="00A47903"/>
    <w:rsid w:val="00A47B25"/>
    <w:rsid w:val="00A47BBF"/>
    <w:rsid w:val="00A47E55"/>
    <w:rsid w:val="00A47FCB"/>
    <w:rsid w:val="00A500DF"/>
    <w:rsid w:val="00A502CB"/>
    <w:rsid w:val="00A514CD"/>
    <w:rsid w:val="00A515BE"/>
    <w:rsid w:val="00A519EC"/>
    <w:rsid w:val="00A51D0B"/>
    <w:rsid w:val="00A5210B"/>
    <w:rsid w:val="00A52A4A"/>
    <w:rsid w:val="00A52D18"/>
    <w:rsid w:val="00A53659"/>
    <w:rsid w:val="00A53F67"/>
    <w:rsid w:val="00A5461B"/>
    <w:rsid w:val="00A54CC5"/>
    <w:rsid w:val="00A54CCF"/>
    <w:rsid w:val="00A557DC"/>
    <w:rsid w:val="00A55B40"/>
    <w:rsid w:val="00A55D89"/>
    <w:rsid w:val="00A56207"/>
    <w:rsid w:val="00A5628A"/>
    <w:rsid w:val="00A56FC5"/>
    <w:rsid w:val="00A5763C"/>
    <w:rsid w:val="00A57BCB"/>
    <w:rsid w:val="00A57C20"/>
    <w:rsid w:val="00A57C74"/>
    <w:rsid w:val="00A6038A"/>
    <w:rsid w:val="00A60DA4"/>
    <w:rsid w:val="00A61059"/>
    <w:rsid w:val="00A61B1F"/>
    <w:rsid w:val="00A61E44"/>
    <w:rsid w:val="00A62975"/>
    <w:rsid w:val="00A62CB9"/>
    <w:rsid w:val="00A6304F"/>
    <w:rsid w:val="00A6430D"/>
    <w:rsid w:val="00A64590"/>
    <w:rsid w:val="00A645B3"/>
    <w:rsid w:val="00A64A21"/>
    <w:rsid w:val="00A651D7"/>
    <w:rsid w:val="00A6564A"/>
    <w:rsid w:val="00A656DA"/>
    <w:rsid w:val="00A657CB"/>
    <w:rsid w:val="00A65D4B"/>
    <w:rsid w:val="00A66799"/>
    <w:rsid w:val="00A66C15"/>
    <w:rsid w:val="00A70539"/>
    <w:rsid w:val="00A708B1"/>
    <w:rsid w:val="00A71604"/>
    <w:rsid w:val="00A717A1"/>
    <w:rsid w:val="00A71B05"/>
    <w:rsid w:val="00A71C3C"/>
    <w:rsid w:val="00A71F5F"/>
    <w:rsid w:val="00A7219B"/>
    <w:rsid w:val="00A72DBB"/>
    <w:rsid w:val="00A7387B"/>
    <w:rsid w:val="00A73892"/>
    <w:rsid w:val="00A73A82"/>
    <w:rsid w:val="00A742D7"/>
    <w:rsid w:val="00A74997"/>
    <w:rsid w:val="00A74C62"/>
    <w:rsid w:val="00A75320"/>
    <w:rsid w:val="00A75667"/>
    <w:rsid w:val="00A756D5"/>
    <w:rsid w:val="00A7581E"/>
    <w:rsid w:val="00A75D1E"/>
    <w:rsid w:val="00A76ABE"/>
    <w:rsid w:val="00A76CE3"/>
    <w:rsid w:val="00A76DC4"/>
    <w:rsid w:val="00A774C2"/>
    <w:rsid w:val="00A77C2F"/>
    <w:rsid w:val="00A77D44"/>
    <w:rsid w:val="00A77FC5"/>
    <w:rsid w:val="00A80623"/>
    <w:rsid w:val="00A806C5"/>
    <w:rsid w:val="00A80786"/>
    <w:rsid w:val="00A810F8"/>
    <w:rsid w:val="00A822F2"/>
    <w:rsid w:val="00A823B4"/>
    <w:rsid w:val="00A82A6E"/>
    <w:rsid w:val="00A82CBD"/>
    <w:rsid w:val="00A83037"/>
    <w:rsid w:val="00A83358"/>
    <w:rsid w:val="00A8363B"/>
    <w:rsid w:val="00A83787"/>
    <w:rsid w:val="00A83AC7"/>
    <w:rsid w:val="00A83AE8"/>
    <w:rsid w:val="00A84631"/>
    <w:rsid w:val="00A84E18"/>
    <w:rsid w:val="00A84E29"/>
    <w:rsid w:val="00A85E90"/>
    <w:rsid w:val="00A866DB"/>
    <w:rsid w:val="00A86965"/>
    <w:rsid w:val="00A86A59"/>
    <w:rsid w:val="00A86F5D"/>
    <w:rsid w:val="00A878F4"/>
    <w:rsid w:val="00A87FB6"/>
    <w:rsid w:val="00A90697"/>
    <w:rsid w:val="00A90DBF"/>
    <w:rsid w:val="00A912A2"/>
    <w:rsid w:val="00A91EFF"/>
    <w:rsid w:val="00A92DA6"/>
    <w:rsid w:val="00A931F7"/>
    <w:rsid w:val="00A9363C"/>
    <w:rsid w:val="00A93C76"/>
    <w:rsid w:val="00A93EF6"/>
    <w:rsid w:val="00A9465E"/>
    <w:rsid w:val="00A94DF7"/>
    <w:rsid w:val="00A951C6"/>
    <w:rsid w:val="00A9553F"/>
    <w:rsid w:val="00A95F03"/>
    <w:rsid w:val="00A96DC1"/>
    <w:rsid w:val="00A97D2F"/>
    <w:rsid w:val="00A97E7A"/>
    <w:rsid w:val="00AA006C"/>
    <w:rsid w:val="00AA07D4"/>
    <w:rsid w:val="00AA1577"/>
    <w:rsid w:val="00AA15C4"/>
    <w:rsid w:val="00AA16EE"/>
    <w:rsid w:val="00AA1863"/>
    <w:rsid w:val="00AA1A25"/>
    <w:rsid w:val="00AA1BA6"/>
    <w:rsid w:val="00AA2173"/>
    <w:rsid w:val="00AA2179"/>
    <w:rsid w:val="00AA31FA"/>
    <w:rsid w:val="00AA3507"/>
    <w:rsid w:val="00AA3539"/>
    <w:rsid w:val="00AA384F"/>
    <w:rsid w:val="00AA3C0F"/>
    <w:rsid w:val="00AA3E7C"/>
    <w:rsid w:val="00AA406E"/>
    <w:rsid w:val="00AA42EB"/>
    <w:rsid w:val="00AA4608"/>
    <w:rsid w:val="00AA48D7"/>
    <w:rsid w:val="00AA4951"/>
    <w:rsid w:val="00AA4E29"/>
    <w:rsid w:val="00AA4F29"/>
    <w:rsid w:val="00AA50F8"/>
    <w:rsid w:val="00AA5884"/>
    <w:rsid w:val="00AA607E"/>
    <w:rsid w:val="00AA636D"/>
    <w:rsid w:val="00AA6D2B"/>
    <w:rsid w:val="00AA6F42"/>
    <w:rsid w:val="00AA7B6D"/>
    <w:rsid w:val="00AB01EB"/>
    <w:rsid w:val="00AB0369"/>
    <w:rsid w:val="00AB0630"/>
    <w:rsid w:val="00AB26F4"/>
    <w:rsid w:val="00AB288E"/>
    <w:rsid w:val="00AB29B8"/>
    <w:rsid w:val="00AB2BBF"/>
    <w:rsid w:val="00AB2DBA"/>
    <w:rsid w:val="00AB34D4"/>
    <w:rsid w:val="00AB3A4A"/>
    <w:rsid w:val="00AB3B7A"/>
    <w:rsid w:val="00AB3CE3"/>
    <w:rsid w:val="00AB3E19"/>
    <w:rsid w:val="00AB4003"/>
    <w:rsid w:val="00AB43A5"/>
    <w:rsid w:val="00AB43E2"/>
    <w:rsid w:val="00AB4AF1"/>
    <w:rsid w:val="00AB4C21"/>
    <w:rsid w:val="00AB4F90"/>
    <w:rsid w:val="00AB54BE"/>
    <w:rsid w:val="00AB5EBB"/>
    <w:rsid w:val="00AB63FF"/>
    <w:rsid w:val="00AB64A5"/>
    <w:rsid w:val="00AB669E"/>
    <w:rsid w:val="00AB688F"/>
    <w:rsid w:val="00AB6BED"/>
    <w:rsid w:val="00AB6F37"/>
    <w:rsid w:val="00AB7BF3"/>
    <w:rsid w:val="00AC1B99"/>
    <w:rsid w:val="00AC221C"/>
    <w:rsid w:val="00AC282D"/>
    <w:rsid w:val="00AC4A4E"/>
    <w:rsid w:val="00AC5202"/>
    <w:rsid w:val="00AC5243"/>
    <w:rsid w:val="00AC5775"/>
    <w:rsid w:val="00AC5D18"/>
    <w:rsid w:val="00AC5F83"/>
    <w:rsid w:val="00AC642A"/>
    <w:rsid w:val="00AC66B2"/>
    <w:rsid w:val="00AC6CF1"/>
    <w:rsid w:val="00AC704D"/>
    <w:rsid w:val="00AC71E0"/>
    <w:rsid w:val="00AC74A0"/>
    <w:rsid w:val="00AC7B6A"/>
    <w:rsid w:val="00AC7D62"/>
    <w:rsid w:val="00AD00B9"/>
    <w:rsid w:val="00AD017E"/>
    <w:rsid w:val="00AD0D07"/>
    <w:rsid w:val="00AD0E4E"/>
    <w:rsid w:val="00AD10FA"/>
    <w:rsid w:val="00AD13F8"/>
    <w:rsid w:val="00AD14F1"/>
    <w:rsid w:val="00AD1C1E"/>
    <w:rsid w:val="00AD2655"/>
    <w:rsid w:val="00AD2AC0"/>
    <w:rsid w:val="00AD2B95"/>
    <w:rsid w:val="00AD30E6"/>
    <w:rsid w:val="00AD31FE"/>
    <w:rsid w:val="00AD389A"/>
    <w:rsid w:val="00AD3E3D"/>
    <w:rsid w:val="00AD46F7"/>
    <w:rsid w:val="00AD4911"/>
    <w:rsid w:val="00AD4921"/>
    <w:rsid w:val="00AD492F"/>
    <w:rsid w:val="00AD4D0E"/>
    <w:rsid w:val="00AD5323"/>
    <w:rsid w:val="00AD621B"/>
    <w:rsid w:val="00AD63D8"/>
    <w:rsid w:val="00AD6C94"/>
    <w:rsid w:val="00AD72D4"/>
    <w:rsid w:val="00AD75DF"/>
    <w:rsid w:val="00AD7794"/>
    <w:rsid w:val="00AE0436"/>
    <w:rsid w:val="00AE04DC"/>
    <w:rsid w:val="00AE1161"/>
    <w:rsid w:val="00AE130F"/>
    <w:rsid w:val="00AE1412"/>
    <w:rsid w:val="00AE1AFE"/>
    <w:rsid w:val="00AE210A"/>
    <w:rsid w:val="00AE34E1"/>
    <w:rsid w:val="00AE46DA"/>
    <w:rsid w:val="00AE47E9"/>
    <w:rsid w:val="00AE4E21"/>
    <w:rsid w:val="00AE541E"/>
    <w:rsid w:val="00AE56CB"/>
    <w:rsid w:val="00AE57EF"/>
    <w:rsid w:val="00AE59CF"/>
    <w:rsid w:val="00AE5CCA"/>
    <w:rsid w:val="00AE656D"/>
    <w:rsid w:val="00AE658E"/>
    <w:rsid w:val="00AE6ABD"/>
    <w:rsid w:val="00AE6FE9"/>
    <w:rsid w:val="00AE7121"/>
    <w:rsid w:val="00AE7434"/>
    <w:rsid w:val="00AE7931"/>
    <w:rsid w:val="00AE7ABD"/>
    <w:rsid w:val="00AE7DE8"/>
    <w:rsid w:val="00AF027F"/>
    <w:rsid w:val="00AF03A0"/>
    <w:rsid w:val="00AF0670"/>
    <w:rsid w:val="00AF0A34"/>
    <w:rsid w:val="00AF1088"/>
    <w:rsid w:val="00AF15C5"/>
    <w:rsid w:val="00AF226E"/>
    <w:rsid w:val="00AF23CE"/>
    <w:rsid w:val="00AF2CCA"/>
    <w:rsid w:val="00AF2E50"/>
    <w:rsid w:val="00AF3512"/>
    <w:rsid w:val="00AF3AB9"/>
    <w:rsid w:val="00AF4611"/>
    <w:rsid w:val="00AF462D"/>
    <w:rsid w:val="00AF4686"/>
    <w:rsid w:val="00AF49BE"/>
    <w:rsid w:val="00AF4BAC"/>
    <w:rsid w:val="00AF4E41"/>
    <w:rsid w:val="00AF5008"/>
    <w:rsid w:val="00AF5036"/>
    <w:rsid w:val="00AF58A5"/>
    <w:rsid w:val="00AF59AF"/>
    <w:rsid w:val="00AF5D4C"/>
    <w:rsid w:val="00AF5E5B"/>
    <w:rsid w:val="00AF62E4"/>
    <w:rsid w:val="00AF633F"/>
    <w:rsid w:val="00AF6B94"/>
    <w:rsid w:val="00AF7442"/>
    <w:rsid w:val="00AF7530"/>
    <w:rsid w:val="00B00741"/>
    <w:rsid w:val="00B00DD7"/>
    <w:rsid w:val="00B01331"/>
    <w:rsid w:val="00B015F7"/>
    <w:rsid w:val="00B01CB3"/>
    <w:rsid w:val="00B01EA4"/>
    <w:rsid w:val="00B027F7"/>
    <w:rsid w:val="00B02ABF"/>
    <w:rsid w:val="00B02D80"/>
    <w:rsid w:val="00B03B3F"/>
    <w:rsid w:val="00B0430A"/>
    <w:rsid w:val="00B044AD"/>
    <w:rsid w:val="00B04C0C"/>
    <w:rsid w:val="00B04F2D"/>
    <w:rsid w:val="00B05CE1"/>
    <w:rsid w:val="00B061B2"/>
    <w:rsid w:val="00B066A4"/>
    <w:rsid w:val="00B072DF"/>
    <w:rsid w:val="00B0737B"/>
    <w:rsid w:val="00B077C0"/>
    <w:rsid w:val="00B10411"/>
    <w:rsid w:val="00B10A5C"/>
    <w:rsid w:val="00B10C40"/>
    <w:rsid w:val="00B11019"/>
    <w:rsid w:val="00B1135C"/>
    <w:rsid w:val="00B117D4"/>
    <w:rsid w:val="00B12AE0"/>
    <w:rsid w:val="00B12ED3"/>
    <w:rsid w:val="00B1301F"/>
    <w:rsid w:val="00B13B90"/>
    <w:rsid w:val="00B13C63"/>
    <w:rsid w:val="00B13D55"/>
    <w:rsid w:val="00B13D78"/>
    <w:rsid w:val="00B13F52"/>
    <w:rsid w:val="00B14E75"/>
    <w:rsid w:val="00B153F7"/>
    <w:rsid w:val="00B157B9"/>
    <w:rsid w:val="00B16EDE"/>
    <w:rsid w:val="00B16F06"/>
    <w:rsid w:val="00B17404"/>
    <w:rsid w:val="00B2018B"/>
    <w:rsid w:val="00B201E9"/>
    <w:rsid w:val="00B20291"/>
    <w:rsid w:val="00B20658"/>
    <w:rsid w:val="00B20AEB"/>
    <w:rsid w:val="00B2188D"/>
    <w:rsid w:val="00B222A5"/>
    <w:rsid w:val="00B227BC"/>
    <w:rsid w:val="00B2299D"/>
    <w:rsid w:val="00B229FD"/>
    <w:rsid w:val="00B238BE"/>
    <w:rsid w:val="00B240D7"/>
    <w:rsid w:val="00B24344"/>
    <w:rsid w:val="00B24522"/>
    <w:rsid w:val="00B24A64"/>
    <w:rsid w:val="00B24EF5"/>
    <w:rsid w:val="00B255AF"/>
    <w:rsid w:val="00B25C2C"/>
    <w:rsid w:val="00B26082"/>
    <w:rsid w:val="00B26171"/>
    <w:rsid w:val="00B26589"/>
    <w:rsid w:val="00B26B4E"/>
    <w:rsid w:val="00B277EF"/>
    <w:rsid w:val="00B2799A"/>
    <w:rsid w:val="00B3076A"/>
    <w:rsid w:val="00B30950"/>
    <w:rsid w:val="00B3151D"/>
    <w:rsid w:val="00B31886"/>
    <w:rsid w:val="00B3195E"/>
    <w:rsid w:val="00B32452"/>
    <w:rsid w:val="00B32722"/>
    <w:rsid w:val="00B32BBB"/>
    <w:rsid w:val="00B33391"/>
    <w:rsid w:val="00B33F09"/>
    <w:rsid w:val="00B34D4D"/>
    <w:rsid w:val="00B34D9B"/>
    <w:rsid w:val="00B3574E"/>
    <w:rsid w:val="00B35D65"/>
    <w:rsid w:val="00B3604D"/>
    <w:rsid w:val="00B36535"/>
    <w:rsid w:val="00B36F25"/>
    <w:rsid w:val="00B37E5E"/>
    <w:rsid w:val="00B4038B"/>
    <w:rsid w:val="00B40AFB"/>
    <w:rsid w:val="00B413D6"/>
    <w:rsid w:val="00B41F72"/>
    <w:rsid w:val="00B42336"/>
    <w:rsid w:val="00B42910"/>
    <w:rsid w:val="00B429B7"/>
    <w:rsid w:val="00B439F8"/>
    <w:rsid w:val="00B43AB6"/>
    <w:rsid w:val="00B44B14"/>
    <w:rsid w:val="00B44DB5"/>
    <w:rsid w:val="00B456EA"/>
    <w:rsid w:val="00B45B4B"/>
    <w:rsid w:val="00B461FD"/>
    <w:rsid w:val="00B46539"/>
    <w:rsid w:val="00B467DE"/>
    <w:rsid w:val="00B468E8"/>
    <w:rsid w:val="00B4794F"/>
    <w:rsid w:val="00B47D7E"/>
    <w:rsid w:val="00B5011F"/>
    <w:rsid w:val="00B50490"/>
    <w:rsid w:val="00B508DA"/>
    <w:rsid w:val="00B50EC9"/>
    <w:rsid w:val="00B50F47"/>
    <w:rsid w:val="00B512F3"/>
    <w:rsid w:val="00B5149A"/>
    <w:rsid w:val="00B5180B"/>
    <w:rsid w:val="00B519F8"/>
    <w:rsid w:val="00B51D21"/>
    <w:rsid w:val="00B51DDC"/>
    <w:rsid w:val="00B520B9"/>
    <w:rsid w:val="00B5221C"/>
    <w:rsid w:val="00B529B1"/>
    <w:rsid w:val="00B52E84"/>
    <w:rsid w:val="00B52FD8"/>
    <w:rsid w:val="00B533A8"/>
    <w:rsid w:val="00B54328"/>
    <w:rsid w:val="00B547A0"/>
    <w:rsid w:val="00B54C1D"/>
    <w:rsid w:val="00B55269"/>
    <w:rsid w:val="00B56679"/>
    <w:rsid w:val="00B56873"/>
    <w:rsid w:val="00B57728"/>
    <w:rsid w:val="00B5796F"/>
    <w:rsid w:val="00B57DB5"/>
    <w:rsid w:val="00B602D3"/>
    <w:rsid w:val="00B60BCD"/>
    <w:rsid w:val="00B60D1C"/>
    <w:rsid w:val="00B6126F"/>
    <w:rsid w:val="00B61970"/>
    <w:rsid w:val="00B61BAB"/>
    <w:rsid w:val="00B632E4"/>
    <w:rsid w:val="00B6334B"/>
    <w:rsid w:val="00B6376F"/>
    <w:rsid w:val="00B63C11"/>
    <w:rsid w:val="00B63D9D"/>
    <w:rsid w:val="00B64081"/>
    <w:rsid w:val="00B6433C"/>
    <w:rsid w:val="00B64D21"/>
    <w:rsid w:val="00B65088"/>
    <w:rsid w:val="00B653AF"/>
    <w:rsid w:val="00B655AE"/>
    <w:rsid w:val="00B656CF"/>
    <w:rsid w:val="00B6667D"/>
    <w:rsid w:val="00B66C64"/>
    <w:rsid w:val="00B66E80"/>
    <w:rsid w:val="00B67A4B"/>
    <w:rsid w:val="00B67DB2"/>
    <w:rsid w:val="00B67EF4"/>
    <w:rsid w:val="00B70AC1"/>
    <w:rsid w:val="00B7146C"/>
    <w:rsid w:val="00B716E3"/>
    <w:rsid w:val="00B71B07"/>
    <w:rsid w:val="00B71BA8"/>
    <w:rsid w:val="00B71EBF"/>
    <w:rsid w:val="00B720A8"/>
    <w:rsid w:val="00B72284"/>
    <w:rsid w:val="00B7271B"/>
    <w:rsid w:val="00B73866"/>
    <w:rsid w:val="00B73ADF"/>
    <w:rsid w:val="00B7476C"/>
    <w:rsid w:val="00B7477D"/>
    <w:rsid w:val="00B749A4"/>
    <w:rsid w:val="00B7512B"/>
    <w:rsid w:val="00B752D3"/>
    <w:rsid w:val="00B75634"/>
    <w:rsid w:val="00B761C8"/>
    <w:rsid w:val="00B76245"/>
    <w:rsid w:val="00B76608"/>
    <w:rsid w:val="00B768E2"/>
    <w:rsid w:val="00B76EDB"/>
    <w:rsid w:val="00B77797"/>
    <w:rsid w:val="00B80953"/>
    <w:rsid w:val="00B809C3"/>
    <w:rsid w:val="00B80D07"/>
    <w:rsid w:val="00B813DA"/>
    <w:rsid w:val="00B8150E"/>
    <w:rsid w:val="00B821E6"/>
    <w:rsid w:val="00B826F9"/>
    <w:rsid w:val="00B827C0"/>
    <w:rsid w:val="00B82995"/>
    <w:rsid w:val="00B82D3F"/>
    <w:rsid w:val="00B8304A"/>
    <w:rsid w:val="00B83053"/>
    <w:rsid w:val="00B835BD"/>
    <w:rsid w:val="00B835FB"/>
    <w:rsid w:val="00B83673"/>
    <w:rsid w:val="00B83781"/>
    <w:rsid w:val="00B83E44"/>
    <w:rsid w:val="00B84315"/>
    <w:rsid w:val="00B843F2"/>
    <w:rsid w:val="00B847BE"/>
    <w:rsid w:val="00B84D9B"/>
    <w:rsid w:val="00B8502A"/>
    <w:rsid w:val="00B85745"/>
    <w:rsid w:val="00B86907"/>
    <w:rsid w:val="00B86A36"/>
    <w:rsid w:val="00B87029"/>
    <w:rsid w:val="00B87127"/>
    <w:rsid w:val="00B8717D"/>
    <w:rsid w:val="00B905CD"/>
    <w:rsid w:val="00B90C24"/>
    <w:rsid w:val="00B91265"/>
    <w:rsid w:val="00B916BC"/>
    <w:rsid w:val="00B9176E"/>
    <w:rsid w:val="00B91799"/>
    <w:rsid w:val="00B91ACE"/>
    <w:rsid w:val="00B92241"/>
    <w:rsid w:val="00B92402"/>
    <w:rsid w:val="00B92AB8"/>
    <w:rsid w:val="00B92FFC"/>
    <w:rsid w:val="00B93082"/>
    <w:rsid w:val="00B93B85"/>
    <w:rsid w:val="00B93EB5"/>
    <w:rsid w:val="00B93EBD"/>
    <w:rsid w:val="00B947D4"/>
    <w:rsid w:val="00B94B2B"/>
    <w:rsid w:val="00B95DF6"/>
    <w:rsid w:val="00B96288"/>
    <w:rsid w:val="00B963A8"/>
    <w:rsid w:val="00B963EA"/>
    <w:rsid w:val="00B968D6"/>
    <w:rsid w:val="00B96F34"/>
    <w:rsid w:val="00B970B0"/>
    <w:rsid w:val="00B97445"/>
    <w:rsid w:val="00BA01B4"/>
    <w:rsid w:val="00BA0C04"/>
    <w:rsid w:val="00BA1174"/>
    <w:rsid w:val="00BA117F"/>
    <w:rsid w:val="00BA13C5"/>
    <w:rsid w:val="00BA14F8"/>
    <w:rsid w:val="00BA1669"/>
    <w:rsid w:val="00BA1733"/>
    <w:rsid w:val="00BA1CB7"/>
    <w:rsid w:val="00BA1D99"/>
    <w:rsid w:val="00BA2BF9"/>
    <w:rsid w:val="00BA2D52"/>
    <w:rsid w:val="00BA321B"/>
    <w:rsid w:val="00BA3366"/>
    <w:rsid w:val="00BA3A81"/>
    <w:rsid w:val="00BA4498"/>
    <w:rsid w:val="00BA4624"/>
    <w:rsid w:val="00BA4C64"/>
    <w:rsid w:val="00BA4D62"/>
    <w:rsid w:val="00BA5035"/>
    <w:rsid w:val="00BA55ED"/>
    <w:rsid w:val="00BA59D9"/>
    <w:rsid w:val="00BA5F44"/>
    <w:rsid w:val="00BA5F69"/>
    <w:rsid w:val="00BA607F"/>
    <w:rsid w:val="00BA61DB"/>
    <w:rsid w:val="00BA659C"/>
    <w:rsid w:val="00BA6C36"/>
    <w:rsid w:val="00BA756B"/>
    <w:rsid w:val="00BB0177"/>
    <w:rsid w:val="00BB06B5"/>
    <w:rsid w:val="00BB09A5"/>
    <w:rsid w:val="00BB0CCA"/>
    <w:rsid w:val="00BB0EF8"/>
    <w:rsid w:val="00BB10C4"/>
    <w:rsid w:val="00BB18F7"/>
    <w:rsid w:val="00BB1FA7"/>
    <w:rsid w:val="00BB234B"/>
    <w:rsid w:val="00BB239C"/>
    <w:rsid w:val="00BB2A1D"/>
    <w:rsid w:val="00BB41FB"/>
    <w:rsid w:val="00BB45AA"/>
    <w:rsid w:val="00BB47B6"/>
    <w:rsid w:val="00BB4A58"/>
    <w:rsid w:val="00BB4EE9"/>
    <w:rsid w:val="00BB6A24"/>
    <w:rsid w:val="00BB6A64"/>
    <w:rsid w:val="00BB6E87"/>
    <w:rsid w:val="00BB72C3"/>
    <w:rsid w:val="00BB72C7"/>
    <w:rsid w:val="00BB756B"/>
    <w:rsid w:val="00BB7CF2"/>
    <w:rsid w:val="00BB7F06"/>
    <w:rsid w:val="00BC046E"/>
    <w:rsid w:val="00BC07F8"/>
    <w:rsid w:val="00BC0A28"/>
    <w:rsid w:val="00BC0BED"/>
    <w:rsid w:val="00BC0F60"/>
    <w:rsid w:val="00BC1628"/>
    <w:rsid w:val="00BC2817"/>
    <w:rsid w:val="00BC370A"/>
    <w:rsid w:val="00BC3807"/>
    <w:rsid w:val="00BC4228"/>
    <w:rsid w:val="00BC4C69"/>
    <w:rsid w:val="00BC4E54"/>
    <w:rsid w:val="00BC4EF7"/>
    <w:rsid w:val="00BC5F5B"/>
    <w:rsid w:val="00BC635D"/>
    <w:rsid w:val="00BC63E1"/>
    <w:rsid w:val="00BC65B3"/>
    <w:rsid w:val="00BC6624"/>
    <w:rsid w:val="00BC6C46"/>
    <w:rsid w:val="00BC6DED"/>
    <w:rsid w:val="00BC6F09"/>
    <w:rsid w:val="00BC6F63"/>
    <w:rsid w:val="00BC70BD"/>
    <w:rsid w:val="00BC7882"/>
    <w:rsid w:val="00BC7E23"/>
    <w:rsid w:val="00BC7E53"/>
    <w:rsid w:val="00BD046E"/>
    <w:rsid w:val="00BD0FD2"/>
    <w:rsid w:val="00BD112A"/>
    <w:rsid w:val="00BD11CA"/>
    <w:rsid w:val="00BD1413"/>
    <w:rsid w:val="00BD15AB"/>
    <w:rsid w:val="00BD18C1"/>
    <w:rsid w:val="00BD21E6"/>
    <w:rsid w:val="00BD2473"/>
    <w:rsid w:val="00BD276B"/>
    <w:rsid w:val="00BD28DD"/>
    <w:rsid w:val="00BD2C2B"/>
    <w:rsid w:val="00BD2D47"/>
    <w:rsid w:val="00BD45D9"/>
    <w:rsid w:val="00BD469D"/>
    <w:rsid w:val="00BD5600"/>
    <w:rsid w:val="00BD6381"/>
    <w:rsid w:val="00BD6DF5"/>
    <w:rsid w:val="00BD7038"/>
    <w:rsid w:val="00BD72A7"/>
    <w:rsid w:val="00BE05F2"/>
    <w:rsid w:val="00BE0A69"/>
    <w:rsid w:val="00BE0F4B"/>
    <w:rsid w:val="00BE11B6"/>
    <w:rsid w:val="00BE15EE"/>
    <w:rsid w:val="00BE183F"/>
    <w:rsid w:val="00BE1BDE"/>
    <w:rsid w:val="00BE21B1"/>
    <w:rsid w:val="00BE2291"/>
    <w:rsid w:val="00BE22CD"/>
    <w:rsid w:val="00BE22F7"/>
    <w:rsid w:val="00BE2584"/>
    <w:rsid w:val="00BE2A06"/>
    <w:rsid w:val="00BE2AE2"/>
    <w:rsid w:val="00BE3348"/>
    <w:rsid w:val="00BE3B56"/>
    <w:rsid w:val="00BE48A7"/>
    <w:rsid w:val="00BE51BF"/>
    <w:rsid w:val="00BE51D3"/>
    <w:rsid w:val="00BE525A"/>
    <w:rsid w:val="00BE5659"/>
    <w:rsid w:val="00BE5784"/>
    <w:rsid w:val="00BE5A55"/>
    <w:rsid w:val="00BE5DC9"/>
    <w:rsid w:val="00BE6B1B"/>
    <w:rsid w:val="00BE6CDD"/>
    <w:rsid w:val="00BE715A"/>
    <w:rsid w:val="00BE735E"/>
    <w:rsid w:val="00BE792B"/>
    <w:rsid w:val="00BE7CEC"/>
    <w:rsid w:val="00BE7D95"/>
    <w:rsid w:val="00BF03A9"/>
    <w:rsid w:val="00BF0640"/>
    <w:rsid w:val="00BF070D"/>
    <w:rsid w:val="00BF0CFE"/>
    <w:rsid w:val="00BF0DD6"/>
    <w:rsid w:val="00BF1AA7"/>
    <w:rsid w:val="00BF1AD5"/>
    <w:rsid w:val="00BF1E9F"/>
    <w:rsid w:val="00BF2587"/>
    <w:rsid w:val="00BF25B6"/>
    <w:rsid w:val="00BF290B"/>
    <w:rsid w:val="00BF2E90"/>
    <w:rsid w:val="00BF3BCE"/>
    <w:rsid w:val="00BF3C6F"/>
    <w:rsid w:val="00BF3D45"/>
    <w:rsid w:val="00BF3EA8"/>
    <w:rsid w:val="00BF3EEF"/>
    <w:rsid w:val="00BF473E"/>
    <w:rsid w:val="00BF5211"/>
    <w:rsid w:val="00BF5A6C"/>
    <w:rsid w:val="00BF616C"/>
    <w:rsid w:val="00BF62F8"/>
    <w:rsid w:val="00BF6A12"/>
    <w:rsid w:val="00BF6E11"/>
    <w:rsid w:val="00BF6F82"/>
    <w:rsid w:val="00BF71C0"/>
    <w:rsid w:val="00BF797F"/>
    <w:rsid w:val="00C00168"/>
    <w:rsid w:val="00C00652"/>
    <w:rsid w:val="00C00698"/>
    <w:rsid w:val="00C00721"/>
    <w:rsid w:val="00C00EB2"/>
    <w:rsid w:val="00C00F7F"/>
    <w:rsid w:val="00C010D0"/>
    <w:rsid w:val="00C0129C"/>
    <w:rsid w:val="00C01AC1"/>
    <w:rsid w:val="00C01ACB"/>
    <w:rsid w:val="00C01C86"/>
    <w:rsid w:val="00C026F0"/>
    <w:rsid w:val="00C03000"/>
    <w:rsid w:val="00C03069"/>
    <w:rsid w:val="00C03106"/>
    <w:rsid w:val="00C03771"/>
    <w:rsid w:val="00C03DEA"/>
    <w:rsid w:val="00C03FEF"/>
    <w:rsid w:val="00C04747"/>
    <w:rsid w:val="00C047D9"/>
    <w:rsid w:val="00C049DD"/>
    <w:rsid w:val="00C04BE0"/>
    <w:rsid w:val="00C04C63"/>
    <w:rsid w:val="00C04FE2"/>
    <w:rsid w:val="00C05394"/>
    <w:rsid w:val="00C05477"/>
    <w:rsid w:val="00C05780"/>
    <w:rsid w:val="00C05D31"/>
    <w:rsid w:val="00C06694"/>
    <w:rsid w:val="00C068F9"/>
    <w:rsid w:val="00C06AA9"/>
    <w:rsid w:val="00C06C48"/>
    <w:rsid w:val="00C06FB3"/>
    <w:rsid w:val="00C07287"/>
    <w:rsid w:val="00C07715"/>
    <w:rsid w:val="00C103EC"/>
    <w:rsid w:val="00C1096D"/>
    <w:rsid w:val="00C10D6C"/>
    <w:rsid w:val="00C11709"/>
    <w:rsid w:val="00C11ACB"/>
    <w:rsid w:val="00C11BD9"/>
    <w:rsid w:val="00C11DB8"/>
    <w:rsid w:val="00C12030"/>
    <w:rsid w:val="00C120DF"/>
    <w:rsid w:val="00C123D5"/>
    <w:rsid w:val="00C12837"/>
    <w:rsid w:val="00C1286C"/>
    <w:rsid w:val="00C13358"/>
    <w:rsid w:val="00C13395"/>
    <w:rsid w:val="00C13AFD"/>
    <w:rsid w:val="00C13CD0"/>
    <w:rsid w:val="00C145BA"/>
    <w:rsid w:val="00C1479E"/>
    <w:rsid w:val="00C14917"/>
    <w:rsid w:val="00C14FCC"/>
    <w:rsid w:val="00C157ED"/>
    <w:rsid w:val="00C16678"/>
    <w:rsid w:val="00C169E7"/>
    <w:rsid w:val="00C174B0"/>
    <w:rsid w:val="00C17A91"/>
    <w:rsid w:val="00C20312"/>
    <w:rsid w:val="00C204DA"/>
    <w:rsid w:val="00C20685"/>
    <w:rsid w:val="00C207DA"/>
    <w:rsid w:val="00C20BC0"/>
    <w:rsid w:val="00C20C03"/>
    <w:rsid w:val="00C20CC5"/>
    <w:rsid w:val="00C20FA5"/>
    <w:rsid w:val="00C213BD"/>
    <w:rsid w:val="00C21D75"/>
    <w:rsid w:val="00C223A8"/>
    <w:rsid w:val="00C22A17"/>
    <w:rsid w:val="00C22AC0"/>
    <w:rsid w:val="00C22AD9"/>
    <w:rsid w:val="00C22C97"/>
    <w:rsid w:val="00C2319C"/>
    <w:rsid w:val="00C244B5"/>
    <w:rsid w:val="00C247B1"/>
    <w:rsid w:val="00C249FB"/>
    <w:rsid w:val="00C24EF5"/>
    <w:rsid w:val="00C261E6"/>
    <w:rsid w:val="00C26A42"/>
    <w:rsid w:val="00C27082"/>
    <w:rsid w:val="00C27190"/>
    <w:rsid w:val="00C2721F"/>
    <w:rsid w:val="00C3036F"/>
    <w:rsid w:val="00C3083F"/>
    <w:rsid w:val="00C3107D"/>
    <w:rsid w:val="00C31D4B"/>
    <w:rsid w:val="00C31FC1"/>
    <w:rsid w:val="00C32645"/>
    <w:rsid w:val="00C329B9"/>
    <w:rsid w:val="00C32C0B"/>
    <w:rsid w:val="00C32EB8"/>
    <w:rsid w:val="00C33EE3"/>
    <w:rsid w:val="00C33FD2"/>
    <w:rsid w:val="00C34559"/>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4061D"/>
    <w:rsid w:val="00C40A22"/>
    <w:rsid w:val="00C41B4B"/>
    <w:rsid w:val="00C41D13"/>
    <w:rsid w:val="00C41F08"/>
    <w:rsid w:val="00C41F3F"/>
    <w:rsid w:val="00C422C7"/>
    <w:rsid w:val="00C42917"/>
    <w:rsid w:val="00C42A41"/>
    <w:rsid w:val="00C43ACF"/>
    <w:rsid w:val="00C44B49"/>
    <w:rsid w:val="00C44C5B"/>
    <w:rsid w:val="00C45406"/>
    <w:rsid w:val="00C458B5"/>
    <w:rsid w:val="00C45DC8"/>
    <w:rsid w:val="00C45F5A"/>
    <w:rsid w:val="00C46615"/>
    <w:rsid w:val="00C46D86"/>
    <w:rsid w:val="00C46DB2"/>
    <w:rsid w:val="00C46F10"/>
    <w:rsid w:val="00C47A96"/>
    <w:rsid w:val="00C47BEC"/>
    <w:rsid w:val="00C47E69"/>
    <w:rsid w:val="00C503F0"/>
    <w:rsid w:val="00C50A7F"/>
    <w:rsid w:val="00C5147D"/>
    <w:rsid w:val="00C51724"/>
    <w:rsid w:val="00C522A6"/>
    <w:rsid w:val="00C5280E"/>
    <w:rsid w:val="00C535A6"/>
    <w:rsid w:val="00C53B1F"/>
    <w:rsid w:val="00C5404E"/>
    <w:rsid w:val="00C54759"/>
    <w:rsid w:val="00C54EBA"/>
    <w:rsid w:val="00C55175"/>
    <w:rsid w:val="00C551E8"/>
    <w:rsid w:val="00C55595"/>
    <w:rsid w:val="00C559A4"/>
    <w:rsid w:val="00C55D12"/>
    <w:rsid w:val="00C56747"/>
    <w:rsid w:val="00C577AC"/>
    <w:rsid w:val="00C57E06"/>
    <w:rsid w:val="00C57F29"/>
    <w:rsid w:val="00C604FA"/>
    <w:rsid w:val="00C608A4"/>
    <w:rsid w:val="00C60E53"/>
    <w:rsid w:val="00C6188B"/>
    <w:rsid w:val="00C629CC"/>
    <w:rsid w:val="00C62B03"/>
    <w:rsid w:val="00C6362E"/>
    <w:rsid w:val="00C637D2"/>
    <w:rsid w:val="00C63C92"/>
    <w:rsid w:val="00C64272"/>
    <w:rsid w:val="00C645B4"/>
    <w:rsid w:val="00C64734"/>
    <w:rsid w:val="00C64C0E"/>
    <w:rsid w:val="00C6505E"/>
    <w:rsid w:val="00C656CB"/>
    <w:rsid w:val="00C664B0"/>
    <w:rsid w:val="00C66510"/>
    <w:rsid w:val="00C665E7"/>
    <w:rsid w:val="00C66653"/>
    <w:rsid w:val="00C669BD"/>
    <w:rsid w:val="00C66FD0"/>
    <w:rsid w:val="00C701FE"/>
    <w:rsid w:val="00C70829"/>
    <w:rsid w:val="00C71AD1"/>
    <w:rsid w:val="00C7298E"/>
    <w:rsid w:val="00C7362F"/>
    <w:rsid w:val="00C7395D"/>
    <w:rsid w:val="00C73BB5"/>
    <w:rsid w:val="00C74004"/>
    <w:rsid w:val="00C74D3E"/>
    <w:rsid w:val="00C74EDE"/>
    <w:rsid w:val="00C75469"/>
    <w:rsid w:val="00C75ACF"/>
    <w:rsid w:val="00C75F4A"/>
    <w:rsid w:val="00C76188"/>
    <w:rsid w:val="00C768FD"/>
    <w:rsid w:val="00C774E2"/>
    <w:rsid w:val="00C776F9"/>
    <w:rsid w:val="00C77D52"/>
    <w:rsid w:val="00C8004A"/>
    <w:rsid w:val="00C8049E"/>
    <w:rsid w:val="00C805C6"/>
    <w:rsid w:val="00C824F7"/>
    <w:rsid w:val="00C825E9"/>
    <w:rsid w:val="00C82CC1"/>
    <w:rsid w:val="00C82EBE"/>
    <w:rsid w:val="00C83660"/>
    <w:rsid w:val="00C8449D"/>
    <w:rsid w:val="00C84847"/>
    <w:rsid w:val="00C84E69"/>
    <w:rsid w:val="00C850BA"/>
    <w:rsid w:val="00C85BD4"/>
    <w:rsid w:val="00C85D0B"/>
    <w:rsid w:val="00C860D3"/>
    <w:rsid w:val="00C86130"/>
    <w:rsid w:val="00C87045"/>
    <w:rsid w:val="00C87171"/>
    <w:rsid w:val="00C87472"/>
    <w:rsid w:val="00C876BE"/>
    <w:rsid w:val="00C87775"/>
    <w:rsid w:val="00C87C7F"/>
    <w:rsid w:val="00C87F0C"/>
    <w:rsid w:val="00C9001A"/>
    <w:rsid w:val="00C90268"/>
    <w:rsid w:val="00C909BC"/>
    <w:rsid w:val="00C91457"/>
    <w:rsid w:val="00C91480"/>
    <w:rsid w:val="00C9187C"/>
    <w:rsid w:val="00C918C4"/>
    <w:rsid w:val="00C91917"/>
    <w:rsid w:val="00C91BC3"/>
    <w:rsid w:val="00C9287D"/>
    <w:rsid w:val="00C93177"/>
    <w:rsid w:val="00C93BB2"/>
    <w:rsid w:val="00C93FB9"/>
    <w:rsid w:val="00C94712"/>
    <w:rsid w:val="00C94A12"/>
    <w:rsid w:val="00C94D7E"/>
    <w:rsid w:val="00C94DD2"/>
    <w:rsid w:val="00C959C4"/>
    <w:rsid w:val="00C95E77"/>
    <w:rsid w:val="00C962BB"/>
    <w:rsid w:val="00C9680B"/>
    <w:rsid w:val="00C971A6"/>
    <w:rsid w:val="00C972F0"/>
    <w:rsid w:val="00C97D8A"/>
    <w:rsid w:val="00CA0515"/>
    <w:rsid w:val="00CA09C3"/>
    <w:rsid w:val="00CA0BC4"/>
    <w:rsid w:val="00CA0E0C"/>
    <w:rsid w:val="00CA0F60"/>
    <w:rsid w:val="00CA107D"/>
    <w:rsid w:val="00CA1686"/>
    <w:rsid w:val="00CA1A85"/>
    <w:rsid w:val="00CA1B49"/>
    <w:rsid w:val="00CA1E3F"/>
    <w:rsid w:val="00CA1F66"/>
    <w:rsid w:val="00CA2246"/>
    <w:rsid w:val="00CA22BE"/>
    <w:rsid w:val="00CA2608"/>
    <w:rsid w:val="00CA3211"/>
    <w:rsid w:val="00CA3D76"/>
    <w:rsid w:val="00CA3EF4"/>
    <w:rsid w:val="00CA4684"/>
    <w:rsid w:val="00CA4AEA"/>
    <w:rsid w:val="00CA58D8"/>
    <w:rsid w:val="00CA5E9B"/>
    <w:rsid w:val="00CA6485"/>
    <w:rsid w:val="00CA6593"/>
    <w:rsid w:val="00CA65BF"/>
    <w:rsid w:val="00CA666A"/>
    <w:rsid w:val="00CA71DE"/>
    <w:rsid w:val="00CA749B"/>
    <w:rsid w:val="00CB03D8"/>
    <w:rsid w:val="00CB03F7"/>
    <w:rsid w:val="00CB048E"/>
    <w:rsid w:val="00CB06E0"/>
    <w:rsid w:val="00CB1305"/>
    <w:rsid w:val="00CB18D3"/>
    <w:rsid w:val="00CB1A60"/>
    <w:rsid w:val="00CB1AB6"/>
    <w:rsid w:val="00CB1BAC"/>
    <w:rsid w:val="00CB1C00"/>
    <w:rsid w:val="00CB1C8B"/>
    <w:rsid w:val="00CB1EAA"/>
    <w:rsid w:val="00CB207D"/>
    <w:rsid w:val="00CB28C7"/>
    <w:rsid w:val="00CB2E3B"/>
    <w:rsid w:val="00CB30B7"/>
    <w:rsid w:val="00CB32AC"/>
    <w:rsid w:val="00CB3B41"/>
    <w:rsid w:val="00CB40AF"/>
    <w:rsid w:val="00CB40D1"/>
    <w:rsid w:val="00CB45B9"/>
    <w:rsid w:val="00CB5C88"/>
    <w:rsid w:val="00CB5DD3"/>
    <w:rsid w:val="00CB6130"/>
    <w:rsid w:val="00CB7333"/>
    <w:rsid w:val="00CC0041"/>
    <w:rsid w:val="00CC01AF"/>
    <w:rsid w:val="00CC092A"/>
    <w:rsid w:val="00CC0999"/>
    <w:rsid w:val="00CC0BE1"/>
    <w:rsid w:val="00CC1B27"/>
    <w:rsid w:val="00CC1EC1"/>
    <w:rsid w:val="00CC2AC5"/>
    <w:rsid w:val="00CC2D18"/>
    <w:rsid w:val="00CC2FAE"/>
    <w:rsid w:val="00CC300F"/>
    <w:rsid w:val="00CC317D"/>
    <w:rsid w:val="00CC37A6"/>
    <w:rsid w:val="00CC380C"/>
    <w:rsid w:val="00CC3B54"/>
    <w:rsid w:val="00CC44E9"/>
    <w:rsid w:val="00CC4F67"/>
    <w:rsid w:val="00CC50B2"/>
    <w:rsid w:val="00CC52D8"/>
    <w:rsid w:val="00CC55AC"/>
    <w:rsid w:val="00CC5784"/>
    <w:rsid w:val="00CC57DA"/>
    <w:rsid w:val="00CC6AD2"/>
    <w:rsid w:val="00CC6B5D"/>
    <w:rsid w:val="00CC7161"/>
    <w:rsid w:val="00CC722E"/>
    <w:rsid w:val="00CC733A"/>
    <w:rsid w:val="00CC7583"/>
    <w:rsid w:val="00CD1025"/>
    <w:rsid w:val="00CD1250"/>
    <w:rsid w:val="00CD1AC9"/>
    <w:rsid w:val="00CD1B60"/>
    <w:rsid w:val="00CD1E9A"/>
    <w:rsid w:val="00CD2802"/>
    <w:rsid w:val="00CD2C9E"/>
    <w:rsid w:val="00CD32C2"/>
    <w:rsid w:val="00CD3396"/>
    <w:rsid w:val="00CD36EE"/>
    <w:rsid w:val="00CD3B76"/>
    <w:rsid w:val="00CD45EE"/>
    <w:rsid w:val="00CD4EEF"/>
    <w:rsid w:val="00CD503A"/>
    <w:rsid w:val="00CD59B0"/>
    <w:rsid w:val="00CD5D20"/>
    <w:rsid w:val="00CD5E4D"/>
    <w:rsid w:val="00CD6725"/>
    <w:rsid w:val="00CD6C1C"/>
    <w:rsid w:val="00CD7298"/>
    <w:rsid w:val="00CD7B98"/>
    <w:rsid w:val="00CD7E25"/>
    <w:rsid w:val="00CE0070"/>
    <w:rsid w:val="00CE0195"/>
    <w:rsid w:val="00CE0C3F"/>
    <w:rsid w:val="00CE0EB6"/>
    <w:rsid w:val="00CE1376"/>
    <w:rsid w:val="00CE146E"/>
    <w:rsid w:val="00CE1687"/>
    <w:rsid w:val="00CE19D3"/>
    <w:rsid w:val="00CE27C2"/>
    <w:rsid w:val="00CE2BE4"/>
    <w:rsid w:val="00CE2D10"/>
    <w:rsid w:val="00CE3921"/>
    <w:rsid w:val="00CE3D89"/>
    <w:rsid w:val="00CE429E"/>
    <w:rsid w:val="00CE436F"/>
    <w:rsid w:val="00CE4E7D"/>
    <w:rsid w:val="00CE4FD9"/>
    <w:rsid w:val="00CE54A0"/>
    <w:rsid w:val="00CE55C5"/>
    <w:rsid w:val="00CE62F1"/>
    <w:rsid w:val="00CE6342"/>
    <w:rsid w:val="00CE71A5"/>
    <w:rsid w:val="00CE76C6"/>
    <w:rsid w:val="00CE77AF"/>
    <w:rsid w:val="00CE7DFC"/>
    <w:rsid w:val="00CF00F0"/>
    <w:rsid w:val="00CF0F84"/>
    <w:rsid w:val="00CF1846"/>
    <w:rsid w:val="00CF204D"/>
    <w:rsid w:val="00CF2176"/>
    <w:rsid w:val="00CF2933"/>
    <w:rsid w:val="00CF2B9B"/>
    <w:rsid w:val="00CF3356"/>
    <w:rsid w:val="00CF3EBE"/>
    <w:rsid w:val="00CF4464"/>
    <w:rsid w:val="00CF46FD"/>
    <w:rsid w:val="00CF4A8E"/>
    <w:rsid w:val="00CF4B83"/>
    <w:rsid w:val="00CF4E6B"/>
    <w:rsid w:val="00CF4E78"/>
    <w:rsid w:val="00CF5898"/>
    <w:rsid w:val="00CF58F4"/>
    <w:rsid w:val="00CF5B76"/>
    <w:rsid w:val="00CF60A1"/>
    <w:rsid w:val="00CF6390"/>
    <w:rsid w:val="00CF643C"/>
    <w:rsid w:val="00CF69C6"/>
    <w:rsid w:val="00CF6BB2"/>
    <w:rsid w:val="00CF6C9E"/>
    <w:rsid w:val="00CF6D77"/>
    <w:rsid w:val="00CF70F9"/>
    <w:rsid w:val="00CF7101"/>
    <w:rsid w:val="00CF72D8"/>
    <w:rsid w:val="00CF787B"/>
    <w:rsid w:val="00CF7989"/>
    <w:rsid w:val="00CF7B20"/>
    <w:rsid w:val="00D00260"/>
    <w:rsid w:val="00D01089"/>
    <w:rsid w:val="00D010B7"/>
    <w:rsid w:val="00D013E0"/>
    <w:rsid w:val="00D01A9A"/>
    <w:rsid w:val="00D025EA"/>
    <w:rsid w:val="00D02C3A"/>
    <w:rsid w:val="00D02C6E"/>
    <w:rsid w:val="00D02C8A"/>
    <w:rsid w:val="00D03043"/>
    <w:rsid w:val="00D030B4"/>
    <w:rsid w:val="00D031B8"/>
    <w:rsid w:val="00D03607"/>
    <w:rsid w:val="00D03E6D"/>
    <w:rsid w:val="00D05057"/>
    <w:rsid w:val="00D056E3"/>
    <w:rsid w:val="00D05844"/>
    <w:rsid w:val="00D05E9B"/>
    <w:rsid w:val="00D062CA"/>
    <w:rsid w:val="00D063E0"/>
    <w:rsid w:val="00D06822"/>
    <w:rsid w:val="00D06978"/>
    <w:rsid w:val="00D06C9A"/>
    <w:rsid w:val="00D0782C"/>
    <w:rsid w:val="00D1047D"/>
    <w:rsid w:val="00D10BC5"/>
    <w:rsid w:val="00D10C8B"/>
    <w:rsid w:val="00D11609"/>
    <w:rsid w:val="00D11B15"/>
    <w:rsid w:val="00D12299"/>
    <w:rsid w:val="00D127F4"/>
    <w:rsid w:val="00D12A78"/>
    <w:rsid w:val="00D13129"/>
    <w:rsid w:val="00D136C6"/>
    <w:rsid w:val="00D13A8F"/>
    <w:rsid w:val="00D1428A"/>
    <w:rsid w:val="00D1433D"/>
    <w:rsid w:val="00D14FA1"/>
    <w:rsid w:val="00D15417"/>
    <w:rsid w:val="00D15802"/>
    <w:rsid w:val="00D15CEE"/>
    <w:rsid w:val="00D15E09"/>
    <w:rsid w:val="00D16103"/>
    <w:rsid w:val="00D1630B"/>
    <w:rsid w:val="00D16407"/>
    <w:rsid w:val="00D16A07"/>
    <w:rsid w:val="00D16B66"/>
    <w:rsid w:val="00D16FE2"/>
    <w:rsid w:val="00D172AC"/>
    <w:rsid w:val="00D17410"/>
    <w:rsid w:val="00D17861"/>
    <w:rsid w:val="00D179FF"/>
    <w:rsid w:val="00D17D3A"/>
    <w:rsid w:val="00D17D78"/>
    <w:rsid w:val="00D17E91"/>
    <w:rsid w:val="00D17EE5"/>
    <w:rsid w:val="00D20350"/>
    <w:rsid w:val="00D20478"/>
    <w:rsid w:val="00D20785"/>
    <w:rsid w:val="00D20EAF"/>
    <w:rsid w:val="00D20F92"/>
    <w:rsid w:val="00D2102A"/>
    <w:rsid w:val="00D2102D"/>
    <w:rsid w:val="00D21B19"/>
    <w:rsid w:val="00D21EDC"/>
    <w:rsid w:val="00D229B1"/>
    <w:rsid w:val="00D22B29"/>
    <w:rsid w:val="00D22F81"/>
    <w:rsid w:val="00D23079"/>
    <w:rsid w:val="00D23C26"/>
    <w:rsid w:val="00D240B0"/>
    <w:rsid w:val="00D24DC0"/>
    <w:rsid w:val="00D25670"/>
    <w:rsid w:val="00D257AB"/>
    <w:rsid w:val="00D25D33"/>
    <w:rsid w:val="00D25F63"/>
    <w:rsid w:val="00D26499"/>
    <w:rsid w:val="00D26AFC"/>
    <w:rsid w:val="00D2707D"/>
    <w:rsid w:val="00D27080"/>
    <w:rsid w:val="00D27DA0"/>
    <w:rsid w:val="00D27F51"/>
    <w:rsid w:val="00D27FD3"/>
    <w:rsid w:val="00D304FE"/>
    <w:rsid w:val="00D30AAD"/>
    <w:rsid w:val="00D30C42"/>
    <w:rsid w:val="00D311AD"/>
    <w:rsid w:val="00D313FA"/>
    <w:rsid w:val="00D315E5"/>
    <w:rsid w:val="00D32863"/>
    <w:rsid w:val="00D32895"/>
    <w:rsid w:val="00D33156"/>
    <w:rsid w:val="00D331F1"/>
    <w:rsid w:val="00D34C34"/>
    <w:rsid w:val="00D34CBE"/>
    <w:rsid w:val="00D35636"/>
    <w:rsid w:val="00D35AD0"/>
    <w:rsid w:val="00D36538"/>
    <w:rsid w:val="00D36A72"/>
    <w:rsid w:val="00D36EF2"/>
    <w:rsid w:val="00D3768B"/>
    <w:rsid w:val="00D3783E"/>
    <w:rsid w:val="00D37A96"/>
    <w:rsid w:val="00D37AFB"/>
    <w:rsid w:val="00D37D46"/>
    <w:rsid w:val="00D4025E"/>
    <w:rsid w:val="00D40467"/>
    <w:rsid w:val="00D4061B"/>
    <w:rsid w:val="00D40985"/>
    <w:rsid w:val="00D41074"/>
    <w:rsid w:val="00D415FD"/>
    <w:rsid w:val="00D416AE"/>
    <w:rsid w:val="00D42729"/>
    <w:rsid w:val="00D42DAD"/>
    <w:rsid w:val="00D42EFB"/>
    <w:rsid w:val="00D431F3"/>
    <w:rsid w:val="00D43332"/>
    <w:rsid w:val="00D43546"/>
    <w:rsid w:val="00D441F9"/>
    <w:rsid w:val="00D45023"/>
    <w:rsid w:val="00D45219"/>
    <w:rsid w:val="00D45A72"/>
    <w:rsid w:val="00D45D50"/>
    <w:rsid w:val="00D463E6"/>
    <w:rsid w:val="00D4673C"/>
    <w:rsid w:val="00D46D87"/>
    <w:rsid w:val="00D46F82"/>
    <w:rsid w:val="00D47A2E"/>
    <w:rsid w:val="00D508ED"/>
    <w:rsid w:val="00D51045"/>
    <w:rsid w:val="00D52378"/>
    <w:rsid w:val="00D5251D"/>
    <w:rsid w:val="00D52BE6"/>
    <w:rsid w:val="00D53324"/>
    <w:rsid w:val="00D53939"/>
    <w:rsid w:val="00D53AFD"/>
    <w:rsid w:val="00D54816"/>
    <w:rsid w:val="00D54B62"/>
    <w:rsid w:val="00D54F04"/>
    <w:rsid w:val="00D55633"/>
    <w:rsid w:val="00D559B0"/>
    <w:rsid w:val="00D55D1A"/>
    <w:rsid w:val="00D55D6B"/>
    <w:rsid w:val="00D5600C"/>
    <w:rsid w:val="00D560E6"/>
    <w:rsid w:val="00D56447"/>
    <w:rsid w:val="00D568BE"/>
    <w:rsid w:val="00D56E87"/>
    <w:rsid w:val="00D56F1A"/>
    <w:rsid w:val="00D57260"/>
    <w:rsid w:val="00D60368"/>
    <w:rsid w:val="00D60F59"/>
    <w:rsid w:val="00D61147"/>
    <w:rsid w:val="00D61253"/>
    <w:rsid w:val="00D612BA"/>
    <w:rsid w:val="00D61EC8"/>
    <w:rsid w:val="00D62DB1"/>
    <w:rsid w:val="00D63787"/>
    <w:rsid w:val="00D63D0E"/>
    <w:rsid w:val="00D63F4F"/>
    <w:rsid w:val="00D64111"/>
    <w:rsid w:val="00D643B3"/>
    <w:rsid w:val="00D6449B"/>
    <w:rsid w:val="00D64519"/>
    <w:rsid w:val="00D64E51"/>
    <w:rsid w:val="00D65301"/>
    <w:rsid w:val="00D65386"/>
    <w:rsid w:val="00D654B6"/>
    <w:rsid w:val="00D65948"/>
    <w:rsid w:val="00D65C96"/>
    <w:rsid w:val="00D661F1"/>
    <w:rsid w:val="00D66235"/>
    <w:rsid w:val="00D66E46"/>
    <w:rsid w:val="00D67525"/>
    <w:rsid w:val="00D678DF"/>
    <w:rsid w:val="00D70523"/>
    <w:rsid w:val="00D70962"/>
    <w:rsid w:val="00D709D6"/>
    <w:rsid w:val="00D70FCF"/>
    <w:rsid w:val="00D71632"/>
    <w:rsid w:val="00D71BD7"/>
    <w:rsid w:val="00D7264B"/>
    <w:rsid w:val="00D7354A"/>
    <w:rsid w:val="00D73A34"/>
    <w:rsid w:val="00D73D74"/>
    <w:rsid w:val="00D73F88"/>
    <w:rsid w:val="00D7402E"/>
    <w:rsid w:val="00D74194"/>
    <w:rsid w:val="00D7422E"/>
    <w:rsid w:val="00D7467C"/>
    <w:rsid w:val="00D7501E"/>
    <w:rsid w:val="00D751E6"/>
    <w:rsid w:val="00D757A2"/>
    <w:rsid w:val="00D75A7F"/>
    <w:rsid w:val="00D763E2"/>
    <w:rsid w:val="00D766D6"/>
    <w:rsid w:val="00D76DC9"/>
    <w:rsid w:val="00D76E31"/>
    <w:rsid w:val="00D776FC"/>
    <w:rsid w:val="00D77FE2"/>
    <w:rsid w:val="00D8009F"/>
    <w:rsid w:val="00D804E2"/>
    <w:rsid w:val="00D80C50"/>
    <w:rsid w:val="00D80E76"/>
    <w:rsid w:val="00D8136B"/>
    <w:rsid w:val="00D8144F"/>
    <w:rsid w:val="00D81621"/>
    <w:rsid w:val="00D81E69"/>
    <w:rsid w:val="00D8272F"/>
    <w:rsid w:val="00D82805"/>
    <w:rsid w:val="00D829E6"/>
    <w:rsid w:val="00D82EAA"/>
    <w:rsid w:val="00D82EB3"/>
    <w:rsid w:val="00D83354"/>
    <w:rsid w:val="00D83A5F"/>
    <w:rsid w:val="00D83CE7"/>
    <w:rsid w:val="00D83F41"/>
    <w:rsid w:val="00D84238"/>
    <w:rsid w:val="00D845DE"/>
    <w:rsid w:val="00D84BE2"/>
    <w:rsid w:val="00D84C9C"/>
    <w:rsid w:val="00D859CD"/>
    <w:rsid w:val="00D85ECE"/>
    <w:rsid w:val="00D85F15"/>
    <w:rsid w:val="00D8662A"/>
    <w:rsid w:val="00D86B68"/>
    <w:rsid w:val="00D86E75"/>
    <w:rsid w:val="00D8744B"/>
    <w:rsid w:val="00D8762A"/>
    <w:rsid w:val="00D87641"/>
    <w:rsid w:val="00D87EBC"/>
    <w:rsid w:val="00D90B59"/>
    <w:rsid w:val="00D90FE3"/>
    <w:rsid w:val="00D932F4"/>
    <w:rsid w:val="00D9390E"/>
    <w:rsid w:val="00D93C6B"/>
    <w:rsid w:val="00D93E52"/>
    <w:rsid w:val="00D94037"/>
    <w:rsid w:val="00D94156"/>
    <w:rsid w:val="00D94EDF"/>
    <w:rsid w:val="00D9513A"/>
    <w:rsid w:val="00D957A7"/>
    <w:rsid w:val="00D95BFD"/>
    <w:rsid w:val="00D95E35"/>
    <w:rsid w:val="00D96AD1"/>
    <w:rsid w:val="00D96E4B"/>
    <w:rsid w:val="00D970AC"/>
    <w:rsid w:val="00D97F5B"/>
    <w:rsid w:val="00DA0063"/>
    <w:rsid w:val="00DA0257"/>
    <w:rsid w:val="00DA03AF"/>
    <w:rsid w:val="00DA0519"/>
    <w:rsid w:val="00DA05D2"/>
    <w:rsid w:val="00DA0D09"/>
    <w:rsid w:val="00DA0D24"/>
    <w:rsid w:val="00DA1119"/>
    <w:rsid w:val="00DA118E"/>
    <w:rsid w:val="00DA11A6"/>
    <w:rsid w:val="00DA17B7"/>
    <w:rsid w:val="00DA235E"/>
    <w:rsid w:val="00DA3256"/>
    <w:rsid w:val="00DA38DF"/>
    <w:rsid w:val="00DA3ED9"/>
    <w:rsid w:val="00DA41F6"/>
    <w:rsid w:val="00DA431A"/>
    <w:rsid w:val="00DA482B"/>
    <w:rsid w:val="00DA4BCD"/>
    <w:rsid w:val="00DA5285"/>
    <w:rsid w:val="00DA56BE"/>
    <w:rsid w:val="00DA5E61"/>
    <w:rsid w:val="00DA5FF4"/>
    <w:rsid w:val="00DA6EE2"/>
    <w:rsid w:val="00DA72FC"/>
    <w:rsid w:val="00DA7390"/>
    <w:rsid w:val="00DA747C"/>
    <w:rsid w:val="00DA77A8"/>
    <w:rsid w:val="00DA7B3E"/>
    <w:rsid w:val="00DB051F"/>
    <w:rsid w:val="00DB055D"/>
    <w:rsid w:val="00DB12D0"/>
    <w:rsid w:val="00DB1B86"/>
    <w:rsid w:val="00DB24DB"/>
    <w:rsid w:val="00DB26E2"/>
    <w:rsid w:val="00DB2D3D"/>
    <w:rsid w:val="00DB308A"/>
    <w:rsid w:val="00DB3668"/>
    <w:rsid w:val="00DB370C"/>
    <w:rsid w:val="00DB3874"/>
    <w:rsid w:val="00DB3C6B"/>
    <w:rsid w:val="00DB407C"/>
    <w:rsid w:val="00DB4E25"/>
    <w:rsid w:val="00DB520F"/>
    <w:rsid w:val="00DB53EB"/>
    <w:rsid w:val="00DB54EB"/>
    <w:rsid w:val="00DB55B9"/>
    <w:rsid w:val="00DB5680"/>
    <w:rsid w:val="00DB5AD5"/>
    <w:rsid w:val="00DB5D0C"/>
    <w:rsid w:val="00DB6598"/>
    <w:rsid w:val="00DB6E61"/>
    <w:rsid w:val="00DC0040"/>
    <w:rsid w:val="00DC0D3C"/>
    <w:rsid w:val="00DC1417"/>
    <w:rsid w:val="00DC1590"/>
    <w:rsid w:val="00DC1775"/>
    <w:rsid w:val="00DC365B"/>
    <w:rsid w:val="00DC3A66"/>
    <w:rsid w:val="00DC3DCA"/>
    <w:rsid w:val="00DC44DC"/>
    <w:rsid w:val="00DC457E"/>
    <w:rsid w:val="00DC4872"/>
    <w:rsid w:val="00DC4D71"/>
    <w:rsid w:val="00DC5D33"/>
    <w:rsid w:val="00DC5FCA"/>
    <w:rsid w:val="00DC62BA"/>
    <w:rsid w:val="00DC639A"/>
    <w:rsid w:val="00DC639C"/>
    <w:rsid w:val="00DC6845"/>
    <w:rsid w:val="00DC6B7F"/>
    <w:rsid w:val="00DC6C9C"/>
    <w:rsid w:val="00DC6EA6"/>
    <w:rsid w:val="00DC703A"/>
    <w:rsid w:val="00DC74EE"/>
    <w:rsid w:val="00DC7757"/>
    <w:rsid w:val="00DC7E72"/>
    <w:rsid w:val="00DD00A8"/>
    <w:rsid w:val="00DD02D0"/>
    <w:rsid w:val="00DD0411"/>
    <w:rsid w:val="00DD08FE"/>
    <w:rsid w:val="00DD0BC4"/>
    <w:rsid w:val="00DD0DC7"/>
    <w:rsid w:val="00DD1190"/>
    <w:rsid w:val="00DD15C6"/>
    <w:rsid w:val="00DD18EC"/>
    <w:rsid w:val="00DD1B8E"/>
    <w:rsid w:val="00DD2266"/>
    <w:rsid w:val="00DD2926"/>
    <w:rsid w:val="00DD2A89"/>
    <w:rsid w:val="00DD2E91"/>
    <w:rsid w:val="00DD33A9"/>
    <w:rsid w:val="00DD3B19"/>
    <w:rsid w:val="00DD42C5"/>
    <w:rsid w:val="00DD4404"/>
    <w:rsid w:val="00DD4B04"/>
    <w:rsid w:val="00DD4C85"/>
    <w:rsid w:val="00DD53C3"/>
    <w:rsid w:val="00DD5E8F"/>
    <w:rsid w:val="00DD6525"/>
    <w:rsid w:val="00DD6D32"/>
    <w:rsid w:val="00DD6E01"/>
    <w:rsid w:val="00DD6F8A"/>
    <w:rsid w:val="00DD710B"/>
    <w:rsid w:val="00DD714D"/>
    <w:rsid w:val="00DD7233"/>
    <w:rsid w:val="00DD77A8"/>
    <w:rsid w:val="00DD7D29"/>
    <w:rsid w:val="00DD7DF9"/>
    <w:rsid w:val="00DE0C07"/>
    <w:rsid w:val="00DE0C94"/>
    <w:rsid w:val="00DE0EE1"/>
    <w:rsid w:val="00DE0F26"/>
    <w:rsid w:val="00DE167C"/>
    <w:rsid w:val="00DE1785"/>
    <w:rsid w:val="00DE1B75"/>
    <w:rsid w:val="00DE1D51"/>
    <w:rsid w:val="00DE201D"/>
    <w:rsid w:val="00DE2C5D"/>
    <w:rsid w:val="00DE2E13"/>
    <w:rsid w:val="00DE35B2"/>
    <w:rsid w:val="00DE3905"/>
    <w:rsid w:val="00DE3D12"/>
    <w:rsid w:val="00DE3EDA"/>
    <w:rsid w:val="00DE3EE5"/>
    <w:rsid w:val="00DE42D8"/>
    <w:rsid w:val="00DE4427"/>
    <w:rsid w:val="00DE45B0"/>
    <w:rsid w:val="00DE4D9D"/>
    <w:rsid w:val="00DE4F82"/>
    <w:rsid w:val="00DE58D6"/>
    <w:rsid w:val="00DE5AC9"/>
    <w:rsid w:val="00DE5DEA"/>
    <w:rsid w:val="00DE680F"/>
    <w:rsid w:val="00DE6CDE"/>
    <w:rsid w:val="00DE71C2"/>
    <w:rsid w:val="00DE7343"/>
    <w:rsid w:val="00DE7657"/>
    <w:rsid w:val="00DE768F"/>
    <w:rsid w:val="00DE7D6E"/>
    <w:rsid w:val="00DF05F9"/>
    <w:rsid w:val="00DF07EE"/>
    <w:rsid w:val="00DF0BF2"/>
    <w:rsid w:val="00DF17AC"/>
    <w:rsid w:val="00DF1CA8"/>
    <w:rsid w:val="00DF1DF5"/>
    <w:rsid w:val="00DF1E9C"/>
    <w:rsid w:val="00DF2844"/>
    <w:rsid w:val="00DF28C9"/>
    <w:rsid w:val="00DF3094"/>
    <w:rsid w:val="00DF3AD4"/>
    <w:rsid w:val="00DF3BD4"/>
    <w:rsid w:val="00DF4619"/>
    <w:rsid w:val="00DF4874"/>
    <w:rsid w:val="00DF4883"/>
    <w:rsid w:val="00DF492C"/>
    <w:rsid w:val="00DF4B0B"/>
    <w:rsid w:val="00DF4E00"/>
    <w:rsid w:val="00DF4FF0"/>
    <w:rsid w:val="00DF52EE"/>
    <w:rsid w:val="00DF5B8C"/>
    <w:rsid w:val="00DF5C2F"/>
    <w:rsid w:val="00DF5FC2"/>
    <w:rsid w:val="00DF622C"/>
    <w:rsid w:val="00DF6939"/>
    <w:rsid w:val="00DF700E"/>
    <w:rsid w:val="00DF729B"/>
    <w:rsid w:val="00DF7C04"/>
    <w:rsid w:val="00DF7CEA"/>
    <w:rsid w:val="00E00786"/>
    <w:rsid w:val="00E00991"/>
    <w:rsid w:val="00E00B97"/>
    <w:rsid w:val="00E00E17"/>
    <w:rsid w:val="00E01484"/>
    <w:rsid w:val="00E014B0"/>
    <w:rsid w:val="00E01845"/>
    <w:rsid w:val="00E0197C"/>
    <w:rsid w:val="00E01DA7"/>
    <w:rsid w:val="00E02301"/>
    <w:rsid w:val="00E02AF6"/>
    <w:rsid w:val="00E037BB"/>
    <w:rsid w:val="00E03A31"/>
    <w:rsid w:val="00E03A3F"/>
    <w:rsid w:val="00E04A3C"/>
    <w:rsid w:val="00E050AF"/>
    <w:rsid w:val="00E0534C"/>
    <w:rsid w:val="00E06913"/>
    <w:rsid w:val="00E072EF"/>
    <w:rsid w:val="00E07525"/>
    <w:rsid w:val="00E078B6"/>
    <w:rsid w:val="00E07B58"/>
    <w:rsid w:val="00E07F2B"/>
    <w:rsid w:val="00E10147"/>
    <w:rsid w:val="00E1037D"/>
    <w:rsid w:val="00E104A4"/>
    <w:rsid w:val="00E10F2C"/>
    <w:rsid w:val="00E10F9D"/>
    <w:rsid w:val="00E116E1"/>
    <w:rsid w:val="00E117C7"/>
    <w:rsid w:val="00E11AF0"/>
    <w:rsid w:val="00E11EEE"/>
    <w:rsid w:val="00E125B5"/>
    <w:rsid w:val="00E134E2"/>
    <w:rsid w:val="00E13770"/>
    <w:rsid w:val="00E14284"/>
    <w:rsid w:val="00E14465"/>
    <w:rsid w:val="00E14734"/>
    <w:rsid w:val="00E14FDC"/>
    <w:rsid w:val="00E15403"/>
    <w:rsid w:val="00E15523"/>
    <w:rsid w:val="00E159F9"/>
    <w:rsid w:val="00E15B60"/>
    <w:rsid w:val="00E16B69"/>
    <w:rsid w:val="00E17391"/>
    <w:rsid w:val="00E17A01"/>
    <w:rsid w:val="00E17B0A"/>
    <w:rsid w:val="00E17B2B"/>
    <w:rsid w:val="00E17DC4"/>
    <w:rsid w:val="00E20180"/>
    <w:rsid w:val="00E201B5"/>
    <w:rsid w:val="00E2062F"/>
    <w:rsid w:val="00E208C7"/>
    <w:rsid w:val="00E20B4E"/>
    <w:rsid w:val="00E21ADF"/>
    <w:rsid w:val="00E2273C"/>
    <w:rsid w:val="00E22743"/>
    <w:rsid w:val="00E23D83"/>
    <w:rsid w:val="00E251D0"/>
    <w:rsid w:val="00E25590"/>
    <w:rsid w:val="00E25B7D"/>
    <w:rsid w:val="00E267A8"/>
    <w:rsid w:val="00E2699D"/>
    <w:rsid w:val="00E2753A"/>
    <w:rsid w:val="00E2783E"/>
    <w:rsid w:val="00E305A6"/>
    <w:rsid w:val="00E313CF"/>
    <w:rsid w:val="00E31AD5"/>
    <w:rsid w:val="00E31CF3"/>
    <w:rsid w:val="00E31F4A"/>
    <w:rsid w:val="00E32C0F"/>
    <w:rsid w:val="00E3306E"/>
    <w:rsid w:val="00E3353D"/>
    <w:rsid w:val="00E335D8"/>
    <w:rsid w:val="00E33A48"/>
    <w:rsid w:val="00E33AAF"/>
    <w:rsid w:val="00E346E9"/>
    <w:rsid w:val="00E34763"/>
    <w:rsid w:val="00E34ABE"/>
    <w:rsid w:val="00E34C8E"/>
    <w:rsid w:val="00E35015"/>
    <w:rsid w:val="00E35031"/>
    <w:rsid w:val="00E35129"/>
    <w:rsid w:val="00E355E2"/>
    <w:rsid w:val="00E35639"/>
    <w:rsid w:val="00E36563"/>
    <w:rsid w:val="00E36690"/>
    <w:rsid w:val="00E36CD3"/>
    <w:rsid w:val="00E3740D"/>
    <w:rsid w:val="00E375B0"/>
    <w:rsid w:val="00E37748"/>
    <w:rsid w:val="00E378AB"/>
    <w:rsid w:val="00E37F60"/>
    <w:rsid w:val="00E40221"/>
    <w:rsid w:val="00E40858"/>
    <w:rsid w:val="00E40F89"/>
    <w:rsid w:val="00E41362"/>
    <w:rsid w:val="00E41790"/>
    <w:rsid w:val="00E41F37"/>
    <w:rsid w:val="00E42316"/>
    <w:rsid w:val="00E42874"/>
    <w:rsid w:val="00E436D0"/>
    <w:rsid w:val="00E43E49"/>
    <w:rsid w:val="00E44075"/>
    <w:rsid w:val="00E4448F"/>
    <w:rsid w:val="00E44529"/>
    <w:rsid w:val="00E455F3"/>
    <w:rsid w:val="00E45BE9"/>
    <w:rsid w:val="00E45E5D"/>
    <w:rsid w:val="00E46560"/>
    <w:rsid w:val="00E46955"/>
    <w:rsid w:val="00E46E81"/>
    <w:rsid w:val="00E47408"/>
    <w:rsid w:val="00E501C8"/>
    <w:rsid w:val="00E50373"/>
    <w:rsid w:val="00E507AC"/>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5FF"/>
    <w:rsid w:val="00E53BE3"/>
    <w:rsid w:val="00E53FBA"/>
    <w:rsid w:val="00E54A16"/>
    <w:rsid w:val="00E54F40"/>
    <w:rsid w:val="00E55318"/>
    <w:rsid w:val="00E5673E"/>
    <w:rsid w:val="00E568F7"/>
    <w:rsid w:val="00E56A94"/>
    <w:rsid w:val="00E56D50"/>
    <w:rsid w:val="00E56EA2"/>
    <w:rsid w:val="00E577D5"/>
    <w:rsid w:val="00E57B41"/>
    <w:rsid w:val="00E57B79"/>
    <w:rsid w:val="00E57F6C"/>
    <w:rsid w:val="00E6074C"/>
    <w:rsid w:val="00E60BD2"/>
    <w:rsid w:val="00E60E9D"/>
    <w:rsid w:val="00E61031"/>
    <w:rsid w:val="00E613C0"/>
    <w:rsid w:val="00E618C0"/>
    <w:rsid w:val="00E61FCB"/>
    <w:rsid w:val="00E624B3"/>
    <w:rsid w:val="00E62542"/>
    <w:rsid w:val="00E62A26"/>
    <w:rsid w:val="00E62A72"/>
    <w:rsid w:val="00E62B43"/>
    <w:rsid w:val="00E6382E"/>
    <w:rsid w:val="00E63862"/>
    <w:rsid w:val="00E639A6"/>
    <w:rsid w:val="00E63A07"/>
    <w:rsid w:val="00E63C0D"/>
    <w:rsid w:val="00E641E8"/>
    <w:rsid w:val="00E647CB"/>
    <w:rsid w:val="00E6496B"/>
    <w:rsid w:val="00E64F3E"/>
    <w:rsid w:val="00E652ED"/>
    <w:rsid w:val="00E6565A"/>
    <w:rsid w:val="00E65682"/>
    <w:rsid w:val="00E65AF4"/>
    <w:rsid w:val="00E65C21"/>
    <w:rsid w:val="00E663D6"/>
    <w:rsid w:val="00E6690E"/>
    <w:rsid w:val="00E6710D"/>
    <w:rsid w:val="00E676AA"/>
    <w:rsid w:val="00E67FB9"/>
    <w:rsid w:val="00E701F9"/>
    <w:rsid w:val="00E70395"/>
    <w:rsid w:val="00E709EF"/>
    <w:rsid w:val="00E71057"/>
    <w:rsid w:val="00E713BE"/>
    <w:rsid w:val="00E71473"/>
    <w:rsid w:val="00E715B4"/>
    <w:rsid w:val="00E71D28"/>
    <w:rsid w:val="00E71E44"/>
    <w:rsid w:val="00E7215B"/>
    <w:rsid w:val="00E72D34"/>
    <w:rsid w:val="00E73006"/>
    <w:rsid w:val="00E73537"/>
    <w:rsid w:val="00E7362C"/>
    <w:rsid w:val="00E737D9"/>
    <w:rsid w:val="00E73A95"/>
    <w:rsid w:val="00E73C3E"/>
    <w:rsid w:val="00E73C69"/>
    <w:rsid w:val="00E73E8C"/>
    <w:rsid w:val="00E74171"/>
    <w:rsid w:val="00E747EA"/>
    <w:rsid w:val="00E75304"/>
    <w:rsid w:val="00E75618"/>
    <w:rsid w:val="00E7569D"/>
    <w:rsid w:val="00E7788E"/>
    <w:rsid w:val="00E77C24"/>
    <w:rsid w:val="00E77EB2"/>
    <w:rsid w:val="00E8008F"/>
    <w:rsid w:val="00E80356"/>
    <w:rsid w:val="00E81049"/>
    <w:rsid w:val="00E81585"/>
    <w:rsid w:val="00E81B8E"/>
    <w:rsid w:val="00E81CE9"/>
    <w:rsid w:val="00E82066"/>
    <w:rsid w:val="00E82AEF"/>
    <w:rsid w:val="00E82B38"/>
    <w:rsid w:val="00E834A8"/>
    <w:rsid w:val="00E83975"/>
    <w:rsid w:val="00E83D38"/>
    <w:rsid w:val="00E83E65"/>
    <w:rsid w:val="00E84471"/>
    <w:rsid w:val="00E84515"/>
    <w:rsid w:val="00E84C9B"/>
    <w:rsid w:val="00E84D43"/>
    <w:rsid w:val="00E85421"/>
    <w:rsid w:val="00E8583E"/>
    <w:rsid w:val="00E86654"/>
    <w:rsid w:val="00E86656"/>
    <w:rsid w:val="00E87EA9"/>
    <w:rsid w:val="00E90D8B"/>
    <w:rsid w:val="00E910D6"/>
    <w:rsid w:val="00E918BD"/>
    <w:rsid w:val="00E92065"/>
    <w:rsid w:val="00E920B6"/>
    <w:rsid w:val="00E92543"/>
    <w:rsid w:val="00E93403"/>
    <w:rsid w:val="00E937C8"/>
    <w:rsid w:val="00E93852"/>
    <w:rsid w:val="00E93964"/>
    <w:rsid w:val="00E94160"/>
    <w:rsid w:val="00E94B26"/>
    <w:rsid w:val="00E94F32"/>
    <w:rsid w:val="00E95AE8"/>
    <w:rsid w:val="00E95CD7"/>
    <w:rsid w:val="00E967FF"/>
    <w:rsid w:val="00E969B2"/>
    <w:rsid w:val="00E96BBA"/>
    <w:rsid w:val="00E97555"/>
    <w:rsid w:val="00E97AEC"/>
    <w:rsid w:val="00E97CBA"/>
    <w:rsid w:val="00E97CD0"/>
    <w:rsid w:val="00E97D78"/>
    <w:rsid w:val="00E97EDE"/>
    <w:rsid w:val="00EA001A"/>
    <w:rsid w:val="00EA0286"/>
    <w:rsid w:val="00EA045D"/>
    <w:rsid w:val="00EA06A1"/>
    <w:rsid w:val="00EA0A20"/>
    <w:rsid w:val="00EA0C71"/>
    <w:rsid w:val="00EA0DB5"/>
    <w:rsid w:val="00EA1159"/>
    <w:rsid w:val="00EA1436"/>
    <w:rsid w:val="00EA161A"/>
    <w:rsid w:val="00EA16CA"/>
    <w:rsid w:val="00EA18CB"/>
    <w:rsid w:val="00EA1A52"/>
    <w:rsid w:val="00EA1CE3"/>
    <w:rsid w:val="00EA2355"/>
    <w:rsid w:val="00EA2445"/>
    <w:rsid w:val="00EA27E5"/>
    <w:rsid w:val="00EA2849"/>
    <w:rsid w:val="00EA38ED"/>
    <w:rsid w:val="00EA45F8"/>
    <w:rsid w:val="00EA4703"/>
    <w:rsid w:val="00EA4927"/>
    <w:rsid w:val="00EA5127"/>
    <w:rsid w:val="00EA5288"/>
    <w:rsid w:val="00EA5298"/>
    <w:rsid w:val="00EA5399"/>
    <w:rsid w:val="00EA57EE"/>
    <w:rsid w:val="00EA582E"/>
    <w:rsid w:val="00EA5C32"/>
    <w:rsid w:val="00EA6387"/>
    <w:rsid w:val="00EA6E32"/>
    <w:rsid w:val="00EA6EBD"/>
    <w:rsid w:val="00EA724F"/>
    <w:rsid w:val="00EB0025"/>
    <w:rsid w:val="00EB0BC9"/>
    <w:rsid w:val="00EB1253"/>
    <w:rsid w:val="00EB147B"/>
    <w:rsid w:val="00EB1F27"/>
    <w:rsid w:val="00EB22CE"/>
    <w:rsid w:val="00EB2670"/>
    <w:rsid w:val="00EB32DA"/>
    <w:rsid w:val="00EB3B77"/>
    <w:rsid w:val="00EB40CC"/>
    <w:rsid w:val="00EB4526"/>
    <w:rsid w:val="00EB4600"/>
    <w:rsid w:val="00EB492A"/>
    <w:rsid w:val="00EB4E0F"/>
    <w:rsid w:val="00EB5D0B"/>
    <w:rsid w:val="00EB6455"/>
    <w:rsid w:val="00EB6E48"/>
    <w:rsid w:val="00EB7668"/>
    <w:rsid w:val="00EB7795"/>
    <w:rsid w:val="00EB7A16"/>
    <w:rsid w:val="00EB7B69"/>
    <w:rsid w:val="00EC00E0"/>
    <w:rsid w:val="00EC0A2F"/>
    <w:rsid w:val="00EC0DC3"/>
    <w:rsid w:val="00EC1501"/>
    <w:rsid w:val="00EC16FE"/>
    <w:rsid w:val="00EC20F3"/>
    <w:rsid w:val="00EC22C8"/>
    <w:rsid w:val="00EC25DF"/>
    <w:rsid w:val="00EC262A"/>
    <w:rsid w:val="00EC2822"/>
    <w:rsid w:val="00EC2ADB"/>
    <w:rsid w:val="00EC33C9"/>
    <w:rsid w:val="00EC36C0"/>
    <w:rsid w:val="00EC4383"/>
    <w:rsid w:val="00EC4EB3"/>
    <w:rsid w:val="00EC528C"/>
    <w:rsid w:val="00EC5B9C"/>
    <w:rsid w:val="00EC604C"/>
    <w:rsid w:val="00EC6108"/>
    <w:rsid w:val="00EC74EE"/>
    <w:rsid w:val="00EC7C62"/>
    <w:rsid w:val="00EC7D53"/>
    <w:rsid w:val="00EC7ECA"/>
    <w:rsid w:val="00ED1108"/>
    <w:rsid w:val="00ED1152"/>
    <w:rsid w:val="00ED1260"/>
    <w:rsid w:val="00ED191C"/>
    <w:rsid w:val="00ED1D91"/>
    <w:rsid w:val="00ED2120"/>
    <w:rsid w:val="00ED23E9"/>
    <w:rsid w:val="00ED27B7"/>
    <w:rsid w:val="00ED2800"/>
    <w:rsid w:val="00ED31B2"/>
    <w:rsid w:val="00ED35F4"/>
    <w:rsid w:val="00ED3F57"/>
    <w:rsid w:val="00ED3FAB"/>
    <w:rsid w:val="00ED47FA"/>
    <w:rsid w:val="00ED4F03"/>
    <w:rsid w:val="00ED5F92"/>
    <w:rsid w:val="00ED603D"/>
    <w:rsid w:val="00ED662F"/>
    <w:rsid w:val="00ED66B6"/>
    <w:rsid w:val="00ED66E2"/>
    <w:rsid w:val="00ED684F"/>
    <w:rsid w:val="00ED6AD6"/>
    <w:rsid w:val="00ED72D6"/>
    <w:rsid w:val="00ED7C0F"/>
    <w:rsid w:val="00ED7CA0"/>
    <w:rsid w:val="00EE0235"/>
    <w:rsid w:val="00EE099D"/>
    <w:rsid w:val="00EE10EF"/>
    <w:rsid w:val="00EE141C"/>
    <w:rsid w:val="00EE14A0"/>
    <w:rsid w:val="00EE161F"/>
    <w:rsid w:val="00EE1898"/>
    <w:rsid w:val="00EE1BF1"/>
    <w:rsid w:val="00EE273A"/>
    <w:rsid w:val="00EE2A3B"/>
    <w:rsid w:val="00EE2C21"/>
    <w:rsid w:val="00EE303B"/>
    <w:rsid w:val="00EE32BF"/>
    <w:rsid w:val="00EE3C4D"/>
    <w:rsid w:val="00EE402C"/>
    <w:rsid w:val="00EE58B1"/>
    <w:rsid w:val="00EE6368"/>
    <w:rsid w:val="00EE6D3F"/>
    <w:rsid w:val="00EE7BD2"/>
    <w:rsid w:val="00EE7D54"/>
    <w:rsid w:val="00EE7DBB"/>
    <w:rsid w:val="00EF0955"/>
    <w:rsid w:val="00EF0F23"/>
    <w:rsid w:val="00EF1280"/>
    <w:rsid w:val="00EF12A1"/>
    <w:rsid w:val="00EF1394"/>
    <w:rsid w:val="00EF17A1"/>
    <w:rsid w:val="00EF187C"/>
    <w:rsid w:val="00EF1E76"/>
    <w:rsid w:val="00EF21E4"/>
    <w:rsid w:val="00EF2BAF"/>
    <w:rsid w:val="00EF2E1C"/>
    <w:rsid w:val="00EF3E3E"/>
    <w:rsid w:val="00EF4EB5"/>
    <w:rsid w:val="00EF5639"/>
    <w:rsid w:val="00EF62D1"/>
    <w:rsid w:val="00EF638E"/>
    <w:rsid w:val="00EF67F8"/>
    <w:rsid w:val="00EF6B22"/>
    <w:rsid w:val="00EF6B2E"/>
    <w:rsid w:val="00F00252"/>
    <w:rsid w:val="00F00328"/>
    <w:rsid w:val="00F00465"/>
    <w:rsid w:val="00F01583"/>
    <w:rsid w:val="00F01A15"/>
    <w:rsid w:val="00F01A26"/>
    <w:rsid w:val="00F020B2"/>
    <w:rsid w:val="00F023C0"/>
    <w:rsid w:val="00F0262E"/>
    <w:rsid w:val="00F029C6"/>
    <w:rsid w:val="00F02B9C"/>
    <w:rsid w:val="00F02CF2"/>
    <w:rsid w:val="00F035E6"/>
    <w:rsid w:val="00F03A92"/>
    <w:rsid w:val="00F03BCE"/>
    <w:rsid w:val="00F03E69"/>
    <w:rsid w:val="00F0423B"/>
    <w:rsid w:val="00F04394"/>
    <w:rsid w:val="00F04D54"/>
    <w:rsid w:val="00F05569"/>
    <w:rsid w:val="00F05916"/>
    <w:rsid w:val="00F061BB"/>
    <w:rsid w:val="00F0630C"/>
    <w:rsid w:val="00F06783"/>
    <w:rsid w:val="00F07623"/>
    <w:rsid w:val="00F07987"/>
    <w:rsid w:val="00F07A95"/>
    <w:rsid w:val="00F07EDE"/>
    <w:rsid w:val="00F106C6"/>
    <w:rsid w:val="00F10D3A"/>
    <w:rsid w:val="00F10DD0"/>
    <w:rsid w:val="00F113C9"/>
    <w:rsid w:val="00F12030"/>
    <w:rsid w:val="00F125DE"/>
    <w:rsid w:val="00F1271B"/>
    <w:rsid w:val="00F12815"/>
    <w:rsid w:val="00F12897"/>
    <w:rsid w:val="00F12CFA"/>
    <w:rsid w:val="00F12E3B"/>
    <w:rsid w:val="00F13210"/>
    <w:rsid w:val="00F1334C"/>
    <w:rsid w:val="00F13ECD"/>
    <w:rsid w:val="00F141DC"/>
    <w:rsid w:val="00F1420A"/>
    <w:rsid w:val="00F14242"/>
    <w:rsid w:val="00F14D6F"/>
    <w:rsid w:val="00F15060"/>
    <w:rsid w:val="00F15100"/>
    <w:rsid w:val="00F155AB"/>
    <w:rsid w:val="00F15D37"/>
    <w:rsid w:val="00F15DFB"/>
    <w:rsid w:val="00F15EF5"/>
    <w:rsid w:val="00F16C21"/>
    <w:rsid w:val="00F1720C"/>
    <w:rsid w:val="00F176CC"/>
    <w:rsid w:val="00F1789B"/>
    <w:rsid w:val="00F20A64"/>
    <w:rsid w:val="00F21E06"/>
    <w:rsid w:val="00F227D0"/>
    <w:rsid w:val="00F230AD"/>
    <w:rsid w:val="00F23756"/>
    <w:rsid w:val="00F23815"/>
    <w:rsid w:val="00F23BF2"/>
    <w:rsid w:val="00F241C3"/>
    <w:rsid w:val="00F24791"/>
    <w:rsid w:val="00F247E5"/>
    <w:rsid w:val="00F24E93"/>
    <w:rsid w:val="00F250B3"/>
    <w:rsid w:val="00F255EE"/>
    <w:rsid w:val="00F25CCF"/>
    <w:rsid w:val="00F263A7"/>
    <w:rsid w:val="00F26531"/>
    <w:rsid w:val="00F27010"/>
    <w:rsid w:val="00F27710"/>
    <w:rsid w:val="00F27FC0"/>
    <w:rsid w:val="00F30BED"/>
    <w:rsid w:val="00F30C2E"/>
    <w:rsid w:val="00F30D08"/>
    <w:rsid w:val="00F30D24"/>
    <w:rsid w:val="00F32048"/>
    <w:rsid w:val="00F32B8B"/>
    <w:rsid w:val="00F32D33"/>
    <w:rsid w:val="00F33BD1"/>
    <w:rsid w:val="00F3426B"/>
    <w:rsid w:val="00F35C9B"/>
    <w:rsid w:val="00F3629F"/>
    <w:rsid w:val="00F365B0"/>
    <w:rsid w:val="00F37A53"/>
    <w:rsid w:val="00F37C49"/>
    <w:rsid w:val="00F400D8"/>
    <w:rsid w:val="00F4045A"/>
    <w:rsid w:val="00F40499"/>
    <w:rsid w:val="00F409F0"/>
    <w:rsid w:val="00F40DE8"/>
    <w:rsid w:val="00F4130D"/>
    <w:rsid w:val="00F41632"/>
    <w:rsid w:val="00F41826"/>
    <w:rsid w:val="00F4192F"/>
    <w:rsid w:val="00F41CAE"/>
    <w:rsid w:val="00F4251F"/>
    <w:rsid w:val="00F42A08"/>
    <w:rsid w:val="00F43E65"/>
    <w:rsid w:val="00F443E8"/>
    <w:rsid w:val="00F45441"/>
    <w:rsid w:val="00F45B09"/>
    <w:rsid w:val="00F45CE3"/>
    <w:rsid w:val="00F467B3"/>
    <w:rsid w:val="00F46BA0"/>
    <w:rsid w:val="00F46FDB"/>
    <w:rsid w:val="00F471C6"/>
    <w:rsid w:val="00F477F8"/>
    <w:rsid w:val="00F47C5B"/>
    <w:rsid w:val="00F50682"/>
    <w:rsid w:val="00F5083F"/>
    <w:rsid w:val="00F50A92"/>
    <w:rsid w:val="00F50C3F"/>
    <w:rsid w:val="00F50DA7"/>
    <w:rsid w:val="00F5137B"/>
    <w:rsid w:val="00F515F5"/>
    <w:rsid w:val="00F51BAF"/>
    <w:rsid w:val="00F51BD1"/>
    <w:rsid w:val="00F51F1B"/>
    <w:rsid w:val="00F522EF"/>
    <w:rsid w:val="00F52644"/>
    <w:rsid w:val="00F52967"/>
    <w:rsid w:val="00F52988"/>
    <w:rsid w:val="00F52DB4"/>
    <w:rsid w:val="00F52EA3"/>
    <w:rsid w:val="00F53480"/>
    <w:rsid w:val="00F53AB4"/>
    <w:rsid w:val="00F544F7"/>
    <w:rsid w:val="00F555B1"/>
    <w:rsid w:val="00F556C9"/>
    <w:rsid w:val="00F559D5"/>
    <w:rsid w:val="00F55D89"/>
    <w:rsid w:val="00F563E2"/>
    <w:rsid w:val="00F5677F"/>
    <w:rsid w:val="00F56A39"/>
    <w:rsid w:val="00F57099"/>
    <w:rsid w:val="00F5727A"/>
    <w:rsid w:val="00F57284"/>
    <w:rsid w:val="00F57F15"/>
    <w:rsid w:val="00F57FB3"/>
    <w:rsid w:val="00F605F5"/>
    <w:rsid w:val="00F6070F"/>
    <w:rsid w:val="00F61D2B"/>
    <w:rsid w:val="00F61EF8"/>
    <w:rsid w:val="00F62CA5"/>
    <w:rsid w:val="00F62ECF"/>
    <w:rsid w:val="00F62F17"/>
    <w:rsid w:val="00F64313"/>
    <w:rsid w:val="00F645BF"/>
    <w:rsid w:val="00F646FA"/>
    <w:rsid w:val="00F64D08"/>
    <w:rsid w:val="00F653CB"/>
    <w:rsid w:val="00F6552B"/>
    <w:rsid w:val="00F66263"/>
    <w:rsid w:val="00F665C5"/>
    <w:rsid w:val="00F6769A"/>
    <w:rsid w:val="00F70491"/>
    <w:rsid w:val="00F70EFF"/>
    <w:rsid w:val="00F724C6"/>
    <w:rsid w:val="00F72FC7"/>
    <w:rsid w:val="00F73190"/>
    <w:rsid w:val="00F743CA"/>
    <w:rsid w:val="00F7442E"/>
    <w:rsid w:val="00F748B8"/>
    <w:rsid w:val="00F7498B"/>
    <w:rsid w:val="00F75682"/>
    <w:rsid w:val="00F7580D"/>
    <w:rsid w:val="00F75B2F"/>
    <w:rsid w:val="00F75C1B"/>
    <w:rsid w:val="00F76071"/>
    <w:rsid w:val="00F7634B"/>
    <w:rsid w:val="00F76768"/>
    <w:rsid w:val="00F76965"/>
    <w:rsid w:val="00F76B6D"/>
    <w:rsid w:val="00F77434"/>
    <w:rsid w:val="00F7751D"/>
    <w:rsid w:val="00F776E1"/>
    <w:rsid w:val="00F77801"/>
    <w:rsid w:val="00F77D82"/>
    <w:rsid w:val="00F77F2C"/>
    <w:rsid w:val="00F77F9D"/>
    <w:rsid w:val="00F804FC"/>
    <w:rsid w:val="00F80CF7"/>
    <w:rsid w:val="00F80EEF"/>
    <w:rsid w:val="00F81001"/>
    <w:rsid w:val="00F81086"/>
    <w:rsid w:val="00F815BB"/>
    <w:rsid w:val="00F817EE"/>
    <w:rsid w:val="00F81DD6"/>
    <w:rsid w:val="00F820C0"/>
    <w:rsid w:val="00F82353"/>
    <w:rsid w:val="00F823E2"/>
    <w:rsid w:val="00F831E0"/>
    <w:rsid w:val="00F839CC"/>
    <w:rsid w:val="00F8403F"/>
    <w:rsid w:val="00F847C1"/>
    <w:rsid w:val="00F84C82"/>
    <w:rsid w:val="00F8504F"/>
    <w:rsid w:val="00F850B2"/>
    <w:rsid w:val="00F85702"/>
    <w:rsid w:val="00F85A08"/>
    <w:rsid w:val="00F85A32"/>
    <w:rsid w:val="00F85E5D"/>
    <w:rsid w:val="00F86920"/>
    <w:rsid w:val="00F86B3D"/>
    <w:rsid w:val="00F86CB0"/>
    <w:rsid w:val="00F8756B"/>
    <w:rsid w:val="00F90E21"/>
    <w:rsid w:val="00F90E7F"/>
    <w:rsid w:val="00F917A5"/>
    <w:rsid w:val="00F918E2"/>
    <w:rsid w:val="00F91B1D"/>
    <w:rsid w:val="00F91D18"/>
    <w:rsid w:val="00F9272B"/>
    <w:rsid w:val="00F92AB2"/>
    <w:rsid w:val="00F92D57"/>
    <w:rsid w:val="00F92F07"/>
    <w:rsid w:val="00F92F27"/>
    <w:rsid w:val="00F93398"/>
    <w:rsid w:val="00F933A8"/>
    <w:rsid w:val="00F934DD"/>
    <w:rsid w:val="00F936F3"/>
    <w:rsid w:val="00F93EFF"/>
    <w:rsid w:val="00F940DF"/>
    <w:rsid w:val="00F9452F"/>
    <w:rsid w:val="00F94534"/>
    <w:rsid w:val="00F94C80"/>
    <w:rsid w:val="00F94C91"/>
    <w:rsid w:val="00F953FD"/>
    <w:rsid w:val="00F9635A"/>
    <w:rsid w:val="00F9755E"/>
    <w:rsid w:val="00FA0B37"/>
    <w:rsid w:val="00FA0BC3"/>
    <w:rsid w:val="00FA0E22"/>
    <w:rsid w:val="00FA2329"/>
    <w:rsid w:val="00FA285F"/>
    <w:rsid w:val="00FA2B20"/>
    <w:rsid w:val="00FA2EF2"/>
    <w:rsid w:val="00FA3A32"/>
    <w:rsid w:val="00FA3CAB"/>
    <w:rsid w:val="00FA3DCD"/>
    <w:rsid w:val="00FA416F"/>
    <w:rsid w:val="00FA41CE"/>
    <w:rsid w:val="00FA4E8F"/>
    <w:rsid w:val="00FA51FD"/>
    <w:rsid w:val="00FA5394"/>
    <w:rsid w:val="00FA56D8"/>
    <w:rsid w:val="00FA5C12"/>
    <w:rsid w:val="00FA5D9F"/>
    <w:rsid w:val="00FA7079"/>
    <w:rsid w:val="00FA7102"/>
    <w:rsid w:val="00FA74E9"/>
    <w:rsid w:val="00FA77A2"/>
    <w:rsid w:val="00FA7993"/>
    <w:rsid w:val="00FA7BA3"/>
    <w:rsid w:val="00FA7C49"/>
    <w:rsid w:val="00FA7D21"/>
    <w:rsid w:val="00FA7D62"/>
    <w:rsid w:val="00FA7E41"/>
    <w:rsid w:val="00FB048F"/>
    <w:rsid w:val="00FB0522"/>
    <w:rsid w:val="00FB0C3E"/>
    <w:rsid w:val="00FB0C62"/>
    <w:rsid w:val="00FB12AA"/>
    <w:rsid w:val="00FB187A"/>
    <w:rsid w:val="00FB1EBF"/>
    <w:rsid w:val="00FB29D9"/>
    <w:rsid w:val="00FB4386"/>
    <w:rsid w:val="00FB4983"/>
    <w:rsid w:val="00FB4A4E"/>
    <w:rsid w:val="00FB4AE4"/>
    <w:rsid w:val="00FB506C"/>
    <w:rsid w:val="00FB532E"/>
    <w:rsid w:val="00FB5E13"/>
    <w:rsid w:val="00FB6213"/>
    <w:rsid w:val="00FB6BA0"/>
    <w:rsid w:val="00FB6C26"/>
    <w:rsid w:val="00FB6DDB"/>
    <w:rsid w:val="00FB6F84"/>
    <w:rsid w:val="00FB77EF"/>
    <w:rsid w:val="00FB7B4B"/>
    <w:rsid w:val="00FB7CA9"/>
    <w:rsid w:val="00FC1006"/>
    <w:rsid w:val="00FC1053"/>
    <w:rsid w:val="00FC1DCC"/>
    <w:rsid w:val="00FC20E3"/>
    <w:rsid w:val="00FC27B1"/>
    <w:rsid w:val="00FC2DA9"/>
    <w:rsid w:val="00FC38F8"/>
    <w:rsid w:val="00FC4202"/>
    <w:rsid w:val="00FC446A"/>
    <w:rsid w:val="00FC4609"/>
    <w:rsid w:val="00FC4893"/>
    <w:rsid w:val="00FC578D"/>
    <w:rsid w:val="00FC625F"/>
    <w:rsid w:val="00FC6368"/>
    <w:rsid w:val="00FC6933"/>
    <w:rsid w:val="00FC7167"/>
    <w:rsid w:val="00FC74CD"/>
    <w:rsid w:val="00FD0429"/>
    <w:rsid w:val="00FD05B8"/>
    <w:rsid w:val="00FD0A82"/>
    <w:rsid w:val="00FD0B33"/>
    <w:rsid w:val="00FD1074"/>
    <w:rsid w:val="00FD1609"/>
    <w:rsid w:val="00FD1BAF"/>
    <w:rsid w:val="00FD2338"/>
    <w:rsid w:val="00FD24C0"/>
    <w:rsid w:val="00FD2558"/>
    <w:rsid w:val="00FD271B"/>
    <w:rsid w:val="00FD34FE"/>
    <w:rsid w:val="00FD3B2D"/>
    <w:rsid w:val="00FD4406"/>
    <w:rsid w:val="00FD4833"/>
    <w:rsid w:val="00FD4E83"/>
    <w:rsid w:val="00FD5A18"/>
    <w:rsid w:val="00FD5AFB"/>
    <w:rsid w:val="00FD6E82"/>
    <w:rsid w:val="00FD7180"/>
    <w:rsid w:val="00FD7463"/>
    <w:rsid w:val="00FD764F"/>
    <w:rsid w:val="00FE0E63"/>
    <w:rsid w:val="00FE0F41"/>
    <w:rsid w:val="00FE1514"/>
    <w:rsid w:val="00FE1BCD"/>
    <w:rsid w:val="00FE24BF"/>
    <w:rsid w:val="00FE291C"/>
    <w:rsid w:val="00FE2B60"/>
    <w:rsid w:val="00FE2C0B"/>
    <w:rsid w:val="00FE3088"/>
    <w:rsid w:val="00FE413B"/>
    <w:rsid w:val="00FE4293"/>
    <w:rsid w:val="00FE457A"/>
    <w:rsid w:val="00FE46D7"/>
    <w:rsid w:val="00FE5DBE"/>
    <w:rsid w:val="00FE669D"/>
    <w:rsid w:val="00FE6A10"/>
    <w:rsid w:val="00FE6BB5"/>
    <w:rsid w:val="00FE6E52"/>
    <w:rsid w:val="00FE734F"/>
    <w:rsid w:val="00FE7422"/>
    <w:rsid w:val="00FE7641"/>
    <w:rsid w:val="00FF0525"/>
    <w:rsid w:val="00FF0C6C"/>
    <w:rsid w:val="00FF1105"/>
    <w:rsid w:val="00FF1388"/>
    <w:rsid w:val="00FF13D4"/>
    <w:rsid w:val="00FF14EA"/>
    <w:rsid w:val="00FF166A"/>
    <w:rsid w:val="00FF1A57"/>
    <w:rsid w:val="00FF1AD3"/>
    <w:rsid w:val="00FF2098"/>
    <w:rsid w:val="00FF2F41"/>
    <w:rsid w:val="00FF3973"/>
    <w:rsid w:val="00FF39CD"/>
    <w:rsid w:val="00FF3AE4"/>
    <w:rsid w:val="00FF3F97"/>
    <w:rsid w:val="00FF4099"/>
    <w:rsid w:val="00FF4AB8"/>
    <w:rsid w:val="00FF4CD6"/>
    <w:rsid w:val="00FF4E26"/>
    <w:rsid w:val="00FF5B1E"/>
    <w:rsid w:val="00FF5EE0"/>
    <w:rsid w:val="00FF5F2D"/>
    <w:rsid w:val="00FF612F"/>
    <w:rsid w:val="00FF67D5"/>
    <w:rsid w:val="00FF697D"/>
    <w:rsid w:val="00FF7525"/>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9682"/>
    <o:shapelayout v:ext="edit">
      <o:idmap v:ext="edit" data="1"/>
      <o:rules v:ext="edit">
        <o:r id="V:Rule4" type="connector" idref="#_x0000_s1084"/>
        <o:r id="V:Rule5" type="connector" idref="#_x0000_s1083"/>
        <o:r id="V:Rule6" type="connector" idref="#_x0000_s108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index heading" w:uiPriority="0"/>
    <w:lsdException w:name="caption" w:uiPriority="0" w:qFormat="1"/>
    <w:lsdException w:name="footnote reference" w:uiPriority="0"/>
    <w:lsdException w:name="annotation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rsid w:val="006734D6"/>
    <w:rPr>
      <w:rFonts w:cs="Times New Roman"/>
    </w:rPr>
  </w:style>
  <w:style w:type="paragraph" w:styleId="af0">
    <w:name w:val="footer"/>
    <w:basedOn w:val="a0"/>
    <w:link w:val="af1"/>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7">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8">
    <w:name w:val="Стиль части"/>
    <w:basedOn w:val="1"/>
    <w:rsid w:val="005A4B20"/>
    <w:pPr>
      <w:spacing w:before="0"/>
      <w:jc w:val="center"/>
    </w:pPr>
    <w:rPr>
      <w:bCs w:val="0"/>
      <w:kern w:val="28"/>
      <w:sz w:val="28"/>
    </w:rPr>
  </w:style>
  <w:style w:type="paragraph" w:customStyle="1" w:styleId="af9">
    <w:name w:val="Стиль главы"/>
    <w:basedOn w:val="af8"/>
    <w:rsid w:val="005A4B20"/>
    <w:pPr>
      <w:spacing w:before="240"/>
    </w:pPr>
    <w:rPr>
      <w:sz w:val="24"/>
    </w:rPr>
  </w:style>
  <w:style w:type="paragraph" w:customStyle="1" w:styleId="afa">
    <w:name w:val="Основной стиль"/>
    <w:basedOn w:val="a0"/>
    <w:link w:val="afb"/>
    <w:rsid w:val="005A4B20"/>
    <w:pPr>
      <w:spacing w:after="0" w:line="240" w:lineRule="auto"/>
      <w:ind w:firstLine="680"/>
      <w:jc w:val="both"/>
    </w:pPr>
    <w:rPr>
      <w:rFonts w:ascii="Arial" w:eastAsia="Times New Roman" w:hAnsi="Arial" w:cs="Times New Roman"/>
      <w:sz w:val="20"/>
      <w:szCs w:val="28"/>
    </w:rPr>
  </w:style>
  <w:style w:type="paragraph" w:customStyle="1" w:styleId="afc">
    <w:name w:val="Стиль названия"/>
    <w:basedOn w:val="a0"/>
    <w:link w:val="afd"/>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b">
    <w:name w:val="Основной стиль Знак"/>
    <w:link w:val="afa"/>
    <w:rsid w:val="005A4B20"/>
    <w:rPr>
      <w:rFonts w:ascii="Arial" w:eastAsia="Times New Roman" w:hAnsi="Arial" w:cs="Times New Roman"/>
      <w:sz w:val="20"/>
      <w:szCs w:val="28"/>
    </w:rPr>
  </w:style>
  <w:style w:type="paragraph" w:customStyle="1" w:styleId="afe">
    <w:name w:val="Стиль статьи правил"/>
    <w:basedOn w:val="afc"/>
    <w:rsid w:val="005A4B20"/>
    <w:pPr>
      <w:spacing w:after="0"/>
    </w:pPr>
    <w:rPr>
      <w:rFonts w:ascii="Times New Roman" w:hAnsi="Times New Roman"/>
      <w:sz w:val="28"/>
    </w:rPr>
  </w:style>
  <w:style w:type="character" w:styleId="aff">
    <w:name w:val="annotation reference"/>
    <w:rsid w:val="005A4B20"/>
    <w:rPr>
      <w:sz w:val="16"/>
      <w:szCs w:val="16"/>
    </w:rPr>
  </w:style>
  <w:style w:type="paragraph" w:styleId="aff0">
    <w:name w:val="annotation text"/>
    <w:basedOn w:val="a0"/>
    <w:link w:val="aff1"/>
    <w:rsid w:val="005A4B20"/>
    <w:pPr>
      <w:spacing w:after="0" w:line="240" w:lineRule="auto"/>
    </w:pPr>
    <w:rPr>
      <w:rFonts w:ascii="Times New Roman" w:eastAsia="Times New Roman" w:hAnsi="Times New Roman" w:cs="Times New Roman"/>
      <w:sz w:val="20"/>
      <w:szCs w:val="20"/>
    </w:rPr>
  </w:style>
  <w:style w:type="character" w:customStyle="1" w:styleId="aff1">
    <w:name w:val="Текст примечания Знак"/>
    <w:basedOn w:val="a1"/>
    <w:link w:val="aff0"/>
    <w:rsid w:val="005A4B20"/>
    <w:rPr>
      <w:rFonts w:ascii="Times New Roman" w:eastAsia="Times New Roman" w:hAnsi="Times New Roman" w:cs="Times New Roman"/>
      <w:sz w:val="20"/>
      <w:szCs w:val="20"/>
    </w:rPr>
  </w:style>
  <w:style w:type="paragraph" w:styleId="aff2">
    <w:name w:val="Document Map"/>
    <w:basedOn w:val="a0"/>
    <w:link w:val="aff3"/>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3">
    <w:name w:val="Схема документа Знак"/>
    <w:basedOn w:val="a1"/>
    <w:link w:val="aff2"/>
    <w:semiHidden/>
    <w:rsid w:val="005A4B20"/>
    <w:rPr>
      <w:rFonts w:ascii="Tahoma" w:eastAsia="Times New Roman" w:hAnsi="Tahoma" w:cs="Times New Roman"/>
      <w:sz w:val="20"/>
      <w:szCs w:val="20"/>
      <w:shd w:val="clear" w:color="auto" w:fill="000080"/>
    </w:rPr>
  </w:style>
  <w:style w:type="paragraph" w:styleId="aff4">
    <w:name w:val="annotation subject"/>
    <w:basedOn w:val="aff0"/>
    <w:next w:val="aff0"/>
    <w:link w:val="aff5"/>
    <w:rsid w:val="005A4B20"/>
    <w:rPr>
      <w:b/>
      <w:bCs/>
    </w:rPr>
  </w:style>
  <w:style w:type="character" w:customStyle="1" w:styleId="aff5">
    <w:name w:val="Тема примечания Знак"/>
    <w:basedOn w:val="aff1"/>
    <w:link w:val="aff4"/>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6">
    <w:name w:val="Стиль глав правил"/>
    <w:basedOn w:val="af9"/>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7">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8">
    <w:name w:val="Стиль названия зоны"/>
    <w:basedOn w:val="aff7"/>
    <w:rsid w:val="005A4B20"/>
    <w:pPr>
      <w:spacing w:line="360" w:lineRule="auto"/>
      <w:ind w:left="0" w:firstLine="709"/>
    </w:pPr>
    <w:rPr>
      <w:rFonts w:ascii="Times New Roman" w:hAnsi="Times New Roman"/>
      <w:sz w:val="28"/>
      <w:szCs w:val="28"/>
    </w:rPr>
  </w:style>
  <w:style w:type="paragraph" w:customStyle="1" w:styleId="aff9">
    <w:name w:val="Стиль пункта"/>
    <w:basedOn w:val="ab"/>
    <w:link w:val="affa"/>
    <w:rsid w:val="00E56D50"/>
    <w:pPr>
      <w:tabs>
        <w:tab w:val="num" w:pos="977"/>
      </w:tabs>
      <w:spacing w:line="360" w:lineRule="auto"/>
      <w:ind w:left="693" w:firstLine="567"/>
      <w:jc w:val="both"/>
    </w:pPr>
    <w:rPr>
      <w:color w:val="000000"/>
      <w:sz w:val="28"/>
      <w:szCs w:val="28"/>
    </w:rPr>
  </w:style>
  <w:style w:type="character" w:customStyle="1" w:styleId="affa">
    <w:name w:val="Стиль пункта Знак"/>
    <w:link w:val="aff9"/>
    <w:rsid w:val="00E56D50"/>
    <w:rPr>
      <w:rFonts w:ascii="Times New Roman" w:eastAsia="Times New Roman" w:hAnsi="Times New Roman" w:cs="Times New Roman"/>
      <w:color w:val="000000"/>
      <w:sz w:val="28"/>
      <w:szCs w:val="28"/>
      <w:lang w:eastAsia="ru-RU"/>
    </w:rPr>
  </w:style>
  <w:style w:type="paragraph" w:customStyle="1" w:styleId="affb">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d">
    <w:name w:val="Стиль названия Знак"/>
    <w:link w:val="afc"/>
    <w:rsid w:val="00E56D50"/>
    <w:rPr>
      <w:rFonts w:ascii="Arial" w:eastAsia="Times New Roman" w:hAnsi="Arial" w:cs="Times New Roman"/>
      <w:b/>
      <w:i/>
      <w:sz w:val="24"/>
      <w:szCs w:val="28"/>
      <w:lang w:eastAsia="ru-RU"/>
    </w:rPr>
  </w:style>
  <w:style w:type="paragraph" w:styleId="affc">
    <w:name w:val="Body Text Indent"/>
    <w:basedOn w:val="a0"/>
    <w:link w:val="affd"/>
    <w:unhideWhenUsed/>
    <w:rsid w:val="004F3CB3"/>
    <w:pPr>
      <w:spacing w:after="120"/>
      <w:ind w:left="283"/>
    </w:pPr>
  </w:style>
  <w:style w:type="character" w:customStyle="1" w:styleId="affd">
    <w:name w:val="Основной текст с отступом Знак"/>
    <w:basedOn w:val="a1"/>
    <w:link w:val="affc"/>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e">
    <w:name w:val="Emphasis"/>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0">
    <w:name w:val="Title"/>
    <w:basedOn w:val="a0"/>
    <w:link w:val="afff1"/>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1">
    <w:name w:val="Название Знак"/>
    <w:basedOn w:val="a1"/>
    <w:link w:val="afff0"/>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2">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3">
    <w:name w:val="Subtitle"/>
    <w:basedOn w:val="a0"/>
    <w:link w:val="afff4"/>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4">
    <w:name w:val="Подзаголовок Знак"/>
    <w:basedOn w:val="a1"/>
    <w:link w:val="afff3"/>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5">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6">
    <w:name w:val="Plain Text"/>
    <w:basedOn w:val="a0"/>
    <w:link w:val="afff7"/>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7">
    <w:name w:val="Текст Знак"/>
    <w:basedOn w:val="a1"/>
    <w:link w:val="afff6"/>
    <w:semiHidden/>
    <w:rsid w:val="000B6CDB"/>
    <w:rPr>
      <w:rFonts w:ascii="Courier New" w:eastAsia="Times New Roman" w:hAnsi="Courier New" w:cs="Times New Roman"/>
      <w:sz w:val="20"/>
      <w:szCs w:val="20"/>
      <w:lang w:eastAsia="ar-SA" w:bidi="he-IL"/>
    </w:rPr>
  </w:style>
  <w:style w:type="paragraph" w:customStyle="1" w:styleId="afff8">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9">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a">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b">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b"/>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c">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d">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e">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
    <w:name w:val="позаголовок документа"/>
    <w:basedOn w:val="2d"/>
    <w:link w:val="affff0"/>
    <w:qFormat/>
    <w:rsid w:val="000B6CDB"/>
    <w:pPr>
      <w:spacing w:line="360" w:lineRule="auto"/>
    </w:pPr>
  </w:style>
  <w:style w:type="character" w:customStyle="1" w:styleId="affff0">
    <w:name w:val="позаголовок документа Знак"/>
    <w:link w:val="affff"/>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0"/>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1">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2">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0"/>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Normal">
    <w:name w:val="Normal"/>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s>
</file>

<file path=word/webSettings.xml><?xml version="1.0" encoding="utf-8"?>
<w:webSettings xmlns:r="http://schemas.openxmlformats.org/officeDocument/2006/relationships" xmlns:w="http://schemas.openxmlformats.org/wordprocessingml/2006/main">
  <w:divs>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3461848F22710DCA7B3BA73CDDF89073F6CC232439E75B315D9E16873120D989D33C069EEC83948u5L1H" TargetMode="External"/><Relationship Id="rId13" Type="http://schemas.openxmlformats.org/officeDocument/2006/relationships/hyperlink" Target="consultantplus://offline/ref=83461848F22710DCA7B3BA73CDDF89073F6DCF35429575B315D9E16873u1L2H" TargetMode="External"/><Relationship Id="rId18" Type="http://schemas.openxmlformats.org/officeDocument/2006/relationships/hyperlink" Target="consultantplus://offline/ref=7A564332AC8E3637D889E4E3F0E5B5713A36546DCFA1FE72C131BE939Cv2L0H" TargetMode="External"/><Relationship Id="rId26" Type="http://schemas.openxmlformats.org/officeDocument/2006/relationships/hyperlink" Target="consultantplus://offline/ref=C8950429DBF0ED93DD8A8BB1F9A5B761E90E904CFC5642F7CDDA90C559093FCBD7A83C5BBFE9AB05G"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7A564332AC8E3637D889E4E3F0E5B5713A36546DCFA1FE72C131BE939Cv2L0H" TargetMode="External"/><Relationship Id="rId34" Type="http://schemas.openxmlformats.org/officeDocument/2006/relationships/hyperlink" Target="http://www.bezenchukgp.ru/" TargetMode="External"/><Relationship Id="rId7" Type="http://schemas.openxmlformats.org/officeDocument/2006/relationships/endnotes" Target="endnotes.xml"/><Relationship Id="rId12" Type="http://schemas.openxmlformats.org/officeDocument/2006/relationships/hyperlink" Target="consultantplus://offline/ref=83461848F22710DCA7B3BA73CDDF89073F6CC232439E75B315D9E16873120D989D33C069EEC8394Cu5L0H" TargetMode="External"/><Relationship Id="rId17" Type="http://schemas.openxmlformats.org/officeDocument/2006/relationships/hyperlink" Target="consultantplus://offline/ref=7A564332AC8E3637D889E4E3F0E5B5713A36546DCFA1FE72C131BE939C202F3433F9CACDBEE4BE54vCLBH" TargetMode="External"/><Relationship Id="rId25" Type="http://schemas.openxmlformats.org/officeDocument/2006/relationships/hyperlink" Target="consultantplus://offline/ref=7A564332AC8E3637D889E4E3F0E5B5713A36546DCFA1FE72C131BE939Cv2L0H" TargetMode="External"/><Relationship Id="rId33" Type="http://schemas.openxmlformats.org/officeDocument/2006/relationships/hyperlink" Target="consultantplus://offline/ref=C8950429DBF0ED93DD8A8BB1F9A5B761E90E904CFC5642F7CDDA90C559093FCBD7A83C59BDAE03G"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7A564332AC8E3637D889E4E3F0E5B5713A36546DCFA1FE72C131BE939Cv2L0H" TargetMode="External"/><Relationship Id="rId20" Type="http://schemas.openxmlformats.org/officeDocument/2006/relationships/hyperlink" Target="consultantplus://offline/ref=7A564332AC8E3637D889E4E3F0E5B5713A36546DCFA1FE72C131BE939Cv2L0H" TargetMode="External"/><Relationship Id="rId29" Type="http://schemas.openxmlformats.org/officeDocument/2006/relationships/hyperlink" Target="consultantplus://offline/ref=C8950429DBF0ED93DD8A8BB1F9A5B761E90E904CFC5642F7CDDA90C559093FCBD7A83C5BBEEBB7D9A40F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3461848F22710DCA7B3BA73CDDF89073F6CC232439E75B315D9E16873u1L2H" TargetMode="External"/><Relationship Id="rId24" Type="http://schemas.openxmlformats.org/officeDocument/2006/relationships/hyperlink" Target="consultantplus://offline/ref=7A564332AC8E3637D889E4E3F0E5B5713A36546DCFA1FE72C131BE939Cv2L0H" TargetMode="External"/><Relationship Id="rId32" Type="http://schemas.openxmlformats.org/officeDocument/2006/relationships/hyperlink" Target="consultantplus://offline/ref=C8950429DBF0ED93DD8A8BB1F9A5B761E90E904CFC5642F7CDDA90C559093FCBD7A83C5BBFE9AB07G" TargetMode="External"/><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83461848F22710DCA7B3BA73CDDF89073F6CC232439E75B315D9E16873u1L2H" TargetMode="External"/><Relationship Id="rId23" Type="http://schemas.openxmlformats.org/officeDocument/2006/relationships/hyperlink" Target="consultantplus://offline/ref=7A564332AC8E3637D889E4E3F0E5B5713A36546DCFA1FE72C131BE939C202F3433F9CACDBEE5BE55vCL9H" TargetMode="External"/><Relationship Id="rId28" Type="http://schemas.openxmlformats.org/officeDocument/2006/relationships/hyperlink" Target="consultantplus://offline/ref=C8950429DBF0ED93DD8A8BB1F9A5B761E90E904CFC5642F7CDDA90C559093FCBD7A83C59BDAE03G" TargetMode="External"/><Relationship Id="rId36" Type="http://schemas.openxmlformats.org/officeDocument/2006/relationships/footer" Target="footer1.xml"/><Relationship Id="rId10" Type="http://schemas.openxmlformats.org/officeDocument/2006/relationships/hyperlink" Target="consultantplus://offline/ref=83461848F22710DCA7B3BA73CDDF89073F6CC232439E75B315D9E16873u1L2H" TargetMode="External"/><Relationship Id="rId19" Type="http://schemas.openxmlformats.org/officeDocument/2006/relationships/hyperlink" Target="consultantplus://offline/ref=7A564332AC8E3637D889E4E3F0E5B5713A36546DCFA1FE72C131BE939Cv2L0H" TargetMode="External"/><Relationship Id="rId31" Type="http://schemas.openxmlformats.org/officeDocument/2006/relationships/hyperlink" Target="consultantplus://offline/ref=C8950429DBF0ED93DD8A8BB1F9A5B761E90E904CFC5642F7CDDA90C559A009G" TargetMode="External"/><Relationship Id="rId4" Type="http://schemas.openxmlformats.org/officeDocument/2006/relationships/settings" Target="settings.xml"/><Relationship Id="rId9" Type="http://schemas.openxmlformats.org/officeDocument/2006/relationships/hyperlink" Target="consultantplus://offline/ref=83461848F22710DCA7B3BA73CDDF89073C60CD324BCA22B1448CEFu6LDH" TargetMode="External"/><Relationship Id="rId14" Type="http://schemas.openxmlformats.org/officeDocument/2006/relationships/hyperlink" Target="consultantplus://offline/ref=83461848F22710DCA7B3BA73CDDF89073F6CC232439E75B315D9E16873120D989D33C069EEC83B4Eu5L6H" TargetMode="External"/><Relationship Id="rId22" Type="http://schemas.openxmlformats.org/officeDocument/2006/relationships/hyperlink" Target="consultantplus://offline/ref=7A564332AC8E3637D889E4E3F0E5B5713A36546DCFA1FE72C131BE939Cv2L0H" TargetMode="External"/><Relationship Id="rId27" Type="http://schemas.openxmlformats.org/officeDocument/2006/relationships/hyperlink" Target="consultantplus://offline/ref=C8950429DBF0ED93DD8A8BB1F9A5B761E90E904CFC5642F7CDDA90C559093FCBD7A83C5BBEEBB7D0A40FG" TargetMode="External"/><Relationship Id="rId30" Type="http://schemas.openxmlformats.org/officeDocument/2006/relationships/hyperlink" Target="consultantplus://offline/ref=C8950429DBF0ED93DD8A8BB1F9A5B761E90E904CFC5642F7CDDA90C559093FCBD7A83C5BBFE9AB07G" TargetMode="External"/><Relationship Id="rId35" Type="http://schemas.openxmlformats.org/officeDocument/2006/relationships/hyperlink" Target="mailto:gp-bezenchuk@samte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070F54-9557-4095-B430-542306E7B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6079</TotalTime>
  <Pages>30</Pages>
  <Words>23106</Words>
  <Characters>131705</Characters>
  <Application>Microsoft Office Word</Application>
  <DocSecurity>0</DocSecurity>
  <Lines>1097</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2054</cp:revision>
  <cp:lastPrinted>2015-04-06T07:02:00Z</cp:lastPrinted>
  <dcterms:created xsi:type="dcterms:W3CDTF">2013-07-01T05:52:00Z</dcterms:created>
  <dcterms:modified xsi:type="dcterms:W3CDTF">2015-04-06T07:16:00Z</dcterms:modified>
</cp:coreProperties>
</file>