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236145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6145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260680" w:rsidRPr="00BE3DBB" w:rsidRDefault="00260680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260680" w:rsidRPr="00977DA6" w:rsidRDefault="00260680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260680" w:rsidRDefault="00260680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2A27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2A27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</w:t>
                  </w:r>
                  <w:r w:rsidR="002A27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января 2016 года</w:t>
                  </w:r>
                </w:p>
                <w:p w:rsidR="00260680" w:rsidRDefault="00260680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2E7875" w:rsidRDefault="00CA7609" w:rsidP="00CA760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C23C3C">
        <w:rPr>
          <w:rFonts w:ascii="Times New Roman" w:eastAsia="Calibri" w:hAnsi="Times New Roman" w:cs="Times New Roman"/>
          <w:b/>
        </w:rPr>
        <w:t>19</w:t>
      </w:r>
      <w:r w:rsidRPr="002E7875">
        <w:rPr>
          <w:rFonts w:ascii="Times New Roman" w:eastAsia="Calibri" w:hAnsi="Times New Roman" w:cs="Times New Roman"/>
          <w:b/>
        </w:rPr>
        <w:t>.</w:t>
      </w:r>
      <w:r w:rsidR="00C23C3C"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</w:t>
      </w:r>
      <w:r w:rsidR="00C23C3C">
        <w:rPr>
          <w:rFonts w:ascii="Times New Roman" w:eastAsia="Calibri" w:hAnsi="Times New Roman" w:cs="Times New Roman"/>
          <w:b/>
        </w:rPr>
        <w:t>6</w:t>
      </w:r>
      <w:r w:rsidRPr="002E7875">
        <w:rPr>
          <w:rFonts w:ascii="Times New Roman" w:eastAsia="Calibri" w:hAnsi="Times New Roman" w:cs="Times New Roman"/>
          <w:b/>
        </w:rPr>
        <w:t xml:space="preserve">г. № </w:t>
      </w:r>
      <w:r w:rsidR="00C23C3C">
        <w:rPr>
          <w:rFonts w:ascii="Times New Roman" w:eastAsia="Calibri" w:hAnsi="Times New Roman" w:cs="Times New Roman"/>
          <w:b/>
        </w:rPr>
        <w:t>1</w:t>
      </w:r>
    </w:p>
    <w:p w:rsidR="00C23C3C" w:rsidRPr="00C23C3C" w:rsidRDefault="00CA7609" w:rsidP="00C23C3C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  <w:lang w:eastAsia="ar-SA"/>
        </w:rPr>
        <w:t>«</w:t>
      </w:r>
      <w:r w:rsidR="00C23C3C" w:rsidRPr="00C23C3C">
        <w:rPr>
          <w:rFonts w:ascii="Times New Roman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="00C23C3C" w:rsidRPr="00C23C3C">
        <w:rPr>
          <w:rFonts w:ascii="Times New Roman" w:hAnsi="Times New Roman" w:cs="Times New Roman"/>
        </w:rPr>
        <w:t>1</w:t>
      </w:r>
      <w:proofErr w:type="gramEnd"/>
      <w:r w:rsidR="00C23C3C" w:rsidRPr="00C23C3C">
        <w:rPr>
          <w:rFonts w:ascii="Times New Roman" w:hAnsi="Times New Roman" w:cs="Times New Roman"/>
        </w:rPr>
        <w:t>), в границах ул. Чапаева и ул. Центральной, касательно земельных участков с кадастровыми номерами 63:12:1401028:2; 63:12:1401028:1»</w:t>
      </w:r>
    </w:p>
    <w:p w:rsidR="00C23C3C" w:rsidRPr="00C23C3C" w:rsidRDefault="00C23C3C" w:rsidP="00C23C3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C23C3C">
        <w:rPr>
          <w:rFonts w:ascii="Times New Roman" w:hAnsi="Times New Roman" w:cs="Times New Roman"/>
        </w:rPr>
        <w:t>Рассмотрев заявление Келейнова Г.М.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м.р. Безенчукский Самарской области, утвержденных Решением Собрания Представителей городского поселения Безенчук от 12.12.2013г. №4</w:t>
      </w:r>
      <w:proofErr w:type="gramEnd"/>
      <w:r w:rsidRPr="00C23C3C">
        <w:rPr>
          <w:rFonts w:ascii="Times New Roman" w:hAnsi="Times New Roman" w:cs="Times New Roman"/>
        </w:rPr>
        <w:t xml:space="preserve">/52, руководствуясь Уставом городского поселения Безенчук муниципального района Безенчукский </w:t>
      </w:r>
    </w:p>
    <w:p w:rsidR="00C23C3C" w:rsidRPr="00C23C3C" w:rsidRDefault="00C23C3C" w:rsidP="00C23C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>ПОСТАНОВЛЯЮ</w:t>
      </w:r>
    </w:p>
    <w:p w:rsidR="00C23C3C" w:rsidRPr="00C23C3C" w:rsidRDefault="00C23C3C" w:rsidP="00C23C3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>1.</w:t>
      </w:r>
      <w:r w:rsidRPr="00C23C3C">
        <w:rPr>
          <w:rFonts w:ascii="Times New Roman" w:hAnsi="Times New Roman" w:cs="Times New Roman"/>
        </w:rPr>
        <w:tab/>
        <w:t>Приступить к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Pr="00C23C3C">
        <w:rPr>
          <w:rFonts w:ascii="Times New Roman" w:hAnsi="Times New Roman" w:cs="Times New Roman"/>
        </w:rPr>
        <w:t>1</w:t>
      </w:r>
      <w:proofErr w:type="gramEnd"/>
      <w:r w:rsidRPr="00C23C3C">
        <w:rPr>
          <w:rFonts w:ascii="Times New Roman" w:hAnsi="Times New Roman" w:cs="Times New Roman"/>
        </w:rPr>
        <w:t>), в границах ул. Чапаева и ул. Центральной, касательно земельных участков с кадастровыми номерами 63:12:1401028:2; 63:12:1401028:1.</w:t>
      </w:r>
      <w:bookmarkStart w:id="0" w:name="_GoBack"/>
      <w:bookmarkEnd w:id="0"/>
    </w:p>
    <w:p w:rsidR="00C23C3C" w:rsidRPr="00C23C3C" w:rsidRDefault="00C23C3C" w:rsidP="00C23C3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>2.</w:t>
      </w:r>
      <w:r w:rsidRPr="00C23C3C">
        <w:rPr>
          <w:rFonts w:ascii="Times New Roman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C23C3C">
        <w:rPr>
          <w:rFonts w:ascii="Times New Roman" w:hAnsi="Times New Roman" w:cs="Times New Roman"/>
        </w:rPr>
        <w:t>проекта решения Собрания представителей городского поселения</w:t>
      </w:r>
      <w:proofErr w:type="gramEnd"/>
      <w:r w:rsidRPr="00C23C3C">
        <w:rPr>
          <w:rFonts w:ascii="Times New Roman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C23C3C" w:rsidRPr="00C23C3C" w:rsidRDefault="00C23C3C" w:rsidP="00C23C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>3. Направить копию настоящего Постановления заинтересованным лицам.</w:t>
      </w:r>
    </w:p>
    <w:p w:rsidR="00C23C3C" w:rsidRPr="00C23C3C" w:rsidRDefault="00C23C3C" w:rsidP="00C23C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 xml:space="preserve">4.  </w:t>
      </w:r>
      <w:proofErr w:type="gramStart"/>
      <w:r w:rsidRPr="00C23C3C">
        <w:rPr>
          <w:rFonts w:ascii="Times New Roman" w:hAnsi="Times New Roman" w:cs="Times New Roman"/>
        </w:rPr>
        <w:t>Разместить</w:t>
      </w:r>
      <w:proofErr w:type="gramEnd"/>
      <w:r w:rsidRPr="00C23C3C">
        <w:rPr>
          <w:rFonts w:ascii="Times New Roman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C23C3C" w:rsidRPr="00C23C3C" w:rsidRDefault="00C23C3C" w:rsidP="00C23C3C">
      <w:pPr>
        <w:pStyle w:val="ConsPlusCell"/>
        <w:widowControl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 xml:space="preserve">5. Опубликовать в газете «Вестник городского поселения Безенчук». </w:t>
      </w:r>
    </w:p>
    <w:p w:rsidR="00C23C3C" w:rsidRPr="00C23C3C" w:rsidRDefault="00C23C3C" w:rsidP="00C23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 xml:space="preserve">6. </w:t>
      </w:r>
      <w:proofErr w:type="gramStart"/>
      <w:r w:rsidRPr="00C23C3C">
        <w:rPr>
          <w:rFonts w:ascii="Times New Roman" w:hAnsi="Times New Roman" w:cs="Times New Roman"/>
        </w:rPr>
        <w:t>Контроль за</w:t>
      </w:r>
      <w:proofErr w:type="gramEnd"/>
      <w:r w:rsidRPr="00C23C3C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:rsidR="00CA7609" w:rsidRPr="00C23C3C" w:rsidRDefault="005738D1" w:rsidP="00C23C3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23C3C">
        <w:rPr>
          <w:rFonts w:ascii="Times New Roman" w:hAnsi="Times New Roman" w:cs="Times New Roman"/>
        </w:rPr>
        <w:t>Г</w:t>
      </w:r>
      <w:r w:rsidR="00CA7609" w:rsidRPr="00C23C3C">
        <w:rPr>
          <w:rFonts w:ascii="Times New Roman" w:hAnsi="Times New Roman" w:cs="Times New Roman"/>
        </w:rPr>
        <w:t>лав</w:t>
      </w:r>
      <w:r w:rsidR="000414CE" w:rsidRPr="00C23C3C">
        <w:rPr>
          <w:rFonts w:ascii="Times New Roman" w:hAnsi="Times New Roman" w:cs="Times New Roman"/>
        </w:rPr>
        <w:t>а</w:t>
      </w:r>
      <w:r w:rsidR="00CA7609" w:rsidRPr="00C23C3C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C23C3C">
        <w:rPr>
          <w:rFonts w:ascii="Times New Roman" w:hAnsi="Times New Roman" w:cs="Times New Roman"/>
        </w:rPr>
        <w:t>В.В.Аникин</w:t>
      </w:r>
      <w:r w:rsidR="00CA7609" w:rsidRPr="00C23C3C">
        <w:rPr>
          <w:rFonts w:ascii="Times New Roman" w:hAnsi="Times New Roman" w:cs="Times New Roman"/>
        </w:rPr>
        <w:t xml:space="preserve"> </w:t>
      </w:r>
    </w:p>
    <w:p w:rsidR="00C44EBF" w:rsidRPr="00B7102D" w:rsidRDefault="00C44EBF" w:rsidP="00C44EBF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1E032B" w:rsidRDefault="008C2A99" w:rsidP="008C2A9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2E54AD">
        <w:rPr>
          <w:rFonts w:ascii="Times New Roman" w:eastAsia="Calibri" w:hAnsi="Times New Roman" w:cs="Times New Roman"/>
          <w:b/>
        </w:rPr>
        <w:t>25</w:t>
      </w:r>
      <w:r w:rsidRPr="002E7875">
        <w:rPr>
          <w:rFonts w:ascii="Times New Roman" w:eastAsia="Calibri" w:hAnsi="Times New Roman" w:cs="Times New Roman"/>
          <w:b/>
        </w:rPr>
        <w:t>.</w:t>
      </w:r>
      <w:r w:rsidR="001E5687"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.2015г. № 2</w:t>
      </w:r>
    </w:p>
    <w:p w:rsidR="001E5687" w:rsidRPr="006F57AB" w:rsidRDefault="008C2A99" w:rsidP="006F57AB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6F57AB">
        <w:rPr>
          <w:rFonts w:ascii="Times New Roman" w:hAnsi="Times New Roman" w:cs="Times New Roman"/>
          <w:lang w:eastAsia="ar-SA"/>
        </w:rPr>
        <w:t>«</w:t>
      </w:r>
      <w:r w:rsidR="001E5687" w:rsidRPr="006F57AB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</w:t>
      </w:r>
      <w:r w:rsidR="006F57AB">
        <w:rPr>
          <w:rFonts w:ascii="Times New Roman" w:hAnsi="Times New Roman" w:cs="Times New Roman"/>
        </w:rPr>
        <w:t xml:space="preserve"> </w:t>
      </w:r>
      <w:r w:rsidR="001E5687" w:rsidRPr="006F57AB">
        <w:rPr>
          <w:rFonts w:ascii="Times New Roman" w:hAnsi="Times New Roman" w:cs="Times New Roman"/>
        </w:rPr>
        <w:t>«Об утверждении муниципальной  программы «</w:t>
      </w:r>
      <w:r w:rsidR="001E5687" w:rsidRPr="006F57AB">
        <w:rPr>
          <w:rFonts w:ascii="Times New Roman" w:hAnsi="Times New Roman" w:cs="Times New Roman"/>
          <w:bCs/>
        </w:rPr>
        <w:t xml:space="preserve">Повышение эффективности управления муниципальным имуществом </w:t>
      </w:r>
      <w:r w:rsidR="001E5687" w:rsidRPr="006F57AB">
        <w:rPr>
          <w:rFonts w:ascii="Times New Roman" w:hAnsi="Times New Roman" w:cs="Times New Roman"/>
        </w:rPr>
        <w:t>городского</w:t>
      </w:r>
      <w:r w:rsidR="006F57AB">
        <w:rPr>
          <w:rFonts w:ascii="Times New Roman" w:hAnsi="Times New Roman" w:cs="Times New Roman"/>
        </w:rPr>
        <w:t xml:space="preserve"> </w:t>
      </w:r>
      <w:r w:rsidR="001E5687" w:rsidRPr="006F57AB">
        <w:rPr>
          <w:rFonts w:ascii="Times New Roman" w:hAnsi="Times New Roman" w:cs="Times New Roman"/>
        </w:rPr>
        <w:t>поселения Безенчук муниципального района</w:t>
      </w:r>
      <w:r w:rsidR="006F57AB">
        <w:rPr>
          <w:rFonts w:ascii="Times New Roman" w:hAnsi="Times New Roman" w:cs="Times New Roman"/>
        </w:rPr>
        <w:t xml:space="preserve"> </w:t>
      </w:r>
      <w:r w:rsidR="001E5687" w:rsidRPr="006F57AB">
        <w:rPr>
          <w:rFonts w:ascii="Times New Roman" w:hAnsi="Times New Roman" w:cs="Times New Roman"/>
        </w:rPr>
        <w:t>Безенчукский на 2014-2016г.г.» от 23.12.2013г. №270</w:t>
      </w:r>
      <w:r w:rsidR="00623D2C">
        <w:rPr>
          <w:rFonts w:ascii="Times New Roman" w:hAnsi="Times New Roman" w:cs="Times New Roman"/>
        </w:rPr>
        <w:t>»</w:t>
      </w:r>
    </w:p>
    <w:p w:rsidR="001E5687" w:rsidRPr="006F57AB" w:rsidRDefault="001E5687" w:rsidP="006F57AB">
      <w:pPr>
        <w:pStyle w:val="ConsPlusNormal"/>
        <w:widowControl/>
        <w:ind w:firstLine="426"/>
        <w:jc w:val="both"/>
        <w:rPr>
          <w:rFonts w:ascii="Times New Roman" w:hAnsi="Times New Roman"/>
          <w:sz w:val="22"/>
          <w:szCs w:val="22"/>
        </w:rPr>
      </w:pPr>
      <w:r w:rsidRPr="006F57AB">
        <w:rPr>
          <w:rFonts w:ascii="Times New Roman" w:hAnsi="Times New Roman"/>
          <w:sz w:val="22"/>
          <w:szCs w:val="22"/>
        </w:rPr>
        <w:t xml:space="preserve">В связи с изменением мероприятий по содержанию муниципального имущества, изменением расходов на внесение платы за капитальный ремонт муниципального жилого фонда </w:t>
      </w:r>
    </w:p>
    <w:p w:rsidR="001E5687" w:rsidRPr="006F57AB" w:rsidRDefault="001E5687" w:rsidP="00ED6426">
      <w:pPr>
        <w:pStyle w:val="ConsPlusNormal"/>
        <w:widowControl/>
        <w:ind w:firstLine="426"/>
        <w:jc w:val="center"/>
        <w:rPr>
          <w:rFonts w:ascii="Times New Roman" w:hAnsi="Times New Roman"/>
          <w:sz w:val="22"/>
          <w:szCs w:val="22"/>
        </w:rPr>
      </w:pPr>
      <w:r w:rsidRPr="006F57AB">
        <w:rPr>
          <w:rFonts w:ascii="Times New Roman" w:hAnsi="Times New Roman"/>
          <w:sz w:val="22"/>
          <w:szCs w:val="22"/>
        </w:rPr>
        <w:t>ПОСТАНОВЛЯЮ:</w:t>
      </w:r>
    </w:p>
    <w:p w:rsidR="001E5687" w:rsidRPr="006F57AB" w:rsidRDefault="001E5687" w:rsidP="006F57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1. Внести следующие изменения и дополнения в муниципальную Программу «</w:t>
      </w:r>
      <w:r w:rsidRPr="006F57AB">
        <w:rPr>
          <w:rFonts w:ascii="Times New Roman" w:hAnsi="Times New Roman" w:cs="Times New Roman"/>
          <w:bCs/>
        </w:rPr>
        <w:t xml:space="preserve">Повышение эффективности управления муниципальным имуществом </w:t>
      </w:r>
      <w:r w:rsidRPr="006F57AB">
        <w:rPr>
          <w:rFonts w:ascii="Times New Roman" w:hAnsi="Times New Roman" w:cs="Times New Roman"/>
        </w:rPr>
        <w:t xml:space="preserve">городского поселения Безенчук муниципального района Безенчукский на 2014-2016г.г.»: </w:t>
      </w:r>
    </w:p>
    <w:p w:rsidR="001E5687" w:rsidRPr="006F57AB" w:rsidRDefault="001E5687" w:rsidP="006F57AB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 - в Паспорте муниципальной Программы в разделе: Объемы    и    источники финансирования  Программы</w:t>
      </w:r>
      <w:proofErr w:type="gramStart"/>
      <w:r w:rsidRPr="006F57AB">
        <w:rPr>
          <w:rFonts w:ascii="Times New Roman" w:hAnsi="Times New Roman" w:cs="Times New Roman"/>
        </w:rPr>
        <w:t xml:space="preserve">  :</w:t>
      </w:r>
      <w:proofErr w:type="gramEnd"/>
      <w:r w:rsidRPr="006F57AB">
        <w:rPr>
          <w:rFonts w:ascii="Times New Roman" w:hAnsi="Times New Roman" w:cs="Times New Roman"/>
        </w:rPr>
        <w:t xml:space="preserve">                    </w:t>
      </w:r>
    </w:p>
    <w:p w:rsidR="001E5687" w:rsidRPr="006F57AB" w:rsidRDefault="001E5687" w:rsidP="006F57AB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Общий объем финансирования Программы  составляет 25 514,95 тыс. рублей, в том числе:              </w:t>
      </w:r>
      <w:r w:rsidRPr="006F57AB">
        <w:rPr>
          <w:rFonts w:ascii="Times New Roman" w:hAnsi="Times New Roman" w:cs="Times New Roman"/>
        </w:rPr>
        <w:br/>
      </w:r>
      <w:r w:rsidRPr="006F57AB">
        <w:rPr>
          <w:rFonts w:ascii="Times New Roman" w:hAnsi="Times New Roman" w:cs="Times New Roman"/>
          <w:u w:val="single"/>
        </w:rPr>
        <w:t>2014 год</w:t>
      </w:r>
      <w:r w:rsidRPr="006F57AB">
        <w:rPr>
          <w:rFonts w:ascii="Times New Roman" w:hAnsi="Times New Roman" w:cs="Times New Roman"/>
        </w:rPr>
        <w:t xml:space="preserve"> - тыс. рублей:     20318,95 - тыс. рублей – всего, </w:t>
      </w:r>
    </w:p>
    <w:p w:rsidR="001E5687" w:rsidRPr="006F57AB" w:rsidRDefault="001E5687" w:rsidP="006F57AB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 в т.ч.: - 18000 – средства областного бюджета;</w:t>
      </w:r>
    </w:p>
    <w:p w:rsidR="006F57AB" w:rsidRDefault="001E5687" w:rsidP="006F57AB">
      <w:pPr>
        <w:pStyle w:val="ConsPlusCell"/>
        <w:widowControl/>
        <w:tabs>
          <w:tab w:val="left" w:pos="851"/>
        </w:tabs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-</w:t>
      </w:r>
      <w:r w:rsidR="006F57AB">
        <w:rPr>
          <w:rFonts w:ascii="Times New Roman" w:hAnsi="Times New Roman" w:cs="Times New Roman"/>
        </w:rPr>
        <w:t xml:space="preserve"> </w:t>
      </w:r>
      <w:r w:rsidRPr="006F57AB">
        <w:rPr>
          <w:rFonts w:ascii="Times New Roman" w:hAnsi="Times New Roman" w:cs="Times New Roman"/>
        </w:rPr>
        <w:t xml:space="preserve">2318,95  средства бюджета городского поселения Безенчук; </w:t>
      </w:r>
    </w:p>
    <w:p w:rsidR="001E5687" w:rsidRPr="006F57AB" w:rsidRDefault="001E5687" w:rsidP="006F57AB">
      <w:pPr>
        <w:pStyle w:val="ConsPlusCell"/>
        <w:widowControl/>
        <w:tabs>
          <w:tab w:val="left" w:pos="851"/>
        </w:tabs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  <w:u w:val="single"/>
        </w:rPr>
        <w:t>2015 год</w:t>
      </w:r>
      <w:r w:rsidRPr="006F57AB">
        <w:rPr>
          <w:rFonts w:ascii="Times New Roman" w:hAnsi="Times New Roman" w:cs="Times New Roman"/>
        </w:rPr>
        <w:t xml:space="preserve"> - тыс. рублей:   1500  тыс. рублей -  средства бюджета городского поселения Безенчук;  </w:t>
      </w:r>
    </w:p>
    <w:p w:rsidR="001E5687" w:rsidRPr="006F57AB" w:rsidRDefault="001E5687" w:rsidP="006F57AB">
      <w:pPr>
        <w:pStyle w:val="ConsPlusCell"/>
        <w:widowControl/>
        <w:tabs>
          <w:tab w:val="left" w:pos="851"/>
        </w:tabs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  <w:u w:val="single"/>
        </w:rPr>
        <w:t>2016 год</w:t>
      </w:r>
      <w:r w:rsidRPr="006F57AB">
        <w:rPr>
          <w:rFonts w:ascii="Times New Roman" w:hAnsi="Times New Roman" w:cs="Times New Roman"/>
        </w:rPr>
        <w:t xml:space="preserve"> - тыс. рублей:   3 696 тыс. рублей  (средства бюджета городского поселения Безенчук). </w:t>
      </w:r>
    </w:p>
    <w:p w:rsidR="001B5B06" w:rsidRDefault="001E5687" w:rsidP="001B5B06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2. Раздел </w:t>
      </w:r>
      <w:r w:rsidRPr="006F57AB">
        <w:rPr>
          <w:rFonts w:ascii="Times New Roman" w:hAnsi="Times New Roman" w:cs="Times New Roman"/>
          <w:lang w:val="en-US"/>
        </w:rPr>
        <w:t>IV</w:t>
      </w:r>
      <w:r w:rsidRPr="006F57AB">
        <w:rPr>
          <w:rFonts w:ascii="Times New Roman" w:hAnsi="Times New Roman" w:cs="Times New Roman"/>
        </w:rPr>
        <w:t xml:space="preserve"> Программы «Объём ресурсов, необходимых для реализации Программы» и раздел </w:t>
      </w:r>
      <w:r w:rsidRPr="006F57AB">
        <w:rPr>
          <w:rFonts w:ascii="Times New Roman" w:hAnsi="Times New Roman" w:cs="Times New Roman"/>
          <w:lang w:val="en-US"/>
        </w:rPr>
        <w:t>V</w:t>
      </w:r>
      <w:r w:rsidRPr="006F57AB">
        <w:rPr>
          <w:rFonts w:ascii="Times New Roman" w:hAnsi="Times New Roman" w:cs="Times New Roman"/>
        </w:rPr>
        <w:t xml:space="preserve"> Программы «Плановые показатели Программы» принять в  новой редакции (Приложение № 1).</w:t>
      </w:r>
    </w:p>
    <w:p w:rsidR="001B5B06" w:rsidRPr="001B5B06" w:rsidRDefault="001B5B06" w:rsidP="001B5B06">
      <w:pPr>
        <w:tabs>
          <w:tab w:val="left" w:pos="426"/>
        </w:tabs>
        <w:rPr>
          <w:lang w:eastAsia="ru-RU"/>
        </w:rPr>
      </w:pPr>
      <w:r>
        <w:rPr>
          <w:lang w:eastAsia="ru-RU"/>
        </w:rPr>
        <w:tab/>
      </w:r>
    </w:p>
    <w:p w:rsidR="001E5687" w:rsidRPr="006F57AB" w:rsidRDefault="001E5687" w:rsidP="001B5B06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lastRenderedPageBreak/>
        <w:t>3. Опубликовать настоящее постановление в газете «Вестник городского поселения Безенчук», а также в сети интернет на официальном сайте Администрации городского поселения Безенчук муниципального района Безенчукский Самарской области.</w:t>
      </w:r>
    </w:p>
    <w:p w:rsidR="001E5687" w:rsidRPr="006F57AB" w:rsidRDefault="001E5687" w:rsidP="001B5B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4. </w:t>
      </w:r>
      <w:proofErr w:type="gramStart"/>
      <w:r w:rsidRPr="006F57AB">
        <w:rPr>
          <w:rFonts w:ascii="Times New Roman" w:hAnsi="Times New Roman" w:cs="Times New Roman"/>
        </w:rPr>
        <w:t>Контроль за</w:t>
      </w:r>
      <w:proofErr w:type="gramEnd"/>
      <w:r w:rsidRPr="006F57AB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:rsidR="008C2A99" w:rsidRPr="001B7B3F" w:rsidRDefault="008C2A99" w:rsidP="001B5B06">
      <w:pPr>
        <w:pStyle w:val="ConsPlusTitle"/>
        <w:jc w:val="both"/>
        <w:rPr>
          <w:b w:val="0"/>
          <w:sz w:val="22"/>
          <w:szCs w:val="22"/>
        </w:rPr>
      </w:pPr>
      <w:r w:rsidRPr="001B7B3F">
        <w:rPr>
          <w:b w:val="0"/>
          <w:sz w:val="22"/>
          <w:szCs w:val="22"/>
        </w:rPr>
        <w:t xml:space="preserve">Глава городского поселения                                            В.В.Аникин </w:t>
      </w:r>
    </w:p>
    <w:p w:rsidR="008C2A99" w:rsidRPr="001B7B3F" w:rsidRDefault="008C2A99" w:rsidP="001B7B3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A99" w:rsidRPr="001B7B3F" w:rsidRDefault="008C2A99" w:rsidP="001B7B3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C2A99" w:rsidRPr="001B7B3F" w:rsidRDefault="008C2A99" w:rsidP="001B7B3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  <w:r w:rsidR="001E032B" w:rsidRPr="001B7B3F">
        <w:rPr>
          <w:rFonts w:ascii="Times New Roman" w:hAnsi="Times New Roman" w:cs="Times New Roman"/>
          <w:sz w:val="20"/>
          <w:szCs w:val="20"/>
        </w:rPr>
        <w:t xml:space="preserve"> </w:t>
      </w:r>
      <w:r w:rsidRPr="001B7B3F">
        <w:rPr>
          <w:rFonts w:ascii="Times New Roman" w:hAnsi="Times New Roman" w:cs="Times New Roman"/>
          <w:sz w:val="20"/>
          <w:szCs w:val="20"/>
        </w:rPr>
        <w:t xml:space="preserve">от </w:t>
      </w:r>
      <w:r w:rsidR="002E54AD" w:rsidRPr="001B7B3F">
        <w:rPr>
          <w:rFonts w:ascii="Times New Roman" w:hAnsi="Times New Roman" w:cs="Times New Roman"/>
          <w:sz w:val="20"/>
          <w:szCs w:val="20"/>
        </w:rPr>
        <w:t>25</w:t>
      </w:r>
      <w:r w:rsidRPr="001B7B3F">
        <w:rPr>
          <w:rFonts w:ascii="Times New Roman" w:hAnsi="Times New Roman" w:cs="Times New Roman"/>
          <w:sz w:val="20"/>
          <w:szCs w:val="20"/>
        </w:rPr>
        <w:t>.</w:t>
      </w:r>
      <w:r w:rsidR="006F57AB" w:rsidRPr="001B7B3F">
        <w:rPr>
          <w:rFonts w:ascii="Times New Roman" w:hAnsi="Times New Roman" w:cs="Times New Roman"/>
          <w:sz w:val="20"/>
          <w:szCs w:val="20"/>
        </w:rPr>
        <w:t>0</w:t>
      </w:r>
      <w:r w:rsidR="001E5687" w:rsidRPr="001B7B3F">
        <w:rPr>
          <w:rFonts w:ascii="Times New Roman" w:hAnsi="Times New Roman" w:cs="Times New Roman"/>
          <w:sz w:val="20"/>
          <w:szCs w:val="20"/>
        </w:rPr>
        <w:t>1</w:t>
      </w:r>
      <w:r w:rsidRPr="001B7B3F">
        <w:rPr>
          <w:rFonts w:ascii="Times New Roman" w:hAnsi="Times New Roman" w:cs="Times New Roman"/>
          <w:sz w:val="20"/>
          <w:szCs w:val="20"/>
        </w:rPr>
        <w:t>.2015 г. № 2</w:t>
      </w:r>
    </w:p>
    <w:p w:rsidR="006F57AB" w:rsidRPr="006F57AB" w:rsidRDefault="006F57AB" w:rsidP="00A9637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Новая редакция раздела </w:t>
      </w:r>
      <w:r w:rsidRPr="006F57AB">
        <w:rPr>
          <w:rFonts w:ascii="Times New Roman" w:hAnsi="Times New Roman" w:cs="Times New Roman"/>
          <w:lang w:val="en-US"/>
        </w:rPr>
        <w:t>IV</w:t>
      </w:r>
      <w:r w:rsidRPr="006F57AB">
        <w:rPr>
          <w:rFonts w:ascii="Times New Roman" w:hAnsi="Times New Roman" w:cs="Times New Roman"/>
        </w:rPr>
        <w:t xml:space="preserve"> Программы «Объём ресурсов, необходимых для реализации Программы» и раздела </w:t>
      </w:r>
      <w:r w:rsidRPr="006F57AB">
        <w:rPr>
          <w:rFonts w:ascii="Times New Roman" w:hAnsi="Times New Roman" w:cs="Times New Roman"/>
          <w:lang w:val="en-US"/>
        </w:rPr>
        <w:t>V</w:t>
      </w:r>
      <w:r w:rsidRPr="006F57AB">
        <w:rPr>
          <w:rFonts w:ascii="Times New Roman" w:hAnsi="Times New Roman" w:cs="Times New Roman"/>
        </w:rPr>
        <w:t xml:space="preserve"> Программы «Плановые показатели Программы» на  2014-2016г.г.»</w:t>
      </w:r>
    </w:p>
    <w:p w:rsidR="006F57AB" w:rsidRPr="006F57AB" w:rsidRDefault="006F57AB" w:rsidP="00A9637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IV. Объем ресурсов, необходимых для реализации Программы</w:t>
      </w:r>
    </w:p>
    <w:p w:rsidR="006F57AB" w:rsidRPr="006F57AB" w:rsidRDefault="006F57AB" w:rsidP="00A963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        Финансирование Программы предполагается осуществлять за счет средств  бюджета городского поселения Безенчук. </w:t>
      </w:r>
      <w:proofErr w:type="gramStart"/>
      <w:r w:rsidRPr="006F57AB">
        <w:rPr>
          <w:rFonts w:ascii="Times New Roman" w:hAnsi="Times New Roman" w:cs="Times New Roman"/>
        </w:rPr>
        <w:t>Общий объем финансирования на 2014 - 2016 годы составит 25 514,95 тыс. рублей, в т.ч. ежегодно: 2014г.-20 318,95 тыс. рублей (в т.ч. 18 000 тыс. рублей из средств областного бюджета; 2 318,95 тыс. рублей из средств  бюджета городского поселения Безенчук); 2015г.-1 500 тыс. рублей - средства  бюджета городского поселения Безенчук;</w:t>
      </w:r>
      <w:proofErr w:type="gramEnd"/>
      <w:r w:rsidRPr="006F57AB">
        <w:rPr>
          <w:rFonts w:ascii="Times New Roman" w:hAnsi="Times New Roman" w:cs="Times New Roman"/>
        </w:rPr>
        <w:t xml:space="preserve"> 2016г.-3 696 тыс. рублей – средства  бюджета городского поселения Безенчук.</w:t>
      </w:r>
    </w:p>
    <w:p w:rsidR="006F57AB" w:rsidRPr="006F57AB" w:rsidRDefault="00AE5DD9" w:rsidP="00AE5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="006F57AB" w:rsidRPr="006F57AB">
        <w:rPr>
          <w:rFonts w:ascii="Times New Roman" w:hAnsi="Times New Roman" w:cs="Times New Roman"/>
        </w:rPr>
        <w:t>тыс. рублей</w:t>
      </w:r>
      <w:r w:rsidR="0074140D">
        <w:rPr>
          <w:rFonts w:ascii="Times New Roman" w:hAnsi="Times New Roman" w:cs="Times New Roman"/>
        </w:rPr>
        <w:t xml:space="preserve">   </w:t>
      </w:r>
    </w:p>
    <w:tbl>
      <w:tblPr>
        <w:tblW w:w="10916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4"/>
        <w:gridCol w:w="1134"/>
        <w:gridCol w:w="1107"/>
        <w:gridCol w:w="1161"/>
      </w:tblGrid>
      <w:tr w:rsidR="006F57AB" w:rsidRPr="006F57AB" w:rsidTr="00E26048">
        <w:trPr>
          <w:trHeight w:val="159"/>
        </w:trPr>
        <w:tc>
          <w:tcPr>
            <w:tcW w:w="7514" w:type="dxa"/>
          </w:tcPr>
          <w:p w:rsidR="006F57AB" w:rsidRPr="006F57AB" w:rsidRDefault="006F57AB" w:rsidP="001B5B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Направления расходов</w:t>
            </w:r>
          </w:p>
        </w:tc>
        <w:tc>
          <w:tcPr>
            <w:tcW w:w="1134" w:type="dxa"/>
          </w:tcPr>
          <w:p w:rsidR="006F57AB" w:rsidRPr="006F57AB" w:rsidRDefault="006F57AB" w:rsidP="001B5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107" w:type="dxa"/>
          </w:tcPr>
          <w:p w:rsidR="006F57AB" w:rsidRPr="006F57AB" w:rsidRDefault="006F57AB" w:rsidP="001B5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161" w:type="dxa"/>
          </w:tcPr>
          <w:p w:rsidR="006F57AB" w:rsidRPr="006F57AB" w:rsidRDefault="006F57AB" w:rsidP="001B5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E26048">
        <w:trPr>
          <w:trHeight w:val="163"/>
        </w:trPr>
        <w:tc>
          <w:tcPr>
            <w:tcW w:w="7514" w:type="dxa"/>
          </w:tcPr>
          <w:p w:rsidR="006F57AB" w:rsidRPr="006F57AB" w:rsidRDefault="006F57AB" w:rsidP="001B5B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Всего, в т.ч.</w:t>
            </w:r>
          </w:p>
        </w:tc>
        <w:tc>
          <w:tcPr>
            <w:tcW w:w="1134" w:type="dxa"/>
          </w:tcPr>
          <w:p w:rsidR="006F57AB" w:rsidRPr="006F57AB" w:rsidRDefault="006F57AB" w:rsidP="001B5B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20318,95</w:t>
            </w:r>
          </w:p>
        </w:tc>
        <w:tc>
          <w:tcPr>
            <w:tcW w:w="1107" w:type="dxa"/>
          </w:tcPr>
          <w:p w:rsidR="006F57AB" w:rsidRPr="006F57AB" w:rsidRDefault="006F57AB" w:rsidP="00E26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161" w:type="dxa"/>
          </w:tcPr>
          <w:p w:rsidR="006F57AB" w:rsidRPr="006F57AB" w:rsidRDefault="006F57AB" w:rsidP="001B5B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3696</w:t>
            </w:r>
          </w:p>
        </w:tc>
      </w:tr>
      <w:tr w:rsidR="006F57AB" w:rsidRPr="006F57AB" w:rsidTr="00AE5DD9">
        <w:trPr>
          <w:trHeight w:val="4290"/>
        </w:trPr>
        <w:tc>
          <w:tcPr>
            <w:tcW w:w="7514" w:type="dxa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1.Оценка:                                   -</w:t>
            </w:r>
          </w:p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  -движимое и недвижимое имущество,  расходы на оценку по передаче муниципальных объектов в аренду;</w:t>
            </w:r>
          </w:p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  -земельные участки.                      </w:t>
            </w:r>
          </w:p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2. Техинвентаризация    (изготовление техпаспортов)   на  объекты  недвижимого имущества.                              </w:t>
            </w:r>
          </w:p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3. Расходы на постановку </w:t>
            </w: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кадастровый учет    земельных участков  под  МКД.    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4. Проведение мероприятий по содержанию жилого фонда 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 проведение геодезических и кадастровых работ с формированием межевого плана на земельные участки под муниципальными объектами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5. Содержание в нормативном состоянии муниципального имущества, в т.ч.</w:t>
            </w: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– средства областного бюджета на ремонт КТ «Юбилейный»</w:t>
            </w: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         -  средства бюджета городского поселения на ремонт КТ «Юбилейный»</w:t>
            </w:r>
          </w:p>
          <w:p w:rsidR="006F57AB" w:rsidRPr="006F57AB" w:rsidRDefault="006F57AB" w:rsidP="006F57AB">
            <w:pPr>
              <w:pStyle w:val="0"/>
              <w:rPr>
                <w:rFonts w:ascii="Times New Roman" w:hAnsi="Times New Roman"/>
                <w:szCs w:val="22"/>
              </w:rPr>
            </w:pPr>
            <w:r w:rsidRPr="006F57AB">
              <w:rPr>
                <w:rFonts w:ascii="Times New Roman" w:hAnsi="Times New Roman"/>
                <w:szCs w:val="22"/>
              </w:rPr>
              <w:t>6.</w:t>
            </w:r>
            <w:r w:rsidRPr="006F57AB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6F57AB">
              <w:rPr>
                <w:rFonts w:ascii="Times New Roman" w:hAnsi="Times New Roman"/>
                <w:szCs w:val="22"/>
              </w:rPr>
              <w:t>Капитальный ремонт многоквартирных домов городского поселения Безенчук муниципального района Безенчукский Самарской области</w:t>
            </w:r>
          </w:p>
        </w:tc>
        <w:tc>
          <w:tcPr>
            <w:tcW w:w="1134" w:type="dxa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46,09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56,01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146,66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237,630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241,807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197,8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140D" w:rsidRDefault="0074140D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19392,95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18000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1148,95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7" w:type="dxa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70,0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25,0</w:t>
            </w: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52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140D" w:rsidRDefault="0074140D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605,7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747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140D" w:rsidRDefault="0074140D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2393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1303</w:t>
            </w:r>
          </w:p>
          <w:p w:rsidR="006F57AB" w:rsidRPr="006F57AB" w:rsidRDefault="006F57AB" w:rsidP="006F57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Обоснование расходов Программы</w:t>
      </w:r>
    </w:p>
    <w:p w:rsidR="006F57AB" w:rsidRPr="006F57AB" w:rsidRDefault="006F57AB" w:rsidP="00AE5DD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Расходы на оценку движимого и недвижимого имущества,  расходы на оценку по передаче муниципальных объектов в аренду договоров аренды имущества</w:t>
      </w:r>
    </w:p>
    <w:tbl>
      <w:tblPr>
        <w:tblW w:w="1077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73"/>
        <w:gridCol w:w="1134"/>
        <w:gridCol w:w="1134"/>
        <w:gridCol w:w="1134"/>
      </w:tblGrid>
      <w:tr w:rsidR="006F57AB" w:rsidRPr="006F57AB" w:rsidTr="00AE5DD9">
        <w:trPr>
          <w:cantSplit/>
          <w:trHeight w:val="240"/>
        </w:trPr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Наименование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 2014 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  2015 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  2016 год </w:t>
            </w:r>
          </w:p>
        </w:tc>
      </w:tr>
      <w:tr w:rsidR="006F57AB" w:rsidRPr="006F57AB" w:rsidTr="00AE5DD9">
        <w:trPr>
          <w:cantSplit/>
          <w:trHeight w:val="360"/>
        </w:trPr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AE5DD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Количество объектов движимого и недвижимого имущества и объектов аренды,  по  которым</w:t>
            </w:r>
            <w:r w:rsidR="00AE5DD9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необходимо провести оценку, шт.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9</w:t>
            </w:r>
          </w:p>
        </w:tc>
      </w:tr>
      <w:tr w:rsidR="006F57AB" w:rsidRPr="006F57AB" w:rsidTr="00AE5DD9">
        <w:trPr>
          <w:cantSplit/>
          <w:trHeight w:val="360"/>
        </w:trPr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Средняя  стоимость   проведения   оценки</w:t>
            </w:r>
            <w:r w:rsidRPr="006F57AB">
              <w:rPr>
                <w:rFonts w:ascii="Times New Roman" w:hAnsi="Times New Roman" w:cs="Times New Roman"/>
              </w:rPr>
              <w:br/>
              <w:t xml:space="preserve">одного объекта аренды, тыс. руб.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AE5DD9">
        <w:trPr>
          <w:cantSplit/>
          <w:trHeight w:val="240"/>
        </w:trPr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Объем расходов, тыс. руб.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46,09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      2. Расходы на оценку земельных участков, подготавливаемых к продаже на аукционе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7116"/>
        <w:gridCol w:w="992"/>
        <w:gridCol w:w="1066"/>
        <w:gridCol w:w="993"/>
      </w:tblGrid>
      <w:tr w:rsidR="006F57AB" w:rsidRPr="006F57AB" w:rsidTr="0088728B">
        <w:trPr>
          <w:cantSplit/>
          <w:trHeight w:val="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№ </w:t>
            </w:r>
            <w:r w:rsidRPr="006F57AB">
              <w:rPr>
                <w:rFonts w:ascii="Times New Roman" w:hAnsi="Times New Roman" w:cs="Times New Roman"/>
              </w:rPr>
              <w:br/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Наименование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2014 год 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2015 год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2016 год </w:t>
            </w:r>
          </w:p>
        </w:tc>
      </w:tr>
      <w:tr w:rsidR="006F57AB" w:rsidRPr="006F57AB" w:rsidTr="0088728B">
        <w:trPr>
          <w:cantSplit/>
          <w:trHeight w:val="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Количество земельных участков, шт.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</w:t>
            </w:r>
          </w:p>
        </w:tc>
      </w:tr>
      <w:tr w:rsidR="006F57AB" w:rsidRPr="006F57AB" w:rsidTr="0088728B">
        <w:trPr>
          <w:cantSplit/>
          <w:trHeight w:val="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88728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Стоимость  отчета  оценщика за  один</w:t>
            </w:r>
            <w:r w:rsidR="0088728B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земельный участок, тыс. руб.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6,24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6,24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88728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Объем расходов, тыс. руб.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56,1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F57AB" w:rsidRPr="006F57AB" w:rsidRDefault="006F57AB" w:rsidP="006F57AB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Расходы на техническую инвентаризацию объектов недвижимого имущества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7122"/>
        <w:gridCol w:w="1026"/>
        <w:gridCol w:w="1064"/>
        <w:gridCol w:w="1134"/>
      </w:tblGrid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12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026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06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13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0779E5">
        <w:trPr>
          <w:trHeight w:val="275"/>
        </w:trPr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</w:t>
            </w:r>
            <w:r w:rsidRPr="00077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22" w:type="dxa"/>
            <w:shd w:val="clear" w:color="auto" w:fill="auto"/>
          </w:tcPr>
          <w:p w:rsidR="006F57AB" w:rsidRPr="006F57AB" w:rsidRDefault="006F57AB" w:rsidP="0088728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Количество   объектов,   на  которые необходимо  изготовление технических</w:t>
            </w:r>
            <w:r w:rsidR="008872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паспортов, шт.</w:t>
            </w:r>
          </w:p>
        </w:tc>
        <w:tc>
          <w:tcPr>
            <w:tcW w:w="1026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122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Средняя    стоимость    затрат    на изготовление  технического  паспорта, объекта, тыс. руб</w:t>
            </w:r>
          </w:p>
        </w:tc>
        <w:tc>
          <w:tcPr>
            <w:tcW w:w="1026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20,32</w:t>
            </w:r>
          </w:p>
        </w:tc>
        <w:tc>
          <w:tcPr>
            <w:tcW w:w="106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20,32</w:t>
            </w:r>
          </w:p>
        </w:tc>
        <w:tc>
          <w:tcPr>
            <w:tcW w:w="113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122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Потребность в  финансовых средствах, тыс. руб.</w:t>
            </w:r>
          </w:p>
        </w:tc>
        <w:tc>
          <w:tcPr>
            <w:tcW w:w="1026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146,66</w:t>
            </w:r>
          </w:p>
        </w:tc>
        <w:tc>
          <w:tcPr>
            <w:tcW w:w="106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4. Расходы на межевание земельных участков под МКД и муниципальными объектами</w:t>
      </w:r>
    </w:p>
    <w:tbl>
      <w:tblPr>
        <w:tblW w:w="109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7405"/>
        <w:gridCol w:w="850"/>
        <w:gridCol w:w="992"/>
        <w:gridCol w:w="992"/>
      </w:tblGrid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40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88728B">
        <w:trPr>
          <w:trHeight w:val="245"/>
        </w:trPr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7405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Количество   земельных участков,   на  которые необходимо  провести межевание, шт.</w:t>
            </w:r>
          </w:p>
        </w:tc>
        <w:tc>
          <w:tcPr>
            <w:tcW w:w="850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05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Средняя    стоимость    затрат    на изготовление  технического  паспорта, объекта, тыс. руб.</w:t>
            </w:r>
          </w:p>
        </w:tc>
        <w:tc>
          <w:tcPr>
            <w:tcW w:w="850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88728B">
        <w:tc>
          <w:tcPr>
            <w:tcW w:w="675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405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Потребность в  финансовых средствах, тыс. руб.</w:t>
            </w:r>
          </w:p>
        </w:tc>
        <w:tc>
          <w:tcPr>
            <w:tcW w:w="850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237,63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</w:tbl>
    <w:p w:rsidR="006F57AB" w:rsidRPr="006F57AB" w:rsidRDefault="006F57AB" w:rsidP="006F57A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57AB">
        <w:rPr>
          <w:rFonts w:ascii="Times New Roman" w:hAnsi="Times New Roman" w:cs="Times New Roman"/>
          <w:sz w:val="22"/>
          <w:szCs w:val="22"/>
        </w:rPr>
        <w:t xml:space="preserve">        5. Проведение оценки муниципального имущества городского поселения Безенчук, включенного в Прогнозный план (программу) приватизации муниципального имущества городского поселения Безенчук.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5.1. Проведение оценки муниципального имущества городского поселения Безенчук, включенного в Прогнозный </w:t>
      </w:r>
      <w:hyperlink r:id="rId8" w:history="1">
        <w:r w:rsidRPr="006F57AB">
          <w:rPr>
            <w:rFonts w:ascii="Times New Roman" w:hAnsi="Times New Roman" w:cs="Times New Roman"/>
          </w:rPr>
          <w:t>план</w:t>
        </w:r>
      </w:hyperlink>
      <w:r w:rsidRPr="006F57AB">
        <w:rPr>
          <w:rFonts w:ascii="Times New Roman" w:hAnsi="Times New Roman" w:cs="Times New Roman"/>
        </w:rPr>
        <w:t xml:space="preserve"> (программу) приватизации муниципального имущества городского поселения Безенчук на 2015 год и подлежащего продаже в 2015 году.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Принятие решения Собрания представителей "Об утверждении Прогнозного плана (программы) приватизации муниципального имущества городского поселения Безенчук на 2015 год" повлечет за собой расходы из бюджета городского поселения Безенчук в 2015 году, которые необходимы на проведение оценки   объектов недвижимого и движимого имущества, подлежащих приватизации.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6F57AB">
          <w:rPr>
            <w:rFonts w:ascii="Times New Roman" w:hAnsi="Times New Roman" w:cs="Times New Roman"/>
          </w:rPr>
          <w:t>статьей 8</w:t>
        </w:r>
      </w:hyperlink>
      <w:r w:rsidRPr="006F57AB">
        <w:rPr>
          <w:rFonts w:ascii="Times New Roman" w:hAnsi="Times New Roman" w:cs="Times New Roman"/>
        </w:rPr>
        <w:t xml:space="preserve"> Федерального закона от 29.07.1998 № 135-ФЗ "Об оценочной деятельности в Российской Федерации" проведение оценки объектов оценки является обязательным в случае вовлечения в сделку объектов оценки, принадлежащих полностью или частично Российской Федерации, субъектам Российской Федерации либо муниципальным образованиям, в том числе: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- при определении стоимости объектов оценки, принадлежащих Российской Федерации, субъектам Российской Федерации или муниципальным образованиям, в целях их приватизации, передачи в доверительное управление либо передачи в аренду.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Таким образом, в 2014-16г.г. отделу по имуществу необходимо предусмотреть расходы на проведение оценки 3 объектов недвижимого муниципального имущества городского поселения Безенчук.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имущества, в том числе земельного участка, на котором он расположен, составляет от 4,2 тыс. руб. до 22,4 тыс. руб.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Оценка объектов недвижимого имущества, итого: 15,37 тыс. руб. x 3 = 46,09 тыс. руб.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6.  Содержание в нормативном состоянии муниципального имущества, 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в том числе: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1"/>
        <w:gridCol w:w="7277"/>
        <w:gridCol w:w="1107"/>
        <w:gridCol w:w="992"/>
        <w:gridCol w:w="992"/>
      </w:tblGrid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C37FA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№ </w:t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C37FA4">
        <w:trPr>
          <w:trHeight w:val="85"/>
        </w:trPr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Ремонт кабинета № 10 в здании Администрации городского поселения Безенчук (</w:t>
            </w: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согласно</w:t>
            </w:r>
            <w:proofErr w:type="gramEnd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локального ресурсного сметного расчёта № РС-1069), тыс. руб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Ремонт кабинета архитектора в здании Администрации городского поселения Безенчук (согласно локального ресурсного сметного расчёта № РС-1071), тыс</w:t>
            </w: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Ремонт отмостки в здании Администрации городского поселения Безенчук, согласно локального ресурсного сметного расчёта № РС-1154)тыс. руб.</w:t>
            </w:r>
            <w:proofErr w:type="gramEnd"/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</w:tr>
      <w:tr w:rsidR="006F57AB" w:rsidRPr="006F57AB" w:rsidTr="00C37FA4">
        <w:trPr>
          <w:trHeight w:val="85"/>
        </w:trPr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C37FA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  <w:color w:val="000000"/>
              </w:rPr>
              <w:t>монтаж пожарной сигнализации в здании Тимирязева,19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C37F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57AB">
              <w:rPr>
                <w:rFonts w:ascii="Times New Roman" w:hAnsi="Times New Roman" w:cs="Times New Roman"/>
                <w:color w:val="000000"/>
              </w:rPr>
              <w:t>проект газопровода по Быковского,73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C37FA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Ремонт в здании Администрации городского поселения Безенчук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1000</w:t>
            </w: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Ремонт бани по ул. Нефтянников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1393</w:t>
            </w: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Капитальный ремонт здания</w:t>
            </w: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 К</w:t>
            </w:r>
            <w:proofErr w:type="gramEnd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 xml:space="preserve">/Т «Юбилейный» (согласно сводного сметного расчета стоимости строительства ССС-1 Капитальный ремонт кинотеатра «Юбилейный» в пгт. </w:t>
            </w:r>
            <w:proofErr w:type="gramStart"/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Безенчук Самарской области  от 01.07.2013г.)</w:t>
            </w:r>
            <w:proofErr w:type="gramEnd"/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19148,95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-</w:t>
            </w:r>
          </w:p>
        </w:tc>
      </w:tr>
      <w:tr w:rsidR="006F57AB" w:rsidRPr="006F57AB" w:rsidTr="00C37FA4">
        <w:tc>
          <w:tcPr>
            <w:tcW w:w="661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277" w:type="dxa"/>
            <w:shd w:val="clear" w:color="auto" w:fill="auto"/>
          </w:tcPr>
          <w:p w:rsidR="006F57AB" w:rsidRPr="006F57AB" w:rsidRDefault="006F57AB" w:rsidP="006F57AB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57AB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107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19392,95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605,7</w:t>
            </w:r>
          </w:p>
        </w:tc>
        <w:tc>
          <w:tcPr>
            <w:tcW w:w="992" w:type="dxa"/>
            <w:shd w:val="clear" w:color="auto" w:fill="auto"/>
          </w:tcPr>
          <w:p w:rsidR="006F57AB" w:rsidRPr="006F57AB" w:rsidRDefault="006F57AB" w:rsidP="006F57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2393</w:t>
            </w: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V. Плановые показатели результатов Программы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В целях реализации </w:t>
      </w:r>
      <w:hyperlink r:id="rId10" w:history="1">
        <w:r w:rsidRPr="006F57AB">
          <w:rPr>
            <w:rFonts w:ascii="Times New Roman" w:hAnsi="Times New Roman" w:cs="Times New Roman"/>
          </w:rPr>
          <w:t>Указа</w:t>
        </w:r>
      </w:hyperlink>
      <w:r w:rsidRPr="006F57AB">
        <w:rPr>
          <w:rFonts w:ascii="Times New Roman" w:hAnsi="Times New Roman" w:cs="Times New Roman"/>
        </w:rPr>
        <w:t xml:space="preserve"> Президента Российской Федерации от 28.04.2008 № 607 "Об оценке </w:t>
      </w:r>
      <w:proofErr w:type="gramStart"/>
      <w:r w:rsidRPr="006F57AB">
        <w:rPr>
          <w:rFonts w:ascii="Times New Roman" w:hAnsi="Times New Roman" w:cs="Times New Roman"/>
        </w:rPr>
        <w:t>эффективности деятельности органов   местного самоуправления городских округов</w:t>
      </w:r>
      <w:proofErr w:type="gramEnd"/>
      <w:r w:rsidRPr="006F57AB">
        <w:rPr>
          <w:rFonts w:ascii="Times New Roman" w:hAnsi="Times New Roman" w:cs="Times New Roman"/>
        </w:rPr>
        <w:t xml:space="preserve"> и муниципальных районов" за Отделом по имуществу закреплены следующие показатели: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- количество учреждений автономных и бюджетных в городском поселении Безенчук, всего; 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- количество муниципальных унитарных предприятий в городском поселении Безенчук - Анализ законодательства, а также полномочий отдела по имуществу позволяет сформулировать для отдела по имуществу следующую стратегическую цель: повышение эффективности использования муниципального имущества городского поселения Безенчук на основе рыночных механизмов в земельно-имущественных отношениях.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Показателем достижения поставленной цели является увеличение доходов от использования имущества, находящегося в муниципальной собственности городского поселения Безенчук. Координацию всех мероприятий, связанных с решением этой задачи, в отделе по имуществу осуществляют начальник отдела,   специалисты отдела. </w:t>
      </w:r>
    </w:p>
    <w:p w:rsidR="006F57AB" w:rsidRPr="00594DAE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Показатели достижения стратегической цели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10383"/>
      </w:tblGrid>
      <w:tr w:rsidR="006F57AB" w:rsidRPr="006F57AB" w:rsidTr="00B915B3">
        <w:trPr>
          <w:cantSplit/>
          <w:trHeight w:val="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lastRenderedPageBreak/>
              <w:t xml:space="preserve">№  </w:t>
            </w:r>
            <w:r w:rsidRPr="006F57AB">
              <w:rPr>
                <w:rFonts w:ascii="Times New Roman" w:hAnsi="Times New Roman" w:cs="Times New Roman"/>
              </w:rPr>
              <w:br/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</w:tr>
      <w:tr w:rsidR="006F57AB" w:rsidRPr="006F57AB" w:rsidTr="00B915B3">
        <w:trPr>
          <w:cantSplit/>
          <w:trHeight w:val="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594DAE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 от  сдачи  в  аренду земельных    участков     до разграничения   государственной   собственности   и    продажи права     на      заключение</w:t>
            </w:r>
            <w:r w:rsidR="00594DAE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договоров  аренды  указанных земельных участков </w:t>
            </w:r>
          </w:p>
        </w:tc>
      </w:tr>
      <w:tr w:rsidR="006F57AB" w:rsidRPr="006F57AB" w:rsidTr="00B915B3">
        <w:trPr>
          <w:cantSplit/>
          <w:trHeight w:val="11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от продажи  земельных участков  до   разграничения</w:t>
            </w:r>
            <w:r w:rsidR="00B915B3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государственной   собственности               </w:t>
            </w:r>
          </w:p>
        </w:tc>
      </w:tr>
      <w:tr w:rsidR="006F57AB" w:rsidRPr="006F57AB" w:rsidTr="00B915B3">
        <w:trPr>
          <w:cantSplit/>
          <w:trHeight w:val="11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от продажи  земельных участков,   находящихся    в</w:t>
            </w:r>
            <w:r w:rsidRPr="006F57AB">
              <w:rPr>
                <w:rFonts w:ascii="Times New Roman" w:hAnsi="Times New Roman" w:cs="Times New Roman"/>
              </w:rPr>
              <w:br/>
              <w:t xml:space="preserve">собственности       городского поселения Безенчук                     </w:t>
            </w:r>
          </w:p>
        </w:tc>
      </w:tr>
      <w:tr w:rsidR="006F57AB" w:rsidRPr="006F57AB" w:rsidTr="00B915B3">
        <w:trPr>
          <w:cantSplit/>
          <w:trHeight w:val="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 от  сдачи  в  аренду имущества городского поселения Безенчук</w:t>
            </w:r>
          </w:p>
        </w:tc>
      </w:tr>
      <w:tr w:rsidR="006F57AB" w:rsidRPr="006F57AB" w:rsidTr="00B915B3">
        <w:trPr>
          <w:cantSplit/>
          <w:trHeight w:val="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от перечисления части прибыли     муниципальными</w:t>
            </w:r>
            <w:r w:rsidR="00B915B3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унитарными предприятиями    </w:t>
            </w:r>
          </w:p>
        </w:tc>
      </w:tr>
      <w:tr w:rsidR="006F57AB" w:rsidRPr="006F57AB" w:rsidTr="00B915B3">
        <w:trPr>
          <w:cantSplit/>
          <w:trHeight w:val="88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0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Доходы  от  реализации иного имущества,   находящегося  в</w:t>
            </w:r>
            <w:r w:rsidR="00B915B3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>собственности      городского поселения Безенчук    (за</w:t>
            </w:r>
            <w:r w:rsidR="00B915B3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 xml:space="preserve">исключением        имущества автономных      муниципальных  учреждений, а также имущества муниципальных    унитарных предприятий        городского поселения Безенчук, в том числе   казенных)  (основные средства)                   </w:t>
            </w: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proofErr w:type="gramStart"/>
      <w:r w:rsidRPr="006F57AB">
        <w:rPr>
          <w:rFonts w:ascii="Times New Roman" w:hAnsi="Times New Roman" w:cs="Times New Roman"/>
        </w:rPr>
        <w:t>Тактическими задачами для достижения поставленной стратегической цели являются следующие:</w:t>
      </w:r>
      <w:proofErr w:type="gramEnd"/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1. Обеспечение приватизации муниципальной собственности городского поселения Безенчук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Реализация мероприятий, направленных на решение данной задачи, в отделе возложена на начальника отдела, ведущего специалиста по проведению аукционов. В настоящее время происходит сокращение объема излишней муниципальной собственности.   В этой ситуации приватизация является одним из наиболее сложных участков деятельности отдела,  что в целом сказывается на эффективности управления имуществом на территории городского поселения Безенчук. 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Мероприятия: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 1.1. Подготовка объектов, включенных в прогнозный план (программу) приватизации муниципального имущества муниципального района Безенчукский на очередной финансовый год, к продаже.</w:t>
      </w:r>
    </w:p>
    <w:tbl>
      <w:tblPr>
        <w:tblW w:w="1077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1"/>
        <w:gridCol w:w="6095"/>
        <w:gridCol w:w="992"/>
        <w:gridCol w:w="992"/>
        <w:gridCol w:w="992"/>
        <w:gridCol w:w="993"/>
      </w:tblGrid>
      <w:tr w:rsidR="006F57AB" w:rsidRPr="006F57AB" w:rsidTr="00B915B3">
        <w:trPr>
          <w:cantSplit/>
          <w:trHeight w:val="274"/>
        </w:trPr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Наименование показателей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B915B3">
        <w:trPr>
          <w:cantSplit/>
          <w:trHeight w:val="274"/>
        </w:trPr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Исполнение прогнозного плана (программы)</w:t>
            </w:r>
            <w:r w:rsidRPr="006F57AB">
              <w:rPr>
                <w:rFonts w:ascii="Times New Roman" w:hAnsi="Times New Roman" w:cs="Times New Roman"/>
              </w:rPr>
              <w:br/>
              <w:t xml:space="preserve">приватизации, в т.ч.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</w:tr>
      <w:tr w:rsidR="006F57AB" w:rsidRPr="006F57AB" w:rsidTr="00E60C6E">
        <w:trPr>
          <w:cantSplit/>
          <w:trHeight w:val="80"/>
        </w:trPr>
        <w:tc>
          <w:tcPr>
            <w:tcW w:w="7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- приватизация недвижимого имущества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E60C6E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</w:tr>
      <w:tr w:rsidR="006F57AB" w:rsidRPr="006F57AB" w:rsidTr="00B915B3">
        <w:trPr>
          <w:cantSplit/>
          <w:trHeight w:val="130"/>
        </w:trPr>
        <w:tc>
          <w:tcPr>
            <w:tcW w:w="711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B915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- приватизация движимого имущества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100</w:t>
            </w:r>
          </w:p>
        </w:tc>
      </w:tr>
    </w:tbl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2. Участие в создании рынка земли (в том числе в отношении земельных участков на территории городского поселения Безенчук, право государственной </w:t>
      </w:r>
      <w:proofErr w:type="gramStart"/>
      <w:r w:rsidRPr="006F57AB">
        <w:rPr>
          <w:rFonts w:ascii="Times New Roman" w:hAnsi="Times New Roman" w:cs="Times New Roman"/>
        </w:rPr>
        <w:t>собственности</w:t>
      </w:r>
      <w:proofErr w:type="gramEnd"/>
      <w:r w:rsidRPr="006F57AB">
        <w:rPr>
          <w:rFonts w:ascii="Times New Roman" w:hAnsi="Times New Roman" w:cs="Times New Roman"/>
        </w:rPr>
        <w:t xml:space="preserve"> на которые не разграничено) и недвижимости.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Данная задача направлена на создание условий, способствующих увеличению собственников земельных участков.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В настоящее время правообладатели и пользователи земельных участков, используя возможности, предусмотренные федеральными законами, переоформляют права постоянного (бессрочного) пользования, пожизненно наследуемого владения на право собственности, а также выкупают из аренды земельные участки.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В то же время органы власти также могут принимать участие в создании рынка посредством реализации полномочий, предусмотренных законодательством.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Необходимо отметить, что нестабильная экономическая ситуация вызвала уменьшение спроса на земельные участки, значительно сократилось количество лиц, участвующих в проведении торгов по продаже прав на недвижимое имущество.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Мероприятия: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2.1. Предоставление земельных участков, проведение торгов по продаже объектов недвижимого имущества, продаже права на заключение договоров аренды недвижимого имущества.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2.2. Претензионная и исковая работа по взысканию платежей за пользование земельными участками, находящимися в собственности городского поселения Безенчук.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2.4. Претензионная и исковая работа по взысканию платежей за пользование имуществом.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3. Совершенствование системы государственного кадастрового учета и кадастровой оценки объектов недвижимости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Мероприятия: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 xml:space="preserve">3.1. Выявление земельных участков, собственники которых не зарегистрировали их в Росреестре, не платят налоги, используют не по назначению, произвели самозахват земельных участков, используют большую площадь.  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3.2. Выявление земельных участков, пользователи которых не переоформили право постоянного (бессрочного) пользования.</w:t>
      </w:r>
    </w:p>
    <w:p w:rsidR="006F57AB" w:rsidRPr="006F57AB" w:rsidRDefault="006F57AB" w:rsidP="006F57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F57AB">
        <w:rPr>
          <w:rFonts w:ascii="Times New Roman" w:hAnsi="Times New Roman" w:cs="Times New Roman"/>
        </w:rPr>
        <w:t>3.3. Подготовка пакета документов, необходимого для  внесения изменений в кадастровый план территории и в кадастровые паспорта земельных участков, собственники которых нарушили земельное законодательство, проведение контрольных проверок по устранению нарушений.</w:t>
      </w:r>
    </w:p>
    <w:tbl>
      <w:tblPr>
        <w:tblW w:w="1091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6264"/>
        <w:gridCol w:w="810"/>
        <w:gridCol w:w="1350"/>
        <w:gridCol w:w="958"/>
        <w:gridCol w:w="993"/>
      </w:tblGrid>
      <w:tr w:rsidR="006F57AB" w:rsidRPr="006F57AB" w:rsidTr="006947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9473C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F57AB">
              <w:rPr>
                <w:rFonts w:ascii="Times New Roman" w:hAnsi="Times New Roman" w:cs="Times New Roman"/>
              </w:rPr>
              <w:t>п</w:t>
            </w:r>
            <w:proofErr w:type="gramEnd"/>
            <w:r w:rsidRPr="006F57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Показатели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 xml:space="preserve">Ед. </w:t>
            </w:r>
            <w:r w:rsidRPr="006F57AB">
              <w:rPr>
                <w:rFonts w:ascii="Times New Roman" w:hAnsi="Times New Roman" w:cs="Times New Roman"/>
              </w:rPr>
              <w:br/>
              <w:t>изм.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2016 год</w:t>
            </w:r>
          </w:p>
        </w:tc>
      </w:tr>
      <w:tr w:rsidR="006F57AB" w:rsidRPr="006F57AB" w:rsidTr="0069473C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9473C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Количество земельных участков,</w:t>
            </w:r>
            <w:r w:rsidR="0069473C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>по которым планируется проведение муниципального земельного контроля,</w:t>
            </w:r>
            <w:r w:rsidR="0069473C">
              <w:rPr>
                <w:rFonts w:ascii="Times New Roman" w:hAnsi="Times New Roman" w:cs="Times New Roman"/>
              </w:rPr>
              <w:t xml:space="preserve"> </w:t>
            </w:r>
            <w:r w:rsidRPr="006F57A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220</w:t>
            </w:r>
          </w:p>
        </w:tc>
      </w:tr>
      <w:tr w:rsidR="006F57AB" w:rsidRPr="006F57AB" w:rsidTr="0069473C">
        <w:trPr>
          <w:cantSplit/>
          <w:trHeight w:val="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Юридических лиц, индивидуальных предпринимателей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11</w:t>
            </w:r>
          </w:p>
        </w:tc>
      </w:tr>
      <w:tr w:rsidR="006F57AB" w:rsidRPr="006F57AB" w:rsidTr="0069473C">
        <w:trPr>
          <w:cantSplit/>
          <w:trHeight w:val="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Физических лиц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7AB" w:rsidRPr="006F57AB" w:rsidRDefault="006F57AB" w:rsidP="006F57A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6F57AB">
              <w:rPr>
                <w:rFonts w:ascii="Times New Roman" w:hAnsi="Times New Roman" w:cs="Times New Roman"/>
              </w:rPr>
              <w:t>209</w:t>
            </w:r>
          </w:p>
        </w:tc>
      </w:tr>
    </w:tbl>
    <w:p w:rsidR="00623D2C" w:rsidRDefault="00623D2C" w:rsidP="00623D2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lastRenderedPageBreak/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3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623D2C">
        <w:rPr>
          <w:rFonts w:ascii="Times New Roman" w:hAnsi="Times New Roman" w:cs="Times New Roman"/>
          <w:lang w:eastAsia="ar-SA"/>
        </w:rPr>
        <w:t>«</w:t>
      </w:r>
      <w:r w:rsidRPr="00623D2C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 от 16.12.2014г. № 234 « Об утверждении муниципальной Программы «Развитие коммунальной инфраструктуры городского поселения Безенчук на 2015-2017 годы»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3D2C">
        <w:rPr>
          <w:rFonts w:ascii="Times New Roman" w:hAnsi="Times New Roman" w:cs="Times New Roman"/>
        </w:rPr>
        <w:t xml:space="preserve">     </w:t>
      </w:r>
      <w:proofErr w:type="gramStart"/>
      <w:r w:rsidRPr="00623D2C">
        <w:rPr>
          <w:rFonts w:ascii="Times New Roman" w:hAnsi="Times New Roman" w:cs="Times New Roman"/>
        </w:rPr>
        <w:t xml:space="preserve">В соответствии с Бюджетном кодексом Российской Федерации, </w:t>
      </w:r>
      <w:r w:rsidRPr="00623D2C">
        <w:rPr>
          <w:rFonts w:ascii="Times New Roman" w:hAnsi="Times New Roman" w:cs="Times New Roman"/>
          <w:color w:val="000000"/>
        </w:rPr>
        <w:t xml:space="preserve">Федеральным законом от 6 октября 2003 года N 131-ФЗ «Об общих принципах организации местного самоуправления в Российской Федерации», </w:t>
      </w:r>
      <w:r w:rsidRPr="00623D2C">
        <w:rPr>
          <w:rFonts w:ascii="Times New Roman" w:hAnsi="Times New Roman" w:cs="Times New Roman"/>
        </w:rPr>
        <w:t>в целях повышения эффективности реализации полномочий в сфере коммунального хозяйства</w:t>
      </w:r>
      <w:proofErr w:type="gramEnd"/>
    </w:p>
    <w:p w:rsidR="00623D2C" w:rsidRPr="00623D2C" w:rsidRDefault="00623D2C" w:rsidP="00623D2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23D2C">
        <w:rPr>
          <w:rFonts w:ascii="Times New Roman" w:hAnsi="Times New Roman" w:cs="Times New Roman"/>
        </w:rPr>
        <w:t>ПОСТАНОВЛЯЮ:</w:t>
      </w:r>
    </w:p>
    <w:p w:rsidR="00623D2C" w:rsidRPr="00623D2C" w:rsidRDefault="00623D2C" w:rsidP="00623D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</w:rPr>
      </w:pPr>
      <w:r w:rsidRPr="00623D2C">
        <w:rPr>
          <w:rFonts w:ascii="Times New Roman" w:hAnsi="Times New Roman" w:cs="Times New Roman"/>
        </w:rPr>
        <w:t xml:space="preserve"> 1. Раздел «</w:t>
      </w:r>
      <w:r w:rsidRPr="00623D2C">
        <w:rPr>
          <w:rFonts w:ascii="Times New Roman" w:hAnsi="Times New Roman" w:cs="Times New Roman"/>
          <w:color w:val="000000"/>
          <w:spacing w:val="3"/>
        </w:rPr>
        <w:t xml:space="preserve">Источники финансирования Программы» </w:t>
      </w:r>
      <w:r w:rsidRPr="00623D2C">
        <w:rPr>
          <w:rFonts w:ascii="Times New Roman" w:hAnsi="Times New Roman" w:cs="Times New Roman"/>
        </w:rPr>
        <w:t>паспорта муниципальной программы  «Развитие систем коммунальной инфраструктуры городского поселения Безенчук на 2015-2017 годы» (далее Программа) изложить в следующей редакции</w:t>
      </w:r>
      <w:proofErr w:type="gramStart"/>
      <w:r w:rsidRPr="00623D2C">
        <w:rPr>
          <w:rFonts w:ascii="Times New Roman" w:hAnsi="Times New Roman" w:cs="Times New Roman"/>
        </w:rPr>
        <w:t xml:space="preserve"> :</w:t>
      </w:r>
      <w:proofErr w:type="gramEnd"/>
      <w:r w:rsidRPr="00623D2C">
        <w:rPr>
          <w:rFonts w:ascii="Times New Roman" w:hAnsi="Times New Roman" w:cs="Times New Roman"/>
        </w:rPr>
        <w:t xml:space="preserve"> «</w:t>
      </w:r>
      <w:r w:rsidRPr="00623D2C">
        <w:rPr>
          <w:rFonts w:ascii="Times New Roman" w:hAnsi="Times New Roman" w:cs="Times New Roman"/>
          <w:spacing w:val="3"/>
        </w:rPr>
        <w:t>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623D2C" w:rsidRPr="00623D2C" w:rsidRDefault="00623D2C" w:rsidP="00623D2C">
      <w:pPr>
        <w:widowControl w:val="0"/>
        <w:numPr>
          <w:ilvl w:val="0"/>
          <w:numId w:val="26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3"/>
        </w:rPr>
      </w:pPr>
      <w:r w:rsidRPr="00623D2C">
        <w:rPr>
          <w:rFonts w:ascii="Times New Roman" w:hAnsi="Times New Roman" w:cs="Times New Roman"/>
          <w:spacing w:val="3"/>
        </w:rPr>
        <w:t>3 627,0 тыс</w:t>
      </w:r>
      <w:proofErr w:type="gramStart"/>
      <w:r w:rsidRPr="00623D2C">
        <w:rPr>
          <w:rFonts w:ascii="Times New Roman" w:hAnsi="Times New Roman" w:cs="Times New Roman"/>
          <w:spacing w:val="3"/>
        </w:rPr>
        <w:t>.р</w:t>
      </w:r>
      <w:proofErr w:type="gramEnd"/>
      <w:r w:rsidRPr="00623D2C">
        <w:rPr>
          <w:rFonts w:ascii="Times New Roman" w:hAnsi="Times New Roman" w:cs="Times New Roman"/>
          <w:spacing w:val="3"/>
        </w:rPr>
        <w:t>уб.</w:t>
      </w:r>
    </w:p>
    <w:p w:rsidR="00623D2C" w:rsidRPr="00623D2C" w:rsidRDefault="00623D2C" w:rsidP="00623D2C">
      <w:pPr>
        <w:shd w:val="clear" w:color="auto" w:fill="FFFFFF"/>
        <w:tabs>
          <w:tab w:val="left" w:pos="514"/>
        </w:tabs>
        <w:spacing w:after="0" w:line="240" w:lineRule="auto"/>
        <w:jc w:val="both"/>
        <w:rPr>
          <w:rFonts w:ascii="Times New Roman" w:hAnsi="Times New Roman" w:cs="Times New Roman"/>
          <w:spacing w:val="3"/>
        </w:rPr>
      </w:pPr>
      <w:r w:rsidRPr="00623D2C">
        <w:rPr>
          <w:rFonts w:ascii="Times New Roman" w:hAnsi="Times New Roman" w:cs="Times New Roman"/>
          <w:spacing w:val="3"/>
        </w:rPr>
        <w:t>В том числе по годам:</w:t>
      </w:r>
    </w:p>
    <w:p w:rsidR="00623D2C" w:rsidRPr="00623D2C" w:rsidRDefault="00623D2C" w:rsidP="00623D2C">
      <w:pPr>
        <w:shd w:val="clear" w:color="auto" w:fill="FFFFFF"/>
        <w:tabs>
          <w:tab w:val="left" w:pos="514"/>
        </w:tabs>
        <w:spacing w:after="0" w:line="240" w:lineRule="auto"/>
        <w:jc w:val="both"/>
        <w:rPr>
          <w:rFonts w:ascii="Times New Roman" w:hAnsi="Times New Roman" w:cs="Times New Roman"/>
          <w:spacing w:val="3"/>
        </w:rPr>
      </w:pPr>
      <w:r w:rsidRPr="00623D2C">
        <w:rPr>
          <w:rFonts w:ascii="Times New Roman" w:hAnsi="Times New Roman" w:cs="Times New Roman"/>
          <w:i/>
          <w:spacing w:val="3"/>
        </w:rPr>
        <w:t>2015 г</w:t>
      </w:r>
      <w:r w:rsidRPr="00623D2C">
        <w:rPr>
          <w:rFonts w:ascii="Times New Roman" w:hAnsi="Times New Roman" w:cs="Times New Roman"/>
          <w:spacing w:val="3"/>
        </w:rPr>
        <w:t>.- 2032,0 тыс</w:t>
      </w:r>
      <w:proofErr w:type="gramStart"/>
      <w:r w:rsidRPr="00623D2C">
        <w:rPr>
          <w:rFonts w:ascii="Times New Roman" w:hAnsi="Times New Roman" w:cs="Times New Roman"/>
          <w:spacing w:val="3"/>
        </w:rPr>
        <w:t>.р</w:t>
      </w:r>
      <w:proofErr w:type="gramEnd"/>
      <w:r w:rsidRPr="00623D2C">
        <w:rPr>
          <w:rFonts w:ascii="Times New Roman" w:hAnsi="Times New Roman" w:cs="Times New Roman"/>
          <w:spacing w:val="3"/>
        </w:rPr>
        <w:t xml:space="preserve">уб. (в т.ч. бюджет Самарской области – 1875,0 тыс.руб.; бюджет поселения – 157,0 тыс.руб.)  </w:t>
      </w:r>
    </w:p>
    <w:p w:rsidR="00623D2C" w:rsidRPr="00623D2C" w:rsidRDefault="00623D2C" w:rsidP="00623D2C">
      <w:pPr>
        <w:shd w:val="clear" w:color="auto" w:fill="FFFFFF"/>
        <w:tabs>
          <w:tab w:val="left" w:pos="514"/>
        </w:tabs>
        <w:spacing w:after="0" w:line="240" w:lineRule="auto"/>
        <w:jc w:val="both"/>
        <w:rPr>
          <w:rFonts w:ascii="Times New Roman" w:hAnsi="Times New Roman" w:cs="Times New Roman"/>
          <w:spacing w:val="3"/>
        </w:rPr>
      </w:pPr>
      <w:r w:rsidRPr="00623D2C">
        <w:rPr>
          <w:rFonts w:ascii="Times New Roman" w:hAnsi="Times New Roman" w:cs="Times New Roman"/>
          <w:i/>
          <w:spacing w:val="3"/>
        </w:rPr>
        <w:t>2016 г</w:t>
      </w:r>
      <w:r w:rsidRPr="00623D2C">
        <w:rPr>
          <w:rFonts w:ascii="Times New Roman" w:hAnsi="Times New Roman" w:cs="Times New Roman"/>
          <w:spacing w:val="3"/>
        </w:rPr>
        <w:t>. – 595,0 тыс</w:t>
      </w:r>
      <w:proofErr w:type="gramStart"/>
      <w:r w:rsidRPr="00623D2C">
        <w:rPr>
          <w:rFonts w:ascii="Times New Roman" w:hAnsi="Times New Roman" w:cs="Times New Roman"/>
          <w:spacing w:val="3"/>
        </w:rPr>
        <w:t>.р</w:t>
      </w:r>
      <w:proofErr w:type="gramEnd"/>
      <w:r w:rsidRPr="00623D2C">
        <w:rPr>
          <w:rFonts w:ascii="Times New Roman" w:hAnsi="Times New Roman" w:cs="Times New Roman"/>
          <w:spacing w:val="3"/>
        </w:rPr>
        <w:t>уб. (бюджет поселения)</w:t>
      </w:r>
    </w:p>
    <w:p w:rsidR="00623D2C" w:rsidRPr="00623D2C" w:rsidRDefault="00623D2C" w:rsidP="00623D2C">
      <w:pPr>
        <w:shd w:val="clear" w:color="auto" w:fill="FFFFFF"/>
        <w:tabs>
          <w:tab w:val="left" w:pos="5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23D2C">
        <w:rPr>
          <w:rFonts w:ascii="Times New Roman" w:hAnsi="Times New Roman" w:cs="Times New Roman"/>
          <w:i/>
          <w:spacing w:val="3"/>
        </w:rPr>
        <w:t>2017 г</w:t>
      </w:r>
      <w:r w:rsidRPr="00623D2C">
        <w:rPr>
          <w:rFonts w:ascii="Times New Roman" w:hAnsi="Times New Roman" w:cs="Times New Roman"/>
          <w:spacing w:val="3"/>
        </w:rPr>
        <w:t>.- 1000,0 тыс</w:t>
      </w:r>
      <w:proofErr w:type="gramStart"/>
      <w:r w:rsidRPr="00623D2C">
        <w:rPr>
          <w:rFonts w:ascii="Times New Roman" w:hAnsi="Times New Roman" w:cs="Times New Roman"/>
          <w:spacing w:val="3"/>
        </w:rPr>
        <w:t>.р</w:t>
      </w:r>
      <w:proofErr w:type="gramEnd"/>
      <w:r w:rsidRPr="00623D2C">
        <w:rPr>
          <w:rFonts w:ascii="Times New Roman" w:hAnsi="Times New Roman" w:cs="Times New Roman"/>
          <w:spacing w:val="3"/>
        </w:rPr>
        <w:t>уб. (бюджет поселения)</w:t>
      </w:r>
      <w:r w:rsidRPr="00623D2C">
        <w:rPr>
          <w:rFonts w:ascii="Times New Roman" w:hAnsi="Times New Roman" w:cs="Times New Roman"/>
        </w:rPr>
        <w:t>.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23D2C">
        <w:rPr>
          <w:rFonts w:ascii="Times New Roman" w:hAnsi="Times New Roman" w:cs="Times New Roman"/>
        </w:rPr>
        <w:t>2. Таблицы Программы «</w:t>
      </w:r>
      <w:r w:rsidRPr="00623D2C">
        <w:rPr>
          <w:rFonts w:ascii="Times New Roman" w:eastAsia="Calibri" w:hAnsi="Times New Roman" w:cs="Times New Roman"/>
          <w:color w:val="000000"/>
        </w:rPr>
        <w:t>Основные организационные  мероприятия Программы» и «Обоснование финансовых ресурсов для реализации мероприятий Программы» изложить в редакции согласно приложению.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23D2C">
        <w:rPr>
          <w:rFonts w:ascii="Times New Roman" w:eastAsia="Calibri" w:hAnsi="Times New Roman" w:cs="Times New Roman"/>
          <w:color w:val="000000"/>
        </w:rPr>
        <w:t xml:space="preserve">3. Признать утратившими силу Таблицы Программы </w:t>
      </w:r>
      <w:r w:rsidRPr="00623D2C">
        <w:rPr>
          <w:rFonts w:ascii="Times New Roman" w:hAnsi="Times New Roman" w:cs="Times New Roman"/>
        </w:rPr>
        <w:t>«</w:t>
      </w:r>
      <w:r w:rsidRPr="00623D2C">
        <w:rPr>
          <w:rFonts w:ascii="Times New Roman" w:eastAsia="Calibri" w:hAnsi="Times New Roman" w:cs="Times New Roman"/>
          <w:color w:val="000000"/>
        </w:rPr>
        <w:t>Основные организационные  мероприятия Программы» и «Обоснование финансовых ресурсов для реализации мероприятий Программы» в редакции Постановления от 16.12.2014г. № 234.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3D2C">
        <w:rPr>
          <w:rFonts w:ascii="Times New Roman" w:hAnsi="Times New Roman" w:cs="Times New Roman"/>
        </w:rPr>
        <w:t>4. Опубликовать настоящее Постановление в газете «Вестник городского поселения Безенчук.</w:t>
      </w:r>
    </w:p>
    <w:p w:rsidR="00623D2C" w:rsidRPr="00623D2C" w:rsidRDefault="00623D2C" w:rsidP="00623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3D2C">
        <w:rPr>
          <w:rFonts w:ascii="Times New Roman" w:hAnsi="Times New Roman" w:cs="Times New Roman"/>
        </w:rPr>
        <w:t>5. Контроль над  выполнением настоящего Постановления оставляю за собой.</w:t>
      </w:r>
    </w:p>
    <w:p w:rsidR="00623D2C" w:rsidRPr="001B7B3F" w:rsidRDefault="00623D2C" w:rsidP="00623D2C">
      <w:pPr>
        <w:pStyle w:val="ConsPlusTitle"/>
        <w:jc w:val="both"/>
        <w:rPr>
          <w:b w:val="0"/>
          <w:sz w:val="22"/>
          <w:szCs w:val="22"/>
        </w:rPr>
      </w:pPr>
      <w:r w:rsidRPr="001B7B3F">
        <w:rPr>
          <w:b w:val="0"/>
          <w:sz w:val="22"/>
          <w:szCs w:val="22"/>
        </w:rPr>
        <w:t xml:space="preserve">Глава городского поселения                                            В.В.Аникин </w:t>
      </w:r>
    </w:p>
    <w:p w:rsidR="00623D2C" w:rsidRPr="001B7B3F" w:rsidRDefault="00623D2C" w:rsidP="00623D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623D2C" w:rsidRPr="001B7B3F" w:rsidRDefault="00623D2C" w:rsidP="00623D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623D2C" w:rsidRPr="001B7B3F" w:rsidRDefault="00623D2C" w:rsidP="00623D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городского поселения Безенчук от 25.01.2015 г. №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EF1723" w:rsidRPr="00EF1723" w:rsidRDefault="00EF1723" w:rsidP="00EF1723">
      <w:pPr>
        <w:shd w:val="clear" w:color="auto" w:fill="FFFFFF"/>
        <w:tabs>
          <w:tab w:val="left" w:pos="9637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1723">
        <w:rPr>
          <w:rFonts w:ascii="Times New Roman" w:hAnsi="Times New Roman" w:cs="Times New Roman"/>
          <w:bCs/>
        </w:rPr>
        <w:t xml:space="preserve">Изменения в муниципальную программу </w:t>
      </w:r>
      <w:r w:rsidRPr="00EF1723">
        <w:rPr>
          <w:rFonts w:ascii="Times New Roman" w:hAnsi="Times New Roman" w:cs="Times New Roman"/>
        </w:rPr>
        <w:t xml:space="preserve">«Развитие систем коммунальной инфраструктуры городского поселения Безенчук на 2015-2017 годы» </w:t>
      </w:r>
      <w:r w:rsidRPr="00EF1723">
        <w:rPr>
          <w:rFonts w:ascii="Times New Roman" w:hAnsi="Times New Roman" w:cs="Times New Roman"/>
          <w:bCs/>
        </w:rPr>
        <w:t>утвержденную Постановлением Администрации городского поселения Безенчук от 16.12.2014г.  № 234 (далее Программа).</w:t>
      </w:r>
    </w:p>
    <w:p w:rsidR="00EF1723" w:rsidRPr="00EF1723" w:rsidRDefault="00EF1723" w:rsidP="00EF1723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 w:rsidRPr="00EF1723">
        <w:rPr>
          <w:rFonts w:ascii="Times New Roman" w:hAnsi="Times New Roman" w:cs="Times New Roman"/>
        </w:rPr>
        <w:t>1. Таблицы Программы «</w:t>
      </w:r>
      <w:r w:rsidRPr="00EF1723">
        <w:rPr>
          <w:rFonts w:ascii="Times New Roman" w:eastAsia="Calibri" w:hAnsi="Times New Roman" w:cs="Times New Roman"/>
          <w:color w:val="000000"/>
        </w:rPr>
        <w:t xml:space="preserve">Основные организационные  мероприятия Программы» и «Обоснование финансовых ресурсов для реализации мероприятий Программы» </w:t>
      </w:r>
      <w:r w:rsidRPr="00EF1723">
        <w:rPr>
          <w:rFonts w:ascii="Times New Roman" w:hAnsi="Times New Roman" w:cs="Times New Roman"/>
          <w:bCs/>
        </w:rPr>
        <w:t>изложить в следующей редакции:</w:t>
      </w:r>
    </w:p>
    <w:p w:rsidR="00EF1723" w:rsidRPr="00EF1723" w:rsidRDefault="00EF1723" w:rsidP="00EF1723">
      <w:pPr>
        <w:overflowPunct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723">
        <w:rPr>
          <w:rFonts w:ascii="Times New Roman" w:hAnsi="Times New Roman" w:cs="Times New Roman"/>
          <w:b/>
        </w:rPr>
        <w:t>5. Планируемые результаты реализации Программы</w:t>
      </w:r>
    </w:p>
    <w:p w:rsidR="00EF1723" w:rsidRPr="00EF1723" w:rsidRDefault="00EF1723" w:rsidP="00EF1723">
      <w:pPr>
        <w:overflowPunct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F1723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Таблица 2</w:t>
      </w:r>
    </w:p>
    <w:p w:rsidR="00EF1723" w:rsidRPr="00EF1723" w:rsidRDefault="00EF1723" w:rsidP="00EF1723">
      <w:pPr>
        <w:overflowPunct w:val="0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F1723">
        <w:rPr>
          <w:rFonts w:ascii="Times New Roman" w:hAnsi="Times New Roman" w:cs="Times New Roman"/>
          <w:i/>
        </w:rPr>
        <w:t>Планируемые результаты реализации муниципальной программы</w:t>
      </w:r>
    </w:p>
    <w:p w:rsidR="00EF1723" w:rsidRPr="00EF1723" w:rsidRDefault="00EF1723" w:rsidP="00EF1723">
      <w:pPr>
        <w:overflowPunct w:val="0"/>
        <w:spacing w:after="0" w:line="240" w:lineRule="auto"/>
        <w:jc w:val="center"/>
        <w:rPr>
          <w:rFonts w:ascii="Times New Roman" w:hAnsi="Times New Roman" w:cs="Times New Roman"/>
          <w:b/>
          <w:i/>
          <w:vertAlign w:val="superscript"/>
        </w:rPr>
      </w:pPr>
      <w:r w:rsidRPr="00EF1723">
        <w:rPr>
          <w:rFonts w:ascii="Times New Roman" w:hAnsi="Times New Roman" w:cs="Times New Roman"/>
          <w:i/>
        </w:rPr>
        <w:t>«Развитие систем коммунальной инфраструктуры городского поселения Безенчук»</w:t>
      </w:r>
    </w:p>
    <w:tbl>
      <w:tblPr>
        <w:tblW w:w="11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2976"/>
        <w:gridCol w:w="850"/>
        <w:gridCol w:w="1134"/>
        <w:gridCol w:w="709"/>
        <w:gridCol w:w="708"/>
        <w:gridCol w:w="710"/>
      </w:tblGrid>
      <w:tr w:rsidR="00EF1723" w:rsidRPr="00EF1723" w:rsidTr="00EF1723">
        <w:tc>
          <w:tcPr>
            <w:tcW w:w="426" w:type="dxa"/>
            <w:vMerge w:val="restart"/>
            <w:shd w:val="clear" w:color="auto" w:fill="auto"/>
          </w:tcPr>
          <w:p w:rsid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Задачи, направленные на достижение цели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Целевые показатели, характеризующие достижение цели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на начало реализации программы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Планируемое значение показателя по годам реализации</w:t>
            </w:r>
          </w:p>
        </w:tc>
      </w:tr>
      <w:tr w:rsidR="00EF1723" w:rsidRPr="00EF1723" w:rsidTr="00EF1723">
        <w:tc>
          <w:tcPr>
            <w:tcW w:w="426" w:type="dxa"/>
            <w:vMerge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2016г.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2017г</w:t>
            </w: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Повышение надежности коммунальных систем и качества коммунальных услуг городского поселения Безенчук</w:t>
            </w: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numPr>
                <w:ilvl w:val="0"/>
                <w:numId w:val="27"/>
              </w:numPr>
              <w:overflowPunct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i/>
                <w:sz w:val="16"/>
                <w:szCs w:val="16"/>
              </w:rPr>
              <w:t>Надежность (бесперебойность) снабжения услуги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Поэтапная модернизация системы водоснабжения и водоотведения, снижение потерь коммунальных ресурсов в производственном процессе</w:t>
            </w: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Аварийность систем коммунальной инфраструктуры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gramEnd"/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/км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tabs>
                <w:tab w:val="left" w:pos="300"/>
                <w:tab w:val="center" w:pos="459"/>
              </w:tabs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tabs>
                <w:tab w:val="left" w:pos="300"/>
                <w:tab w:val="center" w:pos="459"/>
              </w:tabs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tabs>
                <w:tab w:val="left" w:pos="300"/>
                <w:tab w:val="center" w:pos="459"/>
              </w:tabs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Продолжительность (бесперебойность) поставки услуги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час/день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EF1723" w:rsidRPr="00EF1723" w:rsidTr="00EF1723">
        <w:trPr>
          <w:trHeight w:val="343"/>
        </w:trPr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Уровень потерь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Износ системы коммунальной инфраструкруры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numPr>
                <w:ilvl w:val="0"/>
                <w:numId w:val="27"/>
              </w:numPr>
              <w:overflowPunct w:val="0"/>
              <w:spacing w:after="0" w:line="240" w:lineRule="auto"/>
              <w:ind w:left="0" w:firstLine="327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i/>
                <w:sz w:val="16"/>
                <w:szCs w:val="16"/>
              </w:rPr>
              <w:t>Показатели качества воды установленным требованиям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1723" w:rsidRPr="00EF1723" w:rsidTr="00EF1723"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Соответствие качества воды установленным требованиям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EF1723" w:rsidRPr="00EF1723" w:rsidTr="00EF1723">
        <w:trPr>
          <w:trHeight w:val="462"/>
        </w:trPr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numPr>
                <w:ilvl w:val="0"/>
                <w:numId w:val="27"/>
              </w:numPr>
              <w:overflowPunct w:val="0"/>
              <w:spacing w:after="0" w:line="240" w:lineRule="auto"/>
              <w:ind w:left="0" w:firstLine="327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i/>
                <w:sz w:val="16"/>
                <w:szCs w:val="16"/>
              </w:rPr>
              <w:t>Сбалансированность систем коммунальной инфраструктуры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1723" w:rsidRPr="00EF1723" w:rsidTr="00EF1723">
        <w:trPr>
          <w:trHeight w:val="466"/>
        </w:trPr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Уровень загрузки производственных мощностей водопроводных сетей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EF1723" w:rsidRPr="00EF1723" w:rsidTr="00EF1723">
        <w:trPr>
          <w:trHeight w:val="466"/>
        </w:trPr>
        <w:tc>
          <w:tcPr>
            <w:tcW w:w="42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3543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Расширение централизованной канализационной сети, напорных трубопроводов</w:t>
            </w:r>
          </w:p>
        </w:tc>
        <w:tc>
          <w:tcPr>
            <w:tcW w:w="2976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Уровень загрузки производственных мощностей канализационных очистных сооружений</w:t>
            </w:r>
          </w:p>
        </w:tc>
        <w:tc>
          <w:tcPr>
            <w:tcW w:w="850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09" w:type="dxa"/>
            <w:shd w:val="clear" w:color="auto" w:fill="auto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708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710" w:type="dxa"/>
          </w:tcPr>
          <w:p w:rsidR="00EF1723" w:rsidRPr="00EF1723" w:rsidRDefault="00EF1723" w:rsidP="00EF172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172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323C1E" w:rsidRPr="00190448" w:rsidRDefault="00323C1E" w:rsidP="0019044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</w:rPr>
      </w:pPr>
      <w:r w:rsidRPr="00190448">
        <w:rPr>
          <w:rFonts w:ascii="Times New Roman" w:eastAsia="Calibri" w:hAnsi="Times New Roman" w:cs="Times New Roman"/>
          <w:b/>
          <w:color w:val="000000"/>
        </w:rPr>
        <w:t>6. Основные организационные  мероприятия Программы</w:t>
      </w:r>
    </w:p>
    <w:p w:rsidR="00323C1E" w:rsidRPr="00190448" w:rsidRDefault="00323C1E" w:rsidP="00190448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i/>
          <w:color w:val="000000"/>
        </w:rPr>
      </w:pPr>
      <w:r w:rsidRPr="00190448">
        <w:rPr>
          <w:rFonts w:ascii="Times New Roman" w:eastAsia="Calibri" w:hAnsi="Times New Roman" w:cs="Times New Roman"/>
          <w:b/>
          <w:i/>
          <w:color w:val="000000"/>
        </w:rPr>
        <w:t xml:space="preserve">Таблица 3 </w:t>
      </w:r>
    </w:p>
    <w:p w:rsidR="00323C1E" w:rsidRPr="00190448" w:rsidRDefault="00323C1E" w:rsidP="00190448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190448">
        <w:rPr>
          <w:rFonts w:ascii="Times New Roman" w:eastAsia="Calibri" w:hAnsi="Times New Roman" w:cs="Times New Roman"/>
          <w:color w:val="000000"/>
        </w:rPr>
        <w:lastRenderedPageBreak/>
        <w:t xml:space="preserve">Основные организационные мероприятия муниципальной программы </w:t>
      </w:r>
    </w:p>
    <w:p w:rsidR="00323C1E" w:rsidRPr="00190448" w:rsidRDefault="00323C1E" w:rsidP="00190448">
      <w:pPr>
        <w:overflowPunct w:val="0"/>
        <w:spacing w:after="0" w:line="240" w:lineRule="auto"/>
        <w:jc w:val="center"/>
        <w:rPr>
          <w:rFonts w:ascii="Times New Roman" w:hAnsi="Times New Roman" w:cs="Times New Roman"/>
          <w:b/>
          <w:vertAlign w:val="superscript"/>
        </w:rPr>
      </w:pPr>
      <w:r w:rsidRPr="00190448">
        <w:rPr>
          <w:rFonts w:ascii="Times New Roman" w:hAnsi="Times New Roman" w:cs="Times New Roman"/>
        </w:rPr>
        <w:t>«Развитие систем коммунальной инфраструктуры городского поселения Безенчук»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3829"/>
        <w:gridCol w:w="1559"/>
        <w:gridCol w:w="709"/>
        <w:gridCol w:w="807"/>
        <w:gridCol w:w="567"/>
        <w:gridCol w:w="851"/>
        <w:gridCol w:w="1032"/>
        <w:gridCol w:w="1137"/>
      </w:tblGrid>
      <w:tr w:rsidR="00323C1E" w:rsidRPr="00190448" w:rsidTr="00190448">
        <w:tc>
          <w:tcPr>
            <w:tcW w:w="566" w:type="dxa"/>
            <w:vMerge w:val="restart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829" w:type="dxa"/>
            <w:vMerge w:val="restart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3257" w:type="dxa"/>
            <w:gridSpan w:val="4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Объем финансирования, тыс. руб.</w:t>
            </w: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37" w:type="dxa"/>
            <w:vMerge w:val="restart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323C1E" w:rsidRPr="00190448" w:rsidTr="00190448">
        <w:trPr>
          <w:trHeight w:val="411"/>
        </w:trPr>
        <w:tc>
          <w:tcPr>
            <w:tcW w:w="566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2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25" w:type="dxa"/>
            <w:gridSpan w:val="3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том числе по годам</w:t>
            </w: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7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23C1E" w:rsidRPr="00190448" w:rsidTr="00190448">
        <w:tc>
          <w:tcPr>
            <w:tcW w:w="566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2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448" w:rsidRPr="00190448" w:rsidTr="00190448">
        <w:trPr>
          <w:trHeight w:val="85"/>
        </w:trPr>
        <w:tc>
          <w:tcPr>
            <w:tcW w:w="11057" w:type="dxa"/>
            <w:gridSpan w:val="9"/>
            <w:shd w:val="clear" w:color="auto" w:fill="auto"/>
          </w:tcPr>
          <w:p w:rsidR="00190448" w:rsidRPr="00190448" w:rsidRDefault="00190448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1. Мероприятия по модернизации и реконструкции систем коммунальной инфраструктуры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езенчук в сфере водоснабжения</w:t>
            </w:r>
          </w:p>
        </w:tc>
      </w:tr>
      <w:tr w:rsidR="00323C1E" w:rsidRPr="00190448" w:rsidTr="00190448">
        <w:trPr>
          <w:trHeight w:val="85"/>
        </w:trPr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Монтаж (демонтаж) водоразборных колонок в 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овооренбургский</w:t>
            </w: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rPr>
          <w:trHeight w:val="85"/>
        </w:trPr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Бурение разведочно-эксплуатационных скважин (в т.ч. одна 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–р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абочая, одна –резервная)</w:t>
            </w: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Всего, в т.ч.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1912,0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1912,0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1875,0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1875,0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c>
          <w:tcPr>
            <w:tcW w:w="11057" w:type="dxa"/>
            <w:gridSpan w:val="9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2. Мероприятия по модернизации и реконструкции коммунальной инфраструктуры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езенчук в сфере водоотведения </w:t>
            </w:r>
          </w:p>
        </w:tc>
      </w:tr>
      <w:tr w:rsidR="00323C1E" w:rsidRPr="00190448" w:rsidTr="00190448"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Замена изношенных канализационных сетей Д = 100 мм., протяженностью 195 м. в городском поселении Безенчук по ул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ово-Степная от д.4 до д.8, т.к. существующая сеть проложена с нарушением строительных норм и правил.</w:t>
            </w: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595,0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Мероприятия по модернизации очистных сооружений</w:t>
            </w: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бюджета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Администрация г.п</w:t>
            </w:r>
            <w:proofErr w:type="gramStart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езенчук</w:t>
            </w:r>
          </w:p>
        </w:tc>
      </w:tr>
      <w:tr w:rsidR="00323C1E" w:rsidRPr="00190448" w:rsidTr="00190448">
        <w:trPr>
          <w:trHeight w:val="85"/>
        </w:trPr>
        <w:tc>
          <w:tcPr>
            <w:tcW w:w="566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29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:rsidR="00323C1E" w:rsidRPr="00190448" w:rsidRDefault="00323C1E" w:rsidP="001904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56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851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32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9044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3627,0</w:t>
            </w:r>
          </w:p>
        </w:tc>
        <w:tc>
          <w:tcPr>
            <w:tcW w:w="1137" w:type="dxa"/>
            <w:shd w:val="clear" w:color="auto" w:fill="auto"/>
          </w:tcPr>
          <w:p w:rsidR="00323C1E" w:rsidRPr="00190448" w:rsidRDefault="00323C1E" w:rsidP="0019044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323C1E" w:rsidRPr="00323C1E" w:rsidRDefault="00323C1E" w:rsidP="00323C1E">
      <w:pPr>
        <w:pStyle w:val="ConsPlusCell"/>
        <w:jc w:val="both"/>
        <w:rPr>
          <w:rFonts w:ascii="Times New Roman" w:hAnsi="Times New Roman" w:cs="Times New Roman"/>
        </w:rPr>
      </w:pPr>
      <w:r w:rsidRPr="00323C1E">
        <w:rPr>
          <w:rFonts w:ascii="Times New Roman" w:hAnsi="Times New Roman" w:cs="Times New Roman"/>
        </w:rPr>
        <w:t xml:space="preserve"> </w:t>
      </w:r>
      <w:r w:rsidRPr="00323C1E">
        <w:rPr>
          <w:rFonts w:ascii="Times New Roman" w:hAnsi="Times New Roman" w:cs="Times New Roman"/>
          <w:vertAlign w:val="superscript"/>
        </w:rPr>
        <w:t>1</w:t>
      </w:r>
      <w:r w:rsidRPr="00323C1E">
        <w:rPr>
          <w:rFonts w:ascii="Times New Roman" w:hAnsi="Times New Roman" w:cs="Times New Roman"/>
        </w:rPr>
        <w:t>Объемы финансирования Программы носят прогнозный характер и подлежат уточнению в установленном  порядке.</w:t>
      </w:r>
    </w:p>
    <w:p w:rsidR="007254E8" w:rsidRPr="007254E8" w:rsidRDefault="007254E8" w:rsidP="007254E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0"/>
        </w:rPr>
      </w:pPr>
      <w:r w:rsidRPr="007254E8">
        <w:rPr>
          <w:rFonts w:ascii="Times New Roman" w:eastAsia="Calibri" w:hAnsi="Times New Roman" w:cs="Times New Roman"/>
          <w:b/>
          <w:color w:val="000000"/>
        </w:rPr>
        <w:t>7. Обоснование финансовых ресурсов для реализации мероприятий Программы</w:t>
      </w:r>
    </w:p>
    <w:p w:rsidR="007254E8" w:rsidRPr="007254E8" w:rsidRDefault="007254E8" w:rsidP="007254E8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color w:val="000000"/>
        </w:rPr>
      </w:pPr>
      <w:r w:rsidRPr="007254E8">
        <w:rPr>
          <w:rFonts w:ascii="Times New Roman" w:eastAsia="Calibri" w:hAnsi="Times New Roman" w:cs="Times New Roman"/>
          <w:b/>
          <w:color w:val="000000"/>
        </w:rPr>
        <w:t>Таблица 4</w:t>
      </w:r>
    </w:p>
    <w:tbl>
      <w:tblPr>
        <w:tblW w:w="11093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28"/>
        <w:gridCol w:w="1800"/>
        <w:gridCol w:w="3778"/>
        <w:gridCol w:w="2587"/>
      </w:tblGrid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 Программы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Общий объем финансовых ресурсов необходимых для реализации мероприятия, в т.ч. по годам</w:t>
            </w:r>
          </w:p>
        </w:tc>
      </w:tr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 Монтаж (демонтаж) водоразборных колонок в п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овооренбургский*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локальный сметный расчет </w:t>
            </w: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 - 120,0 тыс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уб.</w:t>
            </w:r>
          </w:p>
        </w:tc>
      </w:tr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 Замена изношенных канализационных сетей Д = 100 мм., протяженностью 195 м. в гп Безенчук по ул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ово-Степная от д.4 до д.8, т.к. существующая сеть проложена с нарушением строительных норм и правил*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локальный сметный расчет</w:t>
            </w: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2016г. – 595,0 тыс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уб.</w:t>
            </w:r>
          </w:p>
        </w:tc>
      </w:tr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3. Бурение разведочно-эксплуатационных скважин (в т.ч. одна 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–р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абочая, одна –резервная)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г.п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езенчук; бюджет Самарской области </w:t>
            </w: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Справка о стоимости объекта «Разведочно-эксплуатационной скважины для хозяйственно-питьевого водоснабжения п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.С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основка  в ценах 2010 года.**</w:t>
            </w: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2015 г.- 1 912,0 тыс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уб. (в т.ч. бюджет поселение -37,0 тыс.руб; бюджет Самарской области -1875,0 тыс.руб.) </w:t>
            </w:r>
          </w:p>
        </w:tc>
      </w:tr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5. Мероприятия по модернизации  очистных сооружений 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локальный сметный расчет</w:t>
            </w: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 г.- 1000,0 тыс</w:t>
            </w:r>
            <w:proofErr w:type="gramStart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7254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уб.</w:t>
            </w:r>
          </w:p>
        </w:tc>
      </w:tr>
      <w:tr w:rsidR="007254E8" w:rsidRPr="007254E8" w:rsidTr="007254E8">
        <w:tc>
          <w:tcPr>
            <w:tcW w:w="292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Итого </w:t>
            </w:r>
          </w:p>
        </w:tc>
        <w:tc>
          <w:tcPr>
            <w:tcW w:w="1800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78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shd w:val="clear" w:color="auto" w:fill="auto"/>
          </w:tcPr>
          <w:p w:rsidR="007254E8" w:rsidRPr="007254E8" w:rsidRDefault="007254E8" w:rsidP="007254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254E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3 627,0тыс</w:t>
            </w:r>
            <w:proofErr w:type="gramStart"/>
            <w:r w:rsidRPr="007254E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.р</w:t>
            </w:r>
            <w:proofErr w:type="gramEnd"/>
            <w:r w:rsidRPr="007254E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уб.</w:t>
            </w:r>
          </w:p>
        </w:tc>
      </w:tr>
    </w:tbl>
    <w:p w:rsidR="007254E8" w:rsidRPr="007254E8" w:rsidRDefault="007254E8" w:rsidP="007254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7254E8">
        <w:rPr>
          <w:rFonts w:ascii="Times New Roman" w:eastAsia="Calibri" w:hAnsi="Times New Roman" w:cs="Times New Roman"/>
          <w:color w:val="000000"/>
        </w:rPr>
        <w:t>*При определении прямых затрат в сметной стоимости учитывались  сметные нормативы сборника «Территориальные единичные расценки на строительные виды работ ТЕР 81-02-2001»</w:t>
      </w:r>
    </w:p>
    <w:p w:rsidR="007254E8" w:rsidRPr="007254E8" w:rsidRDefault="007254E8" w:rsidP="007254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7254E8">
        <w:rPr>
          <w:rFonts w:ascii="Times New Roman" w:eastAsia="Calibri" w:hAnsi="Times New Roman" w:cs="Times New Roman"/>
          <w:color w:val="000000"/>
        </w:rPr>
        <w:t>** При реализации данного мероприятия расчет будет произведен в текущих ценах</w:t>
      </w:r>
    </w:p>
    <w:p w:rsidR="00EF1723" w:rsidRPr="008142CB" w:rsidRDefault="00EF1723" w:rsidP="002B4C2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443B61" w:rsidRDefault="00443B61" w:rsidP="00443B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4</w:t>
      </w:r>
    </w:p>
    <w:p w:rsidR="00A758B7" w:rsidRPr="00A758B7" w:rsidRDefault="00443B61" w:rsidP="00A758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  <w:lang w:eastAsia="ar-SA"/>
        </w:rPr>
        <w:t>«</w:t>
      </w:r>
      <w:r w:rsidR="00A758B7" w:rsidRPr="00A758B7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 от 25.12.2013г. № 293 «Об утверждении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2014-2016 годы»»</w:t>
      </w:r>
    </w:p>
    <w:p w:rsidR="00A758B7" w:rsidRPr="00A758B7" w:rsidRDefault="00A758B7" w:rsidP="00A75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A758B7">
        <w:rPr>
          <w:rFonts w:ascii="Times New Roman" w:hAnsi="Times New Roman" w:cs="Times New Roman"/>
          <w:bCs/>
        </w:rPr>
        <w:t xml:space="preserve"> В  связи с необходимостью  корректировки мероприятий  в целях защиты населения и территории от чрезвычайных ситуаций, обеспечения пожарной безопасности и безопасности людей на водных объектах в городском поселении Безенчук</w:t>
      </w:r>
      <w:r w:rsidRPr="00A758B7">
        <w:rPr>
          <w:rFonts w:ascii="Times New Roman" w:hAnsi="Times New Roman" w:cs="Times New Roman"/>
        </w:rPr>
        <w:t xml:space="preserve">, </w:t>
      </w:r>
      <w:r w:rsidRPr="00A758B7">
        <w:rPr>
          <w:rFonts w:ascii="Times New Roman" w:hAnsi="Times New Roman" w:cs="Times New Roman"/>
          <w:bCs/>
        </w:rPr>
        <w:t xml:space="preserve"> </w:t>
      </w:r>
    </w:p>
    <w:p w:rsidR="00A758B7" w:rsidRPr="00A758B7" w:rsidRDefault="00A758B7" w:rsidP="00A758B7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Cs/>
        </w:rPr>
      </w:pPr>
      <w:r w:rsidRPr="00A758B7">
        <w:rPr>
          <w:rFonts w:ascii="Times New Roman" w:hAnsi="Times New Roman" w:cs="Times New Roman"/>
          <w:bCs/>
        </w:rPr>
        <w:t>ПОСТАНОВЛЯЮ:</w:t>
      </w:r>
    </w:p>
    <w:p w:rsidR="00A758B7" w:rsidRPr="00A758B7" w:rsidRDefault="00A758B7" w:rsidP="00A758B7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A758B7">
        <w:rPr>
          <w:rFonts w:ascii="Times New Roman" w:hAnsi="Times New Roman" w:cs="Times New Roman"/>
          <w:bCs/>
        </w:rPr>
        <w:t>1. Внести изменения в Постановление от 25.12.2013г. № 293 «Об утверждении 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2014-2016 годы», согласно приложению № 1 к настоящему постановлению.</w:t>
      </w:r>
    </w:p>
    <w:p w:rsidR="00A758B7" w:rsidRPr="00A758B7" w:rsidRDefault="00A758B7" w:rsidP="00A758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  <w:bCs/>
        </w:rPr>
        <w:lastRenderedPageBreak/>
        <w:t xml:space="preserve">2. </w:t>
      </w:r>
      <w:proofErr w:type="gramStart"/>
      <w:r w:rsidRPr="00A758B7">
        <w:rPr>
          <w:rFonts w:ascii="Times New Roman" w:hAnsi="Times New Roman" w:cs="Times New Roman"/>
          <w:bCs/>
        </w:rPr>
        <w:t>Признать утратившими силу таблицы «Планируемые результаты реализации муниципальной программы Защита населения и территории  от ЧС, обеспечение пожарной безопасности и безопасности людей на водных объектах  в городском поселении Безенчук муниципального района Безенчукский Самарской области на 2014-2016 годы» и  «</w:t>
      </w:r>
      <w:r w:rsidRPr="00A758B7">
        <w:rPr>
          <w:rFonts w:ascii="Times New Roman" w:hAnsi="Times New Roman" w:cs="Times New Roman"/>
        </w:rPr>
        <w:t>Перечень  мероприятий муниципальной программы «Защита населения и территории  от ЧС, обеспечение пожарной безопасности и безопасности людей на водных объектах  в городском поселении Безенчук</w:t>
      </w:r>
      <w:proofErr w:type="gramEnd"/>
      <w:r w:rsidRPr="00A758B7">
        <w:rPr>
          <w:rFonts w:ascii="Times New Roman" w:hAnsi="Times New Roman" w:cs="Times New Roman"/>
        </w:rPr>
        <w:t xml:space="preserve"> муниципального района Безенчукский Самарской области на 2014-2016 годы», утвержденные  постановлением </w:t>
      </w:r>
      <w:r w:rsidRPr="00A758B7">
        <w:rPr>
          <w:rFonts w:ascii="Times New Roman" w:hAnsi="Times New Roman" w:cs="Times New Roman"/>
          <w:bCs/>
        </w:rPr>
        <w:t>от 25.12.2013г. № 293 «Об утверждении 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2014-2016 годы».</w:t>
      </w:r>
    </w:p>
    <w:p w:rsidR="00A758B7" w:rsidRPr="00A758B7" w:rsidRDefault="00A758B7" w:rsidP="00A758B7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A758B7">
        <w:rPr>
          <w:rFonts w:ascii="Times New Roman" w:hAnsi="Times New Roman" w:cs="Times New Roman"/>
          <w:bCs/>
        </w:rPr>
        <w:t>3. Опубликовать настоящее постановление в газете «Вестник городского поселения Безенчук», разместить на официальном сайте поселения в сети Интернет.</w:t>
      </w:r>
    </w:p>
    <w:p w:rsidR="00A758B7" w:rsidRPr="00A758B7" w:rsidRDefault="00A758B7" w:rsidP="00A75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A758B7">
        <w:rPr>
          <w:rFonts w:ascii="Times New Roman" w:hAnsi="Times New Roman" w:cs="Times New Roman"/>
          <w:bCs/>
        </w:rPr>
        <w:t xml:space="preserve">4. </w:t>
      </w:r>
      <w:proofErr w:type="gramStart"/>
      <w:r w:rsidRPr="00A758B7">
        <w:rPr>
          <w:rFonts w:ascii="Times New Roman" w:hAnsi="Times New Roman" w:cs="Times New Roman"/>
          <w:bCs/>
        </w:rPr>
        <w:t>Контроль за</w:t>
      </w:r>
      <w:proofErr w:type="gramEnd"/>
      <w:r w:rsidRPr="00A758B7">
        <w:rPr>
          <w:rFonts w:ascii="Times New Roman" w:hAnsi="Times New Roman" w:cs="Times New Roman"/>
          <w:bCs/>
        </w:rPr>
        <w:t xml:space="preserve"> выполнением настоящего постановления оставляю за собой.</w:t>
      </w:r>
    </w:p>
    <w:p w:rsidR="00443B61" w:rsidRPr="00A758B7" w:rsidRDefault="00443B61" w:rsidP="003B49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443B61" w:rsidRPr="001B7B3F" w:rsidRDefault="00443B61" w:rsidP="00443B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443B61" w:rsidRPr="001B7B3F" w:rsidRDefault="00443B61" w:rsidP="00443B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443B61" w:rsidRPr="001B7B3F" w:rsidRDefault="00443B61" w:rsidP="00443B6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25.01.2015 г. №</w:t>
      </w:r>
      <w:r w:rsidR="00A758B7">
        <w:rPr>
          <w:rFonts w:ascii="Times New Roman" w:hAnsi="Times New Roman" w:cs="Times New Roman"/>
          <w:sz w:val="20"/>
          <w:szCs w:val="20"/>
        </w:rPr>
        <w:t>4</w:t>
      </w:r>
    </w:p>
    <w:p w:rsidR="004F2EDD" w:rsidRPr="00490577" w:rsidRDefault="004F2EDD" w:rsidP="00490577">
      <w:pPr>
        <w:shd w:val="clear" w:color="auto" w:fill="FFFFFF"/>
        <w:tabs>
          <w:tab w:val="left" w:pos="9637"/>
        </w:tabs>
        <w:spacing w:after="0" w:line="240" w:lineRule="auto"/>
        <w:jc w:val="center"/>
        <w:rPr>
          <w:rFonts w:ascii="Times New Roman" w:hAnsi="Times New Roman"/>
          <w:bCs/>
        </w:rPr>
      </w:pPr>
      <w:r w:rsidRPr="00490577">
        <w:rPr>
          <w:rFonts w:ascii="Times New Roman" w:hAnsi="Times New Roman"/>
          <w:bCs/>
        </w:rPr>
        <w:t>Изменения в муниципальную программу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2014-2016 годы», утвержденную Постановлением Администрации городского поселения Безенчук от 25.12.2013г.  № 293 (далее Программа).</w:t>
      </w:r>
    </w:p>
    <w:p w:rsidR="004F2EDD" w:rsidRPr="00490577" w:rsidRDefault="004F2EDD" w:rsidP="00490577">
      <w:pPr>
        <w:shd w:val="clear" w:color="auto" w:fill="FFFFFF"/>
        <w:tabs>
          <w:tab w:val="left" w:pos="9637"/>
        </w:tabs>
        <w:spacing w:after="0" w:line="240" w:lineRule="auto"/>
        <w:jc w:val="both"/>
        <w:rPr>
          <w:rFonts w:ascii="Times New Roman" w:hAnsi="Times New Roman"/>
          <w:bCs/>
        </w:rPr>
      </w:pPr>
      <w:r w:rsidRPr="00490577">
        <w:rPr>
          <w:rFonts w:ascii="Times New Roman" w:hAnsi="Times New Roman"/>
          <w:bCs/>
        </w:rPr>
        <w:t xml:space="preserve">1. В Паспорте Программы </w:t>
      </w:r>
    </w:p>
    <w:p w:rsidR="004F2EDD" w:rsidRPr="00490577" w:rsidRDefault="004F2EDD" w:rsidP="004905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0577">
        <w:rPr>
          <w:rFonts w:ascii="Times New Roman" w:hAnsi="Times New Roman"/>
          <w:bCs/>
        </w:rPr>
        <w:t>- в разделе «</w:t>
      </w:r>
      <w:r w:rsidRPr="00490577">
        <w:rPr>
          <w:rFonts w:ascii="Times New Roman" w:hAnsi="Times New Roman"/>
        </w:rPr>
        <w:t>Источники финансирования муниципальной программы (подпрограммы)», в подраздел «всего» заменить «499,5» на «1601,2», в графе «2015» - «166,5» заменить на «173,7», в графе «2016»- «166,5» заменить  на «1261»</w:t>
      </w:r>
    </w:p>
    <w:p w:rsidR="004F2EDD" w:rsidRPr="00490577" w:rsidRDefault="004F2EDD" w:rsidP="004905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90577">
        <w:rPr>
          <w:rFonts w:ascii="Times New Roman" w:hAnsi="Times New Roman"/>
        </w:rPr>
        <w:t xml:space="preserve">2. Таблицу «Перечень  мероприятий муниципальной программы  «Защита населения и территории  от ЧС, обеспечение пожарной безопасности и безопасности людей на водных объектах  в городском поселении Безенчук муниципального района Безенчукский Самарской области на 2014-2016 годы» </w:t>
      </w:r>
      <w:r w:rsidRPr="00490577">
        <w:rPr>
          <w:rFonts w:ascii="Times New Roman" w:hAnsi="Times New Roman"/>
          <w:bCs/>
        </w:rPr>
        <w:t>изложить в следующей редакции</w:t>
      </w:r>
      <w:proofErr w:type="gramStart"/>
      <w:r w:rsidRPr="00490577">
        <w:rPr>
          <w:rFonts w:ascii="Times New Roman" w:hAnsi="Times New Roman"/>
          <w:bCs/>
        </w:rPr>
        <w:t xml:space="preserve"> :</w:t>
      </w:r>
      <w:proofErr w:type="gramEnd"/>
    </w:p>
    <w:p w:rsidR="004F2EDD" w:rsidRPr="00490577" w:rsidRDefault="004F2EDD" w:rsidP="004905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90577">
        <w:rPr>
          <w:rFonts w:ascii="Times New Roman" w:hAnsi="Times New Roman"/>
        </w:rPr>
        <w:t xml:space="preserve">Перечень мероприятий муниципальной программы </w:t>
      </w:r>
      <w:r w:rsidR="00490577">
        <w:rPr>
          <w:rFonts w:ascii="Times New Roman" w:hAnsi="Times New Roman"/>
        </w:rPr>
        <w:t>«</w:t>
      </w:r>
      <w:r w:rsidRPr="00490577">
        <w:rPr>
          <w:rFonts w:ascii="Times New Roman" w:hAnsi="Times New Roman"/>
        </w:rPr>
        <w:t>Защита населения и территории  от ЧС, обеспечение пожарной безопасности и безопасности людей на водных объектах</w:t>
      </w:r>
      <w:r w:rsidR="00490577">
        <w:rPr>
          <w:rFonts w:ascii="Times New Roman" w:hAnsi="Times New Roman"/>
        </w:rPr>
        <w:t xml:space="preserve"> </w:t>
      </w:r>
      <w:r w:rsidRPr="00490577">
        <w:rPr>
          <w:rFonts w:ascii="Times New Roman" w:hAnsi="Times New Roman"/>
        </w:rPr>
        <w:t xml:space="preserve"> в городском поселении Безенчук муниципального района Безнчукский Самарской области на 2014-2016 годы</w:t>
      </w:r>
      <w:r w:rsidR="00490577">
        <w:rPr>
          <w:rFonts w:ascii="Times New Roman" w:hAnsi="Times New Roman"/>
        </w:rPr>
        <w:t>»</w:t>
      </w:r>
    </w:p>
    <w:p w:rsidR="004F2EDD" w:rsidRPr="00AF2830" w:rsidRDefault="004F2EDD" w:rsidP="004F2EDD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6"/>
          <w:szCs w:val="6"/>
        </w:rPr>
      </w:pPr>
    </w:p>
    <w:tbl>
      <w:tblPr>
        <w:tblW w:w="110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986"/>
        <w:gridCol w:w="1417"/>
        <w:gridCol w:w="785"/>
        <w:gridCol w:w="994"/>
        <w:gridCol w:w="709"/>
        <w:gridCol w:w="1134"/>
        <w:gridCol w:w="850"/>
        <w:gridCol w:w="850"/>
        <w:gridCol w:w="1931"/>
      </w:tblGrid>
      <w:tr w:rsidR="004F2EDD" w:rsidRPr="004F2EDD" w:rsidTr="000416F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Мероприятия по реализации программы (подпрограммы)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Срок         </w:t>
            </w:r>
            <w:r w:rsidRPr="004F2EDD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исполне-ния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мероприятия в текущем финансовом году (тыс. руб.)*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Всего,         </w:t>
            </w:r>
            <w:r w:rsidRPr="004F2EDD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годам, (тыс. руб.)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 за выполнение мероприятия программы (подпрограммы)</w:t>
            </w:r>
          </w:p>
        </w:tc>
      </w:tr>
      <w:tr w:rsidR="004F2EDD" w:rsidRPr="004F2EDD" w:rsidTr="000416F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2014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2015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2016г.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4F2EDD" w:rsidRPr="004F2EDD" w:rsidTr="000416F4">
        <w:trPr>
          <w:trHeight w:val="63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Закупка мегафона ручного</w:t>
            </w:r>
          </w:p>
          <w:p w:rsidR="004F2EDD" w:rsidRPr="004F2EDD" w:rsidRDefault="004F2EDD" w:rsidP="004F2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rPr>
          <w:trHeight w:val="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Ремонт и замена гидрантов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b/>
                <w:sz w:val="16"/>
                <w:szCs w:val="16"/>
              </w:rPr>
              <w:t>1565,0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1260,0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1565,0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1260,0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Закупка первичных мер пожарной безопасности (ведра -10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b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МБУ «Благоустройство»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МБУ «Благоустройство»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F2EDD" w:rsidRPr="004F2EDD" w:rsidTr="000416F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 Закупка методических рекомендаций, памяток, карт, информационных стендов, наглядных пособий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5.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Приобретение рукавов для мотопомпы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4F2EDD" w:rsidRPr="004F2EDD" w:rsidTr="000416F4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EDD" w:rsidRPr="004F2EDD" w:rsidTr="000416F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DD" w:rsidRPr="004F2EDD" w:rsidRDefault="004F2EDD" w:rsidP="004F2E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1601,2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173,7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DD">
              <w:rPr>
                <w:rFonts w:ascii="Times New Roman" w:hAnsi="Times New Roman" w:cs="Times New Roman"/>
                <w:sz w:val="16"/>
                <w:szCs w:val="16"/>
              </w:rPr>
              <w:t>1261,0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DD" w:rsidRPr="004F2EDD" w:rsidRDefault="004F2EDD" w:rsidP="004F2E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F2EDD" w:rsidRDefault="004F2EDD" w:rsidP="001D68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Таблицу «</w:t>
      </w:r>
      <w:r w:rsidRPr="00FD4238">
        <w:rPr>
          <w:rFonts w:ascii="Times New Roman" w:hAnsi="Times New Roman"/>
        </w:rPr>
        <w:t>Форма представления обоснования финансовых ресурсов, необходимых для реализации мероприятий муниципальной программы (подпрограммы)</w:t>
      </w:r>
      <w:r>
        <w:rPr>
          <w:rFonts w:ascii="Times New Roman" w:hAnsi="Times New Roman"/>
        </w:rPr>
        <w:t xml:space="preserve"> «</w:t>
      </w:r>
      <w:r w:rsidRPr="00FD4238">
        <w:rPr>
          <w:rFonts w:ascii="Times New Roman" w:hAnsi="Times New Roman"/>
        </w:rPr>
        <w:t>Защита населения и территории  от ЧС, обеспечение пожарной безопасности и безопасности людей на водных объектах</w:t>
      </w:r>
      <w:r>
        <w:rPr>
          <w:rFonts w:ascii="Times New Roman" w:hAnsi="Times New Roman"/>
        </w:rPr>
        <w:t xml:space="preserve"> </w:t>
      </w:r>
      <w:r w:rsidRPr="00FD4238">
        <w:rPr>
          <w:rFonts w:ascii="Times New Roman" w:hAnsi="Times New Roman"/>
        </w:rPr>
        <w:t xml:space="preserve"> в городском поселении Безенчук муниципального района Безнчукский Самарской области на 2014-2016 годы</w:t>
      </w:r>
      <w:r>
        <w:rPr>
          <w:rFonts w:ascii="Times New Roman" w:hAnsi="Times New Roman"/>
        </w:rPr>
        <w:t>» изложить в следующей редакции:</w:t>
      </w:r>
    </w:p>
    <w:p w:rsidR="007755BA" w:rsidRPr="007755BA" w:rsidRDefault="007755BA" w:rsidP="007755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755BA">
        <w:rPr>
          <w:rFonts w:ascii="Times New Roman" w:hAnsi="Times New Roman" w:cs="Times New Roman"/>
        </w:rPr>
        <w:t>Форма представления обоснования финансовых ресурсов, необходимых для реализации мероприятий муниципальной программы (подпрограммы)</w:t>
      </w:r>
      <w:r>
        <w:rPr>
          <w:rFonts w:ascii="Times New Roman" w:hAnsi="Times New Roman" w:cs="Times New Roman"/>
        </w:rPr>
        <w:t xml:space="preserve"> «</w:t>
      </w:r>
      <w:r w:rsidRPr="007755BA">
        <w:rPr>
          <w:rFonts w:ascii="Times New Roman" w:hAnsi="Times New Roman" w:cs="Times New Roman"/>
        </w:rPr>
        <w:t>Защита населения и территории  от ЧС, обеспечение пожарной безопасности и безопасности людей на водных объектах в городском поселении Безенчук муниципального района Безнчукский Самарской области на 2014-2016 годы</w:t>
      </w:r>
      <w:r>
        <w:rPr>
          <w:rFonts w:ascii="Times New Roman" w:hAnsi="Times New Roman" w:cs="Times New Roman"/>
        </w:rPr>
        <w:t>»</w:t>
      </w:r>
    </w:p>
    <w:tbl>
      <w:tblPr>
        <w:tblW w:w="11074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1843"/>
        <w:gridCol w:w="3079"/>
        <w:gridCol w:w="4025"/>
      </w:tblGrid>
      <w:tr w:rsidR="007755BA" w:rsidRPr="007755BA" w:rsidTr="007755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программы (подпрограммы*)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финансирования**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Расчет необходимых финансовых ресурсов на реализацию мероприятия ***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финансовых ресурсов необходимых для реализации мероприятия, в том числе по годам****</w:t>
            </w:r>
          </w:p>
        </w:tc>
      </w:tr>
      <w:tr w:rsidR="007755BA" w:rsidRPr="007755BA" w:rsidTr="007755BA">
        <w:trPr>
          <w:trHeight w:val="34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Закупка мегафона ручного</w:t>
            </w:r>
          </w:p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pStyle w:val="ab"/>
              <w:jc w:val="both"/>
              <w:rPr>
                <w:sz w:val="16"/>
                <w:szCs w:val="16"/>
              </w:rPr>
            </w:pPr>
            <w:r w:rsidRPr="007755BA">
              <w:rPr>
                <w:sz w:val="16"/>
                <w:szCs w:val="16"/>
              </w:rPr>
              <w:t>Цена за ед. продукции  × количество товара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2014 год – 1 шт.* 5т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уб.=5т.руб.</w:t>
            </w:r>
          </w:p>
        </w:tc>
      </w:tr>
      <w:tr w:rsidR="007755BA" w:rsidRPr="007755BA" w:rsidTr="007755BA">
        <w:trPr>
          <w:trHeight w:val="34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Ремонт и замена гидрантов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количество (шт.)*средняя стоимость работ (руб./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²)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2014 год – 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11 шт.*13,6012т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</w:t>
            </w: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149,613т.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руб.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2015 год – 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11 шт.*14,05573т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</w:t>
            </w: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154,613т.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руб.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2016 год – 42 шт.*30т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</w:t>
            </w: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1260т.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7755BA" w:rsidRPr="007755BA" w:rsidTr="007755BA">
        <w:trPr>
          <w:trHeight w:val="34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Закупка первичных мер пожарной безопасности (ведра -10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pStyle w:val="ab"/>
              <w:jc w:val="both"/>
              <w:rPr>
                <w:sz w:val="16"/>
                <w:szCs w:val="16"/>
              </w:rPr>
            </w:pPr>
            <w:r w:rsidRPr="007755BA">
              <w:rPr>
                <w:sz w:val="16"/>
                <w:szCs w:val="16"/>
              </w:rPr>
              <w:t>Цена за ед. продукции  × количество товара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2014 год – 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2015 год –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7755BA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10 шт.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*0,10т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уб./м²=1,0т.руб.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2016 год – 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10 шт.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*0,10т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уб./м²=1,0т.руб.</w:t>
            </w:r>
          </w:p>
        </w:tc>
      </w:tr>
      <w:tr w:rsidR="007755BA" w:rsidRPr="007755BA" w:rsidTr="007755BA">
        <w:trPr>
          <w:trHeight w:val="7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 Закупка методических рекомендаций, памяток, карт, информационных стендов, наглядных пособий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pStyle w:val="ab"/>
              <w:jc w:val="both"/>
              <w:rPr>
                <w:sz w:val="16"/>
                <w:szCs w:val="16"/>
              </w:rPr>
            </w:pPr>
            <w:r w:rsidRPr="007755BA">
              <w:rPr>
                <w:sz w:val="16"/>
                <w:szCs w:val="16"/>
              </w:rPr>
              <w:t>Цена за ед. продукции  × количество товара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2014 год – 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10 шт.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*1т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уб./м²=10т.руб.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2015 год –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7755BA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10 шт.</w:t>
            </w: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*1т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уб./м²=10т.руб.</w:t>
            </w:r>
          </w:p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755BA" w:rsidRPr="007755BA" w:rsidTr="007755BA">
        <w:trPr>
          <w:trHeight w:val="14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Приобретение рукавов для мотопомпы, головки ГМ-80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Цена за ед. товара х количество товара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2015 год- 5 рукавов РПК (П)*3500=17,5 тыс. руб., 1 головка ГМ-80-0,2тыс. руб.</w:t>
            </w:r>
          </w:p>
        </w:tc>
      </w:tr>
      <w:tr w:rsidR="007755BA" w:rsidRPr="007755BA" w:rsidTr="007755BA">
        <w:trPr>
          <w:trHeight w:val="125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gramStart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. п. Безенчук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2015г. – 7,7 тыс. руб.</w:t>
            </w:r>
          </w:p>
        </w:tc>
      </w:tr>
      <w:tr w:rsidR="007755BA" w:rsidRPr="007755BA" w:rsidTr="007755BA">
        <w:trPr>
          <w:trHeight w:val="7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BA" w:rsidRPr="007755BA" w:rsidRDefault="007755BA" w:rsidP="00775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BA" w:rsidRPr="007755BA" w:rsidRDefault="007755BA" w:rsidP="007755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2015г. -10 тыс</w:t>
            </w:r>
            <w:proofErr w:type="gramStart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7755B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уб.</w:t>
            </w:r>
          </w:p>
        </w:tc>
      </w:tr>
    </w:tbl>
    <w:p w:rsidR="007755BA" w:rsidRPr="007755BA" w:rsidRDefault="007755BA" w:rsidP="007755B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55BA">
        <w:rPr>
          <w:rFonts w:ascii="Times New Roman" w:hAnsi="Times New Roman" w:cs="Times New Roman"/>
        </w:rPr>
        <w:t>*-  наименование мероприятия в соответствии с Перечнем мероприятий программы (подпрограммы);</w:t>
      </w:r>
    </w:p>
    <w:p w:rsidR="007755BA" w:rsidRPr="007755BA" w:rsidRDefault="007755BA" w:rsidP="007755B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55BA">
        <w:rPr>
          <w:rFonts w:ascii="Times New Roman" w:hAnsi="Times New Roman" w:cs="Times New Roman"/>
        </w:rPr>
        <w:t xml:space="preserve">** - бюджет </w:t>
      </w:r>
      <w:proofErr w:type="gramStart"/>
      <w:r w:rsidRPr="007755BA">
        <w:rPr>
          <w:rFonts w:ascii="Times New Roman" w:hAnsi="Times New Roman" w:cs="Times New Roman"/>
        </w:rPr>
        <w:t>г</w:t>
      </w:r>
      <w:proofErr w:type="gramEnd"/>
      <w:r w:rsidRPr="007755BA">
        <w:rPr>
          <w:rFonts w:ascii="Times New Roman" w:hAnsi="Times New Roman" w:cs="Times New Roman"/>
        </w:rPr>
        <w:t>.п. Безенчук, федеральный бюджет, бюджет Самарской области; для средств, привлекаемых из федерального бюджета и бюджета Самарской области, указывается в рамках участия в какой федеральной и областной программы эти средства привлечены (с реквизитами).</w:t>
      </w:r>
    </w:p>
    <w:p w:rsidR="007755BA" w:rsidRPr="007755BA" w:rsidRDefault="007755BA" w:rsidP="007755B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55BA">
        <w:rPr>
          <w:rFonts w:ascii="Times New Roman" w:hAnsi="Times New Roman" w:cs="Times New Roman"/>
        </w:rPr>
        <w:t xml:space="preserve">***- указывается формула, по которой произведен расчет объема финансовых ресурсов на реализацию мероприятия. </w:t>
      </w:r>
    </w:p>
    <w:p w:rsidR="007755BA" w:rsidRPr="007755BA" w:rsidRDefault="007755BA" w:rsidP="007755B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755BA">
        <w:rPr>
          <w:rFonts w:ascii="Times New Roman" w:hAnsi="Times New Roman" w:cs="Times New Roman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программы (подпрограммы).</w:t>
      </w:r>
    </w:p>
    <w:p w:rsidR="007910CB" w:rsidRPr="00F35A36" w:rsidRDefault="007910CB" w:rsidP="007910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7910CB" w:rsidRDefault="007910CB" w:rsidP="007910C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5</w:t>
      </w:r>
    </w:p>
    <w:p w:rsidR="00987437" w:rsidRPr="00987437" w:rsidRDefault="007910CB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  <w:lang w:eastAsia="ar-SA"/>
        </w:rPr>
        <w:t>«</w:t>
      </w:r>
      <w:r w:rsidR="00987437" w:rsidRPr="00987437">
        <w:rPr>
          <w:rFonts w:ascii="Times New Roman" w:hAnsi="Times New Roman" w:cs="Times New Roman"/>
        </w:rPr>
        <w:t>Об установлении  отдельных расходных обязательств городского  поселения Безенчук муниципального района Безенчукский Самарской области</w:t>
      </w:r>
    </w:p>
    <w:p w:rsidR="00987437" w:rsidRPr="00987437" w:rsidRDefault="00987437" w:rsidP="0098743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 xml:space="preserve">В соответствии со статьей 86 Бюджетного кодекса РФ,  руководствуясь ст.14,15 Федерального закона от 06.10.2003 г. № 131-ФЗ «Об общих принципах организации местного самоуправления в Российской Федерации», 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ПОСТАНОВЛЯЮ: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 Установить, что к расходным обязательствам городского поселения Безенчук муниципального района Безенчукский Самарской области относятся расходы по решению нижеследующих вопросов местного значения: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lastRenderedPageBreak/>
        <w:t>1.1 мероприятия в области строительства, архитектуры и градостроительства;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1.2. мероприятия по управлению муниципальным имуществом;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1.3. мероприятия в области культуры;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1.4. мероприятия в области осуществления жилищного контроля;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1.5. мероприятия по обеспечению участия населения в охране общественного порядка, возникающих при выполнении полномочий органов  местного самоуправления по созданию условий для деятельности добровольных формирований населения по охране общественного порядка на территории поселения;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1.6. осуществление функций по определению поставщиков (подрядчиков, исполнителей) для обеспечения муниципальных нужд;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2. Финансирование  расходных обязательств осуществляется  за счет средств бюджета городского поселения Безенчук.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437">
        <w:rPr>
          <w:rFonts w:ascii="Times New Roman" w:hAnsi="Times New Roman" w:cs="Times New Roman"/>
        </w:rPr>
        <w:t>3. Опубликовать настоящее постановление в газете «Вестник городского поселения Безенчук», разместить в сети интернет на официальном сайте Администрации городского поселения Безенчук.</w:t>
      </w:r>
    </w:p>
    <w:p w:rsidR="00987437" w:rsidRPr="00987437" w:rsidRDefault="00987437" w:rsidP="0098743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87437">
        <w:rPr>
          <w:rFonts w:ascii="Times New Roman" w:hAnsi="Times New Roman" w:cs="Times New Roman"/>
        </w:rPr>
        <w:t xml:space="preserve">4. </w:t>
      </w:r>
      <w:r w:rsidRPr="00987437">
        <w:rPr>
          <w:rStyle w:val="apple-converted-space"/>
          <w:rFonts w:ascii="Times New Roman" w:hAnsi="Times New Roman"/>
          <w:color w:val="000000"/>
          <w:shd w:val="clear" w:color="auto" w:fill="FFFFFF"/>
        </w:rPr>
        <w:t xml:space="preserve">Настоящее </w:t>
      </w:r>
      <w:r w:rsidRPr="00987437">
        <w:rPr>
          <w:rFonts w:ascii="Times New Roman" w:hAnsi="Times New Roman" w:cs="Times New Roman"/>
          <w:color w:val="000000"/>
          <w:shd w:val="clear" w:color="auto" w:fill="FFFFFF"/>
        </w:rPr>
        <w:t>постановление вступает в силу со дня его официального опубликования и распространяется на правоотношения, возникшие с 1 января 2016г.</w:t>
      </w:r>
    </w:p>
    <w:p w:rsidR="007910CB" w:rsidRPr="00A758B7" w:rsidRDefault="007910CB" w:rsidP="00987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EF1723" w:rsidRPr="005B17EE" w:rsidRDefault="00EF1723" w:rsidP="002B4C2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867F26" w:rsidRDefault="00867F26" w:rsidP="00867F2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6</w:t>
      </w:r>
    </w:p>
    <w:p w:rsidR="00F22524" w:rsidRPr="00F22524" w:rsidRDefault="00867F26" w:rsidP="00F22524">
      <w:pPr>
        <w:pStyle w:val="a9"/>
        <w:tabs>
          <w:tab w:val="left" w:pos="5812"/>
        </w:tabs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  <w:lang w:eastAsia="ar-SA"/>
        </w:rPr>
        <w:t>«</w:t>
      </w:r>
      <w:r w:rsidR="00F22524" w:rsidRPr="00F22524">
        <w:rPr>
          <w:sz w:val="22"/>
          <w:szCs w:val="22"/>
        </w:rPr>
        <w:t>Об организации деятельности внештатных инструкторов пожарной профилактики на территории городского поселения Безенчук</w:t>
      </w:r>
      <w:r w:rsidR="00F22524">
        <w:rPr>
          <w:sz w:val="22"/>
          <w:szCs w:val="22"/>
        </w:rPr>
        <w:t>»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 w:rsidRPr="00F22524">
        <w:rPr>
          <w:sz w:val="22"/>
          <w:szCs w:val="22"/>
        </w:rPr>
        <w:t xml:space="preserve">В соответствии со статьей 25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F22524">
          <w:rPr>
            <w:sz w:val="22"/>
            <w:szCs w:val="22"/>
          </w:rPr>
          <w:t>1994 г</w:t>
        </w:r>
      </w:smartTag>
      <w:r w:rsidRPr="00F22524">
        <w:rPr>
          <w:sz w:val="22"/>
          <w:szCs w:val="22"/>
        </w:rPr>
        <w:t xml:space="preserve">. № 69 "О пожарной безопасности" (Собрание законодательства Российской Федерации, 1994, № 35, ст. 3649), статьей 11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F22524">
          <w:rPr>
            <w:sz w:val="22"/>
            <w:szCs w:val="22"/>
          </w:rPr>
          <w:t>1994 г</w:t>
        </w:r>
      </w:smartTag>
      <w:r w:rsidRPr="00F22524">
        <w:rPr>
          <w:sz w:val="22"/>
          <w:szCs w:val="22"/>
        </w:rPr>
        <w:t xml:space="preserve">. № 68 "О защите населения и территорий от чрезвычайных ситуаций природного и техногенного характера", </w:t>
      </w:r>
      <w:r w:rsidRPr="00F22524">
        <w:rPr>
          <w:color w:val="000000"/>
          <w:spacing w:val="4"/>
          <w:sz w:val="22"/>
          <w:szCs w:val="22"/>
        </w:rPr>
        <w:t xml:space="preserve">Законом Самарской области от 11.10.2005 </w:t>
      </w:r>
      <w:r w:rsidRPr="00F22524">
        <w:rPr>
          <w:color w:val="000000"/>
          <w:spacing w:val="1"/>
          <w:sz w:val="22"/>
          <w:szCs w:val="22"/>
        </w:rPr>
        <w:t>№ 177-ГД «О пожарной безопасности», Постановлением Правительства Самарской области от</w:t>
      </w:r>
      <w:proofErr w:type="gramEnd"/>
      <w:r w:rsidRPr="00F22524">
        <w:rPr>
          <w:color w:val="000000"/>
          <w:spacing w:val="1"/>
          <w:sz w:val="22"/>
          <w:szCs w:val="22"/>
        </w:rPr>
        <w:t xml:space="preserve"> 10.06.2009 г. № 267 «</w:t>
      </w:r>
      <w:r w:rsidRPr="00F22524">
        <w:rPr>
          <w:color w:val="000000"/>
          <w:sz w:val="22"/>
          <w:szCs w:val="22"/>
        </w:rPr>
        <w:t>Об утверждении Положения об организации обучения и информирования населения Самарской области о мерах пожарной безопасности»</w:t>
      </w:r>
      <w:r w:rsidRPr="00F22524">
        <w:rPr>
          <w:color w:val="000000"/>
          <w:spacing w:val="1"/>
          <w:sz w:val="22"/>
          <w:szCs w:val="22"/>
        </w:rPr>
        <w:t xml:space="preserve"> </w:t>
      </w:r>
      <w:r w:rsidRPr="00F22524">
        <w:rPr>
          <w:sz w:val="22"/>
          <w:szCs w:val="22"/>
        </w:rPr>
        <w:t xml:space="preserve"> в целях упорядочения организации и проведения противопожарной пропаганды, обучения мерам пожарной безопасности населения,</w:t>
      </w:r>
    </w:p>
    <w:p w:rsidR="00F22524" w:rsidRPr="00F22524" w:rsidRDefault="00F22524" w:rsidP="00F22524">
      <w:pPr>
        <w:pStyle w:val="a9"/>
        <w:spacing w:before="0" w:beforeAutospacing="0" w:after="0" w:afterAutospacing="0"/>
        <w:ind w:firstLine="708"/>
        <w:jc w:val="center"/>
        <w:rPr>
          <w:sz w:val="22"/>
          <w:szCs w:val="22"/>
        </w:rPr>
      </w:pPr>
      <w:r w:rsidRPr="00F22524">
        <w:rPr>
          <w:sz w:val="22"/>
          <w:szCs w:val="22"/>
        </w:rPr>
        <w:t>ПОСТАНОВЛЯЮ: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1. Утвердить Положение об организации деятельности внештатных инструкторов пожарной профилактики в городском поселении Безенчук (приложение №1);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2) Утвердить состав внештатных инструкторов пожарной профилактики в городском поселении Безенчук (приложение №2).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3. Рекомендовать  инструктору противопожарной профилактики ПСО №44 (Ю.М.Митрофанову):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 xml:space="preserve">3.1. Организовать и осуществлять обучение внештатных инструкторов пожарной профилактики в соответствии с </w:t>
      </w:r>
      <w:r w:rsidRPr="00F22524">
        <w:rPr>
          <w:color w:val="000000"/>
          <w:spacing w:val="4"/>
          <w:sz w:val="22"/>
          <w:szCs w:val="22"/>
        </w:rPr>
        <w:t xml:space="preserve">Законом Самарской области от 11.10.2005 </w:t>
      </w:r>
      <w:r w:rsidRPr="00F22524">
        <w:rPr>
          <w:color w:val="000000"/>
          <w:spacing w:val="1"/>
          <w:sz w:val="22"/>
          <w:szCs w:val="22"/>
        </w:rPr>
        <w:t>№ 177-ГД «О пожарной безопасности», Постановлением Правительства Самарской области от 10.06.2009 г. № 267 «</w:t>
      </w:r>
      <w:r w:rsidRPr="00F22524">
        <w:rPr>
          <w:color w:val="000000"/>
          <w:sz w:val="22"/>
          <w:szCs w:val="22"/>
        </w:rPr>
        <w:t>Об утверждении Положения об организации обучения и информирования населения Самарской области о мерах пожарной безопасности»</w:t>
      </w:r>
      <w:r w:rsidRPr="00F22524">
        <w:rPr>
          <w:sz w:val="22"/>
          <w:szCs w:val="22"/>
        </w:rPr>
        <w:t>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3.2. Предоставлять информацию об оперативной обстановке с пожарами и гибелью людей при пожарах на подведомственной территории с доведением основных причин происшедших пожаров.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3.3</w:t>
      </w:r>
      <w:proofErr w:type="gramStart"/>
      <w:r w:rsidRPr="00F22524">
        <w:rPr>
          <w:sz w:val="22"/>
          <w:szCs w:val="22"/>
        </w:rPr>
        <w:t xml:space="preserve"> О</w:t>
      </w:r>
      <w:proofErr w:type="gramEnd"/>
      <w:r w:rsidRPr="00F22524">
        <w:rPr>
          <w:sz w:val="22"/>
          <w:szCs w:val="22"/>
        </w:rPr>
        <w:t>беспечивать внештатных инструкторов пожарной профилактики необходимой методической литературой, памятками, листовками, брошюрами, плакатами по пожарной тематике.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 xml:space="preserve">4. Опубликовать настоящее постановление опубликовать в газете "Вестник городского поселения Безенчук", разместить на официальном сайте городского </w:t>
      </w:r>
      <w:r w:rsidRPr="00F22524">
        <w:rPr>
          <w:bCs/>
          <w:sz w:val="22"/>
          <w:szCs w:val="22"/>
        </w:rPr>
        <w:t>поселения в сети Интернет</w:t>
      </w:r>
      <w:r w:rsidRPr="00F22524">
        <w:rPr>
          <w:sz w:val="22"/>
          <w:szCs w:val="22"/>
        </w:rPr>
        <w:t>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5. Постановление администрации городского поселения Безенчук от 10.08.2011г №131 считать утратившим силу.</w:t>
      </w:r>
    </w:p>
    <w:p w:rsidR="00F22524" w:rsidRPr="00F22524" w:rsidRDefault="00F22524" w:rsidP="00F22524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F22524">
        <w:rPr>
          <w:sz w:val="22"/>
          <w:szCs w:val="22"/>
        </w:rPr>
        <w:t>6. Контроль исполнения постановления возложить на заместителя Главы городского поселения М.Н.Карахончеву.</w:t>
      </w:r>
    </w:p>
    <w:p w:rsidR="00867F26" w:rsidRPr="00A758B7" w:rsidRDefault="00867F26" w:rsidP="00F225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867F26" w:rsidRPr="001B7B3F" w:rsidRDefault="00867F26" w:rsidP="00867F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67F26" w:rsidRPr="001B7B3F" w:rsidRDefault="00867F26" w:rsidP="00867F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67F26" w:rsidRPr="001B7B3F" w:rsidRDefault="00867F26" w:rsidP="00867F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b/>
          <w:bCs/>
          <w:sz w:val="22"/>
          <w:szCs w:val="22"/>
        </w:rPr>
        <w:t>ПОЛОЖЕНИЕ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b/>
          <w:bCs/>
          <w:sz w:val="22"/>
          <w:szCs w:val="22"/>
        </w:rPr>
        <w:t>ОБ ОРГАНИЗАЦИИ ДЕЯТЕЛЬНОСТИ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b/>
          <w:bCs/>
          <w:sz w:val="22"/>
          <w:szCs w:val="22"/>
        </w:rPr>
        <w:t>ВНЕШТАТНЫХ ИНСТРУКТОРОВ ПОЖАРНОЙ ПРОФИЛАКТИКИ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sz w:val="22"/>
          <w:szCs w:val="22"/>
        </w:rPr>
        <w:t>I. ОРГАНИЗАЦИЯ ДЕЯТЕЛЬНОСТИ ВНЕШТАТНЫХ ИНСТРУКТОРОВ ПОЖАРНОЙ ПРОФИЛАКТИКИ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1. Деятельность внештатных инструкторов пожарной профилактики (далее - внештатные инструкторы) организуется органами местного самоуправления, а также инструктором пожарной профилактики ПСО №44.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Координирование и методическое обеспечение деятельности внештатных инструкторов осуществляется территориальной противопожарной службой.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2. Деятельность внештатных инструкторов осуществляется с целью: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1) привлечения широких слоев общественности к делу предупреждения пожаров, профилактики гибели и травматизма людей при пожарах;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2) информирования населения о мерах пожарной безопасности и обучения действиям при возникновении пожаров;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3) оказания помощи пожарной охране в обеспечении соблюдения требований норм и правил пожарной безопасности в жилом секторе, а также на территории организаций.</w:t>
      </w:r>
    </w:p>
    <w:p w:rsidR="00823B60" w:rsidRDefault="00532C42" w:rsidP="009D3DB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lastRenderedPageBreak/>
        <w:t>3. Внештатным инструктором может стать любой гражданин с активной жизненной позицией, член общественных формирований добровольной пожарной дружины,  организации, способный на добровольных началах осуществлять обучение и информирование населения о мерах обеспечения пожарной безопасности в жилом секторе на территории населенного пункта или организации.</w:t>
      </w:r>
    </w:p>
    <w:p w:rsidR="00532C42" w:rsidRPr="00532C42" w:rsidRDefault="00532C42" w:rsidP="009D3DB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Внештатные инструкторы могут осуществлять свою деятельность в  городском поселении, жилищных организациях, службах социального обеспечения, занятости, а в организациях независимо от форм собственности проводить работу совместно с инструктором пожарной профилактики ПСО №44.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 xml:space="preserve">4. Администрация </w:t>
      </w:r>
      <w:proofErr w:type="gramStart"/>
      <w:r w:rsidRPr="00532C42">
        <w:rPr>
          <w:sz w:val="22"/>
          <w:szCs w:val="22"/>
        </w:rPr>
        <w:t>городского</w:t>
      </w:r>
      <w:proofErr w:type="gramEnd"/>
      <w:r w:rsidRPr="00532C42">
        <w:rPr>
          <w:sz w:val="22"/>
          <w:szCs w:val="22"/>
        </w:rPr>
        <w:t xml:space="preserve"> поеления  выдает внештатному инструктору соответствующее удостоверение. В случае освобождения внештатного инструктора от исполнения обязанностей удостоверение сдается по месту выдачи. 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5. Численный состав внештатных инструкторов и закрепление их по территориям для проведения профилактической работы определяется главами населенных пунктов, сельских поселений по согласованию с противопожарной службой.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Рекомендуемая минимальная численность внештатных инструкторов: - 1 внештатный инструктор на каждый населенный пункт  городского поселения, п.г.т</w:t>
      </w:r>
      <w:proofErr w:type="gramStart"/>
      <w:r w:rsidRPr="00532C42">
        <w:rPr>
          <w:sz w:val="22"/>
          <w:szCs w:val="22"/>
        </w:rPr>
        <w:t>.Б</w:t>
      </w:r>
      <w:proofErr w:type="gramEnd"/>
      <w:r w:rsidRPr="00532C42">
        <w:rPr>
          <w:sz w:val="22"/>
          <w:szCs w:val="22"/>
        </w:rPr>
        <w:t>езенчук – не менее 4 внештатных инструкторов.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6. Обучение внештатных инструкторов организуется и проводится в соответствии с требованиями Положения с учетом перечня специальных тем.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7. В своей работе внештатные инструкторы руководствуются: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1) нормативными правовыми актами РФ, Самарской области;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2) постановлениями, распоряжениями иных органов местного самоуправления городского поселения Безенчук;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3) настоящим Положением;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4) учебно-методическими материалами, инструкциями по пожарной безопасности, разработанными в соответствии с действующим законодательством по обеспечению пожарной безопасности.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8. Требования, указания и предложения внештатных инструкторов, касающиеся соблюдения норм и правил пожарной безопасности в пределах полномочий, указанных в Положении, являются обязательными для всех граждан.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sz w:val="22"/>
          <w:szCs w:val="22"/>
        </w:rPr>
        <w:t>II. ПРАВА И ОБЯЗАННОСТИ ВНЕШТАТНЫХ ИНСТРУКТОРОВ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9. Внештатный инструктор имеет право: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1) получать от подразделения противопожарной службы информацию об оперативной обстановке с пожарами и гибелью людей на подведомственной территории, а также необходимую учебную и методическую литературу для организации обучения населения мерам пожарной безопасности, проведения противопожарной агитации и пропаганды;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2) оказывать содействие подразделениям противопожарной службы в обеспечении пожарной безопасности на территории населенных пунктов, в жилых помещениях и организациях;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3) проводить, с согласия владельцев, противопожарное обследование жилых помещений с оформлением рекомендаций для устранения нарушений правил пожарной безопасности;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 xml:space="preserve">4) по поручению территориального подразделения противопожарной службы осуществлять </w:t>
      </w:r>
      <w:proofErr w:type="gramStart"/>
      <w:r w:rsidRPr="00532C42">
        <w:rPr>
          <w:sz w:val="22"/>
          <w:szCs w:val="22"/>
        </w:rPr>
        <w:t>контроль за</w:t>
      </w:r>
      <w:proofErr w:type="gramEnd"/>
      <w:r w:rsidRPr="00532C42">
        <w:rPr>
          <w:sz w:val="22"/>
          <w:szCs w:val="22"/>
        </w:rPr>
        <w:t xml:space="preserve"> состоянием пожарной безопасности на территориях населенных пунктов;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5) участвовать в проведении собраний жителей, конференций с целью рассмотрения вопросов обеспечения пожарной безопасности;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6) проводить противопожарные инструктажи;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7) разрабатывать и распространять листовки, памятки, плакаты и другие средства наглядной агитации по пожарной безопасности.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sz w:val="22"/>
          <w:szCs w:val="22"/>
        </w:rPr>
        <w:t>III. ФИНАНСИРОВАНИЕ И МАТЕРИАЛЬНО-ТЕХНИЧЕСКОЕ ОБЕСПЕЧЕНИЕ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32C42">
        <w:rPr>
          <w:sz w:val="22"/>
          <w:szCs w:val="22"/>
        </w:rPr>
        <w:t>ДЕЯТЕЛЬНОСТИ ВНЕШТАТНЫХ ИНСТРУКТОРОВ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10. Материально-техническое обеспечение деятельности внештатных инструкторов осуществляется за счет средств бюджетов муниципального района Безенчукский, городского поселения Безенчук, а также других источников финансирования.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За активную работу по предупреждению пожаров, гибели и травматизма людей органы местного самоуправления могут устанавливать внештатным инструкторам различные льготы, выплачивать премии, применять другие виды поощрений.</w:t>
      </w:r>
    </w:p>
    <w:p w:rsidR="00532C42" w:rsidRPr="00532C42" w:rsidRDefault="00532C42" w:rsidP="00532C42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32C42">
        <w:rPr>
          <w:sz w:val="22"/>
          <w:szCs w:val="22"/>
        </w:rPr>
        <w:t>11. Стимулирование деятельности внештатных инструкторов может осуществляться путем организации органами местного самоуправления конкурсов на звание лучшего внештатного инструктора.</w:t>
      </w:r>
    </w:p>
    <w:p w:rsidR="002063A4" w:rsidRPr="001B7B3F" w:rsidRDefault="002063A4" w:rsidP="002063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2063A4" w:rsidRPr="001B7B3F" w:rsidRDefault="002063A4" w:rsidP="002063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EF1723" w:rsidRDefault="002063A4" w:rsidP="002063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823B60" w:rsidRPr="00823B60" w:rsidRDefault="00823B60" w:rsidP="00823B60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823B60">
        <w:rPr>
          <w:sz w:val="22"/>
          <w:szCs w:val="22"/>
        </w:rPr>
        <w:t>Состав внештатных инструкторов пожарной профилактики в городском поселении Безенчук</w:t>
      </w:r>
    </w:p>
    <w:tbl>
      <w:tblPr>
        <w:tblW w:w="10940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3118"/>
        <w:gridCol w:w="2694"/>
        <w:gridCol w:w="3351"/>
        <w:gridCol w:w="1209"/>
      </w:tblGrid>
      <w:tr w:rsidR="00823B60" w:rsidRPr="00823B60" w:rsidTr="00823B60"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№/№</w:t>
            </w:r>
          </w:p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823B60">
              <w:rPr>
                <w:sz w:val="16"/>
                <w:szCs w:val="16"/>
              </w:rPr>
              <w:t>п</w:t>
            </w:r>
            <w:proofErr w:type="gramEnd"/>
            <w:r w:rsidRPr="00823B60">
              <w:rPr>
                <w:sz w:val="16"/>
                <w:szCs w:val="16"/>
              </w:rPr>
              <w:t>/п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 xml:space="preserve">                Ф.И.О.</w:t>
            </w:r>
          </w:p>
        </w:tc>
        <w:tc>
          <w:tcPr>
            <w:tcW w:w="2694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Место работы, телефон</w:t>
            </w:r>
          </w:p>
        </w:tc>
        <w:tc>
          <w:tcPr>
            <w:tcW w:w="3351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Домашний адрес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Примечание</w:t>
            </w:r>
          </w:p>
        </w:tc>
      </w:tr>
      <w:tr w:rsidR="00823B60" w:rsidRPr="00823B60" w:rsidTr="00823B60">
        <w:trPr>
          <w:trHeight w:val="85"/>
        </w:trPr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1.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>Афанасьев Александр Васильевич</w:t>
            </w:r>
          </w:p>
        </w:tc>
        <w:tc>
          <w:tcPr>
            <w:tcW w:w="2694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МУП «ВКС»,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п.г.т</w:t>
            </w:r>
            <w:proofErr w:type="gramStart"/>
            <w:r w:rsidRPr="00823B60">
              <w:rPr>
                <w:sz w:val="16"/>
                <w:szCs w:val="16"/>
              </w:rPr>
              <w:t>.Б</w:t>
            </w:r>
            <w:proofErr w:type="gramEnd"/>
            <w:r w:rsidRPr="00823B60">
              <w:rPr>
                <w:sz w:val="16"/>
                <w:szCs w:val="16"/>
              </w:rPr>
              <w:t xml:space="preserve">езенчук,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823B60" w:rsidRPr="00823B60" w:rsidTr="00823B60"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 xml:space="preserve">2. 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>Иноземцев Алексей Юрьевич</w:t>
            </w:r>
          </w:p>
        </w:tc>
        <w:tc>
          <w:tcPr>
            <w:tcW w:w="2694" w:type="dxa"/>
          </w:tcPr>
          <w:p w:rsidR="00823B60" w:rsidRPr="00823B60" w:rsidRDefault="00823B60" w:rsidP="00FE38D2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 xml:space="preserve">МУП «ВКС»,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п.г.т</w:t>
            </w:r>
            <w:proofErr w:type="gramStart"/>
            <w:r w:rsidRPr="00823B60">
              <w:rPr>
                <w:sz w:val="16"/>
                <w:szCs w:val="16"/>
              </w:rPr>
              <w:t>.Б</w:t>
            </w:r>
            <w:proofErr w:type="gramEnd"/>
            <w:r w:rsidRPr="00823B60">
              <w:rPr>
                <w:sz w:val="16"/>
                <w:szCs w:val="16"/>
              </w:rPr>
              <w:t xml:space="preserve">езенчук,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823B60" w:rsidRPr="00823B60" w:rsidTr="00FE38D2">
        <w:trPr>
          <w:trHeight w:val="85"/>
        </w:trPr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3.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Мамедшахов Сарван Гамидович </w:t>
            </w:r>
          </w:p>
        </w:tc>
        <w:tc>
          <w:tcPr>
            <w:tcW w:w="2694" w:type="dxa"/>
          </w:tcPr>
          <w:p w:rsidR="00823B60" w:rsidRPr="00823B60" w:rsidRDefault="00823B60" w:rsidP="00FE38D2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 xml:space="preserve">МБУ «Благоустройство»,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п.г.т</w:t>
            </w:r>
            <w:proofErr w:type="gramStart"/>
            <w:r w:rsidRPr="00823B60">
              <w:rPr>
                <w:sz w:val="16"/>
                <w:szCs w:val="16"/>
              </w:rPr>
              <w:t>.Б</w:t>
            </w:r>
            <w:proofErr w:type="gramEnd"/>
            <w:r w:rsidRPr="00823B60">
              <w:rPr>
                <w:sz w:val="16"/>
                <w:szCs w:val="16"/>
              </w:rPr>
              <w:t xml:space="preserve">езенчук,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823B60" w:rsidRPr="00823B60" w:rsidTr="00823B60">
        <w:trPr>
          <w:trHeight w:val="85"/>
        </w:trPr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4.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>Манахов Алексей Иванович</w:t>
            </w:r>
          </w:p>
        </w:tc>
        <w:tc>
          <w:tcPr>
            <w:tcW w:w="2694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 xml:space="preserve">МУП «ЖКХ Безенчук,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п.г.т</w:t>
            </w:r>
            <w:proofErr w:type="gramStart"/>
            <w:r w:rsidRPr="00823B60">
              <w:rPr>
                <w:sz w:val="16"/>
                <w:szCs w:val="16"/>
              </w:rPr>
              <w:t>.Б</w:t>
            </w:r>
            <w:proofErr w:type="gramEnd"/>
            <w:r w:rsidRPr="00823B60">
              <w:rPr>
                <w:sz w:val="16"/>
                <w:szCs w:val="16"/>
              </w:rPr>
              <w:t xml:space="preserve">езенчук,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823B60" w:rsidRPr="00823B60" w:rsidTr="00823B60">
        <w:trPr>
          <w:trHeight w:val="85"/>
        </w:trPr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5.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>Дергачев Владимир Егорович</w:t>
            </w:r>
          </w:p>
        </w:tc>
        <w:tc>
          <w:tcPr>
            <w:tcW w:w="2694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Пенсионер,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</w:t>
            </w:r>
            <w:proofErr w:type="gramStart"/>
            <w:r w:rsidRPr="00823B60">
              <w:rPr>
                <w:sz w:val="16"/>
                <w:szCs w:val="16"/>
              </w:rPr>
              <w:t>.С</w:t>
            </w:r>
            <w:proofErr w:type="gramEnd"/>
            <w:r w:rsidRPr="00823B60">
              <w:rPr>
                <w:sz w:val="16"/>
                <w:szCs w:val="16"/>
              </w:rPr>
              <w:t xml:space="preserve">основка,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823B60" w:rsidRPr="00823B60" w:rsidTr="00823B60">
        <w:trPr>
          <w:trHeight w:val="85"/>
        </w:trPr>
        <w:tc>
          <w:tcPr>
            <w:tcW w:w="568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6.</w:t>
            </w:r>
          </w:p>
        </w:tc>
        <w:tc>
          <w:tcPr>
            <w:tcW w:w="3118" w:type="dxa"/>
          </w:tcPr>
          <w:p w:rsidR="00823B60" w:rsidRPr="00823B60" w:rsidRDefault="00823B60" w:rsidP="00823B6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23B60">
              <w:rPr>
                <w:rFonts w:ascii="Times New Roman" w:eastAsia="Calibri" w:hAnsi="Times New Roman" w:cs="Times New Roman"/>
                <w:sz w:val="16"/>
                <w:szCs w:val="16"/>
              </w:rPr>
              <w:t>Фомин Виктор Владимирович</w:t>
            </w:r>
          </w:p>
        </w:tc>
        <w:tc>
          <w:tcPr>
            <w:tcW w:w="2694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ИП Фомин,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351" w:type="dxa"/>
          </w:tcPr>
          <w:p w:rsidR="00823B60" w:rsidRPr="00823B60" w:rsidRDefault="00823B60" w:rsidP="008E4763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  <w:r w:rsidRPr="00823B60">
              <w:rPr>
                <w:sz w:val="16"/>
                <w:szCs w:val="16"/>
              </w:rPr>
              <w:t>п</w:t>
            </w:r>
            <w:proofErr w:type="gramStart"/>
            <w:r w:rsidRPr="00823B60">
              <w:rPr>
                <w:sz w:val="16"/>
                <w:szCs w:val="16"/>
              </w:rPr>
              <w:t>.Н</w:t>
            </w:r>
            <w:proofErr w:type="gramEnd"/>
            <w:r w:rsidRPr="00823B60">
              <w:rPr>
                <w:sz w:val="16"/>
                <w:szCs w:val="16"/>
              </w:rPr>
              <w:t xml:space="preserve">овооренбургский, </w:t>
            </w:r>
          </w:p>
        </w:tc>
        <w:tc>
          <w:tcPr>
            <w:tcW w:w="1209" w:type="dxa"/>
          </w:tcPr>
          <w:p w:rsidR="00823B60" w:rsidRPr="00823B60" w:rsidRDefault="00823B60" w:rsidP="00823B60">
            <w:pPr>
              <w:pStyle w:val="a9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</w:tbl>
    <w:p w:rsidR="007072BA" w:rsidRDefault="007072BA" w:rsidP="007072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lastRenderedPageBreak/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7</w:t>
      </w:r>
    </w:p>
    <w:p w:rsidR="00AC6A02" w:rsidRPr="00AC6A02" w:rsidRDefault="007072BA" w:rsidP="00AC6A02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  <w:lang w:eastAsia="ar-SA"/>
        </w:rPr>
        <w:t>«</w:t>
      </w:r>
      <w:r w:rsidR="00AC6A02" w:rsidRPr="00AC6A02">
        <w:rPr>
          <w:rFonts w:ascii="Times New Roman" w:hAnsi="Times New Roman" w:cs="Times New Roman"/>
        </w:rPr>
        <w:t>О стоимости платных услуг, оказываемых МУП «Жилищно-коммунальное хозяйство Безенчук»</w:t>
      </w:r>
    </w:p>
    <w:p w:rsidR="00AC6A02" w:rsidRPr="00AC6A02" w:rsidRDefault="00AC6A02" w:rsidP="00AC6A0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AC6A02">
        <w:rPr>
          <w:rFonts w:ascii="Times New Roman" w:hAnsi="Times New Roman" w:cs="Times New Roman"/>
        </w:rPr>
        <w:t>Рассмотрев представленные МУП «Жилищно-коммунальное хозяйство Безенчук» расчёты фактической стоимости оказываемых предприятием услуг,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</w:t>
      </w:r>
      <w:proofErr w:type="gramEnd"/>
      <w:r w:rsidRPr="00AC6A02">
        <w:rPr>
          <w:rFonts w:ascii="Times New Roman" w:hAnsi="Times New Roman" w:cs="Times New Roman"/>
        </w:rPr>
        <w:t xml:space="preserve">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AC6A02" w:rsidRPr="00AC6A02" w:rsidRDefault="00AC6A02" w:rsidP="00AC6A02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  <w:bCs/>
        </w:rPr>
        <w:t>ПОСТАНОВЛЯЮ</w:t>
      </w:r>
    </w:p>
    <w:p w:rsidR="00AC6A02" w:rsidRPr="00AC6A02" w:rsidRDefault="00AC6A02" w:rsidP="00AC6A02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Установить:</w:t>
      </w:r>
    </w:p>
    <w:p w:rsidR="00AC6A02" w:rsidRPr="00AC6A02" w:rsidRDefault="00AC6A02" w:rsidP="00AC6A0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-  стоимость 1м/часа работы машин и механизмов при реализации услуг на сторону, оказываемых МУП «Жилищно-коммунальное хозяйство Безенчук» в 2016г. (приложение № 1);</w:t>
      </w:r>
    </w:p>
    <w:p w:rsidR="00AC6A02" w:rsidRPr="00AC6A02" w:rsidRDefault="00AC6A02" w:rsidP="00AC6A0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- стоимость платных услуг по сбору и вывозу жидких бытовых отходов, предоставляемых МУП «Жилищно-коммунальное хозяйство Безенчук» населению при заключении договоров, организациям и индивидуальным предпринимателям в 2016 году (приложение №2);</w:t>
      </w:r>
    </w:p>
    <w:p w:rsidR="00AC6A02" w:rsidRPr="00AC6A02" w:rsidRDefault="00AC6A02" w:rsidP="00AC6A0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- стоимость ритуальных услуг, оказываемых МУП «Жилищно-коммунальное хозяйство Безенчук» при заключении договоров с населением, организациями и индивидуальными предпринимателями в 2016 году (приложение № 3);</w:t>
      </w:r>
    </w:p>
    <w:p w:rsidR="00AC6A02" w:rsidRPr="00AC6A02" w:rsidRDefault="00AC6A02" w:rsidP="00AC6A0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 xml:space="preserve">- стоимость реализации услуг по опиловке деревьев и укосу сорной растительности, оказываемых МУП «Жилищно-коммунальное хозяйство Безенчук» на сторону в 2016 году (приложение № 4) </w:t>
      </w:r>
    </w:p>
    <w:p w:rsidR="00AC6A02" w:rsidRPr="00AC6A02" w:rsidRDefault="00AC6A02" w:rsidP="00AC6A02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AC6A02" w:rsidRPr="00AC6A02" w:rsidRDefault="00AC6A02" w:rsidP="00AC6A02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AC6A02">
        <w:rPr>
          <w:rFonts w:ascii="Times New Roman" w:hAnsi="Times New Roman" w:cs="Times New Roman"/>
        </w:rPr>
        <w:t>Настоящее постановление вступает в силу на следующий день после официального  опубликования и распространяется на правоотношения, возникшие с 01.01.2016г.</w:t>
      </w:r>
    </w:p>
    <w:p w:rsidR="00AC6A02" w:rsidRPr="00AC6A02" w:rsidRDefault="00AC6A02" w:rsidP="00AC6A02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gramStart"/>
      <w:r w:rsidRPr="00AC6A02">
        <w:rPr>
          <w:rFonts w:ascii="Times New Roman" w:hAnsi="Times New Roman" w:cs="Times New Roman"/>
        </w:rPr>
        <w:t>Контроль за</w:t>
      </w:r>
      <w:proofErr w:type="gramEnd"/>
      <w:r w:rsidRPr="00AC6A02">
        <w:rPr>
          <w:rFonts w:ascii="Times New Roman" w:hAnsi="Times New Roman" w:cs="Times New Roman"/>
        </w:rPr>
        <w:t xml:space="preserve"> выполнением постановления оставляю за собой.</w:t>
      </w:r>
    </w:p>
    <w:p w:rsidR="007072BA" w:rsidRPr="00A758B7" w:rsidRDefault="007072BA" w:rsidP="00AC6A02">
      <w:pPr>
        <w:pStyle w:val="a9"/>
        <w:tabs>
          <w:tab w:val="left" w:pos="5812"/>
        </w:tabs>
        <w:spacing w:before="0" w:beforeAutospacing="0" w:after="0" w:afterAutospacing="0"/>
        <w:jc w:val="both"/>
        <w:rPr>
          <w:sz w:val="22"/>
          <w:szCs w:val="22"/>
        </w:rPr>
      </w:pPr>
      <w:r w:rsidRPr="00A758B7">
        <w:rPr>
          <w:sz w:val="22"/>
          <w:szCs w:val="22"/>
        </w:rPr>
        <w:t xml:space="preserve">Глава городского поселения                                            В.В.Аникин </w:t>
      </w:r>
    </w:p>
    <w:p w:rsidR="007072BA" w:rsidRPr="001B7B3F" w:rsidRDefault="007072BA" w:rsidP="007072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7072BA" w:rsidRPr="001B7B3F" w:rsidRDefault="007072BA" w:rsidP="007072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7072BA" w:rsidRPr="001B7B3F" w:rsidRDefault="007072BA" w:rsidP="007072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3B4D89" w:rsidRPr="003B4D89" w:rsidRDefault="003B4D89" w:rsidP="003B4D89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3B4D89">
        <w:rPr>
          <w:rFonts w:ascii="Times New Roman" w:hAnsi="Times New Roman" w:cs="Times New Roman"/>
          <w:lang w:eastAsia="ar-SA"/>
        </w:rPr>
        <w:t>Прейскурант  стоимости 1 м/часа  работы машин  и  механизмов  при реализации услуг на сторону,</w:t>
      </w:r>
    </w:p>
    <w:p w:rsidR="003B4D89" w:rsidRPr="003B4D89" w:rsidRDefault="003B4D89" w:rsidP="003B4D89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3B4D89">
        <w:rPr>
          <w:rFonts w:ascii="Times New Roman" w:hAnsi="Times New Roman" w:cs="Times New Roman"/>
          <w:lang w:eastAsia="ar-SA"/>
        </w:rPr>
        <w:t>оказываемых   МУП «ЖКХ-Безенчук» в 2016 г.</w:t>
      </w:r>
    </w:p>
    <w:tbl>
      <w:tblPr>
        <w:tblW w:w="9538" w:type="dxa"/>
        <w:tblInd w:w="93" w:type="dxa"/>
        <w:tblLook w:val="04A0"/>
      </w:tblPr>
      <w:tblGrid>
        <w:gridCol w:w="724"/>
        <w:gridCol w:w="6830"/>
        <w:gridCol w:w="1984"/>
      </w:tblGrid>
      <w:tr w:rsidR="003B4D89" w:rsidRPr="003B4D89" w:rsidTr="00E302BF">
        <w:trPr>
          <w:trHeight w:val="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Сумма  (руб.)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ГАЗ 35071 (Самосвал)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1332,00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Тракторный погрузчик МТЗ-82 ПЭФ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1639,00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Погрузчик УНЦ 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1874,00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ЮМЗ 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1413,00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МТЗ 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1413,00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ЛТЗ 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1411,00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</w:t>
            </w:r>
            <w:proofErr w:type="gramStart"/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</w:t>
            </w:r>
            <w:proofErr w:type="gramEnd"/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16 (сварка)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1195,00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Ассенизационный бойлер ГАЗ 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1265,00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Ассенизационный бойлер МАЗ КО 523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1472,00</w:t>
            </w:r>
          </w:p>
        </w:tc>
      </w:tr>
      <w:tr w:rsidR="003B4D89" w:rsidRPr="003B4D89" w:rsidTr="00E302BF">
        <w:trPr>
          <w:trHeight w:val="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Автоподъемник ЗИЛ 431412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D89" w:rsidRPr="003B4D89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D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2233,00</w:t>
            </w:r>
          </w:p>
        </w:tc>
      </w:tr>
    </w:tbl>
    <w:p w:rsidR="00910D4E" w:rsidRPr="001B7B3F" w:rsidRDefault="00910D4E" w:rsidP="00910D4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910D4E" w:rsidRPr="001B7B3F" w:rsidRDefault="00910D4E" w:rsidP="00910D4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910D4E" w:rsidRPr="001B7B3F" w:rsidRDefault="00910D4E" w:rsidP="00910D4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3B4D89" w:rsidRPr="00910D4E" w:rsidRDefault="003B4D89" w:rsidP="00910D4E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910D4E">
        <w:rPr>
          <w:rFonts w:ascii="Times New Roman" w:hAnsi="Times New Roman" w:cs="Times New Roman"/>
          <w:lang w:eastAsia="ar-SA"/>
        </w:rPr>
        <w:t>Прейскурант стоимости  платных  услуг, оказываемых  МУП «ЖКХ-Безенчук на сторону в 2016 г.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71"/>
        <w:gridCol w:w="2800"/>
      </w:tblGrid>
      <w:tr w:rsidR="003B4D89" w:rsidRPr="00910D4E" w:rsidTr="00910D4E">
        <w:trPr>
          <w:trHeight w:val="85"/>
        </w:trPr>
        <w:tc>
          <w:tcPr>
            <w:tcW w:w="6771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2800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b/>
                <w:sz w:val="16"/>
                <w:szCs w:val="16"/>
              </w:rPr>
              <w:t>Сумма, руб.</w:t>
            </w:r>
          </w:p>
        </w:tc>
      </w:tr>
      <w:tr w:rsidR="003B4D89" w:rsidRPr="00910D4E" w:rsidTr="00910D4E">
        <w:tc>
          <w:tcPr>
            <w:tcW w:w="6771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Услуги</w:t>
            </w:r>
          </w:p>
        </w:tc>
        <w:tc>
          <w:tcPr>
            <w:tcW w:w="2800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B4D89" w:rsidRPr="00910D4E" w:rsidTr="00910D4E">
        <w:tc>
          <w:tcPr>
            <w:tcW w:w="6771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Сбор и вывоз 1 куб.м. жидких бытовых отходов (</w:t>
            </w:r>
            <w:r w:rsidRPr="00910D4E">
              <w:rPr>
                <w:rFonts w:ascii="Times New Roman" w:hAnsi="Times New Roman" w:cs="Times New Roman"/>
                <w:i/>
                <w:sz w:val="16"/>
                <w:szCs w:val="16"/>
              </w:rPr>
              <w:t>для физических лиц</w:t>
            </w: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800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</w:tr>
      <w:tr w:rsidR="003B4D89" w:rsidRPr="00910D4E" w:rsidTr="00910D4E">
        <w:tc>
          <w:tcPr>
            <w:tcW w:w="6771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Сбор и вывоз 1 куб.м. жидких бытовых отходов (</w:t>
            </w:r>
            <w:r w:rsidRPr="00910D4E">
              <w:rPr>
                <w:rFonts w:ascii="Times New Roman" w:hAnsi="Times New Roman" w:cs="Times New Roman"/>
                <w:i/>
                <w:sz w:val="16"/>
                <w:szCs w:val="16"/>
              </w:rPr>
              <w:t>для юридических лиц</w:t>
            </w: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800" w:type="dxa"/>
          </w:tcPr>
          <w:p w:rsidR="003B4D89" w:rsidRPr="00910D4E" w:rsidRDefault="003B4D89" w:rsidP="00910D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0D4E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</w:tr>
    </w:tbl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3B4D89" w:rsidRPr="00A2256E" w:rsidRDefault="003B4D89" w:rsidP="00A2256E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A2256E">
        <w:rPr>
          <w:rFonts w:ascii="Times New Roman" w:hAnsi="Times New Roman" w:cs="Times New Roman"/>
          <w:lang w:eastAsia="ar-SA"/>
        </w:rPr>
        <w:t>Прейскурант стоимости  платных  услуг, оказываемых</w:t>
      </w:r>
      <w:r w:rsidR="00A2256E">
        <w:rPr>
          <w:rFonts w:ascii="Times New Roman" w:hAnsi="Times New Roman" w:cs="Times New Roman"/>
          <w:lang w:eastAsia="ar-SA"/>
        </w:rPr>
        <w:t xml:space="preserve"> </w:t>
      </w:r>
      <w:r w:rsidRPr="00A2256E">
        <w:rPr>
          <w:rFonts w:ascii="Times New Roman" w:hAnsi="Times New Roman" w:cs="Times New Roman"/>
          <w:lang w:eastAsia="ar-SA"/>
        </w:rPr>
        <w:t>МУП «ЖКХ-Безенчук на сторону в 2016 г.</w:t>
      </w:r>
    </w:p>
    <w:tbl>
      <w:tblPr>
        <w:tblW w:w="8017" w:type="dxa"/>
        <w:tblInd w:w="108" w:type="dxa"/>
        <w:tblLook w:val="04A0"/>
      </w:tblPr>
      <w:tblGrid>
        <w:gridCol w:w="537"/>
        <w:gridCol w:w="3560"/>
        <w:gridCol w:w="1000"/>
        <w:gridCol w:w="1320"/>
        <w:gridCol w:w="1600"/>
      </w:tblGrid>
      <w:tr w:rsidR="00AA0A6D" w:rsidRPr="00AA0A6D" w:rsidTr="00AA0A6D">
        <w:trPr>
          <w:trHeight w:val="231"/>
        </w:trPr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</w:t>
            </w:r>
          </w:p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</w:t>
            </w:r>
            <w:proofErr w:type="gramStart"/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.п</w:t>
            </w:r>
            <w:proofErr w:type="gramEnd"/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Ед. изм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ЛЕТО 2016 г.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ЗИМА* 2016 г.</w:t>
            </w:r>
          </w:p>
        </w:tc>
      </w:tr>
      <w:tr w:rsidR="00AA0A6D" w:rsidRPr="00AA0A6D" w:rsidTr="00AA0A6D">
        <w:trPr>
          <w:trHeight w:val="142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Захоронение биоотходов   (1 м3)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1 694,95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2 220,98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379,90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409,11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365,29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sz w:val="16"/>
                <w:szCs w:val="16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sz w:val="16"/>
                <w:szCs w:val="16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379,90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sz w:val="16"/>
                <w:szCs w:val="16"/>
              </w:rPr>
              <w:t>Зачистка и покраска оградки (h=1,5; b=1,8; 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686,76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sz w:val="16"/>
                <w:szCs w:val="16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0A6D" w:rsidRPr="00AA0A6D" w:rsidTr="00AA0A6D">
        <w:trPr>
          <w:trHeight w:val="8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sz w:val="16"/>
                <w:szCs w:val="16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0A6D" w:rsidRPr="00AA0A6D" w:rsidRDefault="00AA0A6D" w:rsidP="00AA0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0A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78,90</w:t>
            </w:r>
          </w:p>
        </w:tc>
      </w:tr>
    </w:tbl>
    <w:p w:rsidR="00AA0A6D" w:rsidRPr="003B4D89" w:rsidRDefault="00AA0A6D" w:rsidP="00AA0A6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B4D89">
        <w:rPr>
          <w:rFonts w:ascii="Times New Roman" w:hAnsi="Times New Roman" w:cs="Times New Roman"/>
          <w:color w:val="000000"/>
        </w:rPr>
        <w:t>* Примечание: при наступлении</w:t>
      </w:r>
      <w:proofErr w:type="gramStart"/>
      <w:r w:rsidRPr="003B4D89">
        <w:rPr>
          <w:rFonts w:ascii="Times New Roman" w:hAnsi="Times New Roman" w:cs="Times New Roman"/>
          <w:color w:val="000000"/>
        </w:rPr>
        <w:t xml:space="preserve"> (-) </w:t>
      </w:r>
      <w:proofErr w:type="gramEnd"/>
      <w:r w:rsidRPr="003B4D89">
        <w:rPr>
          <w:rFonts w:ascii="Times New Roman" w:hAnsi="Times New Roman" w:cs="Times New Roman"/>
          <w:color w:val="000000"/>
        </w:rPr>
        <w:t>температур окружающего воздуха</w:t>
      </w:r>
    </w:p>
    <w:p w:rsidR="003B4D89" w:rsidRPr="003B4D89" w:rsidRDefault="00AA0A6D" w:rsidP="00AA0A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4D89">
        <w:rPr>
          <w:rFonts w:ascii="Times New Roman" w:hAnsi="Times New Roman" w:cs="Times New Roman"/>
          <w:color w:val="000000"/>
        </w:rPr>
        <w:t xml:space="preserve"> и </w:t>
      </w:r>
      <w:proofErr w:type="gramStart"/>
      <w:r w:rsidRPr="003B4D89">
        <w:rPr>
          <w:rFonts w:ascii="Times New Roman" w:hAnsi="Times New Roman" w:cs="Times New Roman"/>
          <w:color w:val="000000"/>
        </w:rPr>
        <w:t>промерзании</w:t>
      </w:r>
      <w:proofErr w:type="gramEnd"/>
      <w:r w:rsidRPr="003B4D89">
        <w:rPr>
          <w:rFonts w:ascii="Times New Roman" w:hAnsi="Times New Roman" w:cs="Times New Roman"/>
          <w:color w:val="000000"/>
        </w:rPr>
        <w:t xml:space="preserve"> грунта более 10 см</w:t>
      </w:r>
    </w:p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F415F" w:rsidRPr="001B7B3F" w:rsidRDefault="00BF415F" w:rsidP="00BF41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7</w:t>
      </w:r>
    </w:p>
    <w:p w:rsidR="003B4D89" w:rsidRPr="00BF415F" w:rsidRDefault="003B4D89" w:rsidP="00BF415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415F">
        <w:rPr>
          <w:rFonts w:ascii="Times New Roman" w:hAnsi="Times New Roman" w:cs="Times New Roman"/>
        </w:rPr>
        <w:t>Прейскурант стоимости услуг по опиловке деревьев и укосу сорной растительности, оказываемых МУП «ЖКХ Безенчук» в 2016 году</w:t>
      </w:r>
    </w:p>
    <w:tbl>
      <w:tblPr>
        <w:tblW w:w="6536" w:type="dxa"/>
        <w:tblInd w:w="93" w:type="dxa"/>
        <w:tblLook w:val="04A0"/>
      </w:tblPr>
      <w:tblGrid>
        <w:gridCol w:w="1660"/>
        <w:gridCol w:w="3080"/>
        <w:gridCol w:w="1796"/>
      </w:tblGrid>
      <w:tr w:rsidR="003B4D89" w:rsidRPr="00BF415F" w:rsidTr="008E5C72">
        <w:trPr>
          <w:trHeight w:val="24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Сумма (Руб</w:t>
            </w:r>
            <w:proofErr w:type="gramStart"/>
            <w:r w:rsidRPr="00BF41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.к</w:t>
            </w:r>
            <w:proofErr w:type="gramEnd"/>
            <w:r w:rsidRPr="00BF41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оп) </w:t>
            </w:r>
          </w:p>
        </w:tc>
      </w:tr>
      <w:tr w:rsidR="003B4D89" w:rsidRPr="00BF415F" w:rsidTr="008E5C72">
        <w:trPr>
          <w:trHeight w:val="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обрезка 1 дерева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6362,29</w:t>
            </w:r>
          </w:p>
        </w:tc>
      </w:tr>
      <w:tr w:rsidR="003B4D89" w:rsidRPr="00BF415F" w:rsidTr="008E5C72">
        <w:trPr>
          <w:trHeight w:val="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снос 1 дерева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18933,65</w:t>
            </w:r>
          </w:p>
        </w:tc>
      </w:tr>
      <w:tr w:rsidR="003B4D89" w:rsidRPr="00BF415F" w:rsidTr="008E5C72">
        <w:trPr>
          <w:trHeight w:val="8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корчевание 1 дерева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21600,47</w:t>
            </w:r>
          </w:p>
        </w:tc>
      </w:tr>
      <w:tr w:rsidR="003B4D89" w:rsidRPr="00BF415F" w:rsidTr="008E5C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5"/>
        </w:trPr>
        <w:tc>
          <w:tcPr>
            <w:tcW w:w="1660" w:type="dxa"/>
          </w:tcPr>
          <w:p w:rsidR="003B4D89" w:rsidRPr="00BF415F" w:rsidRDefault="003B4D89" w:rsidP="00BF41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3080" w:type="dxa"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sz w:val="16"/>
                <w:szCs w:val="16"/>
              </w:rPr>
              <w:t>укос 1 кв</w:t>
            </w:r>
            <w:proofErr w:type="gramStart"/>
            <w:r w:rsidRPr="00BF415F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BF415F">
              <w:rPr>
                <w:rFonts w:ascii="Times New Roman" w:hAnsi="Times New Roman" w:cs="Times New Roman"/>
                <w:sz w:val="16"/>
                <w:szCs w:val="16"/>
              </w:rPr>
              <w:t xml:space="preserve"> сорной растительности</w:t>
            </w:r>
          </w:p>
        </w:tc>
        <w:tc>
          <w:tcPr>
            <w:tcW w:w="1796" w:type="dxa"/>
          </w:tcPr>
          <w:p w:rsidR="003B4D89" w:rsidRPr="00BF415F" w:rsidRDefault="003B4D89" w:rsidP="003B4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415F">
              <w:rPr>
                <w:rFonts w:ascii="Times New Roman" w:hAnsi="Times New Roman" w:cs="Times New Roman"/>
                <w:sz w:val="16"/>
                <w:szCs w:val="16"/>
              </w:rPr>
              <w:t>3,98</w:t>
            </w:r>
          </w:p>
        </w:tc>
      </w:tr>
    </w:tbl>
    <w:p w:rsidR="00E302BF" w:rsidRPr="009D67FC" w:rsidRDefault="00E302BF" w:rsidP="00E302B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E302BF" w:rsidRDefault="00E302BF" w:rsidP="00E302B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 w:rsidR="006F47BC">
        <w:rPr>
          <w:rFonts w:ascii="Times New Roman" w:eastAsia="Calibri" w:hAnsi="Times New Roman" w:cs="Times New Roman"/>
          <w:b/>
        </w:rPr>
        <w:t>9</w:t>
      </w:r>
    </w:p>
    <w:p w:rsidR="00E302BF" w:rsidRPr="006F47BC" w:rsidRDefault="00E302BF" w:rsidP="006F47BC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F47BC">
        <w:rPr>
          <w:rFonts w:ascii="Times New Roman" w:hAnsi="Times New Roman" w:cs="Times New Roman"/>
          <w:lang w:eastAsia="ar-SA"/>
        </w:rPr>
        <w:t>«</w:t>
      </w:r>
      <w:r w:rsidRPr="006F47BC">
        <w:rPr>
          <w:rFonts w:ascii="Times New Roman" w:hAnsi="Times New Roman" w:cs="Times New Roman"/>
        </w:rPr>
        <w:t xml:space="preserve">О стоимости платных услуг, оказываемых </w:t>
      </w:r>
      <w:r w:rsidR="006F47BC" w:rsidRPr="006F47BC">
        <w:rPr>
          <w:rFonts w:ascii="Times New Roman" w:eastAsia="Calibri" w:hAnsi="Times New Roman" w:cs="Times New Roman"/>
        </w:rPr>
        <w:t>МУП «Водоканалсервис»</w:t>
      </w:r>
    </w:p>
    <w:p w:rsidR="006F47BC" w:rsidRPr="006F47BC" w:rsidRDefault="006F47BC" w:rsidP="0075478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6F47BC">
        <w:rPr>
          <w:rFonts w:ascii="Times New Roman" w:eastAsia="Calibri" w:hAnsi="Times New Roman" w:cs="Times New Roman"/>
        </w:rPr>
        <w:t>Рассмотрев представленные МУП «Водоканалсервис» расчёты фактической стоимости оказываемых предприятием услуг,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</w:t>
      </w:r>
      <w:proofErr w:type="gramEnd"/>
      <w:r w:rsidRPr="006F47BC">
        <w:rPr>
          <w:rFonts w:ascii="Times New Roman" w:eastAsia="Calibri" w:hAnsi="Times New Roman" w:cs="Times New Roman"/>
        </w:rPr>
        <w:t xml:space="preserve">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6F47BC" w:rsidRPr="006F47BC" w:rsidRDefault="006F47BC" w:rsidP="006F47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6F47BC">
        <w:rPr>
          <w:rFonts w:ascii="Times New Roman" w:eastAsia="Calibri" w:hAnsi="Times New Roman" w:cs="Times New Roman"/>
          <w:bCs/>
        </w:rPr>
        <w:t>ПОСТАНОВЛЯЮ</w:t>
      </w:r>
    </w:p>
    <w:p w:rsidR="006F47BC" w:rsidRPr="006F47BC" w:rsidRDefault="006F47BC" w:rsidP="006F47BC">
      <w:pPr>
        <w:pStyle w:val="af2"/>
        <w:numPr>
          <w:ilvl w:val="0"/>
          <w:numId w:val="28"/>
        </w:numPr>
        <w:ind w:left="0" w:firstLine="426"/>
        <w:jc w:val="both"/>
      </w:pPr>
      <w:r w:rsidRPr="006F47BC">
        <w:t>Установить:</w:t>
      </w:r>
    </w:p>
    <w:p w:rsidR="006F47BC" w:rsidRPr="006F47BC" w:rsidRDefault="006F47BC" w:rsidP="006F47B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6F47BC">
        <w:rPr>
          <w:rFonts w:ascii="Times New Roman" w:eastAsia="Calibri" w:hAnsi="Times New Roman" w:cs="Times New Roman"/>
        </w:rPr>
        <w:t>-  стоимость 1м/часа работы машин и механизмов при реализации услуг, оказываемых МУП «Водоканалсервис», на сторону в 2016г. (приложение № 1);</w:t>
      </w:r>
    </w:p>
    <w:p w:rsidR="006F47BC" w:rsidRPr="006F47BC" w:rsidRDefault="006F47BC" w:rsidP="006F47B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6F47BC">
        <w:rPr>
          <w:rFonts w:ascii="Times New Roman" w:eastAsia="Calibri" w:hAnsi="Times New Roman" w:cs="Times New Roman"/>
        </w:rPr>
        <w:t>-  стоимость платных услуг, оказываемых МУП «Водоканалсервис» в 2016г. (приложение № 2);</w:t>
      </w:r>
    </w:p>
    <w:p w:rsidR="006F47BC" w:rsidRPr="006F47BC" w:rsidRDefault="006F47BC" w:rsidP="006F47BC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</w:rPr>
      </w:pPr>
      <w:r w:rsidRPr="006F47BC">
        <w:rPr>
          <w:rFonts w:ascii="Times New Roman" w:eastAsia="Calibri" w:hAnsi="Times New Roman" w:cs="Times New Roman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6F47BC" w:rsidRPr="006F47BC" w:rsidRDefault="006F47BC" w:rsidP="006F47BC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</w:rPr>
      </w:pPr>
      <w:r w:rsidRPr="006F47BC">
        <w:rPr>
          <w:rFonts w:ascii="Times New Roman" w:eastAsia="Calibri" w:hAnsi="Times New Roman" w:cs="Times New Roman"/>
        </w:rPr>
        <w:t>Настоящее постановление вступает в силу на следующий день после официального  опубликования и распространяется на правоотношения, возникшие с 01.01.2016г.</w:t>
      </w:r>
    </w:p>
    <w:p w:rsidR="006F47BC" w:rsidRPr="006F47BC" w:rsidRDefault="006F47BC" w:rsidP="006F47BC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</w:rPr>
      </w:pPr>
      <w:proofErr w:type="gramStart"/>
      <w:r w:rsidRPr="006F47BC">
        <w:rPr>
          <w:rFonts w:ascii="Times New Roman" w:eastAsia="Calibri" w:hAnsi="Times New Roman" w:cs="Times New Roman"/>
        </w:rPr>
        <w:t>Контроль за</w:t>
      </w:r>
      <w:proofErr w:type="gramEnd"/>
      <w:r w:rsidRPr="006F47BC">
        <w:rPr>
          <w:rFonts w:ascii="Times New Roman" w:eastAsia="Calibri" w:hAnsi="Times New Roman" w:cs="Times New Roman"/>
        </w:rPr>
        <w:t xml:space="preserve"> исполнением настоящего постановления оставляю за собой.</w:t>
      </w:r>
    </w:p>
    <w:p w:rsidR="00E302BF" w:rsidRPr="00A758B7" w:rsidRDefault="00E302BF" w:rsidP="00E302BF">
      <w:pPr>
        <w:pStyle w:val="a9"/>
        <w:tabs>
          <w:tab w:val="left" w:pos="5812"/>
        </w:tabs>
        <w:spacing w:before="0" w:beforeAutospacing="0" w:after="0" w:afterAutospacing="0"/>
        <w:jc w:val="both"/>
        <w:rPr>
          <w:sz w:val="22"/>
          <w:szCs w:val="22"/>
        </w:rPr>
      </w:pPr>
      <w:r w:rsidRPr="00A758B7">
        <w:rPr>
          <w:sz w:val="22"/>
          <w:szCs w:val="22"/>
        </w:rPr>
        <w:t xml:space="preserve">Глава городского поселения                                            В.В.Аникин </w:t>
      </w:r>
    </w:p>
    <w:p w:rsidR="00E302BF" w:rsidRPr="001B7B3F" w:rsidRDefault="00E302BF" w:rsidP="00E302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E302BF" w:rsidRPr="001B7B3F" w:rsidRDefault="00E302BF" w:rsidP="00E302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E302BF" w:rsidRPr="001B7B3F" w:rsidRDefault="00E302BF" w:rsidP="00E302B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 w:rsidR="006F47BC">
        <w:rPr>
          <w:rFonts w:ascii="Times New Roman" w:hAnsi="Times New Roman" w:cs="Times New Roman"/>
          <w:sz w:val="20"/>
          <w:szCs w:val="20"/>
        </w:rPr>
        <w:t>9</w:t>
      </w:r>
    </w:p>
    <w:p w:rsidR="0073746D" w:rsidRPr="0073746D" w:rsidRDefault="0073746D" w:rsidP="0073746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3746D">
        <w:rPr>
          <w:rFonts w:ascii="Times New Roman" w:eastAsia="Calibri" w:hAnsi="Times New Roman" w:cs="Times New Roman"/>
        </w:rPr>
        <w:t>Прейскурант  стоимости 1 м/часа  работы машин  и  механизмов  при реализации услуг на сторону, оказываемых   МУП «Водоканалсервис»</w:t>
      </w:r>
      <w:r w:rsidRPr="0073746D">
        <w:rPr>
          <w:rFonts w:ascii="Times New Roman" w:hAnsi="Times New Roman" w:cs="Times New Roman"/>
        </w:rPr>
        <w:t xml:space="preserve"> </w:t>
      </w:r>
      <w:r w:rsidRPr="0073746D">
        <w:rPr>
          <w:rFonts w:ascii="Times New Roman" w:eastAsia="Calibri" w:hAnsi="Times New Roman" w:cs="Times New Roman"/>
        </w:rPr>
        <w:t>городского поселения Безенчук в 2016 г.</w:t>
      </w:r>
    </w:p>
    <w:tbl>
      <w:tblPr>
        <w:tblW w:w="9782" w:type="dxa"/>
        <w:tblInd w:w="109" w:type="dxa"/>
        <w:tblLayout w:type="fixed"/>
        <w:tblLook w:val="0000"/>
      </w:tblPr>
      <w:tblGrid>
        <w:gridCol w:w="6771"/>
        <w:gridCol w:w="3011"/>
      </w:tblGrid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Сумма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(Руб</w:t>
            </w:r>
            <w:proofErr w:type="gramStart"/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оп.)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Н.д.с</w:t>
            </w:r>
            <w:proofErr w:type="gramStart"/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е облагается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Машины  и механизмы: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Автомашина  ГАЗ 66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1005,51</w:t>
            </w:r>
          </w:p>
        </w:tc>
      </w:tr>
      <w:tr w:rsidR="0073746D" w:rsidRPr="0073746D" w:rsidTr="0073746D">
        <w:trPr>
          <w:trHeight w:val="85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Автомашина  УАЗ 3909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873,50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Ассенизатор ГАЗ  3307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1140,08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Трактор  МТЗ- 82 (колесный</w:t>
            </w:r>
            <w:proofErr w:type="gramStart"/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1027,55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Трактор ЮМЗ – 6  ЭО 2621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1270,85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Трактор ЮМЗ -6  ЭО 3322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1330,99</w:t>
            </w:r>
          </w:p>
        </w:tc>
      </w:tr>
      <w:tr w:rsidR="0073746D" w:rsidRPr="0073746D" w:rsidTr="0073746D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Роджет 60/40 машина высокого давления для прочитски канализационных сетей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46D" w:rsidRPr="0073746D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746D">
              <w:rPr>
                <w:rFonts w:ascii="Times New Roman" w:eastAsia="Calibri" w:hAnsi="Times New Roman" w:cs="Times New Roman"/>
                <w:sz w:val="16"/>
                <w:szCs w:val="16"/>
              </w:rPr>
              <w:t>2153,77</w:t>
            </w:r>
          </w:p>
        </w:tc>
      </w:tr>
    </w:tbl>
    <w:p w:rsidR="00504849" w:rsidRPr="001B7B3F" w:rsidRDefault="00504849" w:rsidP="005048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504849" w:rsidRPr="001B7B3F" w:rsidRDefault="00504849" w:rsidP="005048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504849" w:rsidRPr="001B7B3F" w:rsidRDefault="00504849" w:rsidP="005048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9</w:t>
      </w:r>
    </w:p>
    <w:p w:rsidR="0073746D" w:rsidRPr="00504849" w:rsidRDefault="0073746D" w:rsidP="0050484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04849">
        <w:rPr>
          <w:rFonts w:ascii="Times New Roman" w:eastAsia="Calibri" w:hAnsi="Times New Roman" w:cs="Times New Roman"/>
        </w:rPr>
        <w:t>Прейскурант  стоимости  платных услуг, оказываемых  МУП «Водоканалсервис» в 2016 г.</w:t>
      </w:r>
    </w:p>
    <w:tbl>
      <w:tblPr>
        <w:tblW w:w="999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79"/>
        <w:gridCol w:w="2517"/>
      </w:tblGrid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Сумма</w:t>
            </w:r>
            <w:r w:rsidR="005048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(руб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оп.)</w:t>
            </w:r>
          </w:p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(НДС не облагается)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Услуги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Повторная пломбировка прибора учета холодной воды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населения )</w:t>
            </w:r>
          </w:p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( в случаях предусмотренных  действующим законодательством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564,74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Повторная пломбировка прибора учета холодной воды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юридических лиц )</w:t>
            </w:r>
          </w:p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 в случаях предусмотренных  действующим законодательством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677,68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AF75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На  технологичес</w:t>
            </w:r>
            <w:r w:rsidR="00AF75F5">
              <w:rPr>
                <w:rFonts w:ascii="Times New Roman" w:hAnsi="Times New Roman" w:cs="Times New Roman"/>
                <w:sz w:val="16"/>
                <w:szCs w:val="16"/>
              </w:rPr>
              <w:t>кое  присоединение (подключение</w:t>
            </w: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)  к централизованной системе   водоотведения   – 1  подключение</w:t>
            </w:r>
            <w:r w:rsidR="005048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юридических лиц )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10067,57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AF75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На  технологическое  присоединение (подключение)  к централизованной системе   водоотведения   – 1  подключение</w:t>
            </w:r>
            <w:r w:rsidR="005048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населения )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6484,15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AF75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На  технологическое  присоединение (подключение)  к централизованной системе   водоснабжения   – 1  подключение</w:t>
            </w:r>
            <w:r w:rsidR="00435F2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юридических лиц )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8401,92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AF75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На  технологическое  присоединение (подключение)  к централизованной системе   водоснабжения   – 1  подключение</w:t>
            </w:r>
            <w:r w:rsidR="00435F2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для населения )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6955,77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Промывка 100 м канализационного трубопровода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56788,78</w:t>
            </w:r>
          </w:p>
        </w:tc>
      </w:tr>
      <w:tr w:rsidR="0073746D" w:rsidRPr="00504849" w:rsidTr="00504849">
        <w:tc>
          <w:tcPr>
            <w:tcW w:w="7479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Вывоз 1 м3 жидких бытовых отходов с водоотведением и очисткой сточных вод  для юридических лиц.</w:t>
            </w:r>
          </w:p>
        </w:tc>
        <w:tc>
          <w:tcPr>
            <w:tcW w:w="2517" w:type="dxa"/>
          </w:tcPr>
          <w:p w:rsidR="0073746D" w:rsidRPr="00504849" w:rsidRDefault="0073746D" w:rsidP="007374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04849">
              <w:rPr>
                <w:rFonts w:ascii="Times New Roman" w:eastAsia="Calibri" w:hAnsi="Times New Roman" w:cs="Times New Roman"/>
                <w:sz w:val="16"/>
                <w:szCs w:val="16"/>
              </w:rPr>
              <w:t>212,81</w:t>
            </w:r>
          </w:p>
        </w:tc>
      </w:tr>
    </w:tbl>
    <w:p w:rsidR="00597588" w:rsidRDefault="00597588" w:rsidP="0059758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.2015г. №</w:t>
      </w:r>
      <w:r>
        <w:rPr>
          <w:rFonts w:ascii="Times New Roman" w:eastAsia="Calibri" w:hAnsi="Times New Roman" w:cs="Times New Roman"/>
          <w:b/>
        </w:rPr>
        <w:t xml:space="preserve"> 10</w:t>
      </w:r>
    </w:p>
    <w:p w:rsidR="00DA09B6" w:rsidRPr="00DA09B6" w:rsidRDefault="00597588" w:rsidP="00DA09B6">
      <w:pPr>
        <w:pStyle w:val="a9"/>
        <w:spacing w:before="0" w:beforeAutospacing="0" w:after="0" w:afterAutospacing="0"/>
        <w:jc w:val="both"/>
        <w:rPr>
          <w:bCs/>
          <w:sz w:val="22"/>
          <w:szCs w:val="22"/>
        </w:rPr>
      </w:pPr>
      <w:r w:rsidRPr="00DA09B6">
        <w:rPr>
          <w:sz w:val="22"/>
          <w:szCs w:val="22"/>
          <w:lang w:eastAsia="ar-SA"/>
        </w:rPr>
        <w:lastRenderedPageBreak/>
        <w:t>«</w:t>
      </w:r>
      <w:r w:rsidR="00DA09B6" w:rsidRPr="00DA09B6">
        <w:rPr>
          <w:bCs/>
          <w:sz w:val="22"/>
          <w:szCs w:val="22"/>
        </w:rPr>
        <w:t>Об отмене Постановления № 16 от 04.02.2014 года «О создании</w:t>
      </w:r>
      <w:r w:rsidR="00DA09B6" w:rsidRPr="00DA09B6">
        <w:rPr>
          <w:sz w:val="22"/>
          <w:szCs w:val="22"/>
        </w:rPr>
        <w:t xml:space="preserve"> Единой 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области, об утверждении  персонального состава и Положения о комиссии».</w:t>
      </w:r>
    </w:p>
    <w:p w:rsidR="00DA09B6" w:rsidRDefault="00DA09B6" w:rsidP="00DA09B6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DA09B6">
        <w:rPr>
          <w:sz w:val="22"/>
          <w:szCs w:val="22"/>
        </w:rPr>
        <w:t xml:space="preserve">          В соответствии с Соглашением о передаче полномочий № 1 от 31 декабря 2015 года о передачи части полномочий Администрацией городского поселения Безенчук муниципального района Безенчукский Самарской области на уровень Администрации муниципального района Безенчукский Самарской области, </w:t>
      </w:r>
    </w:p>
    <w:p w:rsidR="00DA09B6" w:rsidRPr="00DA09B6" w:rsidRDefault="00DA09B6" w:rsidP="00DA09B6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DA09B6">
        <w:rPr>
          <w:sz w:val="22"/>
          <w:szCs w:val="22"/>
        </w:rPr>
        <w:t>ПОСТАНОВЛЯЮ:</w:t>
      </w:r>
    </w:p>
    <w:p w:rsidR="00DA09B6" w:rsidRPr="00DA09B6" w:rsidRDefault="00DA09B6" w:rsidP="00DA09B6">
      <w:pPr>
        <w:pStyle w:val="a9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360"/>
        <w:jc w:val="both"/>
        <w:rPr>
          <w:sz w:val="22"/>
          <w:szCs w:val="22"/>
        </w:rPr>
      </w:pPr>
      <w:r w:rsidRPr="00DA09B6">
        <w:rPr>
          <w:sz w:val="22"/>
          <w:szCs w:val="22"/>
        </w:rPr>
        <w:t>Признать утратившими силу постановления Администрации городского поселения Безенчук муниципального района Безенчукский Самарской области № 16 от 04.02.2014г. «О создании Единой 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области, об утверждении  персонального состава и Положения о комиссии».</w:t>
      </w:r>
    </w:p>
    <w:p w:rsidR="00DA09B6" w:rsidRPr="00DA09B6" w:rsidRDefault="00DA09B6" w:rsidP="00DA09B6">
      <w:pPr>
        <w:pStyle w:val="a9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sz w:val="22"/>
          <w:szCs w:val="22"/>
        </w:rPr>
      </w:pPr>
      <w:r w:rsidRPr="00DA09B6">
        <w:rPr>
          <w:sz w:val="22"/>
          <w:szCs w:val="22"/>
        </w:rPr>
        <w:t>Настоящее постановление вступает в действие с момента подписания.</w:t>
      </w:r>
    </w:p>
    <w:p w:rsidR="00DA09B6" w:rsidRPr="00DA09B6" w:rsidRDefault="00DA09B6" w:rsidP="00DA09B6">
      <w:pPr>
        <w:pStyle w:val="a9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sz w:val="22"/>
          <w:szCs w:val="22"/>
        </w:rPr>
      </w:pPr>
      <w:r w:rsidRPr="00DA09B6">
        <w:rPr>
          <w:sz w:val="22"/>
          <w:szCs w:val="22"/>
        </w:rPr>
        <w:t xml:space="preserve">Настоящее постановление подлежит размещению в газете «Вестник городского поселения Безенчук» и на официальном сайте Администрации городского поселения Безенчук муниципального района Безенчукский Самарской области в сети Интернет  </w:t>
      </w:r>
      <w:hyperlink r:id="rId11" w:history="1">
        <w:r w:rsidRPr="00DA09B6">
          <w:rPr>
            <w:rStyle w:val="a4"/>
            <w:color w:val="auto"/>
            <w:sz w:val="22"/>
            <w:szCs w:val="22"/>
          </w:rPr>
          <w:t>http://www.</w:t>
        </w:r>
        <w:proofErr w:type="spellStart"/>
        <w:r w:rsidRPr="00DA09B6">
          <w:rPr>
            <w:rStyle w:val="a4"/>
            <w:color w:val="auto"/>
            <w:sz w:val="22"/>
            <w:szCs w:val="22"/>
            <w:lang w:val="en-US"/>
          </w:rPr>
          <w:t>bezenchukgp</w:t>
        </w:r>
        <w:proofErr w:type="spellEnd"/>
        <w:r w:rsidRPr="00DA09B6">
          <w:rPr>
            <w:rStyle w:val="a4"/>
            <w:color w:val="auto"/>
            <w:sz w:val="22"/>
            <w:szCs w:val="22"/>
          </w:rPr>
          <w:t>.ru/</w:t>
        </w:r>
      </w:hyperlink>
      <w:r w:rsidRPr="00DA09B6">
        <w:rPr>
          <w:sz w:val="22"/>
          <w:szCs w:val="22"/>
        </w:rPr>
        <w:t>.</w:t>
      </w:r>
    </w:p>
    <w:p w:rsidR="00DA09B6" w:rsidRPr="00DA09B6" w:rsidRDefault="00DA09B6" w:rsidP="00DA09B6">
      <w:pPr>
        <w:pStyle w:val="a9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sz w:val="22"/>
          <w:szCs w:val="22"/>
        </w:rPr>
      </w:pPr>
      <w:proofErr w:type="gramStart"/>
      <w:r w:rsidRPr="00DA09B6">
        <w:rPr>
          <w:sz w:val="22"/>
          <w:szCs w:val="22"/>
        </w:rPr>
        <w:t>Контроль за</w:t>
      </w:r>
      <w:proofErr w:type="gramEnd"/>
      <w:r w:rsidRPr="00DA09B6">
        <w:rPr>
          <w:sz w:val="22"/>
          <w:szCs w:val="22"/>
        </w:rPr>
        <w:t xml:space="preserve"> исполнением настоящего постановления возложить на заместителя Главы городского поселения Безенчук муниципального района Безенчукский Самарской области Карахончеву М.Н.</w:t>
      </w:r>
    </w:p>
    <w:p w:rsidR="00597588" w:rsidRPr="00A758B7" w:rsidRDefault="00597588" w:rsidP="00DA09B6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6E7AF5" w:rsidRPr="00271C3D" w:rsidRDefault="006E7AF5" w:rsidP="006E7A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6E7AF5" w:rsidRDefault="006E7AF5" w:rsidP="006E7AF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</w:t>
      </w:r>
      <w:r w:rsidR="00395C2C">
        <w:rPr>
          <w:rFonts w:ascii="Times New Roman" w:eastAsia="Calibri" w:hAnsi="Times New Roman" w:cs="Times New Roman"/>
          <w:b/>
        </w:rPr>
        <w:t>Главы</w:t>
      </w:r>
      <w:r w:rsidRPr="002E7875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.2015г. №</w:t>
      </w:r>
      <w:r>
        <w:rPr>
          <w:rFonts w:ascii="Times New Roman" w:eastAsia="Calibri" w:hAnsi="Times New Roman" w:cs="Times New Roman"/>
          <w:b/>
        </w:rPr>
        <w:t xml:space="preserve"> 11</w:t>
      </w:r>
    </w:p>
    <w:p w:rsidR="00880973" w:rsidRPr="00880973" w:rsidRDefault="006E7AF5" w:rsidP="00880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  <w:lang w:eastAsia="ar-SA"/>
        </w:rPr>
        <w:t>«</w:t>
      </w:r>
      <w:r w:rsidR="00880973" w:rsidRPr="00880973">
        <w:rPr>
          <w:rFonts w:ascii="Times New Roman" w:hAnsi="Times New Roman" w:cs="Times New Roman"/>
        </w:rPr>
        <w:t>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 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="00880973" w:rsidRPr="00880973">
        <w:rPr>
          <w:rFonts w:ascii="Times New Roman" w:hAnsi="Times New Roman" w:cs="Times New Roman"/>
        </w:rPr>
        <w:t>1</w:t>
      </w:r>
      <w:proofErr w:type="gramEnd"/>
      <w:r w:rsidR="00880973" w:rsidRPr="00880973">
        <w:rPr>
          <w:rFonts w:ascii="Times New Roman" w:hAnsi="Times New Roman" w:cs="Times New Roman"/>
        </w:rPr>
        <w:t>), в границах ул. Чапаева и ул. Центральной, касательно земельных участков с кадастровыми номерами 63:12:1401028:2; 63:12:1401028:1</w:t>
      </w:r>
      <w:r w:rsidR="00880973">
        <w:rPr>
          <w:rFonts w:ascii="Times New Roman" w:hAnsi="Times New Roman" w:cs="Times New Roman"/>
        </w:rPr>
        <w:t>»</w:t>
      </w:r>
      <w:r w:rsidR="00880973" w:rsidRPr="00880973">
        <w:rPr>
          <w:rFonts w:ascii="Times New Roman" w:hAnsi="Times New Roman" w:cs="Times New Roman"/>
        </w:rPr>
        <w:t>.</w:t>
      </w:r>
    </w:p>
    <w:p w:rsidR="00880973" w:rsidRPr="00880973" w:rsidRDefault="00880973" w:rsidP="0088097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ab/>
      </w:r>
      <w:proofErr w:type="gramStart"/>
      <w:r w:rsidRPr="00880973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880973">
        <w:rPr>
          <w:rFonts w:ascii="Times New Roman" w:hAnsi="Times New Roman" w:cs="Times New Roman"/>
        </w:rPr>
        <w:t xml:space="preserve"> </w:t>
      </w:r>
      <w:proofErr w:type="gramStart"/>
      <w:r w:rsidRPr="00880973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28.12.2015 г. №8,</w:t>
      </w:r>
      <w:proofErr w:type="gramEnd"/>
    </w:p>
    <w:p w:rsidR="00880973" w:rsidRPr="00880973" w:rsidRDefault="00880973" w:rsidP="008809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ПОСТАНОВЛЯЮ:</w:t>
      </w:r>
    </w:p>
    <w:p w:rsidR="00880973" w:rsidRPr="00880973" w:rsidRDefault="00880973" w:rsidP="00880973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880973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880973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880973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делового, общественного и коммерческого назначения</w:t>
      </w:r>
      <w:proofErr w:type="gramEnd"/>
      <w:r w:rsidRPr="00880973">
        <w:rPr>
          <w:rFonts w:ascii="Times New Roman" w:hAnsi="Times New Roman" w:cs="Times New Roman"/>
        </w:rPr>
        <w:t xml:space="preserve"> (с индексом О</w:t>
      </w:r>
      <w:proofErr w:type="gramStart"/>
      <w:r w:rsidRPr="00880973">
        <w:rPr>
          <w:rFonts w:ascii="Times New Roman" w:hAnsi="Times New Roman" w:cs="Times New Roman"/>
        </w:rPr>
        <w:t>1</w:t>
      </w:r>
      <w:proofErr w:type="gramEnd"/>
      <w:r w:rsidRPr="00880973">
        <w:rPr>
          <w:rFonts w:ascii="Times New Roman" w:hAnsi="Times New Roman" w:cs="Times New Roman"/>
        </w:rPr>
        <w:t>), в границах ул. Чапаева и ул. Центральной, касательно земельных участков с кадастровыми номерами 63:12:1401028:2; 63:12:1401028:1» (далее также – Проект решения о внесении изменений в Правила).</w:t>
      </w:r>
    </w:p>
    <w:p w:rsidR="00880973" w:rsidRPr="00880973" w:rsidRDefault="00880973" w:rsidP="00880973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Срок проведения публичных слушаний составляет  60 дней с 09 февраля 2016 года по 08 апреля 2016 года.</w:t>
      </w:r>
    </w:p>
    <w:p w:rsidR="00880973" w:rsidRPr="00880973" w:rsidRDefault="00880973" w:rsidP="008809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880973" w:rsidRPr="00880973" w:rsidRDefault="00880973" w:rsidP="008809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880973" w:rsidRPr="00880973" w:rsidRDefault="00880973" w:rsidP="008809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 xml:space="preserve">6. </w:t>
      </w:r>
      <w:proofErr w:type="gramStart"/>
      <w:r w:rsidRPr="00880973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7. Мероприятие по информированию жителей городского поселения  Безенчук по вопросу публичных слушаний состоится 10 февраля 2016 года в 15.00 по адресу: 446250, Самарская область, п.г.т. Безенчук, ул. Нефтяников, д.12, актовый  зал.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8. Мероприятие по информированию жителей поселка Новооренбургский по вопросу публичных слушаний состоится 11 февраля 2016 в 15.00 по адресу: асфальтовая площадка  у автобусной остановки поселка Новооренбургский.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lastRenderedPageBreak/>
        <w:t>9. Мероприятие по информированию жителей поселка Сосновка по вопросу публичных слушаний состоится 12 февраля 2016 в 15.00  по адресу: площадка у СДК п</w:t>
      </w:r>
      <w:proofErr w:type="gramStart"/>
      <w:r w:rsidRPr="00880973">
        <w:rPr>
          <w:rFonts w:ascii="Times New Roman" w:hAnsi="Times New Roman" w:cs="Times New Roman"/>
        </w:rPr>
        <w:t>.С</w:t>
      </w:r>
      <w:proofErr w:type="gramEnd"/>
      <w:r w:rsidRPr="00880973">
        <w:rPr>
          <w:rFonts w:ascii="Times New Roman" w:hAnsi="Times New Roman" w:cs="Times New Roman"/>
        </w:rPr>
        <w:t>основка.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10. Мероприятие по информированию жителей деревни Дмитриевская состоится 15 февраля 2016 в 15.00 по адресу: ул</w:t>
      </w:r>
      <w:proofErr w:type="gramStart"/>
      <w:r w:rsidRPr="00880973">
        <w:rPr>
          <w:rFonts w:ascii="Times New Roman" w:hAnsi="Times New Roman" w:cs="Times New Roman"/>
        </w:rPr>
        <w:t>.Г</w:t>
      </w:r>
      <w:proofErr w:type="gramEnd"/>
      <w:r w:rsidRPr="00880973">
        <w:rPr>
          <w:rFonts w:ascii="Times New Roman" w:hAnsi="Times New Roman" w:cs="Times New Roman"/>
        </w:rPr>
        <w:t>ражданская, площадка у таксофонной будки.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11. Мероприятие по информированию жителей железнодорожного разъезда Восток состоится 16 февраля 2016 в 15.00 по адресу: площадка у дома № 2.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 xml:space="preserve">12. Комиссии </w:t>
      </w:r>
      <w:proofErr w:type="gramStart"/>
      <w:r w:rsidRPr="00880973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880973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14. Прием замечаний и предложений от жителей поселения и иных заинтересованных лиц по Проекту решения о внесении изменений в Правила прекращается 02 апреля 2016 года.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16. Опубликовать настоящее постановление в газете «Вестник городского поселения Безенчук».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880973" w:rsidRPr="00880973" w:rsidRDefault="00880973" w:rsidP="0088097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880973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880973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880973" w:rsidRPr="00880973" w:rsidRDefault="00880973" w:rsidP="008809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0973">
        <w:rPr>
          <w:rFonts w:ascii="Times New Roman" w:hAnsi="Times New Roman" w:cs="Times New Roman"/>
        </w:rPr>
        <w:t>18. В случае</w:t>
      </w:r>
      <w:proofErr w:type="gramStart"/>
      <w:r w:rsidRPr="00880973">
        <w:rPr>
          <w:rFonts w:ascii="Times New Roman" w:hAnsi="Times New Roman" w:cs="Times New Roman"/>
        </w:rPr>
        <w:t>,</w:t>
      </w:r>
      <w:proofErr w:type="gramEnd"/>
      <w:r w:rsidRPr="00880973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6E7AF5" w:rsidRPr="00A758B7" w:rsidRDefault="006E7AF5" w:rsidP="00880973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A758B7">
        <w:rPr>
          <w:sz w:val="22"/>
          <w:szCs w:val="22"/>
        </w:rPr>
        <w:t xml:space="preserve">Глава городского поселения                                            В.В.Аникин </w:t>
      </w:r>
    </w:p>
    <w:p w:rsidR="004A47A7" w:rsidRPr="001B7B3F" w:rsidRDefault="004A47A7" w:rsidP="004A47A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4A47A7" w:rsidRPr="001B7B3F" w:rsidRDefault="004A47A7" w:rsidP="004A47A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>
        <w:rPr>
          <w:rFonts w:ascii="Times New Roman" w:hAnsi="Times New Roman" w:cs="Times New Roman"/>
          <w:sz w:val="20"/>
          <w:szCs w:val="20"/>
        </w:rPr>
        <w:t>Главы</w:t>
      </w:r>
    </w:p>
    <w:p w:rsidR="004A47A7" w:rsidRPr="001B7B3F" w:rsidRDefault="004A47A7" w:rsidP="004A47A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11</w:t>
      </w:r>
    </w:p>
    <w:p w:rsidR="00366ED0" w:rsidRPr="00366ED0" w:rsidRDefault="00366ED0" w:rsidP="00366ED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66ED0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366ED0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366ED0" w:rsidRPr="00366ED0" w:rsidRDefault="00366ED0" w:rsidP="00366ED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66ED0">
        <w:rPr>
          <w:rFonts w:ascii="Times New Roman" w:hAnsi="Times New Roman" w:cs="Times New Roman"/>
          <w:bCs/>
          <w:caps/>
        </w:rPr>
        <w:t>Самарской области</w:t>
      </w:r>
    </w:p>
    <w:p w:rsidR="00366ED0" w:rsidRPr="00366ED0" w:rsidRDefault="00366ED0" w:rsidP="00366ED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66ED0" w:rsidRPr="00366ED0" w:rsidRDefault="00366ED0" w:rsidP="00366ED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66ED0">
        <w:rPr>
          <w:rFonts w:ascii="Times New Roman" w:hAnsi="Times New Roman" w:cs="Times New Roman"/>
        </w:rPr>
        <w:t>РЕШЕНИЕ</w:t>
      </w:r>
      <w:r w:rsidRPr="00366ED0">
        <w:rPr>
          <w:rFonts w:ascii="Times New Roman" w:hAnsi="Times New Roman" w:cs="Times New Roman"/>
          <w:bCs/>
          <w:caps/>
        </w:rPr>
        <w:t xml:space="preserve"> (ПРОЕКТ)</w:t>
      </w:r>
    </w:p>
    <w:p w:rsidR="00366ED0" w:rsidRPr="00366ED0" w:rsidRDefault="00366ED0" w:rsidP="00366ED0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366ED0">
        <w:rPr>
          <w:rFonts w:ascii="Times New Roman" w:hAnsi="Times New Roman" w:cs="Times New Roman"/>
        </w:rPr>
        <w:t>от __________________ № ________</w:t>
      </w:r>
    </w:p>
    <w:p w:rsidR="00366ED0" w:rsidRPr="00366ED0" w:rsidRDefault="00366ED0" w:rsidP="00366ED0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66ED0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Pr="00366ED0">
        <w:rPr>
          <w:rFonts w:ascii="Times New Roman" w:hAnsi="Times New Roman" w:cs="Times New Roman"/>
        </w:rPr>
        <w:t>1</w:t>
      </w:r>
      <w:proofErr w:type="gramEnd"/>
      <w:r w:rsidRPr="00366ED0">
        <w:rPr>
          <w:rFonts w:ascii="Times New Roman" w:hAnsi="Times New Roman" w:cs="Times New Roman"/>
        </w:rPr>
        <w:t xml:space="preserve">), в границах ул. Чапаева и ул. Центральной, касательно земельных участков с кадастровыми номерами 63:12:1401028:2;  </w:t>
      </w:r>
      <w:proofErr w:type="gramStart"/>
      <w:r w:rsidRPr="00366ED0">
        <w:rPr>
          <w:rFonts w:ascii="Times New Roman" w:hAnsi="Times New Roman" w:cs="Times New Roman"/>
        </w:rPr>
        <w:t>63:12:1401028:1, утвержденные Собранием представителей городского поселения Безенчук муниципального района Безенчукский Самарской области</w:t>
      </w:r>
      <w:r w:rsidRPr="00366ED0">
        <w:rPr>
          <w:rFonts w:ascii="Times New Roman" w:hAnsi="Times New Roman" w:cs="Times New Roman"/>
          <w:bCs/>
        </w:rPr>
        <w:t xml:space="preserve"> от 12.12.2013 № 4/52</w:t>
      </w:r>
      <w:proofErr w:type="gramEnd"/>
    </w:p>
    <w:p w:rsidR="00366ED0" w:rsidRPr="00366ED0" w:rsidRDefault="00366ED0" w:rsidP="00366ED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366ED0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366ED0" w:rsidDel="00D70CBE">
        <w:rPr>
          <w:rFonts w:ascii="Times New Roman" w:hAnsi="Times New Roman" w:cs="Times New Roman"/>
        </w:rPr>
        <w:t xml:space="preserve"> </w:t>
      </w:r>
      <w:r w:rsidRPr="00366ED0">
        <w:rPr>
          <w:rFonts w:ascii="Times New Roman" w:hAnsi="Times New Roman" w:cs="Times New Roman"/>
        </w:rPr>
        <w:t>Самарской области от 12.12.2013 года № 4/52</w:t>
      </w:r>
      <w:proofErr w:type="gramEnd"/>
      <w:r w:rsidRPr="00366ED0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366ED0" w:rsidRPr="00366ED0" w:rsidRDefault="00366ED0" w:rsidP="00366ED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366ED0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366ED0" w:rsidDel="00D70CBE">
        <w:rPr>
          <w:rFonts w:ascii="Times New Roman" w:hAnsi="Times New Roman" w:cs="Times New Roman"/>
        </w:rPr>
        <w:t xml:space="preserve"> </w:t>
      </w:r>
      <w:r w:rsidRPr="00366ED0">
        <w:rPr>
          <w:rFonts w:ascii="Times New Roman" w:hAnsi="Times New Roman" w:cs="Times New Roman"/>
        </w:rPr>
        <w:t>Самарской области 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Pr="00366ED0">
        <w:rPr>
          <w:rFonts w:ascii="Times New Roman" w:hAnsi="Times New Roman" w:cs="Times New Roman"/>
        </w:rPr>
        <w:t>1</w:t>
      </w:r>
      <w:proofErr w:type="gramEnd"/>
      <w:r w:rsidRPr="00366ED0">
        <w:rPr>
          <w:rFonts w:ascii="Times New Roman" w:hAnsi="Times New Roman" w:cs="Times New Roman"/>
        </w:rPr>
        <w:t xml:space="preserve">), в границах ул. Чапаева и ул. Центральной, касательно земельных участков с кадастровыми номерами 63:12:1401028:2; </w:t>
      </w:r>
      <w:proofErr w:type="gramStart"/>
      <w:r w:rsidRPr="00366ED0">
        <w:rPr>
          <w:rFonts w:ascii="Times New Roman" w:hAnsi="Times New Roman" w:cs="Times New Roman"/>
        </w:rPr>
        <w:t>63:12:1401028:1, утвержденные Собранием представителей городского поселения Безенчук муниципального района Безенчукский Самарской области</w:t>
      </w:r>
      <w:r w:rsidRPr="00366ED0">
        <w:rPr>
          <w:rFonts w:ascii="Times New Roman" w:hAnsi="Times New Roman" w:cs="Times New Roman"/>
          <w:bCs/>
        </w:rPr>
        <w:t xml:space="preserve"> от  12.12.2013 № 4/52:</w:t>
      </w:r>
      <w:proofErr w:type="gramEnd"/>
    </w:p>
    <w:p w:rsidR="00366ED0" w:rsidRPr="00366ED0" w:rsidRDefault="00366ED0" w:rsidP="00366ED0">
      <w:pPr>
        <w:pStyle w:val="22"/>
        <w:tabs>
          <w:tab w:val="left" w:pos="0"/>
        </w:tabs>
        <w:ind w:firstLine="426"/>
        <w:rPr>
          <w:b/>
          <w:i w:val="0"/>
          <w:szCs w:val="22"/>
          <w:lang w:val="ru-RU"/>
        </w:rPr>
      </w:pPr>
      <w:r w:rsidRPr="00366ED0">
        <w:rPr>
          <w:i w:val="0"/>
          <w:szCs w:val="22"/>
          <w:lang w:val="ru-RU"/>
        </w:rPr>
        <w:lastRenderedPageBreak/>
        <w:t>2. Опубликовать настоящее Решение в газете «Вестник городского поселения».</w:t>
      </w:r>
    </w:p>
    <w:p w:rsidR="00366ED0" w:rsidRPr="00366ED0" w:rsidRDefault="00366ED0" w:rsidP="00366ED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66ED0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366ED0" w:rsidRPr="00366ED0" w:rsidRDefault="00366ED0" w:rsidP="00366ED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  <w:r w:rsidRPr="00366ED0">
        <w:rPr>
          <w:rFonts w:ascii="Times New Roman" w:hAnsi="Times New Roman" w:cs="Times New Roman"/>
        </w:rPr>
        <w:t xml:space="preserve">4.  </w:t>
      </w:r>
      <w:proofErr w:type="gramStart"/>
      <w:r w:rsidRPr="00366ED0">
        <w:rPr>
          <w:rFonts w:ascii="Times New Roman" w:hAnsi="Times New Roman" w:cs="Times New Roman"/>
        </w:rPr>
        <w:t>Разместить</w:t>
      </w:r>
      <w:proofErr w:type="gramEnd"/>
      <w:r w:rsidRPr="00366ED0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366ED0">
        <w:rPr>
          <w:rFonts w:ascii="Times New Roman" w:hAnsi="Times New Roman" w:cs="Times New Roman"/>
          <w:b/>
        </w:rPr>
        <w:t xml:space="preserve"> </w:t>
      </w:r>
    </w:p>
    <w:p w:rsidR="00366ED0" w:rsidRPr="00366ED0" w:rsidRDefault="00366ED0" w:rsidP="00366ED0">
      <w:pPr>
        <w:pStyle w:val="22"/>
        <w:rPr>
          <w:b/>
          <w:i w:val="0"/>
          <w:szCs w:val="22"/>
          <w:lang w:val="ru-RU"/>
        </w:rPr>
      </w:pPr>
      <w:r w:rsidRPr="00366ED0">
        <w:rPr>
          <w:i w:val="0"/>
          <w:szCs w:val="22"/>
          <w:lang w:val="ru-RU"/>
        </w:rPr>
        <w:t xml:space="preserve">Глава  городского поселения Безенчук                        </w:t>
      </w:r>
      <w:r w:rsidRPr="00366ED0">
        <w:rPr>
          <w:i w:val="0"/>
          <w:szCs w:val="22"/>
          <w:lang w:val="ru-RU"/>
        </w:rPr>
        <w:tab/>
      </w:r>
      <w:r w:rsidRPr="00366ED0">
        <w:rPr>
          <w:i w:val="0"/>
          <w:szCs w:val="22"/>
          <w:lang w:val="ru-RU"/>
        </w:rPr>
        <w:tab/>
      </w:r>
      <w:r w:rsidRPr="00366ED0">
        <w:rPr>
          <w:i w:val="0"/>
          <w:szCs w:val="22"/>
          <w:lang w:val="ru-RU"/>
        </w:rPr>
        <w:tab/>
        <w:t xml:space="preserve">                                               В.В. Аникин</w:t>
      </w:r>
    </w:p>
    <w:p w:rsidR="00366ED0" w:rsidRPr="00366ED0" w:rsidRDefault="00366ED0" w:rsidP="00366ED0">
      <w:pPr>
        <w:pStyle w:val="22"/>
        <w:rPr>
          <w:i w:val="0"/>
          <w:szCs w:val="22"/>
          <w:lang w:val="ru-RU"/>
        </w:rPr>
      </w:pPr>
      <w:r w:rsidRPr="00366ED0">
        <w:rPr>
          <w:i w:val="0"/>
          <w:szCs w:val="22"/>
          <w:lang w:val="ru-RU"/>
        </w:rPr>
        <w:t>Председатель Собрания представителей</w:t>
      </w:r>
      <w:r>
        <w:rPr>
          <w:i w:val="0"/>
          <w:szCs w:val="22"/>
          <w:lang w:val="ru-RU"/>
        </w:rPr>
        <w:t xml:space="preserve"> </w:t>
      </w:r>
      <w:r w:rsidRPr="00366ED0">
        <w:rPr>
          <w:i w:val="0"/>
          <w:szCs w:val="22"/>
          <w:lang w:val="ru-RU"/>
        </w:rPr>
        <w:t xml:space="preserve">городского поселения Безенчук                                      </w:t>
      </w:r>
      <w:r>
        <w:rPr>
          <w:i w:val="0"/>
          <w:szCs w:val="22"/>
          <w:lang w:val="ru-RU"/>
        </w:rPr>
        <w:t xml:space="preserve"> </w:t>
      </w:r>
      <w:r w:rsidRPr="00366ED0">
        <w:rPr>
          <w:i w:val="0"/>
          <w:szCs w:val="22"/>
          <w:lang w:val="ru-RU"/>
        </w:rPr>
        <w:t>А.Г. Кантеев</w:t>
      </w:r>
    </w:p>
    <w:p w:rsidR="00366ED0" w:rsidRPr="004F31D8" w:rsidRDefault="00366ED0" w:rsidP="004F31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>Приложение 1</w:t>
      </w:r>
    </w:p>
    <w:p w:rsidR="00366ED0" w:rsidRPr="004F31D8" w:rsidRDefault="00366ED0" w:rsidP="004F31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366ED0" w:rsidRPr="004F31D8" w:rsidRDefault="00366ED0" w:rsidP="004F31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366ED0" w:rsidRPr="004F31D8" w:rsidRDefault="00366ED0" w:rsidP="004F31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366ED0" w:rsidRPr="004F31D8" w:rsidRDefault="00366ED0" w:rsidP="004F31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366ED0" w:rsidRPr="004F31D8" w:rsidRDefault="00366ED0" w:rsidP="004F31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F31D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_____2016г.</w:t>
      </w:r>
    </w:p>
    <w:p w:rsidR="00366ED0" w:rsidRPr="00366ED0" w:rsidRDefault="00366ED0" w:rsidP="00366ED0">
      <w:pPr>
        <w:spacing w:after="0" w:line="240" w:lineRule="auto"/>
        <w:ind w:firstLine="700"/>
        <w:jc w:val="both"/>
        <w:rPr>
          <w:rFonts w:ascii="Times New Roman" w:hAnsi="Times New Roman" w:cs="Times New Roman"/>
          <w:bCs/>
        </w:rPr>
      </w:pPr>
      <w:r w:rsidRPr="00366ED0">
        <w:rPr>
          <w:rFonts w:ascii="Times New Roman" w:hAnsi="Times New Roman" w:cs="Times New Roman"/>
        </w:rPr>
        <w:t>в части изменения зоны застройки среднеэтажными жилыми домами (с индексом Ж3) на зону делового, общественного и коммерческого назначения (с индексом О</w:t>
      </w:r>
      <w:proofErr w:type="gramStart"/>
      <w:r w:rsidRPr="00366ED0">
        <w:rPr>
          <w:rFonts w:ascii="Times New Roman" w:hAnsi="Times New Roman" w:cs="Times New Roman"/>
        </w:rPr>
        <w:t>1</w:t>
      </w:r>
      <w:proofErr w:type="gramEnd"/>
      <w:r w:rsidRPr="00366ED0">
        <w:rPr>
          <w:rFonts w:ascii="Times New Roman" w:hAnsi="Times New Roman" w:cs="Times New Roman"/>
        </w:rPr>
        <w:t>), в границах ул. Чапаева и ул. Центральной, касательно земельных участков с кадастровыми номерами 63:12:1401028:2; 63:12:1401028:1</w:t>
      </w:r>
    </w:p>
    <w:p w:rsidR="00366ED0" w:rsidRPr="00366ED0" w:rsidRDefault="00366ED0" w:rsidP="005258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6ED0">
        <w:rPr>
          <w:rFonts w:ascii="Times New Roman" w:hAnsi="Times New Roman" w:cs="Times New Roman"/>
          <w:b/>
        </w:rPr>
        <w:t>Изменить зону Ж3</w:t>
      </w:r>
    </w:p>
    <w:p w:rsidR="0073746D" w:rsidRDefault="00A773F5" w:rsidP="0052586D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A773F5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2363820" cy="2963537"/>
            <wp:effectExtent l="19050" t="0" r="0" b="0"/>
            <wp:docPr id="1" name="Рисунок 2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98" cy="296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3F5" w:rsidRPr="00A773F5" w:rsidRDefault="00A773F5" w:rsidP="005258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73F5">
        <w:rPr>
          <w:rFonts w:ascii="Times New Roman" w:hAnsi="Times New Roman" w:cs="Times New Roman"/>
          <w:b/>
        </w:rPr>
        <w:t>на зону О</w:t>
      </w:r>
      <w:proofErr w:type="gramStart"/>
      <w:r w:rsidRPr="00A773F5">
        <w:rPr>
          <w:rFonts w:ascii="Times New Roman" w:hAnsi="Times New Roman" w:cs="Times New Roman"/>
          <w:b/>
        </w:rPr>
        <w:t>1</w:t>
      </w:r>
      <w:proofErr w:type="gramEnd"/>
    </w:p>
    <w:p w:rsidR="0073746D" w:rsidRDefault="00A773F5" w:rsidP="0052586D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A773F5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2580931" cy="3202033"/>
            <wp:effectExtent l="19050" t="0" r="0" b="0"/>
            <wp:docPr id="4" name="Рисунок 1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38" cy="319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545" w:rsidRDefault="00923545" w:rsidP="0052586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E7875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.2015г. №</w:t>
      </w:r>
      <w:r>
        <w:rPr>
          <w:rFonts w:ascii="Times New Roman" w:eastAsia="Calibri" w:hAnsi="Times New Roman" w:cs="Times New Roman"/>
          <w:b/>
        </w:rPr>
        <w:t xml:space="preserve"> 13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  <w:lang w:eastAsia="ar-SA"/>
        </w:rPr>
        <w:t>«</w:t>
      </w:r>
      <w:r w:rsidRPr="00923545">
        <w:rPr>
          <w:rFonts w:ascii="Times New Roman" w:hAnsi="Times New Roman" w:cs="Times New Roman"/>
        </w:rPr>
        <w:t>О внесении изменений в постановление</w:t>
      </w:r>
      <w:r>
        <w:rPr>
          <w:rFonts w:ascii="Times New Roman" w:hAnsi="Times New Roman" w:cs="Times New Roman"/>
        </w:rPr>
        <w:t xml:space="preserve"> </w:t>
      </w:r>
      <w:r w:rsidRPr="00923545">
        <w:rPr>
          <w:rFonts w:ascii="Times New Roman" w:hAnsi="Times New Roman" w:cs="Times New Roman"/>
        </w:rPr>
        <w:t>от 25.11.2015 № 234 «Об организации работы по</w:t>
      </w:r>
      <w:r>
        <w:rPr>
          <w:rFonts w:ascii="Times New Roman" w:hAnsi="Times New Roman" w:cs="Times New Roman"/>
        </w:rPr>
        <w:t xml:space="preserve"> </w:t>
      </w:r>
      <w:r w:rsidRPr="00923545">
        <w:rPr>
          <w:rFonts w:ascii="Times New Roman" w:hAnsi="Times New Roman" w:cs="Times New Roman"/>
        </w:rPr>
        <w:t>своевременной очистке кровель жилых и нежилых</w:t>
      </w:r>
      <w:r>
        <w:rPr>
          <w:rFonts w:ascii="Times New Roman" w:hAnsi="Times New Roman" w:cs="Times New Roman"/>
        </w:rPr>
        <w:t xml:space="preserve"> </w:t>
      </w:r>
      <w:r w:rsidRPr="00923545">
        <w:rPr>
          <w:rFonts w:ascii="Times New Roman" w:hAnsi="Times New Roman" w:cs="Times New Roman"/>
        </w:rPr>
        <w:t>строений от снега, наледи и сосулек в зимний период на территории городского поселения Безенчук»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</w:rPr>
        <w:t>В связи с допущенной технической ошибкой, руководствуясь Уставом городского поселения Безенчук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</w:rPr>
        <w:t>ПОСТАНОВЛЯЮ:</w:t>
      </w:r>
    </w:p>
    <w:p w:rsidR="00923545" w:rsidRPr="00923545" w:rsidRDefault="00923545" w:rsidP="004B6CEB">
      <w:pPr>
        <w:pStyle w:val="af2"/>
        <w:numPr>
          <w:ilvl w:val="0"/>
          <w:numId w:val="32"/>
        </w:numPr>
        <w:tabs>
          <w:tab w:val="left" w:pos="567"/>
        </w:tabs>
        <w:ind w:left="0" w:firstLine="284"/>
        <w:jc w:val="both"/>
        <w:rPr>
          <w:sz w:val="22"/>
          <w:szCs w:val="22"/>
        </w:rPr>
      </w:pPr>
      <w:r w:rsidRPr="00923545">
        <w:rPr>
          <w:sz w:val="22"/>
          <w:szCs w:val="22"/>
        </w:rPr>
        <w:lastRenderedPageBreak/>
        <w:t>Внести изменение в постановление Администрации городского поселения Безенчук от 25.11.2015 № 234 «Об организации работы по своевременной очистке кровель жилых и нежилых строений от снега, наледи и сосулек в зимний период на территории городского поселения Безенчук», заменив в пункте 1 подпункт 2.2. на подпункт 1.2.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</w:rPr>
        <w:t>2. Настоящее постановление вступает в силу со дня его подписания.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</w:rPr>
        <w:t>3. Опубликовать настоящее постановление в газете «Вестник городского поселения Безенчук» и газете «Сельский труженик».</w:t>
      </w:r>
    </w:p>
    <w:p w:rsidR="00923545" w:rsidRPr="00923545" w:rsidRDefault="00923545" w:rsidP="00923545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23545">
        <w:rPr>
          <w:rFonts w:ascii="Times New Roman" w:hAnsi="Times New Roman" w:cs="Times New Roman"/>
        </w:rPr>
        <w:t xml:space="preserve">4. </w:t>
      </w:r>
      <w:proofErr w:type="gramStart"/>
      <w:r w:rsidRPr="00923545">
        <w:rPr>
          <w:rFonts w:ascii="Times New Roman" w:hAnsi="Times New Roman" w:cs="Times New Roman"/>
        </w:rPr>
        <w:t>Контроль за</w:t>
      </w:r>
      <w:proofErr w:type="gramEnd"/>
      <w:r w:rsidRPr="00923545">
        <w:rPr>
          <w:rFonts w:ascii="Times New Roman" w:hAnsi="Times New Roman" w:cs="Times New Roman"/>
        </w:rPr>
        <w:t xml:space="preserve"> выполнением настоящего постановления возложить на заместителя главы городского поселения Безенчук (Карахончеву).</w:t>
      </w:r>
    </w:p>
    <w:p w:rsidR="00923545" w:rsidRPr="00A758B7" w:rsidRDefault="00923545" w:rsidP="00923545">
      <w:pPr>
        <w:spacing w:after="0" w:line="240" w:lineRule="auto"/>
        <w:ind w:right="57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923545" w:rsidRPr="005802C3" w:rsidRDefault="00923545" w:rsidP="003F19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3F197B" w:rsidRDefault="003F197B" w:rsidP="003F197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E7875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2E7875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01</w:t>
      </w:r>
      <w:r w:rsidRPr="002E7875">
        <w:rPr>
          <w:rFonts w:ascii="Times New Roman" w:eastAsia="Calibri" w:hAnsi="Times New Roman" w:cs="Times New Roman"/>
          <w:b/>
        </w:rPr>
        <w:t>.2015г. №</w:t>
      </w:r>
      <w:r>
        <w:rPr>
          <w:rFonts w:ascii="Times New Roman" w:eastAsia="Calibri" w:hAnsi="Times New Roman" w:cs="Times New Roman"/>
          <w:b/>
        </w:rPr>
        <w:t xml:space="preserve"> 1</w:t>
      </w:r>
      <w:r w:rsidR="00923545">
        <w:rPr>
          <w:rFonts w:ascii="Times New Roman" w:eastAsia="Calibri" w:hAnsi="Times New Roman" w:cs="Times New Roman"/>
          <w:b/>
        </w:rPr>
        <w:t>4</w:t>
      </w:r>
    </w:p>
    <w:p w:rsidR="003F197B" w:rsidRPr="003F197B" w:rsidRDefault="003F197B" w:rsidP="003F197B">
      <w:pPr>
        <w:spacing w:after="0" w:line="240" w:lineRule="auto"/>
        <w:ind w:right="57"/>
        <w:jc w:val="both"/>
        <w:rPr>
          <w:rFonts w:ascii="Times New Roman" w:hAnsi="Times New Roman" w:cs="Times New Roman"/>
        </w:rPr>
      </w:pPr>
      <w:r w:rsidRPr="003F197B">
        <w:rPr>
          <w:rFonts w:ascii="Times New Roman" w:hAnsi="Times New Roman" w:cs="Times New Roman"/>
          <w:lang w:eastAsia="ar-SA"/>
        </w:rPr>
        <w:t>«</w:t>
      </w:r>
      <w:r w:rsidRPr="003F197B">
        <w:rPr>
          <w:rFonts w:ascii="Times New Roman" w:hAnsi="Times New Roman" w:cs="Times New Roman"/>
        </w:rPr>
        <w:t>Об утверждении Порядка предоставления</w:t>
      </w:r>
      <w:r>
        <w:rPr>
          <w:rFonts w:ascii="Times New Roman" w:hAnsi="Times New Roman" w:cs="Times New Roman"/>
        </w:rPr>
        <w:t xml:space="preserve"> в</w:t>
      </w:r>
      <w:r w:rsidRPr="003F197B">
        <w:rPr>
          <w:rFonts w:ascii="Times New Roman" w:hAnsi="Times New Roman" w:cs="Times New Roman"/>
        </w:rPr>
        <w:t xml:space="preserve"> 2016 году субсидий за счет бюджета городского</w:t>
      </w:r>
      <w:r>
        <w:rPr>
          <w:rFonts w:ascii="Times New Roman" w:hAnsi="Times New Roman" w:cs="Times New Roman"/>
        </w:rPr>
        <w:t xml:space="preserve"> </w:t>
      </w:r>
      <w:r w:rsidRPr="003F197B">
        <w:rPr>
          <w:rFonts w:ascii="Times New Roman" w:hAnsi="Times New Roman" w:cs="Times New Roman"/>
        </w:rPr>
        <w:t>поселения Безенчук гражданам, ведущим личное подсобное хозяйство в целях возмещения</w:t>
      </w:r>
      <w:r>
        <w:rPr>
          <w:rFonts w:ascii="Times New Roman" w:hAnsi="Times New Roman" w:cs="Times New Roman"/>
        </w:rPr>
        <w:t xml:space="preserve"> </w:t>
      </w:r>
      <w:r w:rsidRPr="003F197B">
        <w:rPr>
          <w:rFonts w:ascii="Times New Roman" w:hAnsi="Times New Roman" w:cs="Times New Roman"/>
        </w:rPr>
        <w:t>затрат в связи с производством сельскохозяйственной</w:t>
      </w:r>
      <w:r>
        <w:rPr>
          <w:rFonts w:ascii="Times New Roman" w:hAnsi="Times New Roman" w:cs="Times New Roman"/>
        </w:rPr>
        <w:t xml:space="preserve"> </w:t>
      </w:r>
      <w:r w:rsidRPr="003F197B">
        <w:rPr>
          <w:rFonts w:ascii="Times New Roman" w:hAnsi="Times New Roman" w:cs="Times New Roman"/>
        </w:rPr>
        <w:t>продукции в части расходов на содержание коров»</w:t>
      </w:r>
    </w:p>
    <w:p w:rsidR="003F197B" w:rsidRPr="003F197B" w:rsidRDefault="003F197B" w:rsidP="00586C5F">
      <w:pPr>
        <w:spacing w:after="0" w:line="240" w:lineRule="auto"/>
        <w:ind w:right="57" w:firstLine="426"/>
        <w:jc w:val="both"/>
        <w:rPr>
          <w:rFonts w:ascii="Times New Roman" w:hAnsi="Times New Roman" w:cs="Times New Roman"/>
        </w:rPr>
      </w:pPr>
      <w:proofErr w:type="gramStart"/>
      <w:r w:rsidRPr="003F197B">
        <w:rPr>
          <w:rFonts w:ascii="Times New Roman" w:hAnsi="Times New Roman" w:cs="Times New Roman"/>
        </w:rPr>
        <w:t>В соответствии с пунктом 28 статьи 14 Федерального закона от 06.10.2003г. №131-ФЗ «Об общих принципах организации местного самоуправления в Российской Федерации», статьей 78 Бюджетного кодекса РФ, а также во исполнение постановления Администрации городского поселения Безенчук от 09.12.2013г. № 261 «Об установлении расходных обязательств городского поселения Безенчук муниципального района Безенчукский Самарской области по предоставлению субсидий на развитие сельско-хозяйственного производства в</w:t>
      </w:r>
      <w:proofErr w:type="gramEnd"/>
      <w:r w:rsidRPr="003F197B">
        <w:rPr>
          <w:rFonts w:ascii="Times New Roman" w:hAnsi="Times New Roman" w:cs="Times New Roman"/>
        </w:rPr>
        <w:t xml:space="preserve"> </w:t>
      </w:r>
      <w:proofErr w:type="gramStart"/>
      <w:r w:rsidRPr="003F197B">
        <w:rPr>
          <w:rFonts w:ascii="Times New Roman" w:hAnsi="Times New Roman" w:cs="Times New Roman"/>
        </w:rPr>
        <w:t>рамках</w:t>
      </w:r>
      <w:proofErr w:type="gramEnd"/>
      <w:r w:rsidRPr="003F197B">
        <w:rPr>
          <w:rFonts w:ascii="Times New Roman" w:hAnsi="Times New Roman" w:cs="Times New Roman"/>
        </w:rPr>
        <w:t xml:space="preserve"> субсидий, предоставляемых из областного бюджета для софинансирования расходных обязательств по вопросам местного значения с учетом выполнения показателей социально-экономического развития»</w:t>
      </w:r>
    </w:p>
    <w:p w:rsidR="003F197B" w:rsidRPr="003F197B" w:rsidRDefault="003F197B" w:rsidP="00586C5F">
      <w:pPr>
        <w:spacing w:after="0" w:line="240" w:lineRule="auto"/>
        <w:ind w:right="57" w:firstLine="426"/>
        <w:jc w:val="center"/>
        <w:rPr>
          <w:rFonts w:ascii="Times New Roman" w:hAnsi="Times New Roman" w:cs="Times New Roman"/>
        </w:rPr>
      </w:pPr>
      <w:r w:rsidRPr="003F197B">
        <w:rPr>
          <w:rFonts w:ascii="Times New Roman" w:hAnsi="Times New Roman" w:cs="Times New Roman"/>
        </w:rPr>
        <w:t>ПОСТАНОВЛЯЮ:</w:t>
      </w:r>
    </w:p>
    <w:p w:rsidR="003F197B" w:rsidRPr="003F197B" w:rsidRDefault="003F197B" w:rsidP="00586C5F">
      <w:pPr>
        <w:spacing w:after="0" w:line="240" w:lineRule="auto"/>
        <w:ind w:right="57" w:firstLine="426"/>
        <w:jc w:val="both"/>
        <w:rPr>
          <w:rFonts w:ascii="Times New Roman" w:hAnsi="Times New Roman" w:cs="Times New Roman"/>
        </w:rPr>
      </w:pPr>
      <w:r w:rsidRPr="003F197B">
        <w:rPr>
          <w:rFonts w:ascii="Times New Roman" w:hAnsi="Times New Roman" w:cs="Times New Roman"/>
        </w:rPr>
        <w:t>1. Утвердить прилагаемый Порядок предоставления 2016 году субсидий за счет бюджета городского поселения Безенчук гражданам, ведущим личное подсобное хозяйство в целях возмещения» затрат в связи с производством сельскохозяйственной продукции в части расходов на содержание коров»  (Приложение 1)</w:t>
      </w:r>
    </w:p>
    <w:p w:rsidR="003F197B" w:rsidRPr="003F197B" w:rsidRDefault="003F197B" w:rsidP="00586C5F">
      <w:pPr>
        <w:pStyle w:val="ConsPlusTitle"/>
        <w:ind w:right="57" w:firstLine="426"/>
        <w:jc w:val="both"/>
        <w:rPr>
          <w:b w:val="0"/>
          <w:sz w:val="22"/>
          <w:szCs w:val="22"/>
        </w:rPr>
      </w:pPr>
      <w:r w:rsidRPr="003F197B">
        <w:rPr>
          <w:b w:val="0"/>
          <w:sz w:val="22"/>
          <w:szCs w:val="22"/>
        </w:rPr>
        <w:t>2.</w:t>
      </w:r>
      <w:r w:rsidRPr="003F197B">
        <w:rPr>
          <w:sz w:val="22"/>
          <w:szCs w:val="22"/>
        </w:rPr>
        <w:t xml:space="preserve"> </w:t>
      </w:r>
      <w:r w:rsidRPr="003F197B">
        <w:rPr>
          <w:b w:val="0"/>
          <w:sz w:val="22"/>
          <w:szCs w:val="22"/>
        </w:rPr>
        <w:t>Опубликовать настоящее Постановление в газете «Вестник городского поселения Безенчук»,</w:t>
      </w:r>
      <w:r w:rsidRPr="003F197B">
        <w:rPr>
          <w:sz w:val="22"/>
          <w:szCs w:val="22"/>
        </w:rPr>
        <w:t xml:space="preserve"> </w:t>
      </w:r>
      <w:r w:rsidRPr="003F197B">
        <w:rPr>
          <w:b w:val="0"/>
          <w:sz w:val="22"/>
          <w:szCs w:val="22"/>
        </w:rPr>
        <w:t>разместить на официальном сайте городского поселения Безенчук  в сети Интернет.</w:t>
      </w:r>
    </w:p>
    <w:p w:rsidR="003F197B" w:rsidRPr="003F197B" w:rsidRDefault="003F197B" w:rsidP="00586C5F">
      <w:pPr>
        <w:pStyle w:val="ConsPlusTitle"/>
        <w:ind w:right="57" w:firstLine="426"/>
        <w:jc w:val="both"/>
        <w:rPr>
          <w:b w:val="0"/>
          <w:sz w:val="22"/>
          <w:szCs w:val="22"/>
        </w:rPr>
      </w:pPr>
      <w:r w:rsidRPr="003F197B">
        <w:rPr>
          <w:b w:val="0"/>
          <w:sz w:val="22"/>
          <w:szCs w:val="22"/>
        </w:rPr>
        <w:t>3. Настоящее Постановление вступает в силу с 01.01.2016 г.</w:t>
      </w:r>
    </w:p>
    <w:p w:rsidR="003F197B" w:rsidRPr="003F197B" w:rsidRDefault="003F197B" w:rsidP="00586C5F">
      <w:pPr>
        <w:spacing w:after="0" w:line="240" w:lineRule="auto"/>
        <w:ind w:right="57" w:firstLine="426"/>
        <w:jc w:val="both"/>
        <w:rPr>
          <w:rFonts w:ascii="Times New Roman" w:hAnsi="Times New Roman" w:cs="Times New Roman"/>
        </w:rPr>
      </w:pPr>
      <w:r w:rsidRPr="003F197B">
        <w:rPr>
          <w:rFonts w:ascii="Times New Roman" w:hAnsi="Times New Roman" w:cs="Times New Roman"/>
        </w:rPr>
        <w:t xml:space="preserve">4. </w:t>
      </w:r>
      <w:proofErr w:type="gramStart"/>
      <w:r w:rsidRPr="003F197B">
        <w:rPr>
          <w:rFonts w:ascii="Times New Roman" w:hAnsi="Times New Roman" w:cs="Times New Roman"/>
        </w:rPr>
        <w:t>Контроль за</w:t>
      </w:r>
      <w:proofErr w:type="gramEnd"/>
      <w:r w:rsidRPr="003F197B">
        <w:rPr>
          <w:rFonts w:ascii="Times New Roman" w:hAnsi="Times New Roman" w:cs="Times New Roman"/>
        </w:rPr>
        <w:t xml:space="preserve"> исполнением настоящего постановления возложить на ведущего специяалиста Администрации городского поселения Безенчук Ю.М. Ерычеву.</w:t>
      </w:r>
    </w:p>
    <w:p w:rsidR="003F197B" w:rsidRPr="00A758B7" w:rsidRDefault="003F197B" w:rsidP="003F197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758B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3F197B" w:rsidRPr="001B7B3F" w:rsidRDefault="003F197B" w:rsidP="003F19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3F197B" w:rsidRPr="001B7B3F" w:rsidRDefault="003F197B" w:rsidP="003F19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3F197B" w:rsidRPr="001B7B3F" w:rsidRDefault="003F197B" w:rsidP="003F19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7B3F">
        <w:rPr>
          <w:rFonts w:ascii="Times New Roman" w:hAnsi="Times New Roman" w:cs="Times New Roman"/>
          <w:sz w:val="20"/>
          <w:szCs w:val="20"/>
        </w:rPr>
        <w:t>городского поселения Безенчук от 2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B7B3F">
        <w:rPr>
          <w:rFonts w:ascii="Times New Roman" w:hAnsi="Times New Roman" w:cs="Times New Roman"/>
          <w:sz w:val="20"/>
          <w:szCs w:val="20"/>
        </w:rPr>
        <w:t>.01.2015 г. №</w:t>
      </w:r>
      <w:r>
        <w:rPr>
          <w:rFonts w:ascii="Times New Roman" w:hAnsi="Times New Roman" w:cs="Times New Roman"/>
          <w:sz w:val="20"/>
          <w:szCs w:val="20"/>
        </w:rPr>
        <w:t>14</w:t>
      </w:r>
    </w:p>
    <w:p w:rsidR="00A42F42" w:rsidRPr="00A42F42" w:rsidRDefault="00A42F42" w:rsidP="00A42F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2F42">
        <w:rPr>
          <w:rFonts w:ascii="Times New Roman" w:hAnsi="Times New Roman" w:cs="Times New Roman"/>
          <w:b/>
        </w:rPr>
        <w:t>Порядок предоставления</w:t>
      </w:r>
      <w:r>
        <w:rPr>
          <w:rFonts w:ascii="Times New Roman" w:hAnsi="Times New Roman" w:cs="Times New Roman"/>
          <w:b/>
        </w:rPr>
        <w:t xml:space="preserve"> в</w:t>
      </w:r>
      <w:r w:rsidRPr="00A42F42">
        <w:rPr>
          <w:rFonts w:ascii="Times New Roman" w:hAnsi="Times New Roman" w:cs="Times New Roman"/>
          <w:b/>
        </w:rPr>
        <w:t xml:space="preserve"> 2016 году субсидий за счет бюджета городского поселения Безенчук гражданам, ведущим личное подсобное хозяйство в целях возмещения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затрат в связи с производством сельскохозяйственной продукции в части расходов на содержание коров»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1. Настоящий Порядок определяет механизм предоставления в 2015 году субсидий за счёт местного бюджета гражданам, ведущим личное подсобное хозяйство на территории городского поселения Безенчук муниципального района Безенчук Самарской области (далее - городское поселение), в целях возмещения затрат в связи с производством сельскохозяйственной продукции в части расходов на содержание коров (далее – субсидии).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2. Субсидии предоставляются </w:t>
      </w:r>
      <w:proofErr w:type="gramStart"/>
      <w:r w:rsidRPr="00A42F42">
        <w:rPr>
          <w:rFonts w:ascii="Times New Roman" w:hAnsi="Times New Roman" w:cs="Times New Roman"/>
        </w:rPr>
        <w:t>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</w:t>
      </w:r>
      <w:proofErr w:type="gramEnd"/>
      <w:r w:rsidRPr="00A42F42">
        <w:rPr>
          <w:rFonts w:ascii="Times New Roman" w:hAnsi="Times New Roman" w:cs="Times New Roman"/>
        </w:rPr>
        <w:t xml:space="preserve"> субсидий, утвержденных в установленном порядке для администрации городского  поселения Безенчук муниципального района Безенчукский Самарской области (далее – администрация).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3. Субсидии предоставляются гражданам, ведущим личное подсобное хозяйство на территории городского поселения  в соответствии с Федеральным законом «О личном подсобном хозяйстве» (далее – производители), в целях возмещения затрат в связи с производством сельскохозяйственной продукции в части расходов на содержание коров.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4. Субсидии не предоставляются производителям, личное подсобное хозяйство которых не учтено в похозяйственной книге.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5. Субсидии предоставляются производителям, соответствующим требованиям пунктов 3, 4 настоящего Порядка (далее – получатели), в целях возмещения затрат в связи с производством сельскохозяйственной продукции в части расходов на содержание коров (за исключением затрат, ранее возмещённых в соответствии с действующим законодательством).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6. Субсидии предоставляются получателям при соблюдении ими условия отсутствия выявленных в ходе проверок, администрацией недостоверных сведений в документах, представленных получателями в соответствии с пунктом 8 настоящего Порядка, а также фактов неправомерного получения субсидии.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7. Размер субсидии, предоставляемой получателю, определяется как произведение количества коров, которые учтены в похозяйственной книге на дату не </w:t>
      </w:r>
      <w:proofErr w:type="gramStart"/>
      <w:r w:rsidRPr="00A42F42">
        <w:rPr>
          <w:rFonts w:ascii="Times New Roman" w:hAnsi="Times New Roman" w:cs="Times New Roman"/>
        </w:rPr>
        <w:t>позднее</w:t>
      </w:r>
      <w:proofErr w:type="gramEnd"/>
      <w:r w:rsidRPr="00A42F42">
        <w:rPr>
          <w:rFonts w:ascii="Times New Roman" w:hAnsi="Times New Roman" w:cs="Times New Roman"/>
        </w:rPr>
        <w:t xml:space="preserve"> чем за 30 дней до даты подачи заявления о предоставлении  субсидии,  и  ставки   расчёта   размера  субсидии,   равной 1 000  рублей на одну корову.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lastRenderedPageBreak/>
        <w:t>8. В целях получения субсидии производителем представляются не позднее 1 ноября текущего финансового года в администрацию, в пределах границ которого производитель осуществляет свою деятельность, следующие документы: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заявление о предоставлении субсидии с указанием почтового адреса и контактного телефона производителя;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справка-расчёт о причитающейся производителю субсидии по форме согласно приложению  к настоящему Порядку;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копия паспорта производителя, заверенная главой администрации или уполномоченным им лицом;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копия документа с указанием номера счёта, открытого производителю в российской  кредитной организации.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9.Администрация в целях предоставления субсидий осуществляет: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администрации;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рассмотрение документов, предусмотренных пунктом 8 настоящего Порядка,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Предоставление субсидии осуществляется путем перечисления суммы субсидии на счёт, открытый получателю в российской кредитной организации.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Основаниями для отказа в предоставлении производителю субсидии являются: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несоответствие производителя требованиям пунктов 3, 4  настоящего Порядка;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отсутствие, недостаточность или использование администрацией  в полном объёме лимитов бюджетных обязательств по предоставлению субсидий, утвержденных в установленном порядке для администрации;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представление документов, указанных в пункте 8 настоящего Порядка, с нарушением сроков, установленных пунктом 8 настоящего Порядка, не в полном объеме и (или) не соответствующих требованиям действующего законодательства.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В случае принятия решения об отказе в предоставлении субсидии представленные производителем документы подлежат возврату с мотивированным отказом (в письменной форме).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Производитель после устранения причин, послуживших основанием для отказа в предоставлении субсидии, вправе вновь обратиться с заявлением о предоставлении субсидии в срок, установленный пунктом 8 настоящего Порядка.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10.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порядке, установленном действующим законодательством,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11. В случае нарушения получателем условий, предусмотренных пунктом 6 настоящего Порядка,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часть, полученную неправомерно.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В случае если субсидия или её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12. Администрация осуществляет обязательную проверку соблюдения условий, целей и порядка предоставления субсидий их получателями.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Органы государственного (муниципального) финансового контроля при проведении ревизий (проверок) осуществляют проверку соблюдения условий, целей и порядка предоставления субсидий их получателями.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159"/>
        <w:gridCol w:w="7898"/>
      </w:tblGrid>
      <w:tr w:rsidR="00A42F42" w:rsidRPr="00A42F42" w:rsidTr="004C2822">
        <w:trPr>
          <w:trHeight w:val="974"/>
          <w:tblCellSpacing w:w="0" w:type="dxa"/>
        </w:trPr>
        <w:tc>
          <w:tcPr>
            <w:tcW w:w="3159" w:type="dxa"/>
            <w:vAlign w:val="center"/>
            <w:hideMark/>
          </w:tcPr>
          <w:p w:rsidR="00A42F42" w:rsidRPr="00A42F42" w:rsidRDefault="00A42F42" w:rsidP="00A42F4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2F4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98" w:type="dxa"/>
            <w:vAlign w:val="center"/>
            <w:hideMark/>
          </w:tcPr>
          <w:p w:rsidR="00A42F42" w:rsidRPr="00A42F42" w:rsidRDefault="00A42F42" w:rsidP="00A42F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42F42">
              <w:rPr>
                <w:rFonts w:ascii="Times New Roman" w:hAnsi="Times New Roman" w:cs="Times New Roman"/>
              </w:rPr>
              <w:t>                              Приложение</w:t>
            </w:r>
          </w:p>
          <w:p w:rsidR="00A42F42" w:rsidRPr="00A42F42" w:rsidRDefault="00A42F42" w:rsidP="004C2822">
            <w:pPr>
              <w:tabs>
                <w:tab w:val="left" w:pos="7027"/>
                <w:tab w:val="left" w:pos="7310"/>
              </w:tabs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42F42">
              <w:rPr>
                <w:rFonts w:ascii="Times New Roman" w:hAnsi="Times New Roman" w:cs="Times New Roman"/>
              </w:rPr>
              <w:t xml:space="preserve">  к Порядку предоставления</w:t>
            </w:r>
            <w:r w:rsidR="004C28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A42F42">
              <w:rPr>
                <w:rFonts w:ascii="Times New Roman" w:hAnsi="Times New Roman" w:cs="Times New Roman"/>
              </w:rPr>
              <w:t xml:space="preserve"> 2016 году субсидий за счет бюджета городского</w:t>
            </w:r>
          </w:p>
          <w:p w:rsidR="00A42F42" w:rsidRPr="00A42F42" w:rsidRDefault="00A42F42" w:rsidP="004C28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42F42">
              <w:rPr>
                <w:rFonts w:ascii="Times New Roman" w:hAnsi="Times New Roman" w:cs="Times New Roman"/>
              </w:rPr>
              <w:t>поселения Безенчук гражданам, ведущим</w:t>
            </w:r>
            <w:r w:rsidR="004C2822">
              <w:rPr>
                <w:rFonts w:ascii="Times New Roman" w:hAnsi="Times New Roman" w:cs="Times New Roman"/>
              </w:rPr>
              <w:t xml:space="preserve"> </w:t>
            </w:r>
            <w:r w:rsidRPr="00A42F42">
              <w:rPr>
                <w:rFonts w:ascii="Times New Roman" w:hAnsi="Times New Roman" w:cs="Times New Roman"/>
              </w:rPr>
              <w:t>личное подсобное хозяйство в целях   возмещения</w:t>
            </w:r>
            <w:r w:rsidR="004C2822">
              <w:rPr>
                <w:rFonts w:ascii="Times New Roman" w:hAnsi="Times New Roman" w:cs="Times New Roman"/>
              </w:rPr>
              <w:t xml:space="preserve"> </w:t>
            </w:r>
            <w:r w:rsidRPr="00A42F42">
              <w:rPr>
                <w:rFonts w:ascii="Times New Roman" w:hAnsi="Times New Roman" w:cs="Times New Roman"/>
              </w:rPr>
              <w:t>затрат в связи с производством сельскохозяйственной</w:t>
            </w:r>
          </w:p>
          <w:p w:rsidR="00A42F42" w:rsidRPr="00A42F42" w:rsidRDefault="00A42F42" w:rsidP="004C28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42F42">
              <w:rPr>
                <w:rFonts w:ascii="Times New Roman" w:hAnsi="Times New Roman" w:cs="Times New Roman"/>
              </w:rPr>
              <w:t>продукции в части расходов на содержание коров»</w:t>
            </w:r>
          </w:p>
        </w:tc>
      </w:tr>
    </w:tbl>
    <w:p w:rsidR="00A42F42" w:rsidRPr="00A42F42" w:rsidRDefault="00A42F42" w:rsidP="00A42F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2F42">
        <w:rPr>
          <w:rFonts w:ascii="Times New Roman" w:hAnsi="Times New Roman" w:cs="Times New Roman"/>
          <w:b/>
        </w:rPr>
        <w:t>Справка-расчёт</w:t>
      </w:r>
    </w:p>
    <w:p w:rsidR="00A42F42" w:rsidRPr="00A42F42" w:rsidRDefault="00A42F42" w:rsidP="00A42F42">
      <w:pPr>
        <w:tabs>
          <w:tab w:val="left" w:pos="7027"/>
          <w:tab w:val="left" w:pos="731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2F42">
        <w:rPr>
          <w:rFonts w:ascii="Times New Roman" w:hAnsi="Times New Roman" w:cs="Times New Roman"/>
          <w:b/>
        </w:rPr>
        <w:t>для предоставления</w:t>
      </w:r>
      <w:r>
        <w:rPr>
          <w:rFonts w:ascii="Times New Roman" w:hAnsi="Times New Roman" w:cs="Times New Roman"/>
          <w:b/>
        </w:rPr>
        <w:t xml:space="preserve"> в</w:t>
      </w:r>
      <w:r w:rsidRPr="00A42F42">
        <w:rPr>
          <w:rFonts w:ascii="Times New Roman" w:hAnsi="Times New Roman" w:cs="Times New Roman"/>
          <w:b/>
        </w:rPr>
        <w:t xml:space="preserve"> 2016 году субсидий за счет бюджета городского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поселения Безенчук гражданам, ведущим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личное подсобное хозяйство в целях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возмещения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затрат в связи с производством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сельскохозяйственной</w:t>
      </w:r>
      <w:r>
        <w:rPr>
          <w:rFonts w:ascii="Times New Roman" w:hAnsi="Times New Roman" w:cs="Times New Roman"/>
          <w:b/>
        </w:rPr>
        <w:t xml:space="preserve"> </w:t>
      </w:r>
      <w:r w:rsidRPr="00A42F42">
        <w:rPr>
          <w:rFonts w:ascii="Times New Roman" w:hAnsi="Times New Roman" w:cs="Times New Roman"/>
          <w:b/>
        </w:rPr>
        <w:t>продукции в части расходов на содержание коров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____________________________________________________________________________________________________(И.О.Фамилия гражданина, ведущего личное подсобное хозяйство)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ИНН ______________________________ </w:t>
      </w:r>
      <w:proofErr w:type="gramStart"/>
      <w:r w:rsidRPr="00A42F42">
        <w:rPr>
          <w:rFonts w:ascii="Times New Roman" w:hAnsi="Times New Roman" w:cs="Times New Roman"/>
        </w:rPr>
        <w:t>л</w:t>
      </w:r>
      <w:proofErr w:type="gramEnd"/>
      <w:r w:rsidRPr="00A42F42">
        <w:rPr>
          <w:rFonts w:ascii="Times New Roman" w:hAnsi="Times New Roman" w:cs="Times New Roman"/>
        </w:rPr>
        <w:t>/счёт _____________________________________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наименование кредитной организации __________________________________________________________________</w:t>
      </w:r>
    </w:p>
    <w:p w:rsidR="00C016A6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БИК ________________________________________ </w:t>
      </w:r>
      <w:proofErr w:type="gramStart"/>
      <w:r w:rsidRPr="00A42F42">
        <w:rPr>
          <w:rFonts w:ascii="Times New Roman" w:hAnsi="Times New Roman" w:cs="Times New Roman"/>
        </w:rPr>
        <w:t>кор/счёт</w:t>
      </w:r>
      <w:proofErr w:type="gramEnd"/>
      <w:r w:rsidRPr="00A42F42">
        <w:rPr>
          <w:rFonts w:ascii="Times New Roman" w:hAnsi="Times New Roman" w:cs="Times New Roman"/>
        </w:rPr>
        <w:t xml:space="preserve"> __________________    за 20_год.                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        </w:t>
      </w:r>
    </w:p>
    <w:tbl>
      <w:tblPr>
        <w:tblW w:w="110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08"/>
        <w:gridCol w:w="2457"/>
        <w:gridCol w:w="1855"/>
        <w:gridCol w:w="3225"/>
      </w:tblGrid>
      <w:tr w:rsidR="00C016A6" w:rsidRPr="00C016A6" w:rsidTr="00C016A6">
        <w:trPr>
          <w:tblCellSpacing w:w="0" w:type="dxa"/>
        </w:trPr>
        <w:tc>
          <w:tcPr>
            <w:tcW w:w="3508" w:type="dxa"/>
            <w:hideMark/>
          </w:tcPr>
          <w:p w:rsid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сельскохозяйственных</w:t>
            </w:r>
            <w:proofErr w:type="gramEnd"/>
            <w:r w:rsidRPr="00C016A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животных</w:t>
            </w:r>
          </w:p>
        </w:tc>
        <w:tc>
          <w:tcPr>
            <w:tcW w:w="2457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Поголовье согласно</w:t>
            </w:r>
          </w:p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похозяйственной книге, голов</w:t>
            </w:r>
          </w:p>
        </w:tc>
        <w:tc>
          <w:tcPr>
            <w:tcW w:w="185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Ставка субсидии, рублей</w:t>
            </w:r>
          </w:p>
        </w:tc>
        <w:tc>
          <w:tcPr>
            <w:tcW w:w="322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Сумма причитающейся субсидии, рублей</w:t>
            </w:r>
          </w:p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(гр.2 х гр.3)</w:t>
            </w:r>
          </w:p>
        </w:tc>
      </w:tr>
      <w:tr w:rsidR="00C016A6" w:rsidRPr="00C016A6" w:rsidTr="00C016A6">
        <w:trPr>
          <w:tblCellSpacing w:w="0" w:type="dxa"/>
        </w:trPr>
        <w:tc>
          <w:tcPr>
            <w:tcW w:w="3508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57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5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2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016A6" w:rsidRPr="00C016A6" w:rsidTr="00C016A6">
        <w:trPr>
          <w:tblCellSpacing w:w="0" w:type="dxa"/>
        </w:trPr>
        <w:tc>
          <w:tcPr>
            <w:tcW w:w="3508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Коровы</w:t>
            </w:r>
          </w:p>
        </w:tc>
        <w:tc>
          <w:tcPr>
            <w:tcW w:w="2457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5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  <w:tc>
          <w:tcPr>
            <w:tcW w:w="322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016A6" w:rsidRPr="00C016A6" w:rsidTr="00C016A6">
        <w:trPr>
          <w:trHeight w:val="570"/>
          <w:tblCellSpacing w:w="0" w:type="dxa"/>
        </w:trPr>
        <w:tc>
          <w:tcPr>
            <w:tcW w:w="3508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457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5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25" w:type="dxa"/>
            <w:hideMark/>
          </w:tcPr>
          <w:p w:rsidR="00C016A6" w:rsidRPr="00C016A6" w:rsidRDefault="00C016A6" w:rsidP="00C016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6A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Гражданин, ведущий личное подсобное </w:t>
      </w:r>
      <w:r w:rsidR="00995C2A">
        <w:rPr>
          <w:rFonts w:ascii="Times New Roman" w:hAnsi="Times New Roman" w:cs="Times New Roman"/>
        </w:rPr>
        <w:t>хозяйство</w:t>
      </w:r>
      <w:r w:rsidRPr="00A42F42">
        <w:rPr>
          <w:rFonts w:ascii="Times New Roman" w:hAnsi="Times New Roman" w:cs="Times New Roman"/>
        </w:rPr>
        <w:t xml:space="preserve">                                                                          _____________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 xml:space="preserve">(ФИО)                                                                                                                    (подпись)                 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Глава администрации сельского поселения или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lastRenderedPageBreak/>
        <w:t>уполномоченное им лицо                                                     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_____________________                                                                                ______________</w:t>
      </w:r>
    </w:p>
    <w:p w:rsidR="00A42F42" w:rsidRPr="00A42F42" w:rsidRDefault="00A42F42" w:rsidP="00A4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2F42">
        <w:rPr>
          <w:rFonts w:ascii="Times New Roman" w:hAnsi="Times New Roman" w:cs="Times New Roman"/>
        </w:rPr>
        <w:t>(ФИО)                                                                                                                 (подпись)                                                                                                                                Дата                                МП              </w:t>
      </w:r>
    </w:p>
    <w:p w:rsidR="00B0702C" w:rsidRDefault="00B0702C" w:rsidP="00B0702C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B0702C" w:rsidRPr="00B0702C" w:rsidRDefault="00B0702C" w:rsidP="00B0702C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0702C">
        <w:rPr>
          <w:b/>
          <w:bCs/>
          <w:sz w:val="22"/>
          <w:szCs w:val="22"/>
        </w:rPr>
        <w:t>РЕЗОЛЮЦИЯ</w:t>
      </w:r>
    </w:p>
    <w:p w:rsidR="00B0702C" w:rsidRPr="00B0702C" w:rsidRDefault="00B0702C" w:rsidP="00B0702C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0702C">
        <w:rPr>
          <w:b/>
          <w:bCs/>
          <w:sz w:val="22"/>
          <w:szCs w:val="22"/>
        </w:rPr>
        <w:t>круглого стола по проблемам благоустройства городского поселения Безенчук «Безенчук для жизни. Безенчук для людей»</w:t>
      </w:r>
    </w:p>
    <w:p w:rsidR="00B0702C" w:rsidRPr="00B0702C" w:rsidRDefault="00B0702C" w:rsidP="00B0702C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п.г.т. Безенчук</w:t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Pr="00B0702C">
        <w:rPr>
          <w:sz w:val="22"/>
          <w:szCs w:val="22"/>
        </w:rPr>
        <w:tab/>
      </w:r>
      <w:r w:rsidR="00C866E7">
        <w:rPr>
          <w:sz w:val="22"/>
          <w:szCs w:val="22"/>
        </w:rPr>
        <w:t xml:space="preserve">                                                          </w:t>
      </w:r>
      <w:r w:rsidRPr="00B0702C">
        <w:rPr>
          <w:sz w:val="22"/>
          <w:szCs w:val="22"/>
        </w:rPr>
        <w:t>27.01.2016 года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0702C">
        <w:rPr>
          <w:sz w:val="22"/>
          <w:szCs w:val="22"/>
        </w:rPr>
        <w:t xml:space="preserve">Благоустройство является той составляющей городской среды, которая может сформировать комфорт, эстетическую и функциональную привлекательность, качество и удобство жизни людей. 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proofErr w:type="gramStart"/>
      <w:r w:rsidRPr="00B0702C">
        <w:rPr>
          <w:sz w:val="22"/>
          <w:szCs w:val="22"/>
        </w:rPr>
        <w:t>Городское благоустройство – это жилищное и уличное благоустройство: планировка, муниципальное строительство, жилищный фонд, зеленые насаждения, уход за дорогами, улицами и тротуарами, уличный транспорт, городское освещение, канализация и отопление.</w:t>
      </w:r>
      <w:proofErr w:type="gramEnd"/>
    </w:p>
    <w:p w:rsidR="00B0702C" w:rsidRPr="00B0702C" w:rsidRDefault="00B0702C" w:rsidP="00B0702C">
      <w:pPr>
        <w:pStyle w:val="a9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Участники круглого стола «Безенчук для жизни. Безенчук для людей» отметили необходимость уделить более пристальное внимание теме, которая должна стать одной из основных в долгосрочной перспективе для городского поселения Безенчук – теме благоустройства территории муниципального образования.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В ходе обсуждения участники круглого стола констатировали, что в существующих условиях важно говорить о необходимости изменения всей системы общественных отношений, широкого вовлечения в процесс благоустройства широких слоёв населения, предпринимательского сообщества, управляющих организаций и ТСЖ, общественных организаций.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В целях улучшения благоустроенности городского поселения Безенчук участники круглого стола считают целесообразным рекомендовать:</w:t>
      </w:r>
    </w:p>
    <w:p w:rsidR="00B0702C" w:rsidRPr="00B0702C" w:rsidRDefault="00B0702C" w:rsidP="00B0702C">
      <w:pPr>
        <w:pStyle w:val="a9"/>
        <w:widowControl w:val="0"/>
        <w:numPr>
          <w:ilvl w:val="0"/>
          <w:numId w:val="3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  <w:sz w:val="22"/>
          <w:szCs w:val="22"/>
        </w:rPr>
      </w:pPr>
      <w:r w:rsidRPr="00B0702C">
        <w:rPr>
          <w:b/>
          <w:sz w:val="22"/>
          <w:szCs w:val="22"/>
        </w:rPr>
        <w:t>Администрации городского поселения Безенчук.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>- продолжить проведение разъяснительной работы с гражданами, юридическими лицами о необходимости соблюдения правил благоустройства городского поселения Безенчук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>-  осуществить поэтапное комплексное озеленение п.г.т. Безенчук;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 xml:space="preserve">- продолжить осуществление </w:t>
      </w:r>
      <w:proofErr w:type="gramStart"/>
      <w:r w:rsidRPr="00B0702C">
        <w:rPr>
          <w:rFonts w:ascii="Times New Roman" w:hAnsi="Times New Roman" w:cs="Times New Roman"/>
        </w:rPr>
        <w:t>контроля за</w:t>
      </w:r>
      <w:proofErr w:type="gramEnd"/>
      <w:r w:rsidRPr="00B0702C">
        <w:rPr>
          <w:rFonts w:ascii="Times New Roman" w:hAnsi="Times New Roman" w:cs="Times New Roman"/>
        </w:rPr>
        <w:t xml:space="preserve"> соблюдением правил производства земляных работ и своевременного восстановления дорожного полотна, </w:t>
      </w:r>
      <w:r w:rsidRPr="00B0702C">
        <w:rPr>
          <w:rFonts w:ascii="Times New Roman" w:hAnsi="Times New Roman" w:cs="Times New Roman"/>
          <w:bCs/>
        </w:rPr>
        <w:t xml:space="preserve">зеленных </w:t>
      </w:r>
      <w:r w:rsidRPr="00B0702C">
        <w:rPr>
          <w:rFonts w:ascii="Times New Roman" w:hAnsi="Times New Roman" w:cs="Times New Roman"/>
        </w:rPr>
        <w:t>насаждений и других элементов благоустройства;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 xml:space="preserve">- продолжить работу </w:t>
      </w:r>
      <w:proofErr w:type="gramStart"/>
      <w:r w:rsidRPr="00B0702C">
        <w:rPr>
          <w:rFonts w:ascii="Times New Roman" w:hAnsi="Times New Roman" w:cs="Times New Roman"/>
        </w:rPr>
        <w:t>по составлению протоколов об административных правонарушениях в соответствии с законом Самарской области об административной ответственности</w:t>
      </w:r>
      <w:proofErr w:type="gramEnd"/>
      <w:r w:rsidRPr="00B0702C">
        <w:rPr>
          <w:rFonts w:ascii="Times New Roman" w:hAnsi="Times New Roman" w:cs="Times New Roman"/>
        </w:rPr>
        <w:t xml:space="preserve"> за нарушение правил благоустройства территории муниципального образования;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>- осуществить закрепление объектов внешнего благоустройства общего пользования за организациями городского поселения Безенчук;</w:t>
      </w:r>
    </w:p>
    <w:p w:rsidR="00B0702C" w:rsidRPr="00B0702C" w:rsidRDefault="00B0702C" w:rsidP="00B0702C">
      <w:pPr>
        <w:shd w:val="clear" w:color="auto" w:fill="FFFFFF"/>
        <w:tabs>
          <w:tab w:val="left" w:pos="284"/>
          <w:tab w:val="left" w:pos="105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>- обеспечить установку в достаточном количестве на площадях,</w:t>
      </w:r>
      <w:r>
        <w:rPr>
          <w:rFonts w:ascii="Times New Roman" w:hAnsi="Times New Roman" w:cs="Times New Roman"/>
        </w:rPr>
        <w:t xml:space="preserve"> </w:t>
      </w:r>
      <w:r w:rsidRPr="00B0702C">
        <w:rPr>
          <w:rFonts w:ascii="Times New Roman" w:hAnsi="Times New Roman" w:cs="Times New Roman"/>
        </w:rPr>
        <w:t>улицах, парках, остановках общественного транспорта и других местах урны</w:t>
      </w:r>
      <w:r>
        <w:rPr>
          <w:rFonts w:ascii="Times New Roman" w:hAnsi="Times New Roman" w:cs="Times New Roman"/>
        </w:rPr>
        <w:t xml:space="preserve"> </w:t>
      </w:r>
      <w:r w:rsidRPr="00B0702C">
        <w:rPr>
          <w:rFonts w:ascii="Times New Roman" w:hAnsi="Times New Roman" w:cs="Times New Roman"/>
        </w:rPr>
        <w:t>для мусора;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ab/>
        <w:t>- обеспечить организацию месячников (субботников) по благоустройству на территории городского поселения Безенчук;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0"/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ab/>
        <w:t xml:space="preserve">- </w:t>
      </w:r>
      <w:r w:rsidRPr="00B0702C">
        <w:rPr>
          <w:rFonts w:ascii="Times New Roman" w:hAnsi="Times New Roman" w:cs="Times New Roman"/>
        </w:rPr>
        <w:tab/>
        <w:t>создать условия для открытия пункта по утилизации бытовой техники.</w:t>
      </w:r>
    </w:p>
    <w:p w:rsidR="00B0702C" w:rsidRPr="00B0702C" w:rsidRDefault="00B0702C" w:rsidP="00B0702C">
      <w:pPr>
        <w:pStyle w:val="a9"/>
        <w:widowControl w:val="0"/>
        <w:numPr>
          <w:ilvl w:val="0"/>
          <w:numId w:val="3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  <w:sz w:val="22"/>
          <w:szCs w:val="22"/>
        </w:rPr>
      </w:pPr>
      <w:r w:rsidRPr="00B0702C">
        <w:rPr>
          <w:b/>
          <w:sz w:val="22"/>
          <w:szCs w:val="22"/>
        </w:rPr>
        <w:t>Предпринимателям городского поселения Безенчук.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105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 xml:space="preserve">- </w:t>
      </w:r>
      <w:r w:rsidRPr="00B0702C">
        <w:rPr>
          <w:rFonts w:ascii="Times New Roman" w:hAnsi="Times New Roman" w:cs="Times New Roman"/>
        </w:rPr>
        <w:tab/>
        <w:t>обеспечить установку урн около торговых объектов;</w:t>
      </w:r>
    </w:p>
    <w:p w:rsidR="00B0702C" w:rsidRPr="00B0702C" w:rsidRDefault="00B0702C" w:rsidP="00B0702C">
      <w:pPr>
        <w:widowControl w:val="0"/>
        <w:shd w:val="clear" w:color="auto" w:fill="FFFFFF"/>
        <w:tabs>
          <w:tab w:val="left" w:pos="284"/>
          <w:tab w:val="left" w:pos="105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02C">
        <w:rPr>
          <w:rFonts w:ascii="Times New Roman" w:hAnsi="Times New Roman" w:cs="Times New Roman"/>
        </w:rPr>
        <w:t>- рассмотреть вопрос о заключении договоров со специализированными организациями на уборку мусора и прилегающих к торговым объектам территорий.</w:t>
      </w:r>
    </w:p>
    <w:p w:rsidR="00B0702C" w:rsidRPr="00B0702C" w:rsidRDefault="00B0702C" w:rsidP="00B0702C">
      <w:pPr>
        <w:pStyle w:val="af2"/>
        <w:widowControl w:val="0"/>
        <w:numPr>
          <w:ilvl w:val="0"/>
          <w:numId w:val="33"/>
        </w:numPr>
        <w:shd w:val="clear" w:color="auto" w:fill="FFFFFF"/>
        <w:tabs>
          <w:tab w:val="left" w:pos="284"/>
          <w:tab w:val="left" w:pos="1058"/>
        </w:tabs>
        <w:ind w:left="0" w:firstLine="0"/>
        <w:jc w:val="both"/>
        <w:rPr>
          <w:b/>
          <w:sz w:val="22"/>
          <w:szCs w:val="22"/>
        </w:rPr>
      </w:pPr>
      <w:r w:rsidRPr="00B0702C">
        <w:rPr>
          <w:b/>
          <w:sz w:val="22"/>
          <w:szCs w:val="22"/>
        </w:rPr>
        <w:t>Руководителям образовательных учреждений.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- продолжить разъяснительную работу с учащимися образовательных учреждений, родителями о необходимости активного участия в вопросах благоустройства городского поселения Безенчук;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  <w:r w:rsidRPr="00B0702C">
        <w:rPr>
          <w:sz w:val="22"/>
          <w:szCs w:val="22"/>
        </w:rPr>
        <w:t>- разработать план благоустройства прилегающих к образовательным учреждениям территорий.</w:t>
      </w:r>
    </w:p>
    <w:p w:rsidR="00B0702C" w:rsidRPr="00B0702C" w:rsidRDefault="00B0702C" w:rsidP="00B0702C">
      <w:pPr>
        <w:pStyle w:val="a9"/>
        <w:widowControl w:val="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0702C">
        <w:rPr>
          <w:sz w:val="22"/>
          <w:szCs w:val="22"/>
        </w:rPr>
        <w:t xml:space="preserve">Предлагаемые в резолюции круглого стола меры по повышения уровня благоустроенности городского поселения Безенчук позволят улучшить внешний облик муниципального образования и качество жизни населения. </w:t>
      </w:r>
    </w:p>
    <w:p w:rsidR="00890645" w:rsidRDefault="00890645" w:rsidP="00890645">
      <w:pPr>
        <w:pStyle w:val="af6"/>
        <w:jc w:val="center"/>
        <w:rPr>
          <w:rFonts w:ascii="Times New Roman" w:hAnsi="Times New Roman"/>
          <w:b/>
          <w:caps/>
        </w:rPr>
      </w:pPr>
    </w:p>
    <w:p w:rsidR="00890645" w:rsidRPr="00890645" w:rsidRDefault="00890645" w:rsidP="00890645">
      <w:pPr>
        <w:pStyle w:val="af6"/>
        <w:jc w:val="center"/>
        <w:rPr>
          <w:rFonts w:ascii="Times New Roman" w:hAnsi="Times New Roman"/>
          <w:b/>
          <w:caps/>
        </w:rPr>
      </w:pPr>
      <w:r w:rsidRPr="00890645">
        <w:rPr>
          <w:rFonts w:ascii="Times New Roman" w:hAnsi="Times New Roman"/>
          <w:b/>
          <w:caps/>
        </w:rPr>
        <w:t>ЭТО дОЛЖЕН ЗНАТЬ КАЖДЫЙ!</w:t>
      </w:r>
    </w:p>
    <w:p w:rsidR="00890645" w:rsidRPr="00890645" w:rsidRDefault="00890645" w:rsidP="00890645">
      <w:pPr>
        <w:pStyle w:val="af6"/>
        <w:jc w:val="center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ПАВОДОК, НАВОДНЕНИЕ. КАК ДЕЙСТВОВАТЬ ВО ВРЕМЯ ПАВОДКА, НАВОДНЕНИЯ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Действия в случае угрозы возникновение наводнения, паводка: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• Внимательно слушайте информацию о чрезвычайной ситуации и инструкции о порядке действий, не пользуйтесь без необходимости телефоном, чтобы он был свободным для связи с вами.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• Сохраняйте спокойствие, предупредите соседей, окажите помощь инвалидам, детям и людям преклонного возраста.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Узнайте в местных органах государственной власти и местного самоуправления место сбора жителей для эвакуации и готовьтесь к ней.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Подготовьте документы, одежду, наиболее необходимые вещи, запас продуктов питания на несколько дней, медикаменты. Сложите все в чемодан. Документы сохраняйте в водонепроницаемом пакете.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Разъедините все потребители электрического тока от электросети, выключите газ.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Перенесите ценные вещи и продовольствие на верхние этажи или поднимите на верхние полки.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lastRenderedPageBreak/>
        <w:t>· Перегоните скот, который есть в вашем хозяйстве, на возвышенную местность.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Действия в зоне внезапного затопления во время наводнения, паводка: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Сохраняйте спокойствие, не паникуйте.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Быстро соберите необходимые документы, ценности, лекарства, продукты и прочие необходимые вещи.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Окажите помощь детям, инвалидам и людям преклонного возраста. Они подлежат эвакуации в первую очередь.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По возможности немедленно оставьте зону затопления.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Перед выходом из дома отключите электро- и газоснабжение, погасите огонь в печах. Закройте окна и двери, если есть время - закройте окна и двери первого этажа досками (щитами).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Отворите хлев - дайте скоту возможность спасаться.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Поднимитесь на верхние этажи. Если дом одноэтажный - займите чердачные помещения.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До прибытия помощи оставайтесь на верхних этажах, крышах, деревьях или других возвышениях, сигнализируйте спасателям, чтобы они имели возможность быстро вас обнаружить.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Проверьте, нет ли вблизи пострадавших, окажите им, по возможности, помощь.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Оказавшись в воде, снимите с себя тяжёлую одежду и обувь, отыщите вблизи предметы, которыми можно воспользоваться до получения помощи.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· Не переполняйте спасательные средства (катера, лодки, плоты).</w:t>
      </w:r>
    </w:p>
    <w:p w:rsidR="00890645" w:rsidRPr="00890645" w:rsidRDefault="00890645" w:rsidP="00890645">
      <w:pPr>
        <w:pStyle w:val="af6"/>
        <w:jc w:val="both"/>
        <w:rPr>
          <w:rFonts w:ascii="Times New Roman" w:hAnsi="Times New Roman"/>
          <w:sz w:val="8"/>
          <w:szCs w:val="8"/>
        </w:rPr>
      </w:pPr>
    </w:p>
    <w:p w:rsidR="00890645" w:rsidRPr="00890645" w:rsidRDefault="00890645" w:rsidP="00890645">
      <w:pPr>
        <w:pStyle w:val="af6"/>
        <w:jc w:val="center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ГОЛОЛЕД КАК ДЕЙСТВОВАТЬ ВО ВРЕМЯ ГОЛОЛЕДА (ГОЛОЛЕДИЦЫ)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 xml:space="preserve">Если в прогнозе погоды дается сообщение о гололеде или гололедице, примите меры для снижения вероятности получения травмы. 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Подготовьте малоскользящую обувь, прикрепите на каблуки металлические набойки или поролон, а на сухую подошву наклейте лейкопластырь или изоляционную ленту, можете натереть подошвы песком (наждачной бумагой).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Передвигайтесь осторожно, не торопясь, наступая на всю подошву. При этом ноги должны быть слегка расслаблены, руки свободны. Пожилым людям рекомендуется использовать трость с резиновым наконечником или специальную палку с заостренными шипами.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 xml:space="preserve"> Если Вы поскользнулись, присядьте, чтобы снизить высоту падения. В момент падения постарайтесь сгруппироваться, и, перекатившись, смягчить удар о землю.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 xml:space="preserve">Гололед зачастую сопровождается обледенением. В этом случае особое внимание обращайте на провода линий электропередач, контактных сетей электротранспорта. </w:t>
      </w:r>
    </w:p>
    <w:p w:rsidR="00890645" w:rsidRPr="00890645" w:rsidRDefault="00890645" w:rsidP="00890645">
      <w:pPr>
        <w:pStyle w:val="af6"/>
        <w:numPr>
          <w:ilvl w:val="0"/>
          <w:numId w:val="34"/>
        </w:numPr>
        <w:suppressAutoHyphens/>
        <w:ind w:left="0" w:firstLine="0"/>
        <w:jc w:val="both"/>
        <w:rPr>
          <w:rFonts w:ascii="Times New Roman" w:hAnsi="Times New Roman"/>
        </w:rPr>
      </w:pPr>
      <w:r w:rsidRPr="00890645">
        <w:rPr>
          <w:rFonts w:ascii="Times New Roman" w:hAnsi="Times New Roman"/>
        </w:rPr>
        <w:t>Если Вы увидели оборванные провода, сообщите администрации населенного пункта о месте обрыва.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ПРАВИЛА ПОВЕДЕНИЯ НА ЖЕЛЕЗНОЙ ДОРОГЕ.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1.ПРАВИЛА БЕЗОПАСНОСТИ ПЕШЕХОДОВ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ЗАПРЕЩАЕТСЯ: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Использовать ж.д. пути в качестве пешеходных дорожек.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2. ПРАВИЛА БЕЗОПАСНОСТИ ПАССАЖИРОВ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lastRenderedPageBreak/>
        <w:t>Выход из вагонов и посадку в них необходимо производить только со стороны перрона или посадочной платформы.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Малолетних детей следует держать за руку или на руках</w:t>
      </w:r>
      <w:proofErr w:type="gramStart"/>
      <w:r w:rsidRPr="00890645">
        <w:rPr>
          <w:rFonts w:ascii="Times New Roman" w:eastAsia="Times New Roman" w:hAnsi="Times New Roman" w:cs="Times New Roman"/>
          <w:lang w:eastAsia="ru-RU"/>
        </w:rPr>
        <w:t xml:space="preserve"> !</w:t>
      </w:r>
      <w:proofErr w:type="gramEnd"/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ЗАПРЕЩАЕТСЯ: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890645" w:rsidRPr="00890645" w:rsidRDefault="00890645" w:rsidP="00890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645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890645" w:rsidRPr="00890645" w:rsidRDefault="00890645" w:rsidP="00890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90645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Действия граждан при проезде и переходе через железнодорожные пути</w:t>
      </w:r>
    </w:p>
    <w:p w:rsidR="00890645" w:rsidRPr="00890645" w:rsidRDefault="00890645" w:rsidP="00890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90645">
        <w:rPr>
          <w:rFonts w:ascii="Times New Roman" w:eastAsia="Times New Roman" w:hAnsi="Times New Roman" w:cs="Times New Roman"/>
          <w:color w:val="333333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890645" w:rsidRPr="00890645" w:rsidRDefault="00890645" w:rsidP="00890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90645">
        <w:rPr>
          <w:rFonts w:ascii="Times New Roman" w:eastAsia="Times New Roman" w:hAnsi="Times New Roman" w:cs="Times New Roman"/>
          <w:color w:val="333333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890645" w:rsidRPr="00890645" w:rsidRDefault="00890645" w:rsidP="00890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90645">
        <w:rPr>
          <w:rFonts w:ascii="Times New Roman" w:eastAsia="Times New Roman" w:hAnsi="Times New Roman" w:cs="Times New Roman"/>
          <w:color w:val="333333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890645" w:rsidRPr="00890645" w:rsidRDefault="00890645" w:rsidP="008906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90645">
        <w:rPr>
          <w:rFonts w:ascii="Times New Roman" w:eastAsia="Times New Roman" w:hAnsi="Times New Roman" w:cs="Times New Roman"/>
          <w:color w:val="333333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890645" w:rsidRDefault="00890645" w:rsidP="008906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890645" w:rsidRDefault="00890645" w:rsidP="008906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890645" w:rsidRDefault="00890645" w:rsidP="008906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890645" w:rsidRDefault="00890645" w:rsidP="008906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73746D" w:rsidRDefault="0073746D" w:rsidP="0073746D">
      <w:pPr>
        <w:jc w:val="center"/>
        <w:rPr>
          <w:rFonts w:ascii="Calibri" w:eastAsia="Calibri" w:hAnsi="Calibri" w:cs="Times New Roman"/>
          <w:sz w:val="28"/>
          <w:szCs w:val="28"/>
        </w:rPr>
      </w:pPr>
    </w:p>
    <w:p w:rsidR="0073746D" w:rsidRDefault="0073746D" w:rsidP="0073746D">
      <w:pPr>
        <w:jc w:val="center"/>
        <w:rPr>
          <w:rFonts w:ascii="Calibri" w:eastAsia="Calibri" w:hAnsi="Calibri" w:cs="Times New Roman"/>
          <w:sz w:val="28"/>
          <w:szCs w:val="28"/>
        </w:rPr>
      </w:pPr>
    </w:p>
    <w:p w:rsidR="0073746D" w:rsidRDefault="0073746D" w:rsidP="0073746D">
      <w:pPr>
        <w:jc w:val="center"/>
        <w:rPr>
          <w:rFonts w:ascii="Calibri" w:eastAsia="Calibri" w:hAnsi="Calibri" w:cs="Times New Roman"/>
          <w:sz w:val="28"/>
          <w:szCs w:val="28"/>
        </w:rPr>
      </w:pPr>
    </w:p>
    <w:p w:rsidR="0073746D" w:rsidRDefault="0073746D" w:rsidP="0073746D">
      <w:pPr>
        <w:jc w:val="both"/>
        <w:rPr>
          <w:rFonts w:ascii="Calibri" w:eastAsia="Calibri" w:hAnsi="Calibri" w:cs="Times New Roman"/>
          <w:sz w:val="18"/>
          <w:szCs w:val="18"/>
        </w:rPr>
      </w:pPr>
    </w:p>
    <w:p w:rsidR="0073746D" w:rsidRDefault="0073746D" w:rsidP="0073746D">
      <w:pPr>
        <w:jc w:val="both"/>
        <w:rPr>
          <w:rFonts w:ascii="Calibri" w:eastAsia="Calibri" w:hAnsi="Calibri" w:cs="Times New Roman"/>
          <w:sz w:val="18"/>
          <w:szCs w:val="18"/>
        </w:rPr>
      </w:pPr>
    </w:p>
    <w:p w:rsidR="0073746D" w:rsidRDefault="0073746D" w:rsidP="0073746D">
      <w:pPr>
        <w:jc w:val="both"/>
        <w:rPr>
          <w:rFonts w:ascii="Calibri" w:eastAsia="Calibri" w:hAnsi="Calibri" w:cs="Times New Roman"/>
          <w:sz w:val="18"/>
          <w:szCs w:val="18"/>
        </w:rPr>
      </w:pPr>
    </w:p>
    <w:p w:rsidR="0073746D" w:rsidRDefault="0073746D" w:rsidP="0073746D">
      <w:pPr>
        <w:jc w:val="both"/>
        <w:rPr>
          <w:rFonts w:ascii="Calibri" w:eastAsia="Calibri" w:hAnsi="Calibri" w:cs="Times New Roman"/>
          <w:sz w:val="18"/>
          <w:szCs w:val="18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B55B73" w:rsidRPr="00D55B91" w:rsidRDefault="00B55B73" w:rsidP="00D36739">
      <w:pPr>
        <w:pStyle w:val="af2"/>
        <w:jc w:val="both"/>
        <w:rPr>
          <w:sz w:val="22"/>
          <w:szCs w:val="22"/>
        </w:rPr>
      </w:pPr>
    </w:p>
    <w:p w:rsidR="00EF3E3E" w:rsidRPr="002E7875" w:rsidRDefault="00236145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260680" w:rsidRDefault="00260680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FE70B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.01.2016г, по графику в 16-00ч., фактически – в 16-00 ч.</w:t>
                  </w:r>
                </w:p>
                <w:p w:rsidR="00260680" w:rsidRDefault="00260680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260680" w:rsidRPr="005E5FF0" w:rsidRDefault="00260680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Безенчук, ул. Нефтяников д.12,                                        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4" w:history="1"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="00012F55"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260680" w:rsidRDefault="00260680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36145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236145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5"/>
      <w:footerReference w:type="default" r:id="rId16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BA9" w:rsidRDefault="00CC5BA9" w:rsidP="006734D6">
      <w:pPr>
        <w:spacing w:after="0" w:line="240" w:lineRule="auto"/>
      </w:pPr>
      <w:r>
        <w:separator/>
      </w:r>
    </w:p>
  </w:endnote>
  <w:endnote w:type="continuationSeparator" w:id="0">
    <w:p w:rsidR="00CC5BA9" w:rsidRDefault="00CC5BA9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260680" w:rsidRDefault="00260680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236145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36145" w:rsidRPr="00856993">
              <w:rPr>
                <w:i/>
              </w:rPr>
              <w:fldChar w:fldCharType="separate"/>
            </w:r>
            <w:r w:rsidR="00B8516B">
              <w:rPr>
                <w:i/>
                <w:noProof/>
              </w:rPr>
              <w:t>20</w:t>
            </w:r>
            <w:r w:rsidR="00236145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806D14">
          <w:rPr>
            <w:i/>
            <w:color w:val="262626" w:themeColor="text1" w:themeTint="D9"/>
          </w:rPr>
          <w:t>№ 2</w:t>
        </w:r>
        <w:r w:rsidR="00806D14" w:rsidRPr="00385569">
          <w:rPr>
            <w:i/>
            <w:color w:val="262626" w:themeColor="text1" w:themeTint="D9"/>
          </w:rPr>
          <w:t>(</w:t>
        </w:r>
        <w:r w:rsidR="00806D14">
          <w:rPr>
            <w:i/>
            <w:color w:val="262626" w:themeColor="text1" w:themeTint="D9"/>
          </w:rPr>
          <w:t>80</w:t>
        </w:r>
        <w:r w:rsidR="00806D14" w:rsidRPr="00385569">
          <w:rPr>
            <w:i/>
            <w:color w:val="262626" w:themeColor="text1" w:themeTint="D9"/>
          </w:rPr>
          <w:t xml:space="preserve">) от </w:t>
        </w:r>
        <w:r w:rsidR="00806D14">
          <w:rPr>
            <w:i/>
            <w:color w:val="262626" w:themeColor="text1" w:themeTint="D9"/>
          </w:rPr>
          <w:t>28</w:t>
        </w:r>
        <w:r w:rsidR="00806D14" w:rsidRPr="00385569">
          <w:rPr>
            <w:i/>
            <w:color w:val="262626" w:themeColor="text1" w:themeTint="D9"/>
          </w:rPr>
          <w:t>.</w:t>
        </w:r>
        <w:r w:rsidR="00806D14">
          <w:rPr>
            <w:i/>
            <w:color w:val="262626" w:themeColor="text1" w:themeTint="D9"/>
          </w:rPr>
          <w:t>01</w:t>
        </w:r>
        <w:r w:rsidR="00806D14" w:rsidRPr="00385569">
          <w:rPr>
            <w:i/>
            <w:color w:val="262626" w:themeColor="text1" w:themeTint="D9"/>
          </w:rPr>
          <w:t>.201</w:t>
        </w:r>
        <w:r w:rsidR="00806D14">
          <w:rPr>
            <w:i/>
            <w:color w:val="262626" w:themeColor="text1" w:themeTint="D9"/>
          </w:rPr>
          <w:t>6</w:t>
        </w:r>
        <w:r w:rsidR="00806D14" w:rsidRPr="00385569">
          <w:rPr>
            <w:i/>
            <w:color w:val="262626" w:themeColor="text1" w:themeTint="D9"/>
          </w:rPr>
          <w:t xml:space="preserve"> </w:t>
        </w:r>
        <w:r w:rsidRPr="00385569">
          <w:rPr>
            <w:i/>
            <w:color w:val="262626" w:themeColor="text1" w:themeTint="D9"/>
          </w:rPr>
          <w:t>года</w:t>
        </w:r>
      </w:p>
      <w:p w:rsidR="00260680" w:rsidRDefault="00236145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260680" w:rsidRDefault="00260680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806D14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(</w:t>
        </w:r>
        <w:r w:rsidR="00806D14">
          <w:rPr>
            <w:i/>
            <w:color w:val="262626" w:themeColor="text1" w:themeTint="D9"/>
          </w:rPr>
          <w:t>80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2</w:t>
        </w:r>
        <w:r w:rsidR="00806D14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</w:t>
        </w:r>
        <w:r w:rsidR="00806D14">
          <w:rPr>
            <w:i/>
            <w:color w:val="262626" w:themeColor="text1" w:themeTint="D9"/>
          </w:rPr>
          <w:t>01</w:t>
        </w:r>
        <w:r w:rsidRPr="00385569">
          <w:rPr>
            <w:i/>
            <w:color w:val="262626" w:themeColor="text1" w:themeTint="D9"/>
          </w:rPr>
          <w:t>.201</w:t>
        </w:r>
        <w:r w:rsidR="00806D14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236145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236145" w:rsidRPr="00856993">
              <w:rPr>
                <w:i/>
              </w:rPr>
              <w:fldChar w:fldCharType="separate"/>
            </w:r>
            <w:r w:rsidR="00B8516B">
              <w:rPr>
                <w:i/>
                <w:noProof/>
              </w:rPr>
              <w:t>21</w:t>
            </w:r>
            <w:r w:rsidR="00236145" w:rsidRPr="00856993">
              <w:rPr>
                <w:i/>
              </w:rPr>
              <w:fldChar w:fldCharType="end"/>
            </w:r>
          </w:sdtContent>
        </w:sdt>
      </w:p>
      <w:p w:rsidR="00260680" w:rsidRDefault="00260680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BA9" w:rsidRDefault="00CC5BA9" w:rsidP="006734D6">
      <w:pPr>
        <w:spacing w:after="0" w:line="240" w:lineRule="auto"/>
      </w:pPr>
      <w:r>
        <w:separator/>
      </w:r>
    </w:p>
  </w:footnote>
  <w:footnote w:type="continuationSeparator" w:id="0">
    <w:p w:rsidR="00CC5BA9" w:rsidRDefault="00CC5BA9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058E5100"/>
    <w:multiLevelType w:val="hybridMultilevel"/>
    <w:tmpl w:val="D6C4B412"/>
    <w:lvl w:ilvl="0" w:tplc="AF92108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592579D"/>
    <w:multiLevelType w:val="hybridMultilevel"/>
    <w:tmpl w:val="DA3CB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0EB6074E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294E426F"/>
    <w:multiLevelType w:val="multilevel"/>
    <w:tmpl w:val="8EBA0A08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24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>
    <w:nsid w:val="2E984C4A"/>
    <w:multiLevelType w:val="hybridMultilevel"/>
    <w:tmpl w:val="40567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70B370A"/>
    <w:multiLevelType w:val="multilevel"/>
    <w:tmpl w:val="4D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4C8F5288"/>
    <w:multiLevelType w:val="hybridMultilevel"/>
    <w:tmpl w:val="0302E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63609E"/>
    <w:multiLevelType w:val="hybridMultilevel"/>
    <w:tmpl w:val="05B09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1D3FAB"/>
    <w:multiLevelType w:val="hybridMultilevel"/>
    <w:tmpl w:val="05B09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5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>
    <w:nsid w:val="549230E0"/>
    <w:multiLevelType w:val="multilevel"/>
    <w:tmpl w:val="9410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8">
    <w:nsid w:val="5DC17E1F"/>
    <w:multiLevelType w:val="hybridMultilevel"/>
    <w:tmpl w:val="02084C6E"/>
    <w:lvl w:ilvl="0" w:tplc="E14834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65E71649"/>
    <w:multiLevelType w:val="multilevel"/>
    <w:tmpl w:val="3F70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43">
    <w:nsid w:val="743E3F8F"/>
    <w:multiLevelType w:val="hybridMultilevel"/>
    <w:tmpl w:val="4088F5DC"/>
    <w:lvl w:ilvl="0" w:tplc="0F36FB52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928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7F2251"/>
    <w:multiLevelType w:val="hybridMultilevel"/>
    <w:tmpl w:val="1C02E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34"/>
  </w:num>
  <w:num w:numId="4">
    <w:abstractNumId w:val="24"/>
  </w:num>
  <w:num w:numId="5">
    <w:abstractNumId w:val="35"/>
  </w:num>
  <w:num w:numId="6">
    <w:abstractNumId w:val="44"/>
  </w:num>
  <w:num w:numId="7">
    <w:abstractNumId w:val="40"/>
  </w:num>
  <w:num w:numId="8">
    <w:abstractNumId w:val="30"/>
  </w:num>
  <w:num w:numId="9">
    <w:abstractNumId w:val="21"/>
  </w:num>
  <w:num w:numId="10">
    <w:abstractNumId w:val="16"/>
  </w:num>
  <w:num w:numId="11">
    <w:abstractNumId w:val="13"/>
  </w:num>
  <w:num w:numId="12">
    <w:abstractNumId w:val="36"/>
  </w:num>
  <w:num w:numId="13">
    <w:abstractNumId w:val="28"/>
  </w:num>
  <w:num w:numId="14">
    <w:abstractNumId w:val="41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2"/>
  </w:num>
  <w:num w:numId="18">
    <w:abstractNumId w:val="23"/>
  </w:num>
  <w:num w:numId="19">
    <w:abstractNumId w:val="18"/>
  </w:num>
  <w:num w:numId="20">
    <w:abstractNumId w:val="26"/>
  </w:num>
  <w:num w:numId="21">
    <w:abstractNumId w:val="14"/>
  </w:num>
  <w:num w:numId="22">
    <w:abstractNumId w:val="31"/>
  </w:num>
  <w:num w:numId="23">
    <w:abstractNumId w:val="39"/>
  </w:num>
  <w:num w:numId="24">
    <w:abstractNumId w:val="27"/>
  </w:num>
  <w:num w:numId="25">
    <w:abstractNumId w:val="22"/>
  </w:num>
  <w:num w:numId="26">
    <w:abstractNumId w:val="15"/>
  </w:num>
  <w:num w:numId="27">
    <w:abstractNumId w:val="45"/>
  </w:num>
  <w:num w:numId="28">
    <w:abstractNumId w:val="25"/>
  </w:num>
  <w:num w:numId="29">
    <w:abstractNumId w:val="32"/>
  </w:num>
  <w:num w:numId="30">
    <w:abstractNumId w:val="33"/>
  </w:num>
  <w:num w:numId="31">
    <w:abstractNumId w:val="37"/>
  </w:num>
  <w:num w:numId="32">
    <w:abstractNumId w:val="43"/>
  </w:num>
  <w:num w:numId="33">
    <w:abstractNumId w:val="38"/>
  </w:num>
  <w:num w:numId="34">
    <w:abstractNumId w:val="12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324610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5D0"/>
    <w:rsid w:val="0002474D"/>
    <w:rsid w:val="00024D0A"/>
    <w:rsid w:val="00024EBD"/>
    <w:rsid w:val="000259C9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14CE"/>
    <w:rsid w:val="000416F4"/>
    <w:rsid w:val="00041A15"/>
    <w:rsid w:val="00041DB1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8CB"/>
    <w:rsid w:val="00062B14"/>
    <w:rsid w:val="00062F09"/>
    <w:rsid w:val="000633A4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7445"/>
    <w:rsid w:val="00067769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270"/>
    <w:rsid w:val="00076872"/>
    <w:rsid w:val="00076C4C"/>
    <w:rsid w:val="00076E5C"/>
    <w:rsid w:val="0007754A"/>
    <w:rsid w:val="000775DC"/>
    <w:rsid w:val="000779E5"/>
    <w:rsid w:val="00077EE0"/>
    <w:rsid w:val="00080549"/>
    <w:rsid w:val="00080D7C"/>
    <w:rsid w:val="000810E0"/>
    <w:rsid w:val="000810E3"/>
    <w:rsid w:val="00082640"/>
    <w:rsid w:val="0008391E"/>
    <w:rsid w:val="00083A73"/>
    <w:rsid w:val="00084458"/>
    <w:rsid w:val="00084671"/>
    <w:rsid w:val="00084DC6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74C"/>
    <w:rsid w:val="00087A26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A66"/>
    <w:rsid w:val="00097A93"/>
    <w:rsid w:val="00097E66"/>
    <w:rsid w:val="000A0488"/>
    <w:rsid w:val="000A06A2"/>
    <w:rsid w:val="000A1973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812"/>
    <w:rsid w:val="000B385E"/>
    <w:rsid w:val="000B3CD3"/>
    <w:rsid w:val="000B4DFA"/>
    <w:rsid w:val="000B5005"/>
    <w:rsid w:val="000B5C0C"/>
    <w:rsid w:val="000B5F7E"/>
    <w:rsid w:val="000B628C"/>
    <w:rsid w:val="000B67D6"/>
    <w:rsid w:val="000B6CDB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EA"/>
    <w:rsid w:val="000C0CBC"/>
    <w:rsid w:val="000C0D24"/>
    <w:rsid w:val="000C0E37"/>
    <w:rsid w:val="000C0F69"/>
    <w:rsid w:val="000C1C8F"/>
    <w:rsid w:val="000C267F"/>
    <w:rsid w:val="000C26AC"/>
    <w:rsid w:val="000C2A1E"/>
    <w:rsid w:val="000C2ADD"/>
    <w:rsid w:val="000C2FA4"/>
    <w:rsid w:val="000C3062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DF4"/>
    <w:rsid w:val="000C7EC6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E8"/>
    <w:rsid w:val="000D2C6A"/>
    <w:rsid w:val="000D2E9D"/>
    <w:rsid w:val="000D2FE1"/>
    <w:rsid w:val="000D32D8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DF7"/>
    <w:rsid w:val="00120E4E"/>
    <w:rsid w:val="00121623"/>
    <w:rsid w:val="00121910"/>
    <w:rsid w:val="00121DE3"/>
    <w:rsid w:val="00122E71"/>
    <w:rsid w:val="0012310A"/>
    <w:rsid w:val="001236F6"/>
    <w:rsid w:val="0012378C"/>
    <w:rsid w:val="0012379D"/>
    <w:rsid w:val="00123CD7"/>
    <w:rsid w:val="001243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A3"/>
    <w:rsid w:val="001418FE"/>
    <w:rsid w:val="00141BA5"/>
    <w:rsid w:val="001425B1"/>
    <w:rsid w:val="00142687"/>
    <w:rsid w:val="001427CC"/>
    <w:rsid w:val="0014304A"/>
    <w:rsid w:val="001432E7"/>
    <w:rsid w:val="00143345"/>
    <w:rsid w:val="001435C0"/>
    <w:rsid w:val="001436FF"/>
    <w:rsid w:val="001437CA"/>
    <w:rsid w:val="0014402B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C34"/>
    <w:rsid w:val="00150D8A"/>
    <w:rsid w:val="00151992"/>
    <w:rsid w:val="00151C1D"/>
    <w:rsid w:val="00151E53"/>
    <w:rsid w:val="001527EB"/>
    <w:rsid w:val="00152EB0"/>
    <w:rsid w:val="00153313"/>
    <w:rsid w:val="0015358E"/>
    <w:rsid w:val="00153667"/>
    <w:rsid w:val="00153884"/>
    <w:rsid w:val="001539EA"/>
    <w:rsid w:val="00153F58"/>
    <w:rsid w:val="00154035"/>
    <w:rsid w:val="00154BD1"/>
    <w:rsid w:val="001550C6"/>
    <w:rsid w:val="0015594C"/>
    <w:rsid w:val="00155B24"/>
    <w:rsid w:val="00155DC9"/>
    <w:rsid w:val="00155FE5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8F8"/>
    <w:rsid w:val="001669B6"/>
    <w:rsid w:val="00166AF2"/>
    <w:rsid w:val="00166F74"/>
    <w:rsid w:val="00167408"/>
    <w:rsid w:val="00167737"/>
    <w:rsid w:val="0016776A"/>
    <w:rsid w:val="00167FB6"/>
    <w:rsid w:val="0017038C"/>
    <w:rsid w:val="00170B28"/>
    <w:rsid w:val="001715CD"/>
    <w:rsid w:val="00171A7C"/>
    <w:rsid w:val="00171BEA"/>
    <w:rsid w:val="001724B0"/>
    <w:rsid w:val="00172D54"/>
    <w:rsid w:val="00172F71"/>
    <w:rsid w:val="001731CA"/>
    <w:rsid w:val="001733AA"/>
    <w:rsid w:val="00173755"/>
    <w:rsid w:val="00173D12"/>
    <w:rsid w:val="00173D37"/>
    <w:rsid w:val="001740C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D61"/>
    <w:rsid w:val="0018425F"/>
    <w:rsid w:val="00184285"/>
    <w:rsid w:val="00184678"/>
    <w:rsid w:val="00184851"/>
    <w:rsid w:val="00184C03"/>
    <w:rsid w:val="00184DBF"/>
    <w:rsid w:val="00185E79"/>
    <w:rsid w:val="00185FDD"/>
    <w:rsid w:val="0018690F"/>
    <w:rsid w:val="001875B2"/>
    <w:rsid w:val="0018760F"/>
    <w:rsid w:val="001876E3"/>
    <w:rsid w:val="00187C9B"/>
    <w:rsid w:val="00187E60"/>
    <w:rsid w:val="00187F30"/>
    <w:rsid w:val="001903C5"/>
    <w:rsid w:val="001903C7"/>
    <w:rsid w:val="00190448"/>
    <w:rsid w:val="00190C96"/>
    <w:rsid w:val="00191471"/>
    <w:rsid w:val="00192194"/>
    <w:rsid w:val="0019262A"/>
    <w:rsid w:val="00192B5A"/>
    <w:rsid w:val="00192F61"/>
    <w:rsid w:val="00193793"/>
    <w:rsid w:val="00193F5A"/>
    <w:rsid w:val="00194769"/>
    <w:rsid w:val="0019492A"/>
    <w:rsid w:val="00194B53"/>
    <w:rsid w:val="00195319"/>
    <w:rsid w:val="0019572E"/>
    <w:rsid w:val="0019589C"/>
    <w:rsid w:val="0019618D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289"/>
    <w:rsid w:val="001A7C5A"/>
    <w:rsid w:val="001A7F74"/>
    <w:rsid w:val="001B038C"/>
    <w:rsid w:val="001B0535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30FD"/>
    <w:rsid w:val="001B32ED"/>
    <w:rsid w:val="001B3752"/>
    <w:rsid w:val="001B39BA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6"/>
    <w:rsid w:val="001C23E5"/>
    <w:rsid w:val="001C28C7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C0C"/>
    <w:rsid w:val="001D5238"/>
    <w:rsid w:val="001D56F7"/>
    <w:rsid w:val="001D5C53"/>
    <w:rsid w:val="001D5C85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6FE"/>
    <w:rsid w:val="00200001"/>
    <w:rsid w:val="00200620"/>
    <w:rsid w:val="0020092F"/>
    <w:rsid w:val="00201048"/>
    <w:rsid w:val="0020154E"/>
    <w:rsid w:val="00201617"/>
    <w:rsid w:val="00201BDA"/>
    <w:rsid w:val="00201EB8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45"/>
    <w:rsid w:val="0020699B"/>
    <w:rsid w:val="00206A15"/>
    <w:rsid w:val="00206C0D"/>
    <w:rsid w:val="00206E64"/>
    <w:rsid w:val="0020728B"/>
    <w:rsid w:val="00207465"/>
    <w:rsid w:val="0020760E"/>
    <w:rsid w:val="00207FF7"/>
    <w:rsid w:val="0021030D"/>
    <w:rsid w:val="0021048E"/>
    <w:rsid w:val="00210833"/>
    <w:rsid w:val="00211F96"/>
    <w:rsid w:val="00211FC9"/>
    <w:rsid w:val="00212146"/>
    <w:rsid w:val="002123B3"/>
    <w:rsid w:val="002124B0"/>
    <w:rsid w:val="00212611"/>
    <w:rsid w:val="00212C1C"/>
    <w:rsid w:val="00212F8B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F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C3C"/>
    <w:rsid w:val="00221AAA"/>
    <w:rsid w:val="0022211A"/>
    <w:rsid w:val="00222787"/>
    <w:rsid w:val="00222B41"/>
    <w:rsid w:val="00222BEC"/>
    <w:rsid w:val="00222D10"/>
    <w:rsid w:val="00223177"/>
    <w:rsid w:val="00223589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F94"/>
    <w:rsid w:val="002356CE"/>
    <w:rsid w:val="0023586F"/>
    <w:rsid w:val="002358A6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799"/>
    <w:rsid w:val="00241E01"/>
    <w:rsid w:val="0024286E"/>
    <w:rsid w:val="00242BBA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565E"/>
    <w:rsid w:val="00255E07"/>
    <w:rsid w:val="0025611C"/>
    <w:rsid w:val="002567AD"/>
    <w:rsid w:val="0025690A"/>
    <w:rsid w:val="00256D5E"/>
    <w:rsid w:val="0025735B"/>
    <w:rsid w:val="00257D35"/>
    <w:rsid w:val="0026003F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6D16"/>
    <w:rsid w:val="00267201"/>
    <w:rsid w:val="0026757D"/>
    <w:rsid w:val="00267C1B"/>
    <w:rsid w:val="00267FB6"/>
    <w:rsid w:val="00270194"/>
    <w:rsid w:val="0027049D"/>
    <w:rsid w:val="002705B7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0E5"/>
    <w:rsid w:val="002823E9"/>
    <w:rsid w:val="00283086"/>
    <w:rsid w:val="0028310B"/>
    <w:rsid w:val="00283D3D"/>
    <w:rsid w:val="002840F9"/>
    <w:rsid w:val="0028449D"/>
    <w:rsid w:val="00284548"/>
    <w:rsid w:val="00284614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901E1"/>
    <w:rsid w:val="0029059C"/>
    <w:rsid w:val="002906A4"/>
    <w:rsid w:val="00290738"/>
    <w:rsid w:val="00290902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E25"/>
    <w:rsid w:val="002A2F6B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20"/>
    <w:rsid w:val="002B4D4F"/>
    <w:rsid w:val="002B5EED"/>
    <w:rsid w:val="002B5F91"/>
    <w:rsid w:val="002B697E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810"/>
    <w:rsid w:val="002D481B"/>
    <w:rsid w:val="002D526A"/>
    <w:rsid w:val="002D5334"/>
    <w:rsid w:val="002D5358"/>
    <w:rsid w:val="002D5545"/>
    <w:rsid w:val="002D5B34"/>
    <w:rsid w:val="002D5D4E"/>
    <w:rsid w:val="002D5DE8"/>
    <w:rsid w:val="002D5EEF"/>
    <w:rsid w:val="002D666A"/>
    <w:rsid w:val="002D7018"/>
    <w:rsid w:val="002D744F"/>
    <w:rsid w:val="002D74D8"/>
    <w:rsid w:val="002D78A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665"/>
    <w:rsid w:val="002E36CE"/>
    <w:rsid w:val="002E3D28"/>
    <w:rsid w:val="002E3E5E"/>
    <w:rsid w:val="002E4456"/>
    <w:rsid w:val="002E54AD"/>
    <w:rsid w:val="002E6237"/>
    <w:rsid w:val="002E72A3"/>
    <w:rsid w:val="002E72E6"/>
    <w:rsid w:val="002E7392"/>
    <w:rsid w:val="002E7875"/>
    <w:rsid w:val="002E7A3D"/>
    <w:rsid w:val="002F0371"/>
    <w:rsid w:val="002F0704"/>
    <w:rsid w:val="002F0DB1"/>
    <w:rsid w:val="002F120C"/>
    <w:rsid w:val="002F1294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C8B"/>
    <w:rsid w:val="00300933"/>
    <w:rsid w:val="00300D8B"/>
    <w:rsid w:val="003013E4"/>
    <w:rsid w:val="00301CFD"/>
    <w:rsid w:val="0030239D"/>
    <w:rsid w:val="00302FB0"/>
    <w:rsid w:val="00303286"/>
    <w:rsid w:val="0030365D"/>
    <w:rsid w:val="00303F9B"/>
    <w:rsid w:val="00304061"/>
    <w:rsid w:val="003041F1"/>
    <w:rsid w:val="00304373"/>
    <w:rsid w:val="003044FB"/>
    <w:rsid w:val="00304C4A"/>
    <w:rsid w:val="00305612"/>
    <w:rsid w:val="00305828"/>
    <w:rsid w:val="00305A82"/>
    <w:rsid w:val="003060EB"/>
    <w:rsid w:val="00306637"/>
    <w:rsid w:val="00306B13"/>
    <w:rsid w:val="00306E06"/>
    <w:rsid w:val="003072DE"/>
    <w:rsid w:val="00307737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413D"/>
    <w:rsid w:val="00314F2E"/>
    <w:rsid w:val="00315740"/>
    <w:rsid w:val="00315B0C"/>
    <w:rsid w:val="00315FE2"/>
    <w:rsid w:val="00316E5E"/>
    <w:rsid w:val="003175D2"/>
    <w:rsid w:val="00317C85"/>
    <w:rsid w:val="003200D1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53B"/>
    <w:rsid w:val="00325982"/>
    <w:rsid w:val="00325ACB"/>
    <w:rsid w:val="00325F51"/>
    <w:rsid w:val="00326E22"/>
    <w:rsid w:val="003270CD"/>
    <w:rsid w:val="00327D3E"/>
    <w:rsid w:val="00327D71"/>
    <w:rsid w:val="00330243"/>
    <w:rsid w:val="003304FD"/>
    <w:rsid w:val="003305E3"/>
    <w:rsid w:val="00330947"/>
    <w:rsid w:val="00330A8E"/>
    <w:rsid w:val="00330BEE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5B5"/>
    <w:rsid w:val="00345648"/>
    <w:rsid w:val="00345BEC"/>
    <w:rsid w:val="00345CB6"/>
    <w:rsid w:val="0034683D"/>
    <w:rsid w:val="003475DC"/>
    <w:rsid w:val="00347698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FE4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CE8"/>
    <w:rsid w:val="00356F1B"/>
    <w:rsid w:val="00357472"/>
    <w:rsid w:val="00357CEC"/>
    <w:rsid w:val="00357E2D"/>
    <w:rsid w:val="003607B0"/>
    <w:rsid w:val="00360F06"/>
    <w:rsid w:val="00361146"/>
    <w:rsid w:val="00361318"/>
    <w:rsid w:val="003616F4"/>
    <w:rsid w:val="00361842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43"/>
    <w:rsid w:val="00370F44"/>
    <w:rsid w:val="003710F7"/>
    <w:rsid w:val="0037123F"/>
    <w:rsid w:val="00371245"/>
    <w:rsid w:val="0037141F"/>
    <w:rsid w:val="00371420"/>
    <w:rsid w:val="003714F3"/>
    <w:rsid w:val="00371E44"/>
    <w:rsid w:val="00371F84"/>
    <w:rsid w:val="00372142"/>
    <w:rsid w:val="003722F4"/>
    <w:rsid w:val="0037304B"/>
    <w:rsid w:val="00373652"/>
    <w:rsid w:val="00373854"/>
    <w:rsid w:val="00373D45"/>
    <w:rsid w:val="00373DBE"/>
    <w:rsid w:val="00374D48"/>
    <w:rsid w:val="00375044"/>
    <w:rsid w:val="003751D6"/>
    <w:rsid w:val="0037547A"/>
    <w:rsid w:val="00375E79"/>
    <w:rsid w:val="00376285"/>
    <w:rsid w:val="00376877"/>
    <w:rsid w:val="00376ED6"/>
    <w:rsid w:val="00376F4C"/>
    <w:rsid w:val="0037730D"/>
    <w:rsid w:val="00377358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D3"/>
    <w:rsid w:val="0038547B"/>
    <w:rsid w:val="00385569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A5A"/>
    <w:rsid w:val="00395AF3"/>
    <w:rsid w:val="00395C2C"/>
    <w:rsid w:val="00396062"/>
    <w:rsid w:val="00396200"/>
    <w:rsid w:val="003967F2"/>
    <w:rsid w:val="0039709A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A33"/>
    <w:rsid w:val="003A7B19"/>
    <w:rsid w:val="003A7CC3"/>
    <w:rsid w:val="003B051A"/>
    <w:rsid w:val="003B05A3"/>
    <w:rsid w:val="003B06B7"/>
    <w:rsid w:val="003B0860"/>
    <w:rsid w:val="003B0F4C"/>
    <w:rsid w:val="003B12D5"/>
    <w:rsid w:val="003B151F"/>
    <w:rsid w:val="003B15A5"/>
    <w:rsid w:val="003B162D"/>
    <w:rsid w:val="003B1C8A"/>
    <w:rsid w:val="003B1D03"/>
    <w:rsid w:val="003B2BBE"/>
    <w:rsid w:val="003B2BCE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7611"/>
    <w:rsid w:val="003C7631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E01AA"/>
    <w:rsid w:val="003E0371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9AD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237"/>
    <w:rsid w:val="003F54C5"/>
    <w:rsid w:val="003F562D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28B9"/>
    <w:rsid w:val="00402E64"/>
    <w:rsid w:val="004033B7"/>
    <w:rsid w:val="004034D7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FC"/>
    <w:rsid w:val="004076A3"/>
    <w:rsid w:val="00410171"/>
    <w:rsid w:val="004103BF"/>
    <w:rsid w:val="00410641"/>
    <w:rsid w:val="00410733"/>
    <w:rsid w:val="0041083C"/>
    <w:rsid w:val="004110BC"/>
    <w:rsid w:val="0041113F"/>
    <w:rsid w:val="00411473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3BD9"/>
    <w:rsid w:val="00413C87"/>
    <w:rsid w:val="00413DC1"/>
    <w:rsid w:val="00413E4A"/>
    <w:rsid w:val="00413F73"/>
    <w:rsid w:val="00414744"/>
    <w:rsid w:val="004147D0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E0F"/>
    <w:rsid w:val="0042734E"/>
    <w:rsid w:val="004273F5"/>
    <w:rsid w:val="00427552"/>
    <w:rsid w:val="00427624"/>
    <w:rsid w:val="00427941"/>
    <w:rsid w:val="00430534"/>
    <w:rsid w:val="004305FE"/>
    <w:rsid w:val="00430689"/>
    <w:rsid w:val="00430744"/>
    <w:rsid w:val="00430D81"/>
    <w:rsid w:val="00430DA4"/>
    <w:rsid w:val="0043119D"/>
    <w:rsid w:val="0043133F"/>
    <w:rsid w:val="00431596"/>
    <w:rsid w:val="00431984"/>
    <w:rsid w:val="00431F9E"/>
    <w:rsid w:val="00432234"/>
    <w:rsid w:val="00432570"/>
    <w:rsid w:val="00432AE4"/>
    <w:rsid w:val="00432EC5"/>
    <w:rsid w:val="00432F23"/>
    <w:rsid w:val="00432F25"/>
    <w:rsid w:val="004331C2"/>
    <w:rsid w:val="004331F2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57D"/>
    <w:rsid w:val="00442E7C"/>
    <w:rsid w:val="00443495"/>
    <w:rsid w:val="00443700"/>
    <w:rsid w:val="0044380C"/>
    <w:rsid w:val="00443925"/>
    <w:rsid w:val="00443B61"/>
    <w:rsid w:val="00443DA6"/>
    <w:rsid w:val="0044413F"/>
    <w:rsid w:val="0044491C"/>
    <w:rsid w:val="00444D5A"/>
    <w:rsid w:val="00444F23"/>
    <w:rsid w:val="00444F95"/>
    <w:rsid w:val="004458E1"/>
    <w:rsid w:val="0044597C"/>
    <w:rsid w:val="004459F3"/>
    <w:rsid w:val="0044660C"/>
    <w:rsid w:val="00446716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CDB"/>
    <w:rsid w:val="0046284E"/>
    <w:rsid w:val="004632BD"/>
    <w:rsid w:val="004634E8"/>
    <w:rsid w:val="0046368D"/>
    <w:rsid w:val="004638BA"/>
    <w:rsid w:val="00463A6B"/>
    <w:rsid w:val="00463E56"/>
    <w:rsid w:val="004643E5"/>
    <w:rsid w:val="004644C8"/>
    <w:rsid w:val="00464977"/>
    <w:rsid w:val="00464F9E"/>
    <w:rsid w:val="004664EB"/>
    <w:rsid w:val="00466732"/>
    <w:rsid w:val="00466842"/>
    <w:rsid w:val="00466BC9"/>
    <w:rsid w:val="00467420"/>
    <w:rsid w:val="004679C6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765"/>
    <w:rsid w:val="004718C9"/>
    <w:rsid w:val="00471BAF"/>
    <w:rsid w:val="004723A0"/>
    <w:rsid w:val="00473AA7"/>
    <w:rsid w:val="00473BE8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50C6"/>
    <w:rsid w:val="004850EB"/>
    <w:rsid w:val="00485146"/>
    <w:rsid w:val="0048528D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FEC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D48"/>
    <w:rsid w:val="004A5E60"/>
    <w:rsid w:val="004A67F7"/>
    <w:rsid w:val="004A7314"/>
    <w:rsid w:val="004A7426"/>
    <w:rsid w:val="004A78CB"/>
    <w:rsid w:val="004A7BA5"/>
    <w:rsid w:val="004B0299"/>
    <w:rsid w:val="004B095D"/>
    <w:rsid w:val="004B1B12"/>
    <w:rsid w:val="004B1E8D"/>
    <w:rsid w:val="004B2021"/>
    <w:rsid w:val="004B217B"/>
    <w:rsid w:val="004B21DF"/>
    <w:rsid w:val="004B29E6"/>
    <w:rsid w:val="004B2C9F"/>
    <w:rsid w:val="004B3C53"/>
    <w:rsid w:val="004B3EB5"/>
    <w:rsid w:val="004B4258"/>
    <w:rsid w:val="004B4CBF"/>
    <w:rsid w:val="004B4EA4"/>
    <w:rsid w:val="004B57BB"/>
    <w:rsid w:val="004B57EE"/>
    <w:rsid w:val="004B595E"/>
    <w:rsid w:val="004B637C"/>
    <w:rsid w:val="004B63FD"/>
    <w:rsid w:val="004B6415"/>
    <w:rsid w:val="004B6CEB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F45"/>
    <w:rsid w:val="004E59A9"/>
    <w:rsid w:val="004E625F"/>
    <w:rsid w:val="004E6513"/>
    <w:rsid w:val="004E65A0"/>
    <w:rsid w:val="004E768C"/>
    <w:rsid w:val="004E769E"/>
    <w:rsid w:val="004E781B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261C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D0D"/>
    <w:rsid w:val="00512F2B"/>
    <w:rsid w:val="0051333C"/>
    <w:rsid w:val="00513A5C"/>
    <w:rsid w:val="00513C44"/>
    <w:rsid w:val="00514015"/>
    <w:rsid w:val="00514359"/>
    <w:rsid w:val="0051478D"/>
    <w:rsid w:val="00514850"/>
    <w:rsid w:val="005154C3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42"/>
    <w:rsid w:val="00521A51"/>
    <w:rsid w:val="0052217A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BE7"/>
    <w:rsid w:val="00535EE8"/>
    <w:rsid w:val="00536315"/>
    <w:rsid w:val="00536714"/>
    <w:rsid w:val="005367FD"/>
    <w:rsid w:val="00536AF3"/>
    <w:rsid w:val="00536C53"/>
    <w:rsid w:val="00536E0B"/>
    <w:rsid w:val="00536FF1"/>
    <w:rsid w:val="005370A7"/>
    <w:rsid w:val="00537374"/>
    <w:rsid w:val="00537543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DC"/>
    <w:rsid w:val="005468EF"/>
    <w:rsid w:val="005472E1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E25"/>
    <w:rsid w:val="0055716E"/>
    <w:rsid w:val="005572BE"/>
    <w:rsid w:val="005575EF"/>
    <w:rsid w:val="005575F0"/>
    <w:rsid w:val="00557986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2D2"/>
    <w:rsid w:val="00564553"/>
    <w:rsid w:val="0056472F"/>
    <w:rsid w:val="00564C6C"/>
    <w:rsid w:val="00564EB8"/>
    <w:rsid w:val="00565A27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5067"/>
    <w:rsid w:val="00575429"/>
    <w:rsid w:val="005760AD"/>
    <w:rsid w:val="005766FD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1024"/>
    <w:rsid w:val="0058107F"/>
    <w:rsid w:val="00581D0C"/>
    <w:rsid w:val="00581D6A"/>
    <w:rsid w:val="005821BC"/>
    <w:rsid w:val="00582262"/>
    <w:rsid w:val="00582717"/>
    <w:rsid w:val="0058301E"/>
    <w:rsid w:val="0058321F"/>
    <w:rsid w:val="00583AE1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3C75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E71"/>
    <w:rsid w:val="005A222E"/>
    <w:rsid w:val="005A26E1"/>
    <w:rsid w:val="005A2D54"/>
    <w:rsid w:val="005A3573"/>
    <w:rsid w:val="005A3B02"/>
    <w:rsid w:val="005A3BDA"/>
    <w:rsid w:val="005A40F4"/>
    <w:rsid w:val="005A457E"/>
    <w:rsid w:val="005A45D4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C6C"/>
    <w:rsid w:val="005B0D7C"/>
    <w:rsid w:val="005B0DBB"/>
    <w:rsid w:val="005B1081"/>
    <w:rsid w:val="005B141C"/>
    <w:rsid w:val="005B17EE"/>
    <w:rsid w:val="005B1CDF"/>
    <w:rsid w:val="005B1D28"/>
    <w:rsid w:val="005B217E"/>
    <w:rsid w:val="005B3308"/>
    <w:rsid w:val="005B35BF"/>
    <w:rsid w:val="005B3AEC"/>
    <w:rsid w:val="005B3F13"/>
    <w:rsid w:val="005B40C7"/>
    <w:rsid w:val="005B41F4"/>
    <w:rsid w:val="005B4332"/>
    <w:rsid w:val="005B4889"/>
    <w:rsid w:val="005B4B3A"/>
    <w:rsid w:val="005B4BA2"/>
    <w:rsid w:val="005B58BF"/>
    <w:rsid w:val="005B5920"/>
    <w:rsid w:val="005B5E2D"/>
    <w:rsid w:val="005B6831"/>
    <w:rsid w:val="005B6A58"/>
    <w:rsid w:val="005B6FDC"/>
    <w:rsid w:val="005B6FE8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91E"/>
    <w:rsid w:val="005C3E0C"/>
    <w:rsid w:val="005C4635"/>
    <w:rsid w:val="005C4A6D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CBC"/>
    <w:rsid w:val="005D12B7"/>
    <w:rsid w:val="005D2144"/>
    <w:rsid w:val="005D22FD"/>
    <w:rsid w:val="005D2847"/>
    <w:rsid w:val="005D2AC0"/>
    <w:rsid w:val="005D2DB4"/>
    <w:rsid w:val="005D2ECF"/>
    <w:rsid w:val="005D2F4C"/>
    <w:rsid w:val="005D2F66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F2"/>
    <w:rsid w:val="005D650E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20"/>
    <w:rsid w:val="00615519"/>
    <w:rsid w:val="006155D5"/>
    <w:rsid w:val="0061580F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99"/>
    <w:rsid w:val="00621199"/>
    <w:rsid w:val="00621293"/>
    <w:rsid w:val="006214B2"/>
    <w:rsid w:val="00621743"/>
    <w:rsid w:val="006228BA"/>
    <w:rsid w:val="00622A65"/>
    <w:rsid w:val="00622AE8"/>
    <w:rsid w:val="00623061"/>
    <w:rsid w:val="006233D7"/>
    <w:rsid w:val="006235B1"/>
    <w:rsid w:val="006236AE"/>
    <w:rsid w:val="00623D2C"/>
    <w:rsid w:val="006246A2"/>
    <w:rsid w:val="00624D47"/>
    <w:rsid w:val="00624F92"/>
    <w:rsid w:val="006253D6"/>
    <w:rsid w:val="00625767"/>
    <w:rsid w:val="006257C6"/>
    <w:rsid w:val="0062590B"/>
    <w:rsid w:val="00625D9C"/>
    <w:rsid w:val="0062607C"/>
    <w:rsid w:val="006260CA"/>
    <w:rsid w:val="006270A4"/>
    <w:rsid w:val="00627789"/>
    <w:rsid w:val="00627921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C40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92A"/>
    <w:rsid w:val="006679E3"/>
    <w:rsid w:val="00667C67"/>
    <w:rsid w:val="00670472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6CC"/>
    <w:rsid w:val="00697B55"/>
    <w:rsid w:val="00697FDF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514"/>
    <w:rsid w:val="006B1DCF"/>
    <w:rsid w:val="006B27A7"/>
    <w:rsid w:val="006B2835"/>
    <w:rsid w:val="006B2FDE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2EB"/>
    <w:rsid w:val="006B53F7"/>
    <w:rsid w:val="006B56B9"/>
    <w:rsid w:val="006B57AE"/>
    <w:rsid w:val="006B5873"/>
    <w:rsid w:val="006B5879"/>
    <w:rsid w:val="006B5A0E"/>
    <w:rsid w:val="006B5AA7"/>
    <w:rsid w:val="006B62D9"/>
    <w:rsid w:val="006B6349"/>
    <w:rsid w:val="006B686D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7DF"/>
    <w:rsid w:val="006C5B43"/>
    <w:rsid w:val="006C5B70"/>
    <w:rsid w:val="006C5BA5"/>
    <w:rsid w:val="006C5C6B"/>
    <w:rsid w:val="006C6ABE"/>
    <w:rsid w:val="006C6E1F"/>
    <w:rsid w:val="006C6FC7"/>
    <w:rsid w:val="006C70CB"/>
    <w:rsid w:val="006C7214"/>
    <w:rsid w:val="006C77D0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205"/>
    <w:rsid w:val="006D530D"/>
    <w:rsid w:val="006D544E"/>
    <w:rsid w:val="006D55E8"/>
    <w:rsid w:val="006D5AD5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FB7"/>
    <w:rsid w:val="006E213C"/>
    <w:rsid w:val="006E2414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D04"/>
    <w:rsid w:val="006E724D"/>
    <w:rsid w:val="006E7301"/>
    <w:rsid w:val="006E788E"/>
    <w:rsid w:val="006E78A1"/>
    <w:rsid w:val="006E79DB"/>
    <w:rsid w:val="006E7AF5"/>
    <w:rsid w:val="006E7E63"/>
    <w:rsid w:val="006F0029"/>
    <w:rsid w:val="006F035D"/>
    <w:rsid w:val="006F0BDA"/>
    <w:rsid w:val="006F0D25"/>
    <w:rsid w:val="006F1250"/>
    <w:rsid w:val="006F1344"/>
    <w:rsid w:val="006F14D0"/>
    <w:rsid w:val="006F212C"/>
    <w:rsid w:val="006F23A2"/>
    <w:rsid w:val="006F25A4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104A4"/>
    <w:rsid w:val="007104F5"/>
    <w:rsid w:val="00710693"/>
    <w:rsid w:val="00710CDB"/>
    <w:rsid w:val="00710DCA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64A"/>
    <w:rsid w:val="00717848"/>
    <w:rsid w:val="007200E4"/>
    <w:rsid w:val="0072014F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65A3"/>
    <w:rsid w:val="00726B4C"/>
    <w:rsid w:val="0072719E"/>
    <w:rsid w:val="00727725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140D"/>
    <w:rsid w:val="00741C1D"/>
    <w:rsid w:val="00742D87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BF"/>
    <w:rsid w:val="007706F8"/>
    <w:rsid w:val="00770BFA"/>
    <w:rsid w:val="00770E60"/>
    <w:rsid w:val="00770EFA"/>
    <w:rsid w:val="00771127"/>
    <w:rsid w:val="007712B1"/>
    <w:rsid w:val="007712B7"/>
    <w:rsid w:val="007713B3"/>
    <w:rsid w:val="007714A3"/>
    <w:rsid w:val="007714B2"/>
    <w:rsid w:val="00771B24"/>
    <w:rsid w:val="00771C9D"/>
    <w:rsid w:val="00772248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DC1"/>
    <w:rsid w:val="00782285"/>
    <w:rsid w:val="00782ED6"/>
    <w:rsid w:val="0078319A"/>
    <w:rsid w:val="007832C8"/>
    <w:rsid w:val="007832E2"/>
    <w:rsid w:val="00783621"/>
    <w:rsid w:val="00783E1C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10CB"/>
    <w:rsid w:val="007917D1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A40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315"/>
    <w:rsid w:val="007B05F4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71FB"/>
    <w:rsid w:val="007D746E"/>
    <w:rsid w:val="007D76CC"/>
    <w:rsid w:val="007D7785"/>
    <w:rsid w:val="007D7A2E"/>
    <w:rsid w:val="007D7FE1"/>
    <w:rsid w:val="007E0545"/>
    <w:rsid w:val="007E09A6"/>
    <w:rsid w:val="007E0AB5"/>
    <w:rsid w:val="007E164C"/>
    <w:rsid w:val="007E1746"/>
    <w:rsid w:val="007E18AF"/>
    <w:rsid w:val="007E248C"/>
    <w:rsid w:val="007E2532"/>
    <w:rsid w:val="007E2678"/>
    <w:rsid w:val="007E26E1"/>
    <w:rsid w:val="007E2F6A"/>
    <w:rsid w:val="007E3614"/>
    <w:rsid w:val="007E391D"/>
    <w:rsid w:val="007E3EB6"/>
    <w:rsid w:val="007E3F99"/>
    <w:rsid w:val="007E422E"/>
    <w:rsid w:val="007E4349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C12"/>
    <w:rsid w:val="007F19F8"/>
    <w:rsid w:val="007F1B52"/>
    <w:rsid w:val="007F1B55"/>
    <w:rsid w:val="007F27B3"/>
    <w:rsid w:val="007F2D1C"/>
    <w:rsid w:val="007F2DBF"/>
    <w:rsid w:val="007F3842"/>
    <w:rsid w:val="007F3BEC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F43"/>
    <w:rsid w:val="00801F63"/>
    <w:rsid w:val="00802110"/>
    <w:rsid w:val="008028C8"/>
    <w:rsid w:val="00802D18"/>
    <w:rsid w:val="00802DF6"/>
    <w:rsid w:val="008030BF"/>
    <w:rsid w:val="0080324F"/>
    <w:rsid w:val="00803539"/>
    <w:rsid w:val="00803A76"/>
    <w:rsid w:val="00803CDC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24A5"/>
    <w:rsid w:val="00812593"/>
    <w:rsid w:val="00812599"/>
    <w:rsid w:val="00812671"/>
    <w:rsid w:val="00812859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C00"/>
    <w:rsid w:val="00815E5F"/>
    <w:rsid w:val="00816015"/>
    <w:rsid w:val="00816531"/>
    <w:rsid w:val="00816B1A"/>
    <w:rsid w:val="00816C26"/>
    <w:rsid w:val="00816DC3"/>
    <w:rsid w:val="00816E1A"/>
    <w:rsid w:val="00817793"/>
    <w:rsid w:val="00817A87"/>
    <w:rsid w:val="00817DD1"/>
    <w:rsid w:val="00817F7D"/>
    <w:rsid w:val="008201C7"/>
    <w:rsid w:val="00820547"/>
    <w:rsid w:val="00820805"/>
    <w:rsid w:val="00820EC2"/>
    <w:rsid w:val="0082137A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7093"/>
    <w:rsid w:val="00837E39"/>
    <w:rsid w:val="00840956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4C70"/>
    <w:rsid w:val="00845348"/>
    <w:rsid w:val="008453D5"/>
    <w:rsid w:val="008456DD"/>
    <w:rsid w:val="00845965"/>
    <w:rsid w:val="00845F59"/>
    <w:rsid w:val="00846594"/>
    <w:rsid w:val="00846DC7"/>
    <w:rsid w:val="00846F91"/>
    <w:rsid w:val="008472C1"/>
    <w:rsid w:val="00847679"/>
    <w:rsid w:val="00847694"/>
    <w:rsid w:val="00847CD1"/>
    <w:rsid w:val="008500CB"/>
    <w:rsid w:val="00850B5B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902C5"/>
    <w:rsid w:val="00890645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BD"/>
    <w:rsid w:val="008A5454"/>
    <w:rsid w:val="008A5BAF"/>
    <w:rsid w:val="008A5F5A"/>
    <w:rsid w:val="008A6086"/>
    <w:rsid w:val="008A616E"/>
    <w:rsid w:val="008A63DC"/>
    <w:rsid w:val="008A777C"/>
    <w:rsid w:val="008A7D65"/>
    <w:rsid w:val="008A7E6C"/>
    <w:rsid w:val="008A7E98"/>
    <w:rsid w:val="008A7F73"/>
    <w:rsid w:val="008B04FC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3A2"/>
    <w:rsid w:val="008B368E"/>
    <w:rsid w:val="008B36D9"/>
    <w:rsid w:val="008B48A4"/>
    <w:rsid w:val="008B560F"/>
    <w:rsid w:val="008B56E5"/>
    <w:rsid w:val="008B5749"/>
    <w:rsid w:val="008B5AED"/>
    <w:rsid w:val="008B5BC3"/>
    <w:rsid w:val="008B5C6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5098"/>
    <w:rsid w:val="008C5147"/>
    <w:rsid w:val="008C5492"/>
    <w:rsid w:val="008C5E9E"/>
    <w:rsid w:val="008C606B"/>
    <w:rsid w:val="008C61C5"/>
    <w:rsid w:val="008C65BD"/>
    <w:rsid w:val="008C66FE"/>
    <w:rsid w:val="008C698C"/>
    <w:rsid w:val="008C6E57"/>
    <w:rsid w:val="008C6F8B"/>
    <w:rsid w:val="008D0678"/>
    <w:rsid w:val="008D0E8C"/>
    <w:rsid w:val="008D1029"/>
    <w:rsid w:val="008D124F"/>
    <w:rsid w:val="008D1B72"/>
    <w:rsid w:val="008D2236"/>
    <w:rsid w:val="008D2308"/>
    <w:rsid w:val="008D254C"/>
    <w:rsid w:val="008D298B"/>
    <w:rsid w:val="008D2A79"/>
    <w:rsid w:val="008D2B70"/>
    <w:rsid w:val="008D2CA6"/>
    <w:rsid w:val="008D2E11"/>
    <w:rsid w:val="008D31A0"/>
    <w:rsid w:val="008D32B3"/>
    <w:rsid w:val="008D35EA"/>
    <w:rsid w:val="008D38BD"/>
    <w:rsid w:val="008D403B"/>
    <w:rsid w:val="008D416E"/>
    <w:rsid w:val="008D41AA"/>
    <w:rsid w:val="008D43B8"/>
    <w:rsid w:val="008D487B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6257"/>
    <w:rsid w:val="008E67BC"/>
    <w:rsid w:val="008E6CC9"/>
    <w:rsid w:val="008E72BB"/>
    <w:rsid w:val="008E7C2E"/>
    <w:rsid w:val="008E7C59"/>
    <w:rsid w:val="008F0045"/>
    <w:rsid w:val="008F0132"/>
    <w:rsid w:val="008F0B1D"/>
    <w:rsid w:val="008F0DD4"/>
    <w:rsid w:val="008F19DA"/>
    <w:rsid w:val="008F1E16"/>
    <w:rsid w:val="008F2277"/>
    <w:rsid w:val="008F231B"/>
    <w:rsid w:val="008F2525"/>
    <w:rsid w:val="008F2CE6"/>
    <w:rsid w:val="008F2DFD"/>
    <w:rsid w:val="008F32DA"/>
    <w:rsid w:val="008F37D4"/>
    <w:rsid w:val="008F3AF4"/>
    <w:rsid w:val="008F44C4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20792"/>
    <w:rsid w:val="00920CF1"/>
    <w:rsid w:val="00921689"/>
    <w:rsid w:val="00922030"/>
    <w:rsid w:val="00922563"/>
    <w:rsid w:val="00922B28"/>
    <w:rsid w:val="00922BA0"/>
    <w:rsid w:val="00922C95"/>
    <w:rsid w:val="00923224"/>
    <w:rsid w:val="009233FF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BC3"/>
    <w:rsid w:val="009302C9"/>
    <w:rsid w:val="00930BC9"/>
    <w:rsid w:val="00931124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43C"/>
    <w:rsid w:val="009434BB"/>
    <w:rsid w:val="009437C4"/>
    <w:rsid w:val="009440DF"/>
    <w:rsid w:val="009445F0"/>
    <w:rsid w:val="009446C3"/>
    <w:rsid w:val="00944788"/>
    <w:rsid w:val="00944ADD"/>
    <w:rsid w:val="00945660"/>
    <w:rsid w:val="00945F2E"/>
    <w:rsid w:val="009465DE"/>
    <w:rsid w:val="009466C1"/>
    <w:rsid w:val="00946AF6"/>
    <w:rsid w:val="00946C21"/>
    <w:rsid w:val="00946C85"/>
    <w:rsid w:val="00946CB8"/>
    <w:rsid w:val="00946FAC"/>
    <w:rsid w:val="00947806"/>
    <w:rsid w:val="009503E0"/>
    <w:rsid w:val="00950EED"/>
    <w:rsid w:val="009511DF"/>
    <w:rsid w:val="00951625"/>
    <w:rsid w:val="00951813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3B6D"/>
    <w:rsid w:val="00983CDC"/>
    <w:rsid w:val="00983DD7"/>
    <w:rsid w:val="00984893"/>
    <w:rsid w:val="009848EF"/>
    <w:rsid w:val="00984A37"/>
    <w:rsid w:val="009856FB"/>
    <w:rsid w:val="00985AAA"/>
    <w:rsid w:val="009863EC"/>
    <w:rsid w:val="00986426"/>
    <w:rsid w:val="009867D4"/>
    <w:rsid w:val="0098680C"/>
    <w:rsid w:val="00986A01"/>
    <w:rsid w:val="00986E81"/>
    <w:rsid w:val="00986EE2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6E5"/>
    <w:rsid w:val="00992AB5"/>
    <w:rsid w:val="0099313E"/>
    <w:rsid w:val="00993332"/>
    <w:rsid w:val="00993396"/>
    <w:rsid w:val="00993A48"/>
    <w:rsid w:val="00993E92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D93"/>
    <w:rsid w:val="009A2FB4"/>
    <w:rsid w:val="009A306A"/>
    <w:rsid w:val="009A4451"/>
    <w:rsid w:val="009A4489"/>
    <w:rsid w:val="009A47DA"/>
    <w:rsid w:val="009A4C6A"/>
    <w:rsid w:val="009A5914"/>
    <w:rsid w:val="009A598A"/>
    <w:rsid w:val="009A5AB4"/>
    <w:rsid w:val="009A6169"/>
    <w:rsid w:val="009A6365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C0DAD"/>
    <w:rsid w:val="009C11A9"/>
    <w:rsid w:val="009C1373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8BD"/>
    <w:rsid w:val="009D0C7A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EB9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7E9"/>
    <w:rsid w:val="00A20E58"/>
    <w:rsid w:val="00A20E8D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723F"/>
    <w:rsid w:val="00A2758B"/>
    <w:rsid w:val="00A276C3"/>
    <w:rsid w:val="00A279CA"/>
    <w:rsid w:val="00A27AB8"/>
    <w:rsid w:val="00A27AE2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5849"/>
    <w:rsid w:val="00A35AB6"/>
    <w:rsid w:val="00A362D7"/>
    <w:rsid w:val="00A366A3"/>
    <w:rsid w:val="00A369C3"/>
    <w:rsid w:val="00A369C9"/>
    <w:rsid w:val="00A36FE2"/>
    <w:rsid w:val="00A37329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4393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A5B"/>
    <w:rsid w:val="00A514CD"/>
    <w:rsid w:val="00A515BE"/>
    <w:rsid w:val="00A519EC"/>
    <w:rsid w:val="00A51D0B"/>
    <w:rsid w:val="00A5210B"/>
    <w:rsid w:val="00A52A4A"/>
    <w:rsid w:val="00A52D10"/>
    <w:rsid w:val="00A52D18"/>
    <w:rsid w:val="00A530D7"/>
    <w:rsid w:val="00A53659"/>
    <w:rsid w:val="00A53F67"/>
    <w:rsid w:val="00A543E5"/>
    <w:rsid w:val="00A5461B"/>
    <w:rsid w:val="00A54861"/>
    <w:rsid w:val="00A54C32"/>
    <w:rsid w:val="00A54CC5"/>
    <w:rsid w:val="00A54CCF"/>
    <w:rsid w:val="00A557DC"/>
    <w:rsid w:val="00A55B40"/>
    <w:rsid w:val="00A55D89"/>
    <w:rsid w:val="00A56207"/>
    <w:rsid w:val="00A5628A"/>
    <w:rsid w:val="00A56FC5"/>
    <w:rsid w:val="00A5763C"/>
    <w:rsid w:val="00A57BCB"/>
    <w:rsid w:val="00A57C20"/>
    <w:rsid w:val="00A57C74"/>
    <w:rsid w:val="00A6038A"/>
    <w:rsid w:val="00A60DA4"/>
    <w:rsid w:val="00A61059"/>
    <w:rsid w:val="00A6108C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64A"/>
    <w:rsid w:val="00A656DA"/>
    <w:rsid w:val="00A657CB"/>
    <w:rsid w:val="00A65D4B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F3C"/>
    <w:rsid w:val="00A85E90"/>
    <w:rsid w:val="00A866DB"/>
    <w:rsid w:val="00A86916"/>
    <w:rsid w:val="00A86965"/>
    <w:rsid w:val="00A86A59"/>
    <w:rsid w:val="00A86F5D"/>
    <w:rsid w:val="00A878F4"/>
    <w:rsid w:val="00A87FB6"/>
    <w:rsid w:val="00A9053E"/>
    <w:rsid w:val="00A90697"/>
    <w:rsid w:val="00A90DBF"/>
    <w:rsid w:val="00A911D4"/>
    <w:rsid w:val="00A912A2"/>
    <w:rsid w:val="00A91EFF"/>
    <w:rsid w:val="00A92DA6"/>
    <w:rsid w:val="00A931F7"/>
    <w:rsid w:val="00A9363C"/>
    <w:rsid w:val="00A93C76"/>
    <w:rsid w:val="00A93EF6"/>
    <w:rsid w:val="00A9465E"/>
    <w:rsid w:val="00A94DF7"/>
    <w:rsid w:val="00A951C6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B6D"/>
    <w:rsid w:val="00AB01EB"/>
    <w:rsid w:val="00AB0369"/>
    <w:rsid w:val="00AB0630"/>
    <w:rsid w:val="00AB1C00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BED"/>
    <w:rsid w:val="00AB6D2E"/>
    <w:rsid w:val="00AB6F37"/>
    <w:rsid w:val="00AB7BF3"/>
    <w:rsid w:val="00AC1B99"/>
    <w:rsid w:val="00AC221C"/>
    <w:rsid w:val="00AC282D"/>
    <w:rsid w:val="00AC36A9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161"/>
    <w:rsid w:val="00AE130F"/>
    <w:rsid w:val="00AE1412"/>
    <w:rsid w:val="00AE1AFE"/>
    <w:rsid w:val="00AE210A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C40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B9"/>
    <w:rsid w:val="00B153F7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A2"/>
    <w:rsid w:val="00B222A5"/>
    <w:rsid w:val="00B227BC"/>
    <w:rsid w:val="00B2299D"/>
    <w:rsid w:val="00B229FD"/>
    <w:rsid w:val="00B238BE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A92"/>
    <w:rsid w:val="00B26B4E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F09"/>
    <w:rsid w:val="00B34251"/>
    <w:rsid w:val="00B34D4D"/>
    <w:rsid w:val="00B34D9B"/>
    <w:rsid w:val="00B34E04"/>
    <w:rsid w:val="00B3574E"/>
    <w:rsid w:val="00B35D65"/>
    <w:rsid w:val="00B35E06"/>
    <w:rsid w:val="00B3604D"/>
    <w:rsid w:val="00B36535"/>
    <w:rsid w:val="00B36C6A"/>
    <w:rsid w:val="00B36F25"/>
    <w:rsid w:val="00B3793E"/>
    <w:rsid w:val="00B37E5E"/>
    <w:rsid w:val="00B4038B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9F8"/>
    <w:rsid w:val="00B43AB6"/>
    <w:rsid w:val="00B44B14"/>
    <w:rsid w:val="00B44DB5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5011F"/>
    <w:rsid w:val="00B50490"/>
    <w:rsid w:val="00B508DA"/>
    <w:rsid w:val="00B50EC9"/>
    <w:rsid w:val="00B50F47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9B1"/>
    <w:rsid w:val="00B52E84"/>
    <w:rsid w:val="00B52FD8"/>
    <w:rsid w:val="00B533A8"/>
    <w:rsid w:val="00B5388A"/>
    <w:rsid w:val="00B54328"/>
    <w:rsid w:val="00B544C6"/>
    <w:rsid w:val="00B547A0"/>
    <w:rsid w:val="00B54C1D"/>
    <w:rsid w:val="00B55269"/>
    <w:rsid w:val="00B55B73"/>
    <w:rsid w:val="00B56679"/>
    <w:rsid w:val="00B56873"/>
    <w:rsid w:val="00B57452"/>
    <w:rsid w:val="00B57728"/>
    <w:rsid w:val="00B5796F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6F"/>
    <w:rsid w:val="00B63C11"/>
    <w:rsid w:val="00B63D9D"/>
    <w:rsid w:val="00B63DF7"/>
    <w:rsid w:val="00B64081"/>
    <w:rsid w:val="00B6433C"/>
    <w:rsid w:val="00B64D21"/>
    <w:rsid w:val="00B65088"/>
    <w:rsid w:val="00B653AF"/>
    <w:rsid w:val="00B653E1"/>
    <w:rsid w:val="00B655AE"/>
    <w:rsid w:val="00B656CF"/>
    <w:rsid w:val="00B6667D"/>
    <w:rsid w:val="00B66C64"/>
    <w:rsid w:val="00B66E80"/>
    <w:rsid w:val="00B670DB"/>
    <w:rsid w:val="00B67899"/>
    <w:rsid w:val="00B67A4B"/>
    <w:rsid w:val="00B67DB2"/>
    <w:rsid w:val="00B67EF4"/>
    <w:rsid w:val="00B70AC1"/>
    <w:rsid w:val="00B70F7E"/>
    <w:rsid w:val="00B7102D"/>
    <w:rsid w:val="00B7146C"/>
    <w:rsid w:val="00B716BF"/>
    <w:rsid w:val="00B716E3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50B9"/>
    <w:rsid w:val="00B7512B"/>
    <w:rsid w:val="00B752D3"/>
    <w:rsid w:val="00B75634"/>
    <w:rsid w:val="00B761C8"/>
    <w:rsid w:val="00B76245"/>
    <w:rsid w:val="00B7626D"/>
    <w:rsid w:val="00B76608"/>
    <w:rsid w:val="00B768E2"/>
    <w:rsid w:val="00B7696D"/>
    <w:rsid w:val="00B76EDB"/>
    <w:rsid w:val="00B77797"/>
    <w:rsid w:val="00B77BF7"/>
    <w:rsid w:val="00B8014E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D9B"/>
    <w:rsid w:val="00B84EE4"/>
    <w:rsid w:val="00B8502A"/>
    <w:rsid w:val="00B8516B"/>
    <w:rsid w:val="00B85745"/>
    <w:rsid w:val="00B858C2"/>
    <w:rsid w:val="00B86907"/>
    <w:rsid w:val="00B86A36"/>
    <w:rsid w:val="00B87029"/>
    <w:rsid w:val="00B87127"/>
    <w:rsid w:val="00B8717D"/>
    <w:rsid w:val="00B87B05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669"/>
    <w:rsid w:val="00BA1733"/>
    <w:rsid w:val="00BA1CB7"/>
    <w:rsid w:val="00BA1D99"/>
    <w:rsid w:val="00BA2BF9"/>
    <w:rsid w:val="00BA2D52"/>
    <w:rsid w:val="00BA321B"/>
    <w:rsid w:val="00BA3366"/>
    <w:rsid w:val="00BA39D4"/>
    <w:rsid w:val="00BA3A81"/>
    <w:rsid w:val="00BA3E3E"/>
    <w:rsid w:val="00BA4498"/>
    <w:rsid w:val="00BA4624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59C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8F7"/>
    <w:rsid w:val="00BB1FA7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628"/>
    <w:rsid w:val="00BC2817"/>
    <w:rsid w:val="00BC3507"/>
    <w:rsid w:val="00BC370A"/>
    <w:rsid w:val="00BC3807"/>
    <w:rsid w:val="00BC4221"/>
    <w:rsid w:val="00BC4228"/>
    <w:rsid w:val="00BC487E"/>
    <w:rsid w:val="00BC4C69"/>
    <w:rsid w:val="00BC4E54"/>
    <w:rsid w:val="00BC4EF7"/>
    <w:rsid w:val="00BC5BB5"/>
    <w:rsid w:val="00BC5F5B"/>
    <w:rsid w:val="00BC635D"/>
    <w:rsid w:val="00BC63E1"/>
    <w:rsid w:val="00BC65B3"/>
    <w:rsid w:val="00BC6624"/>
    <w:rsid w:val="00BC6C46"/>
    <w:rsid w:val="00BC6DED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5600"/>
    <w:rsid w:val="00BD61E3"/>
    <w:rsid w:val="00BD6381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B1B"/>
    <w:rsid w:val="00BE6CDD"/>
    <w:rsid w:val="00BE715A"/>
    <w:rsid w:val="00BE735E"/>
    <w:rsid w:val="00BE792B"/>
    <w:rsid w:val="00BE7CEC"/>
    <w:rsid w:val="00BE7D95"/>
    <w:rsid w:val="00BF03A9"/>
    <w:rsid w:val="00BF0640"/>
    <w:rsid w:val="00BF06F0"/>
    <w:rsid w:val="00BF070D"/>
    <w:rsid w:val="00BF0CFE"/>
    <w:rsid w:val="00BF0DD6"/>
    <w:rsid w:val="00BF1AA7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73E"/>
    <w:rsid w:val="00BF4A60"/>
    <w:rsid w:val="00BF4E2C"/>
    <w:rsid w:val="00BF5211"/>
    <w:rsid w:val="00BF5A6C"/>
    <w:rsid w:val="00BF616C"/>
    <w:rsid w:val="00BF62F8"/>
    <w:rsid w:val="00BF6A12"/>
    <w:rsid w:val="00BF6E11"/>
    <w:rsid w:val="00BF6F82"/>
    <w:rsid w:val="00BF71C0"/>
    <w:rsid w:val="00BF797F"/>
    <w:rsid w:val="00BF7D4A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7ED"/>
    <w:rsid w:val="00C16678"/>
    <w:rsid w:val="00C169E0"/>
    <w:rsid w:val="00C169E7"/>
    <w:rsid w:val="00C1719D"/>
    <w:rsid w:val="00C174B0"/>
    <w:rsid w:val="00C17A91"/>
    <w:rsid w:val="00C20312"/>
    <w:rsid w:val="00C204DA"/>
    <w:rsid w:val="00C20685"/>
    <w:rsid w:val="00C207DA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A17"/>
    <w:rsid w:val="00C22AC0"/>
    <w:rsid w:val="00C22AD9"/>
    <w:rsid w:val="00C22C97"/>
    <w:rsid w:val="00C2319C"/>
    <w:rsid w:val="00C23C3C"/>
    <w:rsid w:val="00C244B5"/>
    <w:rsid w:val="00C247B1"/>
    <w:rsid w:val="00C249FB"/>
    <w:rsid w:val="00C24B4D"/>
    <w:rsid w:val="00C24EF5"/>
    <w:rsid w:val="00C261E6"/>
    <w:rsid w:val="00C26A42"/>
    <w:rsid w:val="00C27082"/>
    <w:rsid w:val="00C27190"/>
    <w:rsid w:val="00C2721F"/>
    <w:rsid w:val="00C30020"/>
    <w:rsid w:val="00C3036F"/>
    <w:rsid w:val="00C3083F"/>
    <w:rsid w:val="00C3107D"/>
    <w:rsid w:val="00C31D4B"/>
    <w:rsid w:val="00C31FC1"/>
    <w:rsid w:val="00C323E7"/>
    <w:rsid w:val="00C32645"/>
    <w:rsid w:val="00C329B9"/>
    <w:rsid w:val="00C32C0B"/>
    <w:rsid w:val="00C32EB8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917"/>
    <w:rsid w:val="00C42968"/>
    <w:rsid w:val="00C42A41"/>
    <w:rsid w:val="00C43ACF"/>
    <w:rsid w:val="00C44590"/>
    <w:rsid w:val="00C44B49"/>
    <w:rsid w:val="00C44C5B"/>
    <w:rsid w:val="00C44EBF"/>
    <w:rsid w:val="00C45406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384"/>
    <w:rsid w:val="00C503F0"/>
    <w:rsid w:val="00C50A7F"/>
    <w:rsid w:val="00C5147D"/>
    <w:rsid w:val="00C51724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595"/>
    <w:rsid w:val="00C559A4"/>
    <w:rsid w:val="00C55D12"/>
    <w:rsid w:val="00C56747"/>
    <w:rsid w:val="00C56F0E"/>
    <w:rsid w:val="00C577AC"/>
    <w:rsid w:val="00C57E06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3010"/>
    <w:rsid w:val="00C6362E"/>
    <w:rsid w:val="00C637D2"/>
    <w:rsid w:val="00C63C92"/>
    <w:rsid w:val="00C64272"/>
    <w:rsid w:val="00C645B4"/>
    <w:rsid w:val="00C64684"/>
    <w:rsid w:val="00C64734"/>
    <w:rsid w:val="00C64C0E"/>
    <w:rsid w:val="00C6505E"/>
    <w:rsid w:val="00C6537D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AD1"/>
    <w:rsid w:val="00C7298E"/>
    <w:rsid w:val="00C72EE0"/>
    <w:rsid w:val="00C73172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24F7"/>
    <w:rsid w:val="00C825E9"/>
    <w:rsid w:val="00C82CC1"/>
    <w:rsid w:val="00C82EBE"/>
    <w:rsid w:val="00C82FBB"/>
    <w:rsid w:val="00C83660"/>
    <w:rsid w:val="00C8449D"/>
    <w:rsid w:val="00C84720"/>
    <w:rsid w:val="00C84847"/>
    <w:rsid w:val="00C848B3"/>
    <w:rsid w:val="00C84E69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3AC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D76"/>
    <w:rsid w:val="00CA3EF4"/>
    <w:rsid w:val="00CA41CE"/>
    <w:rsid w:val="00CA4684"/>
    <w:rsid w:val="00CA4AEA"/>
    <w:rsid w:val="00CA58D8"/>
    <w:rsid w:val="00CA59AF"/>
    <w:rsid w:val="00CA5E9B"/>
    <w:rsid w:val="00CA6485"/>
    <w:rsid w:val="00CA6593"/>
    <w:rsid w:val="00CA65BF"/>
    <w:rsid w:val="00CA6654"/>
    <w:rsid w:val="00CA666A"/>
    <w:rsid w:val="00CA71DE"/>
    <w:rsid w:val="00CA749B"/>
    <w:rsid w:val="00CA7609"/>
    <w:rsid w:val="00CA7AB4"/>
    <w:rsid w:val="00CA7DA8"/>
    <w:rsid w:val="00CA7F41"/>
    <w:rsid w:val="00CA7F95"/>
    <w:rsid w:val="00CB03D8"/>
    <w:rsid w:val="00CB03F7"/>
    <w:rsid w:val="00CB048E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B7"/>
    <w:rsid w:val="00CB32AC"/>
    <w:rsid w:val="00CB39F4"/>
    <w:rsid w:val="00CB3A40"/>
    <w:rsid w:val="00CB3B41"/>
    <w:rsid w:val="00CB40AF"/>
    <w:rsid w:val="00CB40D1"/>
    <w:rsid w:val="00CB45B9"/>
    <w:rsid w:val="00CB5748"/>
    <w:rsid w:val="00CB5C88"/>
    <w:rsid w:val="00CB5DD3"/>
    <w:rsid w:val="00CB6130"/>
    <w:rsid w:val="00CB7333"/>
    <w:rsid w:val="00CC0041"/>
    <w:rsid w:val="00CC01AF"/>
    <w:rsid w:val="00CC08FE"/>
    <w:rsid w:val="00CC092A"/>
    <w:rsid w:val="00CC0999"/>
    <w:rsid w:val="00CC0BE1"/>
    <w:rsid w:val="00CC1B27"/>
    <w:rsid w:val="00CC1EC1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D1025"/>
    <w:rsid w:val="00CD1250"/>
    <w:rsid w:val="00CD1AC9"/>
    <w:rsid w:val="00CD1B60"/>
    <w:rsid w:val="00CD1E9A"/>
    <w:rsid w:val="00CD2802"/>
    <w:rsid w:val="00CD2C9E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C1C"/>
    <w:rsid w:val="00CD7298"/>
    <w:rsid w:val="00CD7B98"/>
    <w:rsid w:val="00CD7E25"/>
    <w:rsid w:val="00CE0070"/>
    <w:rsid w:val="00CE0195"/>
    <w:rsid w:val="00CE0C3F"/>
    <w:rsid w:val="00CE0EB6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E39"/>
    <w:rsid w:val="00CE4E7D"/>
    <w:rsid w:val="00CE4FD9"/>
    <w:rsid w:val="00CE54A0"/>
    <w:rsid w:val="00CE55C5"/>
    <w:rsid w:val="00CE5C5B"/>
    <w:rsid w:val="00CE62F1"/>
    <w:rsid w:val="00CE6342"/>
    <w:rsid w:val="00CE71A5"/>
    <w:rsid w:val="00CE7421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933"/>
    <w:rsid w:val="00CF2B9B"/>
    <w:rsid w:val="00CF3356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7F4"/>
    <w:rsid w:val="00D12A78"/>
    <w:rsid w:val="00D13129"/>
    <w:rsid w:val="00D136C6"/>
    <w:rsid w:val="00D13A8F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9B1"/>
    <w:rsid w:val="00D22A13"/>
    <w:rsid w:val="00D22B29"/>
    <w:rsid w:val="00D22F81"/>
    <w:rsid w:val="00D23079"/>
    <w:rsid w:val="00D23AE9"/>
    <w:rsid w:val="00D23C26"/>
    <w:rsid w:val="00D240B0"/>
    <w:rsid w:val="00D24DC0"/>
    <w:rsid w:val="00D25670"/>
    <w:rsid w:val="00D257AB"/>
    <w:rsid w:val="00D25D33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3156"/>
    <w:rsid w:val="00D331F1"/>
    <w:rsid w:val="00D33A4D"/>
    <w:rsid w:val="00D34C34"/>
    <w:rsid w:val="00D34CBE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41F9"/>
    <w:rsid w:val="00D449D7"/>
    <w:rsid w:val="00D44E7A"/>
    <w:rsid w:val="00D45023"/>
    <w:rsid w:val="00D45219"/>
    <w:rsid w:val="00D45A72"/>
    <w:rsid w:val="00D45D50"/>
    <w:rsid w:val="00D46096"/>
    <w:rsid w:val="00D463E6"/>
    <w:rsid w:val="00D4649C"/>
    <w:rsid w:val="00D4673C"/>
    <w:rsid w:val="00D46D87"/>
    <w:rsid w:val="00D46EBF"/>
    <w:rsid w:val="00D46F82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E87"/>
    <w:rsid w:val="00D56F1A"/>
    <w:rsid w:val="00D57260"/>
    <w:rsid w:val="00D57485"/>
    <w:rsid w:val="00D57BF8"/>
    <w:rsid w:val="00D57ECB"/>
    <w:rsid w:val="00D60368"/>
    <w:rsid w:val="00D605F6"/>
    <w:rsid w:val="00D60F59"/>
    <w:rsid w:val="00D61147"/>
    <w:rsid w:val="00D61253"/>
    <w:rsid w:val="00D612BA"/>
    <w:rsid w:val="00D615AD"/>
    <w:rsid w:val="00D61EC8"/>
    <w:rsid w:val="00D62DB1"/>
    <w:rsid w:val="00D6309D"/>
    <w:rsid w:val="00D63787"/>
    <w:rsid w:val="00D63D0E"/>
    <w:rsid w:val="00D63F4F"/>
    <w:rsid w:val="00D64111"/>
    <w:rsid w:val="00D643B3"/>
    <w:rsid w:val="00D6449B"/>
    <w:rsid w:val="00D64519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501E"/>
    <w:rsid w:val="00D751E6"/>
    <w:rsid w:val="00D757A2"/>
    <w:rsid w:val="00D75A7F"/>
    <w:rsid w:val="00D763E2"/>
    <w:rsid w:val="00D766D6"/>
    <w:rsid w:val="00D76DC9"/>
    <w:rsid w:val="00D76E31"/>
    <w:rsid w:val="00D776FC"/>
    <w:rsid w:val="00D7791A"/>
    <w:rsid w:val="00D77FE2"/>
    <w:rsid w:val="00D8009F"/>
    <w:rsid w:val="00D804E2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A5F"/>
    <w:rsid w:val="00D83CE7"/>
    <w:rsid w:val="00D83F41"/>
    <w:rsid w:val="00D84238"/>
    <w:rsid w:val="00D84408"/>
    <w:rsid w:val="00D845DE"/>
    <w:rsid w:val="00D84BE2"/>
    <w:rsid w:val="00D84C0F"/>
    <w:rsid w:val="00D84C9C"/>
    <w:rsid w:val="00D859CD"/>
    <w:rsid w:val="00D85C54"/>
    <w:rsid w:val="00D85ECE"/>
    <w:rsid w:val="00D85F15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AD1"/>
    <w:rsid w:val="00D96E4B"/>
    <w:rsid w:val="00D970AC"/>
    <w:rsid w:val="00D9756B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464"/>
    <w:rsid w:val="00DA38DF"/>
    <w:rsid w:val="00DA3CD8"/>
    <w:rsid w:val="00DA3E65"/>
    <w:rsid w:val="00DA3ED9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12D0"/>
    <w:rsid w:val="00DB1B86"/>
    <w:rsid w:val="00DB24DB"/>
    <w:rsid w:val="00DB26E2"/>
    <w:rsid w:val="00DB2D3D"/>
    <w:rsid w:val="00DB308A"/>
    <w:rsid w:val="00DB322B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B98"/>
    <w:rsid w:val="00DC0D3C"/>
    <w:rsid w:val="00DC1417"/>
    <w:rsid w:val="00DC1590"/>
    <w:rsid w:val="00DC1775"/>
    <w:rsid w:val="00DC21B4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404"/>
    <w:rsid w:val="00DD4B04"/>
    <w:rsid w:val="00DD4B3F"/>
    <w:rsid w:val="00DD4C85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700E"/>
    <w:rsid w:val="00DF729B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F2B"/>
    <w:rsid w:val="00E10147"/>
    <w:rsid w:val="00E1037D"/>
    <w:rsid w:val="00E104A4"/>
    <w:rsid w:val="00E10F2C"/>
    <w:rsid w:val="00E10F9D"/>
    <w:rsid w:val="00E116E1"/>
    <w:rsid w:val="00E117C7"/>
    <w:rsid w:val="00E11AF0"/>
    <w:rsid w:val="00E11EEE"/>
    <w:rsid w:val="00E125B5"/>
    <w:rsid w:val="00E1266C"/>
    <w:rsid w:val="00E134E2"/>
    <w:rsid w:val="00E13770"/>
    <w:rsid w:val="00E140C6"/>
    <w:rsid w:val="00E14284"/>
    <w:rsid w:val="00E14465"/>
    <w:rsid w:val="00E14734"/>
    <w:rsid w:val="00E14736"/>
    <w:rsid w:val="00E14FDC"/>
    <w:rsid w:val="00E15403"/>
    <w:rsid w:val="00E15523"/>
    <w:rsid w:val="00E159F9"/>
    <w:rsid w:val="00E15B60"/>
    <w:rsid w:val="00E16B69"/>
    <w:rsid w:val="00E17391"/>
    <w:rsid w:val="00E17A01"/>
    <w:rsid w:val="00E17B0A"/>
    <w:rsid w:val="00E17B2B"/>
    <w:rsid w:val="00E17DC4"/>
    <w:rsid w:val="00E20180"/>
    <w:rsid w:val="00E201B5"/>
    <w:rsid w:val="00E2062F"/>
    <w:rsid w:val="00E208C7"/>
    <w:rsid w:val="00E20B4E"/>
    <w:rsid w:val="00E21ADF"/>
    <w:rsid w:val="00E22104"/>
    <w:rsid w:val="00E2273C"/>
    <w:rsid w:val="00E22743"/>
    <w:rsid w:val="00E23B09"/>
    <w:rsid w:val="00E23D83"/>
    <w:rsid w:val="00E251D0"/>
    <w:rsid w:val="00E25590"/>
    <w:rsid w:val="00E25B7D"/>
    <w:rsid w:val="00E25F2E"/>
    <w:rsid w:val="00E26048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AD5"/>
    <w:rsid w:val="00E31CF3"/>
    <w:rsid w:val="00E31F4A"/>
    <w:rsid w:val="00E32A56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045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55F3"/>
    <w:rsid w:val="00E45BE9"/>
    <w:rsid w:val="00E45E5D"/>
    <w:rsid w:val="00E46560"/>
    <w:rsid w:val="00E4695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E3"/>
    <w:rsid w:val="00E53FBA"/>
    <w:rsid w:val="00E54309"/>
    <w:rsid w:val="00E54A16"/>
    <w:rsid w:val="00E54F40"/>
    <w:rsid w:val="00E55318"/>
    <w:rsid w:val="00E5673E"/>
    <w:rsid w:val="00E568F7"/>
    <w:rsid w:val="00E56A94"/>
    <w:rsid w:val="00E56AF0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63D6"/>
    <w:rsid w:val="00E6690E"/>
    <w:rsid w:val="00E6710D"/>
    <w:rsid w:val="00E676AA"/>
    <w:rsid w:val="00E67FB9"/>
    <w:rsid w:val="00E701F9"/>
    <w:rsid w:val="00E70395"/>
    <w:rsid w:val="00E709EF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471"/>
    <w:rsid w:val="00E84515"/>
    <w:rsid w:val="00E84A00"/>
    <w:rsid w:val="00E84C9B"/>
    <w:rsid w:val="00E84D43"/>
    <w:rsid w:val="00E85421"/>
    <w:rsid w:val="00E8583E"/>
    <w:rsid w:val="00E86654"/>
    <w:rsid w:val="00E86656"/>
    <w:rsid w:val="00E866E1"/>
    <w:rsid w:val="00E87EA9"/>
    <w:rsid w:val="00E90D8B"/>
    <w:rsid w:val="00E910D6"/>
    <w:rsid w:val="00E918BD"/>
    <w:rsid w:val="00E92065"/>
    <w:rsid w:val="00E920B6"/>
    <w:rsid w:val="00E92543"/>
    <w:rsid w:val="00E928D0"/>
    <w:rsid w:val="00E92A44"/>
    <w:rsid w:val="00E93403"/>
    <w:rsid w:val="00E937C8"/>
    <w:rsid w:val="00E93852"/>
    <w:rsid w:val="00E93964"/>
    <w:rsid w:val="00E94160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A52"/>
    <w:rsid w:val="00EA1CE3"/>
    <w:rsid w:val="00EA232E"/>
    <w:rsid w:val="00EA2355"/>
    <w:rsid w:val="00EA2445"/>
    <w:rsid w:val="00EA27E5"/>
    <w:rsid w:val="00EA2849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4DC"/>
    <w:rsid w:val="00EA57EE"/>
    <w:rsid w:val="00EA582E"/>
    <w:rsid w:val="00EA5C32"/>
    <w:rsid w:val="00EA6387"/>
    <w:rsid w:val="00EA645B"/>
    <w:rsid w:val="00EA69E4"/>
    <w:rsid w:val="00EA6A32"/>
    <w:rsid w:val="00EA6E32"/>
    <w:rsid w:val="00EA6EBD"/>
    <w:rsid w:val="00EA724F"/>
    <w:rsid w:val="00EB0025"/>
    <w:rsid w:val="00EB0BC9"/>
    <w:rsid w:val="00EB1253"/>
    <w:rsid w:val="00EB12D5"/>
    <w:rsid w:val="00EB147B"/>
    <w:rsid w:val="00EB1F27"/>
    <w:rsid w:val="00EB22CE"/>
    <w:rsid w:val="00EB2670"/>
    <w:rsid w:val="00EB2906"/>
    <w:rsid w:val="00EB2B23"/>
    <w:rsid w:val="00EB32DA"/>
    <w:rsid w:val="00EB3B77"/>
    <w:rsid w:val="00EB40CC"/>
    <w:rsid w:val="00EB4526"/>
    <w:rsid w:val="00EB4600"/>
    <w:rsid w:val="00EB492A"/>
    <w:rsid w:val="00EB4E0F"/>
    <w:rsid w:val="00EB5CF7"/>
    <w:rsid w:val="00EB5D0B"/>
    <w:rsid w:val="00EB60C3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D91"/>
    <w:rsid w:val="00ED2120"/>
    <w:rsid w:val="00ED23E9"/>
    <w:rsid w:val="00ED27B7"/>
    <w:rsid w:val="00ED2800"/>
    <w:rsid w:val="00ED31B2"/>
    <w:rsid w:val="00ED32C8"/>
    <w:rsid w:val="00ED35F4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5558"/>
    <w:rsid w:val="00EE58B1"/>
    <w:rsid w:val="00EE6368"/>
    <w:rsid w:val="00EE6D3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C0"/>
    <w:rsid w:val="00F30329"/>
    <w:rsid w:val="00F305BF"/>
    <w:rsid w:val="00F30BED"/>
    <w:rsid w:val="00F30C2E"/>
    <w:rsid w:val="00F30D08"/>
    <w:rsid w:val="00F30D24"/>
    <w:rsid w:val="00F30E73"/>
    <w:rsid w:val="00F30EDB"/>
    <w:rsid w:val="00F32048"/>
    <w:rsid w:val="00F3259A"/>
    <w:rsid w:val="00F32B8B"/>
    <w:rsid w:val="00F32C01"/>
    <w:rsid w:val="00F32D33"/>
    <w:rsid w:val="00F33BD1"/>
    <w:rsid w:val="00F3426B"/>
    <w:rsid w:val="00F34BFC"/>
    <w:rsid w:val="00F34CDB"/>
    <w:rsid w:val="00F35A36"/>
    <w:rsid w:val="00F35C9B"/>
    <w:rsid w:val="00F35EE0"/>
    <w:rsid w:val="00F3629F"/>
    <w:rsid w:val="00F365B0"/>
    <w:rsid w:val="00F372F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682"/>
    <w:rsid w:val="00F5083F"/>
    <w:rsid w:val="00F509D9"/>
    <w:rsid w:val="00F50A92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F15"/>
    <w:rsid w:val="00F57FB3"/>
    <w:rsid w:val="00F605F5"/>
    <w:rsid w:val="00F6070F"/>
    <w:rsid w:val="00F61D2B"/>
    <w:rsid w:val="00F61EF8"/>
    <w:rsid w:val="00F62CA5"/>
    <w:rsid w:val="00F62DC0"/>
    <w:rsid w:val="00F62ECF"/>
    <w:rsid w:val="00F62F17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4FC"/>
    <w:rsid w:val="00F80CF7"/>
    <w:rsid w:val="00F80EEF"/>
    <w:rsid w:val="00F81001"/>
    <w:rsid w:val="00F81086"/>
    <w:rsid w:val="00F815BB"/>
    <w:rsid w:val="00F817DD"/>
    <w:rsid w:val="00F817E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756B"/>
    <w:rsid w:val="00F8763F"/>
    <w:rsid w:val="00F87E0E"/>
    <w:rsid w:val="00F90E21"/>
    <w:rsid w:val="00F90E7F"/>
    <w:rsid w:val="00F917A5"/>
    <w:rsid w:val="00F918E2"/>
    <w:rsid w:val="00F91B1D"/>
    <w:rsid w:val="00F91D18"/>
    <w:rsid w:val="00F91D46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FD1"/>
    <w:rsid w:val="00FA0B37"/>
    <w:rsid w:val="00FA0BC3"/>
    <w:rsid w:val="00FA0E22"/>
    <w:rsid w:val="00FA2329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12AA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DCC"/>
    <w:rsid w:val="00FC20E3"/>
    <w:rsid w:val="00FC27B1"/>
    <w:rsid w:val="00FC2DA9"/>
    <w:rsid w:val="00FC38F8"/>
    <w:rsid w:val="00FC4202"/>
    <w:rsid w:val="00FC446A"/>
    <w:rsid w:val="00FC4609"/>
    <w:rsid w:val="00FC4893"/>
    <w:rsid w:val="00FC578D"/>
    <w:rsid w:val="00FC625F"/>
    <w:rsid w:val="00FC6368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D7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4610"/>
    <o:shapelayout v:ext="edit">
      <o:idmap v:ext="edit" data="1"/>
      <o:rules v:ext="edit">
        <o:r id="V:Rule4" type="connector" idref="#_x0000_s1084"/>
        <o:r id="V:Rule5" type="connector" idref="#_x0000_s1082"/>
        <o:r id="V:Rule6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7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8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9">
    <w:name w:val="Стиль главы"/>
    <w:basedOn w:val="af8"/>
    <w:rsid w:val="005A4B20"/>
    <w:pPr>
      <w:spacing w:before="240"/>
    </w:pPr>
    <w:rPr>
      <w:sz w:val="24"/>
    </w:rPr>
  </w:style>
  <w:style w:type="paragraph" w:customStyle="1" w:styleId="afa">
    <w:name w:val="Основной стиль"/>
    <w:basedOn w:val="a0"/>
    <w:link w:val="afb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c">
    <w:name w:val="Стиль названия"/>
    <w:basedOn w:val="a0"/>
    <w:link w:val="afd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b">
    <w:name w:val="Основной стиль Знак"/>
    <w:link w:val="afa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статьи правил"/>
    <w:basedOn w:val="afc"/>
    <w:rsid w:val="005A4B20"/>
    <w:pPr>
      <w:spacing w:after="0"/>
    </w:pPr>
    <w:rPr>
      <w:rFonts w:ascii="Times New Roman" w:hAnsi="Times New Roman"/>
      <w:sz w:val="28"/>
    </w:rPr>
  </w:style>
  <w:style w:type="character" w:styleId="aff">
    <w:name w:val="annotation reference"/>
    <w:rsid w:val="005A4B20"/>
    <w:rPr>
      <w:sz w:val="16"/>
      <w:szCs w:val="16"/>
    </w:rPr>
  </w:style>
  <w:style w:type="paragraph" w:styleId="aff0">
    <w:name w:val="annotation text"/>
    <w:basedOn w:val="a0"/>
    <w:link w:val="aff1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0"/>
    <w:link w:val="aff3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3">
    <w:name w:val="Схема документа Знак"/>
    <w:basedOn w:val="a1"/>
    <w:link w:val="aff2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4">
    <w:name w:val="annotation subject"/>
    <w:basedOn w:val="aff0"/>
    <w:next w:val="aff0"/>
    <w:link w:val="aff5"/>
    <w:uiPriority w:val="99"/>
    <w:rsid w:val="005A4B20"/>
    <w:rPr>
      <w:b/>
      <w:bCs/>
    </w:rPr>
  </w:style>
  <w:style w:type="character" w:customStyle="1" w:styleId="aff5">
    <w:name w:val="Тема примечания Знак"/>
    <w:basedOn w:val="aff1"/>
    <w:link w:val="aff4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6">
    <w:name w:val="Стиль глав правил"/>
    <w:basedOn w:val="af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7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8">
    <w:name w:val="Стиль названия зоны"/>
    <w:basedOn w:val="aff7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9">
    <w:name w:val="Стиль пункта"/>
    <w:basedOn w:val="ab"/>
    <w:link w:val="affa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a">
    <w:name w:val="Стиль пункта Знак"/>
    <w:link w:val="aff9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d">
    <w:name w:val="Стиль названия Знак"/>
    <w:link w:val="afc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c">
    <w:name w:val="Body Text Indent"/>
    <w:basedOn w:val="a0"/>
    <w:link w:val="affd"/>
    <w:unhideWhenUsed/>
    <w:rsid w:val="004F3CB3"/>
    <w:pPr>
      <w:spacing w:after="120"/>
      <w:ind w:left="283"/>
    </w:pPr>
  </w:style>
  <w:style w:type="character" w:customStyle="1" w:styleId="affd">
    <w:name w:val="Основной текст с отступом Знак"/>
    <w:basedOn w:val="a1"/>
    <w:link w:val="affc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e">
    <w:name w:val="Emphasis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0">
    <w:name w:val="Title"/>
    <w:basedOn w:val="a0"/>
    <w:link w:val="afff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1">
    <w:name w:val="Название Знак"/>
    <w:basedOn w:val="a1"/>
    <w:link w:val="afff0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2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Subtitle"/>
    <w:basedOn w:val="a0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4">
    <w:name w:val="Подзаголовок Знак"/>
    <w:basedOn w:val="a1"/>
    <w:link w:val="afff3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5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Plain Text"/>
    <w:basedOn w:val="a0"/>
    <w:link w:val="afff7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7">
    <w:name w:val="Текст Знак"/>
    <w:basedOn w:val="a1"/>
    <w:link w:val="afff6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8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9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a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b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b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c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d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e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">
    <w:name w:val="позаголовок документа"/>
    <w:basedOn w:val="2d"/>
    <w:link w:val="affff0"/>
    <w:qFormat/>
    <w:rsid w:val="000B6CDB"/>
    <w:pPr>
      <w:spacing w:line="360" w:lineRule="auto"/>
    </w:pPr>
  </w:style>
  <w:style w:type="character" w:customStyle="1" w:styleId="affff0">
    <w:name w:val="позаголовок документа Знак"/>
    <w:link w:val="affff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1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2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3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4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36;n=24132;fld=134;dst=100012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zenchukgp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main?base=LAW;n=100441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966;fld=134;dst=100040" TargetMode="External"/><Relationship Id="rId14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7D7140-7395-4356-B761-22AC43CD2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20</Pages>
  <Words>12511</Words>
  <Characters>71313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441</cp:revision>
  <cp:lastPrinted>2015-12-22T11:45:00Z</cp:lastPrinted>
  <dcterms:created xsi:type="dcterms:W3CDTF">2015-11-30T05:36:00Z</dcterms:created>
  <dcterms:modified xsi:type="dcterms:W3CDTF">2016-02-24T05:57:00Z</dcterms:modified>
</cp:coreProperties>
</file>