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FE5" w:rsidRPr="008F0CB0" w:rsidRDefault="00B44FE5" w:rsidP="00B44FE5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Приложение № 1</w:t>
      </w:r>
    </w:p>
    <w:p w:rsidR="00B44FE5" w:rsidRPr="008F0CB0" w:rsidRDefault="00B44FE5" w:rsidP="00B44FE5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 </w:t>
      </w:r>
      <w:r w:rsidR="001D61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ешени</w:t>
      </w:r>
      <w:r w:rsidR="001D61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F0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Собрания представителей </w:t>
      </w:r>
    </w:p>
    <w:p w:rsidR="00B44FE5" w:rsidRPr="008F0CB0" w:rsidRDefault="00B44FE5" w:rsidP="00B44FE5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0C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городского поселения Безенчук</w:t>
      </w:r>
      <w:r w:rsidRPr="008F0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44FE5" w:rsidRPr="008F0CB0" w:rsidRDefault="00B44FE5" w:rsidP="00B44FE5">
      <w:pPr>
        <w:shd w:val="clear" w:color="auto" w:fill="FFFFFF"/>
        <w:spacing w:after="0" w:line="236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F0CB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муниципального района Безенчукский Самарской области</w:t>
      </w:r>
    </w:p>
    <w:p w:rsidR="00B44FE5" w:rsidRPr="002B0524" w:rsidRDefault="00B44FE5" w:rsidP="00B44FE5">
      <w:pPr>
        <w:shd w:val="clear" w:color="auto" w:fill="FFFFFF"/>
        <w:tabs>
          <w:tab w:val="left" w:leader="underscore" w:pos="4786"/>
          <w:tab w:val="left" w:leader="underscore" w:pos="6379"/>
        </w:tabs>
        <w:spacing w:line="250" w:lineRule="exact"/>
        <w:ind w:left="3864" w:right="30"/>
        <w:jc w:val="right"/>
        <w:rPr>
          <w:rFonts w:ascii="Times New Roman" w:hAnsi="Times New Roman" w:cs="Times New Roman"/>
          <w:b/>
          <w:bCs/>
          <w:color w:val="000000"/>
          <w:spacing w:val="-1"/>
        </w:rPr>
      </w:pPr>
      <w:r w:rsidRPr="00295A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1D611B">
        <w:rPr>
          <w:rFonts w:ascii="Times New Roman" w:hAnsi="Times New Roman" w:cs="Times New Roman"/>
          <w:b/>
          <w:bCs/>
          <w:color w:val="000000"/>
          <w:spacing w:val="-2"/>
        </w:rPr>
        <w:t>27</w:t>
      </w:r>
      <w:r w:rsidR="00CD4545">
        <w:rPr>
          <w:rFonts w:ascii="Times New Roman" w:hAnsi="Times New Roman" w:cs="Times New Roman"/>
          <w:b/>
          <w:bCs/>
          <w:color w:val="000000"/>
          <w:spacing w:val="-2"/>
        </w:rPr>
        <w:t>.</w:t>
      </w:r>
      <w:r w:rsidR="002B0524">
        <w:rPr>
          <w:rFonts w:ascii="Times New Roman" w:hAnsi="Times New Roman" w:cs="Times New Roman"/>
          <w:b/>
          <w:bCs/>
          <w:color w:val="000000"/>
          <w:spacing w:val="-2"/>
        </w:rPr>
        <w:t>04.</w:t>
      </w:r>
      <w:r w:rsidRPr="00295A2B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95A2B">
        <w:rPr>
          <w:rFonts w:ascii="Times New Roman" w:hAnsi="Times New Roman" w:cs="Times New Roman"/>
          <w:b/>
          <w:bCs/>
          <w:color w:val="000000"/>
          <w:spacing w:val="-1"/>
        </w:rPr>
        <w:t>201</w:t>
      </w:r>
      <w:r w:rsidR="005B074A">
        <w:rPr>
          <w:rFonts w:ascii="Times New Roman" w:hAnsi="Times New Roman" w:cs="Times New Roman"/>
          <w:b/>
          <w:bCs/>
          <w:color w:val="000000"/>
          <w:spacing w:val="-1"/>
        </w:rPr>
        <w:t>5</w:t>
      </w:r>
      <w:r w:rsidRPr="00295A2B">
        <w:rPr>
          <w:rFonts w:ascii="Times New Roman" w:hAnsi="Times New Roman" w:cs="Times New Roman"/>
          <w:b/>
          <w:bCs/>
          <w:color w:val="000000"/>
          <w:spacing w:val="-1"/>
        </w:rPr>
        <w:t xml:space="preserve"> год №</w:t>
      </w:r>
      <w:r w:rsidR="00EF39D2">
        <w:rPr>
          <w:rFonts w:ascii="Times New Roman" w:hAnsi="Times New Roman" w:cs="Times New Roman"/>
          <w:b/>
          <w:bCs/>
          <w:color w:val="000000"/>
          <w:spacing w:val="-1"/>
        </w:rPr>
        <w:t>5</w:t>
      </w:r>
      <w:r w:rsidR="002B0524">
        <w:rPr>
          <w:rFonts w:ascii="Times New Roman" w:hAnsi="Times New Roman" w:cs="Times New Roman"/>
          <w:b/>
          <w:bCs/>
          <w:color w:val="000000"/>
          <w:spacing w:val="-1"/>
          <w:lang w:val="en-US"/>
        </w:rPr>
        <w:t>/</w:t>
      </w:r>
      <w:r w:rsidR="002B0524">
        <w:rPr>
          <w:rFonts w:ascii="Times New Roman" w:hAnsi="Times New Roman" w:cs="Times New Roman"/>
          <w:b/>
          <w:bCs/>
          <w:color w:val="000000"/>
          <w:spacing w:val="-1"/>
        </w:rPr>
        <w:t>72</w:t>
      </w:r>
    </w:p>
    <w:p w:rsidR="00B44FE5" w:rsidRPr="007365B4" w:rsidRDefault="00B44FE5" w:rsidP="00B44FE5">
      <w:pPr>
        <w:spacing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365B4">
        <w:rPr>
          <w:rFonts w:ascii="Times New Roman" w:hAnsi="Times New Roman" w:cs="Times New Roman"/>
          <w:b/>
          <w:i/>
          <w:sz w:val="32"/>
          <w:szCs w:val="32"/>
        </w:rPr>
        <w:t>Состояние собственности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за  </w:t>
      </w:r>
      <w:r w:rsidR="00DA6AD2">
        <w:rPr>
          <w:rFonts w:ascii="Times New Roman" w:hAnsi="Times New Roman" w:cs="Times New Roman"/>
          <w:b/>
          <w:i/>
          <w:sz w:val="32"/>
          <w:szCs w:val="32"/>
        </w:rPr>
        <w:t>1 квартал 201</w:t>
      </w:r>
      <w:r w:rsidR="005B074A">
        <w:rPr>
          <w:rFonts w:ascii="Times New Roman" w:hAnsi="Times New Roman" w:cs="Times New Roman"/>
          <w:b/>
          <w:i/>
          <w:sz w:val="32"/>
          <w:szCs w:val="32"/>
        </w:rPr>
        <w:t>5</w:t>
      </w:r>
      <w:r>
        <w:rPr>
          <w:rFonts w:ascii="Times New Roman" w:hAnsi="Times New Roman" w:cs="Times New Roman"/>
          <w:b/>
          <w:i/>
          <w:sz w:val="32"/>
          <w:szCs w:val="32"/>
        </w:rPr>
        <w:t>г.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7"/>
        <w:gridCol w:w="991"/>
        <w:gridCol w:w="1275"/>
        <w:gridCol w:w="1417"/>
        <w:gridCol w:w="1418"/>
        <w:gridCol w:w="1559"/>
        <w:gridCol w:w="992"/>
        <w:gridCol w:w="851"/>
        <w:gridCol w:w="1421"/>
        <w:gridCol w:w="142"/>
        <w:gridCol w:w="1134"/>
        <w:gridCol w:w="142"/>
        <w:gridCol w:w="1417"/>
        <w:gridCol w:w="284"/>
        <w:gridCol w:w="567"/>
      </w:tblGrid>
      <w:tr w:rsidR="00B44FE5" w:rsidRPr="005419B4" w:rsidTr="00D63173">
        <w:trPr>
          <w:trHeight w:val="1133"/>
        </w:trPr>
        <w:tc>
          <w:tcPr>
            <w:tcW w:w="2267" w:type="dxa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Собственность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г.п. Безенчук</w:t>
            </w:r>
          </w:p>
        </w:tc>
        <w:tc>
          <w:tcPr>
            <w:tcW w:w="991" w:type="dxa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Общее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 количество</w:t>
            </w:r>
          </w:p>
        </w:tc>
        <w:tc>
          <w:tcPr>
            <w:tcW w:w="1275" w:type="dxa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Площадь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(кв. м.)</w:t>
            </w:r>
          </w:p>
        </w:tc>
        <w:tc>
          <w:tcPr>
            <w:tcW w:w="1417" w:type="dxa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площадь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приватизирован.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жилья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кв..м.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(договора)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Количество жилья,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признанным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ветхим и аварийным</w:t>
            </w:r>
          </w:p>
          <w:p w:rsidR="00B44FE5" w:rsidRPr="004D1F26" w:rsidRDefault="00B44FE5" w:rsidP="00DA6AD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за 201</w:t>
            </w:r>
            <w:r w:rsidR="00DA6AD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г.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Передано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в аренду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Продано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через аукцион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Заключено 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договоров</w:t>
            </w:r>
          </w:p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соц. найма</w:t>
            </w:r>
          </w:p>
        </w:tc>
        <w:tc>
          <w:tcPr>
            <w:tcW w:w="1563" w:type="dxa"/>
            <w:gridSpan w:val="2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Принято объектов в муниципальную собственность</w:t>
            </w:r>
          </w:p>
        </w:tc>
        <w:tc>
          <w:tcPr>
            <w:tcW w:w="1276" w:type="dxa"/>
            <w:gridSpan w:val="2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редано в хозяйственное ведение и оперативное управление</w:t>
            </w:r>
          </w:p>
        </w:tc>
        <w:tc>
          <w:tcPr>
            <w:tcW w:w="1701" w:type="dxa"/>
            <w:gridSpan w:val="2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Сумма дохода от аренды</w:t>
            </w:r>
          </w:p>
        </w:tc>
        <w:tc>
          <w:tcPr>
            <w:tcW w:w="567" w:type="dxa"/>
          </w:tcPr>
          <w:p w:rsidR="00B44FE5" w:rsidRPr="004D1F26" w:rsidRDefault="00B44FE5" w:rsidP="00792338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D1F26">
              <w:rPr>
                <w:rFonts w:ascii="Times New Roman" w:hAnsi="Times New Roman" w:cs="Times New Roman"/>
                <w:sz w:val="12"/>
                <w:szCs w:val="12"/>
              </w:rPr>
              <w:t>Сумма дохода от продажи через аукцион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A6523">
              <w:rPr>
                <w:rFonts w:ascii="Times New Roman" w:hAnsi="Times New Roman" w:cs="Times New Roman"/>
                <w:b/>
              </w:rPr>
              <w:t>Жилой фонд</w:t>
            </w:r>
          </w:p>
        </w:tc>
        <w:tc>
          <w:tcPr>
            <w:tcW w:w="991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1275" w:type="dxa"/>
          </w:tcPr>
          <w:p w:rsidR="00B44FE5" w:rsidRPr="007A6523" w:rsidRDefault="00710323" w:rsidP="007103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25010,62</w:t>
            </w:r>
          </w:p>
        </w:tc>
        <w:tc>
          <w:tcPr>
            <w:tcW w:w="1417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7603,4</w:t>
            </w:r>
          </w:p>
        </w:tc>
        <w:tc>
          <w:tcPr>
            <w:tcW w:w="1418" w:type="dxa"/>
          </w:tcPr>
          <w:p w:rsidR="00B44FE5" w:rsidRPr="005419B4" w:rsidRDefault="00DD2918" w:rsidP="0079233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18</w:t>
            </w:r>
          </w:p>
        </w:tc>
        <w:tc>
          <w:tcPr>
            <w:tcW w:w="1559" w:type="dxa"/>
          </w:tcPr>
          <w:p w:rsidR="00B44FE5" w:rsidRPr="005419B4" w:rsidRDefault="005B074A" w:rsidP="005B074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44FE5" w:rsidRPr="005419B4" w:rsidRDefault="00DD2918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41</w:t>
            </w:r>
          </w:p>
        </w:tc>
        <w:tc>
          <w:tcPr>
            <w:tcW w:w="1563" w:type="dxa"/>
            <w:gridSpan w:val="2"/>
          </w:tcPr>
          <w:p w:rsidR="00DA6AD2" w:rsidRDefault="00DA6AD2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  <w:gridSpan w:val="2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44FE5" w:rsidRPr="005419B4" w:rsidTr="00792338">
        <w:trPr>
          <w:trHeight w:val="1461"/>
        </w:trPr>
        <w:tc>
          <w:tcPr>
            <w:tcW w:w="2267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7C">
              <w:rPr>
                <w:rFonts w:ascii="Times New Roman" w:hAnsi="Times New Roman" w:cs="Times New Roman"/>
                <w:b/>
              </w:rPr>
              <w:t>Производственные помещения</w:t>
            </w:r>
          </w:p>
        </w:tc>
        <w:tc>
          <w:tcPr>
            <w:tcW w:w="991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2400</w:t>
            </w:r>
          </w:p>
        </w:tc>
        <w:tc>
          <w:tcPr>
            <w:tcW w:w="1417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44FE5" w:rsidRPr="007A6523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523">
              <w:rPr>
                <w:rFonts w:ascii="Times New Roman" w:hAnsi="Times New Roman" w:cs="Times New Roman"/>
                <w:sz w:val="18"/>
                <w:szCs w:val="18"/>
              </w:rPr>
              <w:t>65.0 м2- ООО «Забота »</w:t>
            </w:r>
          </w:p>
          <w:p w:rsidR="00B44FE5" w:rsidRPr="007A6523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523">
              <w:rPr>
                <w:rFonts w:ascii="Times New Roman" w:hAnsi="Times New Roman" w:cs="Times New Roman"/>
                <w:sz w:val="18"/>
                <w:szCs w:val="18"/>
              </w:rPr>
              <w:t>864,0 м2-</w:t>
            </w: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 xml:space="preserve"> база РСУ</w:t>
            </w:r>
            <w:r w:rsidRPr="007A652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  <w:p w:rsidR="00B44FE5" w:rsidRPr="007A6523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6523">
              <w:rPr>
                <w:rFonts w:ascii="Times New Roman" w:hAnsi="Times New Roman" w:cs="Times New Roman"/>
                <w:sz w:val="18"/>
                <w:szCs w:val="18"/>
              </w:rPr>
              <w:t xml:space="preserve"> ООО «Нептун»</w:t>
            </w:r>
          </w:p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18"/>
                <w:szCs w:val="18"/>
              </w:rPr>
              <w:t>12,2м2-</w:t>
            </w: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>ИП Ибрагимов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  </w:t>
            </w:r>
          </w:p>
        </w:tc>
        <w:tc>
          <w:tcPr>
            <w:tcW w:w="992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3" w:type="dxa"/>
            <w:gridSpan w:val="2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 xml:space="preserve">МУП </w:t>
            </w: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>«ЖКХ Безенчук»</w:t>
            </w:r>
          </w:p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>МУП «ВКС»</w:t>
            </w:r>
          </w:p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>МАУК</w:t>
            </w:r>
            <w:r w:rsidR="005B074A">
              <w:rPr>
                <w:rFonts w:ascii="Times New Roman" w:hAnsi="Times New Roman" w:cs="Times New Roman"/>
                <w:sz w:val="16"/>
                <w:szCs w:val="16"/>
              </w:rPr>
              <w:t>, МБУ Благоустройство</w:t>
            </w:r>
          </w:p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44FE5" w:rsidRPr="004D1F26" w:rsidRDefault="00B44FE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 xml:space="preserve">000,0руб-ИП </w:t>
            </w: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Ибрагимов</w:t>
            </w:r>
          </w:p>
          <w:p w:rsidR="00B44FE5" w:rsidRPr="004D1F26" w:rsidRDefault="00B44FE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6926,00руб-ООО «Забота »</w:t>
            </w:r>
          </w:p>
          <w:p w:rsidR="00B44FE5" w:rsidRPr="004D1F26" w:rsidRDefault="00B44FE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44FE5" w:rsidRPr="004D1F26" w:rsidRDefault="00B44FE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 xml:space="preserve"> ООО «Нептун»</w:t>
            </w:r>
          </w:p>
          <w:p w:rsidR="00B44FE5" w:rsidRPr="007A6523" w:rsidRDefault="00B44FE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D1F26">
              <w:rPr>
                <w:rFonts w:ascii="Times New Roman" w:hAnsi="Times New Roman" w:cs="Times New Roman"/>
                <w:sz w:val="16"/>
                <w:szCs w:val="16"/>
              </w:rPr>
              <w:t>оплата не поступала</w:t>
            </w:r>
          </w:p>
        </w:tc>
        <w:tc>
          <w:tcPr>
            <w:tcW w:w="567" w:type="dxa"/>
          </w:tcPr>
          <w:p w:rsidR="00B44FE5" w:rsidRPr="007A6523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652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B44FE5" w:rsidRPr="005419B4" w:rsidTr="00792338">
        <w:trPr>
          <w:trHeight w:val="1640"/>
        </w:trPr>
        <w:tc>
          <w:tcPr>
            <w:tcW w:w="2267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457C">
              <w:rPr>
                <w:rFonts w:ascii="Times New Roman" w:hAnsi="Times New Roman" w:cs="Times New Roman"/>
                <w:b/>
              </w:rPr>
              <w:t>Административные здания</w:t>
            </w:r>
          </w:p>
        </w:tc>
        <w:tc>
          <w:tcPr>
            <w:tcW w:w="991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722,4</w:t>
            </w:r>
          </w:p>
        </w:tc>
        <w:tc>
          <w:tcPr>
            <w:tcW w:w="1417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22,1 м2-гостехнадзор</w:t>
            </w:r>
          </w:p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ООО «Тандем»-22,2кв.м</w:t>
            </w:r>
          </w:p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ГБУЗ БЦРБ-4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</w:p>
        </w:tc>
        <w:tc>
          <w:tcPr>
            <w:tcW w:w="992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3" w:type="dxa"/>
            <w:gridSpan w:val="2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57C">
              <w:rPr>
                <w:rFonts w:ascii="Times New Roman" w:hAnsi="Times New Roman" w:cs="Times New Roman"/>
                <w:sz w:val="16"/>
                <w:szCs w:val="16"/>
              </w:rPr>
              <w:t>Безвозмездн. пользование- УФМС, ОВД-Тимирязева,19</w:t>
            </w:r>
          </w:p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457C">
              <w:rPr>
                <w:rFonts w:ascii="Times New Roman" w:hAnsi="Times New Roman" w:cs="Times New Roman"/>
                <w:sz w:val="16"/>
                <w:szCs w:val="16"/>
              </w:rPr>
              <w:t>Оперативное управление-администрация поселения</w:t>
            </w:r>
          </w:p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3675,15</w:t>
            </w: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руб-гостехнадзор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 xml:space="preserve">ООО «Тандем» и </w:t>
            </w:r>
          </w:p>
          <w:p w:rsidR="00B44FE5" w:rsidRPr="005A457C" w:rsidRDefault="00B44FE5" w:rsidP="00792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>ГБУ БЦРБ-</w:t>
            </w:r>
            <w:r w:rsidR="00DA6AD2">
              <w:rPr>
                <w:rFonts w:ascii="Times New Roman" w:hAnsi="Times New Roman" w:cs="Times New Roman"/>
                <w:sz w:val="20"/>
                <w:szCs w:val="20"/>
              </w:rPr>
              <w:t>взамен договора аренды будет заключен договор безвозмездного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ГБУЗ СО БРЦБ</w:t>
            </w:r>
            <w:r w:rsidR="00DA6A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обязалось погасить образовавшуюся задолженность за три года</w:t>
            </w:r>
          </w:p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:rsidR="00B44FE5" w:rsidRPr="005419B4" w:rsidRDefault="00B44FE5" w:rsidP="0079233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0B143B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143B">
              <w:rPr>
                <w:rFonts w:ascii="Times New Roman" w:hAnsi="Times New Roman" w:cs="Times New Roman"/>
                <w:b/>
                <w:sz w:val="24"/>
                <w:szCs w:val="24"/>
              </w:rPr>
              <w:t>Котельные</w:t>
            </w:r>
          </w:p>
          <w:p w:rsidR="00B44FE5" w:rsidRPr="000B143B" w:rsidRDefault="00B44FE5" w:rsidP="007923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</w:tcPr>
          <w:p w:rsidR="00B44FE5" w:rsidRPr="000B143B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143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619" w:type="dxa"/>
            <w:gridSpan w:val="13"/>
          </w:tcPr>
          <w:p w:rsidR="00B44FE5" w:rsidRDefault="006D163E" w:rsidP="006246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Подготовлены акты сверки задолженности по аренде  </w:t>
            </w:r>
          </w:p>
          <w:p w:rsidR="00B44FE5" w:rsidRPr="005A457C" w:rsidRDefault="006D163E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44FE5" w:rsidRPr="005A457C">
              <w:rPr>
                <w:rFonts w:ascii="Times New Roman" w:hAnsi="Times New Roman" w:cs="Times New Roman"/>
                <w:sz w:val="20"/>
                <w:szCs w:val="20"/>
              </w:rPr>
              <w:t xml:space="preserve">с операторами  сотовой связи </w:t>
            </w:r>
          </w:p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 xml:space="preserve"> Смартс- долг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>240.000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 xml:space="preserve"> ,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>запрещен допуск к оборудованию , направлена досудебная претензия</w:t>
            </w:r>
          </w:p>
          <w:p w:rsidR="00710323" w:rsidRPr="005A457C" w:rsidRDefault="00B44FE5" w:rsidP="0071032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600B">
              <w:rPr>
                <w:rFonts w:ascii="Times New Roman" w:hAnsi="Times New Roman" w:cs="Times New Roman"/>
                <w:sz w:val="20"/>
                <w:szCs w:val="20"/>
              </w:rPr>
              <w:t>Мегафон</w:t>
            </w:r>
            <w:r w:rsidR="002A702E">
              <w:rPr>
                <w:rFonts w:ascii="Times New Roman" w:hAnsi="Times New Roman" w:cs="Times New Roman"/>
                <w:sz w:val="20"/>
                <w:szCs w:val="20"/>
              </w:rPr>
              <w:t>- долг</w:t>
            </w:r>
            <w:r w:rsidRPr="006960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>361,7 т.</w:t>
            </w:r>
            <w:r w:rsidRPr="0069600B">
              <w:rPr>
                <w:rFonts w:ascii="Times New Roman" w:hAnsi="Times New Roman" w:cs="Times New Roman"/>
                <w:sz w:val="20"/>
                <w:szCs w:val="20"/>
              </w:rPr>
              <w:t xml:space="preserve"> руб,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>запрещен допуск к оборудованию, направлена досудебная претензия, отказано в согласовании проекта на реконструкцию оборудования.</w:t>
            </w:r>
          </w:p>
          <w:p w:rsidR="00B44FE5" w:rsidRPr="0069600B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600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44FE5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5A457C">
              <w:rPr>
                <w:rFonts w:ascii="Times New Roman" w:hAnsi="Times New Roman" w:cs="Times New Roman"/>
                <w:sz w:val="20"/>
                <w:szCs w:val="20"/>
              </w:rPr>
              <w:t xml:space="preserve">Вымпелком-   </w:t>
            </w:r>
            <w:r w:rsidR="006D16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 xml:space="preserve">частично </w:t>
            </w:r>
            <w:r w:rsidR="006246C5">
              <w:rPr>
                <w:rFonts w:ascii="Times New Roman" w:hAnsi="Times New Roman" w:cs="Times New Roman"/>
                <w:sz w:val="20"/>
                <w:szCs w:val="20"/>
              </w:rPr>
              <w:t>долг</w:t>
            </w:r>
            <w:r w:rsidR="006D163E">
              <w:rPr>
                <w:rFonts w:ascii="Times New Roman" w:hAnsi="Times New Roman" w:cs="Times New Roman"/>
                <w:sz w:val="20"/>
                <w:szCs w:val="20"/>
              </w:rPr>
              <w:t>и погашены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 xml:space="preserve">, оставшийся долг </w:t>
            </w:r>
            <w:r w:rsidR="006246C5">
              <w:rPr>
                <w:rFonts w:ascii="Times New Roman" w:hAnsi="Times New Roman" w:cs="Times New Roman"/>
                <w:sz w:val="20"/>
                <w:szCs w:val="20"/>
              </w:rPr>
              <w:t xml:space="preserve"> составил </w:t>
            </w:r>
            <w:r w:rsidR="0071032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6246C5">
              <w:rPr>
                <w:rFonts w:ascii="Times New Roman" w:hAnsi="Times New Roman" w:cs="Times New Roman"/>
                <w:sz w:val="20"/>
                <w:szCs w:val="20"/>
              </w:rPr>
              <w:t>000 рублей</w:t>
            </w:r>
          </w:p>
          <w:p w:rsidR="00B44FE5" w:rsidRPr="007A6523" w:rsidRDefault="006246C5" w:rsidP="0079233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Продлена</w:t>
            </w:r>
            <w:r w:rsidR="00B44FE5">
              <w:rPr>
                <w:rFonts w:ascii="Times New Roman" w:hAnsi="Times New Roman" w:cs="Times New Roman"/>
                <w:sz w:val="16"/>
                <w:szCs w:val="16"/>
              </w:rPr>
              <w:t xml:space="preserve"> аренд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B44FE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6D163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4FE5">
              <w:rPr>
                <w:rFonts w:ascii="Times New Roman" w:hAnsi="Times New Roman" w:cs="Times New Roman"/>
                <w:sz w:val="16"/>
                <w:szCs w:val="16"/>
              </w:rPr>
              <w:t>часть земельного участка по ул. Степная,4 для строительства модульной котельной</w:t>
            </w:r>
          </w:p>
          <w:p w:rsidR="00B44FE5" w:rsidRPr="005A457C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5419B4" w:rsidRDefault="00B44FE5" w:rsidP="0079233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44FE5" w:rsidRPr="005419B4" w:rsidTr="00792338">
        <w:tc>
          <w:tcPr>
            <w:tcW w:w="2267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64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Бани</w:t>
            </w:r>
          </w:p>
        </w:tc>
        <w:tc>
          <w:tcPr>
            <w:tcW w:w="991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44FE5" w:rsidRPr="00463644" w:rsidRDefault="0005098F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44FE5" w:rsidRPr="0046364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644">
              <w:rPr>
                <w:rFonts w:ascii="Times New Roman" w:hAnsi="Times New Roman" w:cs="Times New Roman"/>
                <w:sz w:val="16"/>
                <w:szCs w:val="16"/>
              </w:rPr>
              <w:t>71,9м2-Закиров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644">
              <w:rPr>
                <w:rFonts w:ascii="Times New Roman" w:hAnsi="Times New Roman" w:cs="Times New Roman"/>
                <w:sz w:val="16"/>
                <w:szCs w:val="16"/>
              </w:rPr>
              <w:t>39,8 м2-ИП Фокин</w:t>
            </w:r>
          </w:p>
          <w:p w:rsidR="00B44FE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63644">
              <w:rPr>
                <w:rFonts w:ascii="Times New Roman" w:hAnsi="Times New Roman" w:cs="Times New Roman"/>
                <w:sz w:val="16"/>
                <w:szCs w:val="16"/>
              </w:rPr>
              <w:t>30,3м2 ОООСекам</w:t>
            </w:r>
          </w:p>
          <w:p w:rsidR="00B44FE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Баня №2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6,9 м2-СОУ «Комитет по защите прав потребителей»</w:t>
            </w:r>
          </w:p>
          <w:p w:rsidR="0005098F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A6523">
              <w:rPr>
                <w:rFonts w:ascii="Times New Roman" w:hAnsi="Times New Roman" w:cs="Times New Roman"/>
                <w:sz w:val="16"/>
                <w:szCs w:val="16"/>
              </w:rPr>
              <w:t>Ибрагимов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ООО «Волжский мед» здание бани по ул. Нефтяников,д.20,дл оказания банных услуг населению,</w:t>
            </w:r>
          </w:p>
          <w:p w:rsidR="00B44FE5" w:rsidRPr="005419B4" w:rsidRDefault="0005098F" w:rsidP="006D163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Отремонтированы бани по ул.Советской, ул. Нефтяников передана в аренду на 5 лет по результатам аукциона</w:t>
            </w:r>
            <w:r w:rsidR="00B44FE5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1276" w:type="dxa"/>
            <w:gridSpan w:val="2"/>
          </w:tcPr>
          <w:p w:rsidR="00B44FE5" w:rsidRPr="00637CEA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37CEA">
              <w:rPr>
                <w:rFonts w:ascii="Times New Roman" w:hAnsi="Times New Roman" w:cs="Times New Roman"/>
                <w:sz w:val="20"/>
                <w:szCs w:val="20"/>
              </w:rPr>
              <w:t>Часть помещений Бани № 2 переданы МУП «</w:t>
            </w:r>
            <w:r w:rsidR="0005098F">
              <w:rPr>
                <w:rFonts w:ascii="Times New Roman" w:hAnsi="Times New Roman" w:cs="Times New Roman"/>
                <w:sz w:val="20"/>
                <w:szCs w:val="20"/>
              </w:rPr>
              <w:t>ЖКХ Безенчук</w:t>
            </w:r>
            <w:r w:rsidRPr="00637CEA">
              <w:rPr>
                <w:rFonts w:ascii="Times New Roman" w:hAnsi="Times New Roman" w:cs="Times New Roman"/>
                <w:sz w:val="20"/>
                <w:szCs w:val="20"/>
              </w:rPr>
              <w:t>»-</w:t>
            </w:r>
          </w:p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37CEA">
              <w:rPr>
                <w:rFonts w:ascii="Times New Roman" w:hAnsi="Times New Roman" w:cs="Times New Roman"/>
                <w:sz w:val="20"/>
                <w:szCs w:val="20"/>
              </w:rPr>
              <w:t>Паспортный стол и абонентский отдел</w:t>
            </w:r>
          </w:p>
        </w:tc>
        <w:tc>
          <w:tcPr>
            <w:tcW w:w="1559" w:type="dxa"/>
            <w:gridSpan w:val="2"/>
          </w:tcPr>
          <w:p w:rsidR="006D163E" w:rsidRDefault="0005098F" w:rsidP="00792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="00B44FE5" w:rsidRPr="00637CEA">
              <w:rPr>
                <w:rFonts w:ascii="Times New Roman" w:hAnsi="Times New Roman" w:cs="Times New Roman"/>
                <w:sz w:val="18"/>
                <w:szCs w:val="18"/>
              </w:rPr>
              <w:t>ООО Секам</w:t>
            </w:r>
            <w:r w:rsidR="006D163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B44FE5" w:rsidRPr="00637CEA" w:rsidRDefault="006D163E" w:rsidP="00792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ИП Фокин</w:t>
            </w:r>
            <w:r w:rsidR="00B44FE5" w:rsidRPr="00637C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5098F">
              <w:rPr>
                <w:rFonts w:ascii="Times New Roman" w:hAnsi="Times New Roman" w:cs="Times New Roman"/>
                <w:sz w:val="18"/>
                <w:szCs w:val="18"/>
              </w:rPr>
              <w:t>составили график погашения задолженности на 1 год до 06.2015 года</w:t>
            </w:r>
            <w:r w:rsidR="00B44F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509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44FE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B44FE5" w:rsidRDefault="00B44FE5" w:rsidP="0079233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7CEA">
              <w:rPr>
                <w:rFonts w:ascii="Times New Roman" w:hAnsi="Times New Roman" w:cs="Times New Roman"/>
                <w:sz w:val="18"/>
                <w:szCs w:val="18"/>
              </w:rPr>
              <w:t xml:space="preserve">Задолженность ООО Сигма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50719,8</w:t>
            </w:r>
            <w:r w:rsidRPr="00637CE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5098F">
              <w:rPr>
                <w:rFonts w:ascii="Times New Roman" w:hAnsi="Times New Roman" w:cs="Times New Roman"/>
                <w:sz w:val="18"/>
                <w:szCs w:val="18"/>
              </w:rPr>
              <w:t>погашена</w:t>
            </w:r>
          </w:p>
          <w:p w:rsidR="00B44FE5" w:rsidRPr="00637CEA" w:rsidRDefault="0005098F" w:rsidP="00792338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644">
              <w:rPr>
                <w:rFonts w:ascii="Times New Roman" w:hAnsi="Times New Roman" w:cs="Times New Roman"/>
                <w:b/>
                <w:sz w:val="24"/>
                <w:szCs w:val="24"/>
              </w:rPr>
              <w:t>Водозаборы</w:t>
            </w:r>
          </w:p>
        </w:tc>
        <w:tc>
          <w:tcPr>
            <w:tcW w:w="991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gridSpan w:val="3"/>
            <w:vMerge w:val="restart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6"/>
            <w:vMerge w:val="restart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Переданы в хозяйственное ведение МУП «Водоканалсервис»</w:t>
            </w:r>
          </w:p>
        </w:tc>
        <w:tc>
          <w:tcPr>
            <w:tcW w:w="1559" w:type="dxa"/>
            <w:gridSpan w:val="2"/>
            <w:vMerge w:val="restart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644">
              <w:rPr>
                <w:rFonts w:ascii="Times New Roman" w:hAnsi="Times New Roman" w:cs="Times New Roman"/>
                <w:b/>
                <w:sz w:val="24"/>
                <w:szCs w:val="24"/>
              </w:rPr>
              <w:t>КНС</w:t>
            </w:r>
          </w:p>
        </w:tc>
        <w:tc>
          <w:tcPr>
            <w:tcW w:w="991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10" w:type="dxa"/>
            <w:gridSpan w:val="3"/>
            <w:vMerge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6099" w:type="dxa"/>
            <w:gridSpan w:val="6"/>
            <w:vMerge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644">
              <w:rPr>
                <w:rFonts w:ascii="Times New Roman" w:hAnsi="Times New Roman" w:cs="Times New Roman"/>
                <w:b/>
                <w:sz w:val="24"/>
                <w:szCs w:val="24"/>
              </w:rPr>
              <w:t>Линейные объекты</w:t>
            </w:r>
          </w:p>
        </w:tc>
        <w:tc>
          <w:tcPr>
            <w:tcW w:w="991" w:type="dxa"/>
          </w:tcPr>
          <w:p w:rsidR="00B44FE5" w:rsidRPr="00463644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3644">
              <w:rPr>
                <w:rFonts w:ascii="Times New Roman" w:hAnsi="Times New Roman" w:cs="Times New Roman"/>
                <w:sz w:val="18"/>
                <w:szCs w:val="18"/>
              </w:rPr>
              <w:t>улично-дорожная сеть;</w:t>
            </w:r>
          </w:p>
          <w:p w:rsidR="00B44FE5" w:rsidRPr="00463644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3644">
              <w:rPr>
                <w:rFonts w:ascii="Times New Roman" w:hAnsi="Times New Roman" w:cs="Times New Roman"/>
                <w:sz w:val="18"/>
                <w:szCs w:val="18"/>
              </w:rPr>
              <w:t>теплосети</w:t>
            </w:r>
          </w:p>
          <w:p w:rsidR="00B44FE5" w:rsidRPr="00463644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3644">
              <w:rPr>
                <w:rFonts w:ascii="Times New Roman" w:hAnsi="Times New Roman" w:cs="Times New Roman"/>
                <w:sz w:val="18"/>
                <w:szCs w:val="18"/>
              </w:rPr>
              <w:t>водопроводные сети;</w:t>
            </w:r>
          </w:p>
          <w:p w:rsidR="00B44FE5" w:rsidRPr="00463644" w:rsidRDefault="00B44FE5" w:rsidP="007923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63644">
              <w:rPr>
                <w:rFonts w:ascii="Times New Roman" w:hAnsi="Times New Roman" w:cs="Times New Roman"/>
                <w:sz w:val="18"/>
                <w:szCs w:val="18"/>
              </w:rPr>
              <w:t>канализацион.</w:t>
            </w:r>
          </w:p>
          <w:p w:rsidR="00B44FE5" w:rsidRPr="00463644" w:rsidRDefault="00B44FE5" w:rsidP="007923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18"/>
                <w:szCs w:val="18"/>
              </w:rPr>
              <w:t>сети</w:t>
            </w:r>
          </w:p>
        </w:tc>
        <w:tc>
          <w:tcPr>
            <w:tcW w:w="1275" w:type="dxa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143,4 км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38,8км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86,2км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15,9км</w:t>
            </w:r>
          </w:p>
        </w:tc>
        <w:tc>
          <w:tcPr>
            <w:tcW w:w="7658" w:type="dxa"/>
            <w:gridSpan w:val="6"/>
          </w:tcPr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 xml:space="preserve">Переданы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концессионному соглашению </w:t>
            </w: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 xml:space="preserve"> ОАО «СамРЭК»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Переданы в хозяйственное ведение МУП «Водоканалсервис»</w:t>
            </w: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44FE5" w:rsidRPr="00463644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644">
              <w:rPr>
                <w:rFonts w:ascii="Times New Roman" w:hAnsi="Times New Roman" w:cs="Times New Roman"/>
                <w:sz w:val="20"/>
                <w:szCs w:val="20"/>
              </w:rPr>
              <w:t>Переданы в хозяйственное ведение МУП «Водоканалсервис»</w:t>
            </w:r>
          </w:p>
        </w:tc>
        <w:tc>
          <w:tcPr>
            <w:tcW w:w="1276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EF4F27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F27">
              <w:rPr>
                <w:rFonts w:ascii="Times New Roman" w:hAnsi="Times New Roman" w:cs="Times New Roman"/>
                <w:b/>
                <w:sz w:val="24"/>
                <w:szCs w:val="24"/>
              </w:rPr>
              <w:t>Путепроводы</w:t>
            </w:r>
          </w:p>
        </w:tc>
        <w:tc>
          <w:tcPr>
            <w:tcW w:w="991" w:type="dxa"/>
          </w:tcPr>
          <w:p w:rsidR="00B44FE5" w:rsidRPr="00EF4F27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4F2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B44FE5" w:rsidRPr="00EF4F27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8" w:type="dxa"/>
            <w:gridSpan w:val="6"/>
          </w:tcPr>
          <w:p w:rsidR="00B44FE5" w:rsidRPr="00EF4F27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</w:t>
            </w:r>
            <w:r w:rsidRPr="00EF4F27">
              <w:rPr>
                <w:rFonts w:ascii="Times New Roman" w:hAnsi="Times New Roman" w:cs="Times New Roman"/>
                <w:sz w:val="20"/>
                <w:szCs w:val="20"/>
              </w:rPr>
              <w:t xml:space="preserve"> аукцион на выполнение проектно-изыскательских работ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ремонт </w:t>
            </w:r>
            <w:r w:rsidRPr="00EF4F27">
              <w:rPr>
                <w:rFonts w:ascii="Times New Roman" w:hAnsi="Times New Roman" w:cs="Times New Roman"/>
                <w:sz w:val="20"/>
                <w:szCs w:val="20"/>
              </w:rPr>
              <w:t>мост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F4F27">
              <w:rPr>
                <w:rFonts w:ascii="Times New Roman" w:hAnsi="Times New Roman" w:cs="Times New Roman"/>
                <w:sz w:val="20"/>
                <w:szCs w:val="20"/>
              </w:rPr>
              <w:t xml:space="preserve"> ч/з ж/д) </w:t>
            </w:r>
          </w:p>
        </w:tc>
        <w:tc>
          <w:tcPr>
            <w:tcW w:w="1276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419B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</w:tr>
      <w:tr w:rsidR="00B44FE5" w:rsidRPr="005419B4" w:rsidTr="00792338">
        <w:trPr>
          <w:trHeight w:val="1972"/>
        </w:trPr>
        <w:tc>
          <w:tcPr>
            <w:tcW w:w="2267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255">
              <w:rPr>
                <w:rFonts w:ascii="Times New Roman" w:hAnsi="Times New Roman" w:cs="Times New Roman"/>
                <w:b/>
                <w:sz w:val="24"/>
                <w:szCs w:val="24"/>
              </w:rPr>
              <w:t>Движимое имущество</w:t>
            </w:r>
          </w:p>
        </w:tc>
        <w:tc>
          <w:tcPr>
            <w:tcW w:w="99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75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B44FE5" w:rsidRPr="00154255" w:rsidRDefault="00B44FE5" w:rsidP="006D1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B44FE5" w:rsidRPr="00154255" w:rsidRDefault="00B44FE5" w:rsidP="006D16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44FE5" w:rsidRPr="005419B4" w:rsidTr="000E62F1">
        <w:trPr>
          <w:trHeight w:val="1086"/>
        </w:trPr>
        <w:tc>
          <w:tcPr>
            <w:tcW w:w="2267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 w:rsidRPr="00154255">
              <w:rPr>
                <w:rFonts w:ascii="Times New Roman" w:hAnsi="Times New Roman" w:cs="Times New Roman"/>
                <w:b/>
                <w:sz w:val="24"/>
                <w:szCs w:val="24"/>
              </w:rPr>
              <w:t>вижимое имущество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4" w:type="dxa"/>
            <w:gridSpan w:val="8"/>
          </w:tcPr>
          <w:p w:rsidR="00B44FE5" w:rsidRPr="00154255" w:rsidRDefault="0005098F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gridSpan w:val="2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gridSpan w:val="2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</w:tcPr>
          <w:p w:rsidR="00B44FE5" w:rsidRPr="005419B4" w:rsidRDefault="0005098F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44FE5" w:rsidRPr="005419B4" w:rsidTr="00792338">
        <w:tc>
          <w:tcPr>
            <w:tcW w:w="2267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255"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культуры</w:t>
            </w:r>
          </w:p>
        </w:tc>
        <w:tc>
          <w:tcPr>
            <w:tcW w:w="99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4 здания, 4 помещения</w:t>
            </w:r>
          </w:p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имущ.комплекс</w:t>
            </w:r>
          </w:p>
        </w:tc>
        <w:tc>
          <w:tcPr>
            <w:tcW w:w="1275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551" w:type="dxa"/>
            <w:gridSpan w:val="2"/>
          </w:tcPr>
          <w:p w:rsidR="00B44FE5" w:rsidRPr="00154255" w:rsidRDefault="000E62F1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Введано после реконструкции в эксплуатацию здание</w:t>
            </w:r>
            <w:r w:rsidR="00B44FE5" w:rsidRPr="0015425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киноконцертного зала </w:t>
            </w:r>
            <w:r w:rsidR="00B44FE5" w:rsidRPr="00154255">
              <w:rPr>
                <w:rFonts w:ascii="Times New Roman" w:hAnsi="Times New Roman" w:cs="Times New Roman"/>
                <w:sz w:val="16"/>
                <w:szCs w:val="16"/>
              </w:rPr>
              <w:t>«Юбилейный»</w:t>
            </w:r>
          </w:p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255">
              <w:rPr>
                <w:rFonts w:ascii="Times New Roman" w:hAnsi="Times New Roman" w:cs="Times New Roman"/>
                <w:sz w:val="16"/>
                <w:szCs w:val="16"/>
              </w:rPr>
              <w:t xml:space="preserve">Передано </w:t>
            </w:r>
            <w:r w:rsidR="000E62F1">
              <w:rPr>
                <w:rFonts w:ascii="Times New Roman" w:hAnsi="Times New Roman" w:cs="Times New Roman"/>
                <w:sz w:val="16"/>
                <w:szCs w:val="16"/>
              </w:rPr>
              <w:t>безвозмездно в собственностьмуниципального района Безенчукский</w:t>
            </w:r>
          </w:p>
          <w:p w:rsidR="00B44FE5" w:rsidRPr="00154255" w:rsidRDefault="00B44FE5" w:rsidP="0079233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255">
              <w:rPr>
                <w:rFonts w:ascii="Times New Roman" w:hAnsi="Times New Roman" w:cs="Times New Roman"/>
                <w:sz w:val="16"/>
                <w:szCs w:val="16"/>
              </w:rPr>
              <w:t>Здани</w:t>
            </w:r>
            <w:r w:rsidR="000E62F1"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154255">
              <w:rPr>
                <w:rFonts w:ascii="Times New Roman" w:hAnsi="Times New Roman" w:cs="Times New Roman"/>
                <w:sz w:val="16"/>
                <w:szCs w:val="16"/>
              </w:rPr>
              <w:t xml:space="preserve"> и имущественный комплекс:</w:t>
            </w:r>
          </w:p>
          <w:p w:rsidR="00B44FE5" w:rsidRPr="00154255" w:rsidRDefault="00B44FE5" w:rsidP="000E62F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54255">
              <w:rPr>
                <w:rFonts w:ascii="Times New Roman" w:hAnsi="Times New Roman" w:cs="Times New Roman"/>
                <w:sz w:val="16"/>
                <w:szCs w:val="16"/>
              </w:rPr>
              <w:t xml:space="preserve">Дк п.Сосновка, </w:t>
            </w:r>
            <w:r w:rsidR="000E62F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gridSpan w:val="2"/>
          </w:tcPr>
          <w:p w:rsidR="00B44FE5" w:rsidRPr="005419B4" w:rsidRDefault="00B44FE5" w:rsidP="006D163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gridSpan w:val="2"/>
          </w:tcPr>
          <w:p w:rsidR="00B44FE5" w:rsidRPr="005419B4" w:rsidRDefault="00B44FE5" w:rsidP="0079233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5425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B44FE5" w:rsidRPr="005419B4" w:rsidRDefault="00B44FE5" w:rsidP="00B44FE5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B44FE5" w:rsidRPr="007042F6" w:rsidRDefault="00B44FE5" w:rsidP="00B44FE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Кадастровые работы</w:t>
      </w:r>
    </w:p>
    <w:p w:rsidR="0005098F" w:rsidRPr="00194F0C" w:rsidRDefault="0005098F" w:rsidP="0005098F">
      <w:pPr>
        <w:jc w:val="center"/>
        <w:outlineLvl w:val="1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утвержденной </w:t>
      </w:r>
      <w:r w:rsidRPr="00194F0C">
        <w:rPr>
          <w:sz w:val="24"/>
          <w:szCs w:val="24"/>
        </w:rPr>
        <w:t>Муниципальн</w:t>
      </w:r>
      <w:r>
        <w:rPr>
          <w:sz w:val="24"/>
          <w:szCs w:val="24"/>
        </w:rPr>
        <w:t>ой</w:t>
      </w:r>
      <w:r w:rsidRPr="00194F0C">
        <w:rPr>
          <w:sz w:val="24"/>
          <w:szCs w:val="24"/>
        </w:rPr>
        <w:t xml:space="preserve">   программ</w:t>
      </w:r>
      <w:r>
        <w:rPr>
          <w:sz w:val="24"/>
          <w:szCs w:val="24"/>
        </w:rPr>
        <w:t>ы</w:t>
      </w:r>
    </w:p>
    <w:p w:rsidR="000E62F1" w:rsidRDefault="0005098F" w:rsidP="0005098F">
      <w:pPr>
        <w:pStyle w:val="ConsPlusCell"/>
        <w:rPr>
          <w:rFonts w:ascii="Times New Roman" w:hAnsi="Times New Roman"/>
          <w:sz w:val="24"/>
          <w:szCs w:val="24"/>
        </w:rPr>
      </w:pPr>
      <w:r w:rsidRPr="00194F0C">
        <w:rPr>
          <w:rFonts w:ascii="Times New Roman" w:hAnsi="Times New Roman"/>
          <w:bCs/>
          <w:color w:val="000000"/>
          <w:sz w:val="24"/>
          <w:szCs w:val="24"/>
        </w:rPr>
        <w:t>«Повышение эффективности управления муниципальным имуществом</w:t>
      </w:r>
      <w:r w:rsidRPr="00194F0C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194F0C">
        <w:rPr>
          <w:rFonts w:ascii="Times New Roman" w:hAnsi="Times New Roman"/>
          <w:sz w:val="24"/>
          <w:szCs w:val="24"/>
        </w:rPr>
        <w:t>городского поселения Безенчук муниципального района Безенчукский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4F0C">
        <w:rPr>
          <w:rFonts w:ascii="Times New Roman" w:hAnsi="Times New Roman"/>
          <w:sz w:val="24"/>
          <w:szCs w:val="24"/>
        </w:rPr>
        <w:t>на 2014-2016г.г.»</w:t>
      </w:r>
      <w:r>
        <w:rPr>
          <w:rFonts w:ascii="Times New Roman" w:hAnsi="Times New Roman"/>
          <w:sz w:val="24"/>
          <w:szCs w:val="24"/>
        </w:rPr>
        <w:t xml:space="preserve"> за 1 квартал заключено и исполнено 3 </w:t>
      </w:r>
      <w:r w:rsidRPr="00495170">
        <w:rPr>
          <w:rFonts w:ascii="Times New Roman" w:hAnsi="Times New Roman"/>
          <w:sz w:val="24"/>
          <w:szCs w:val="24"/>
        </w:rPr>
        <w:t>Муниципальны</w:t>
      </w:r>
      <w:r>
        <w:rPr>
          <w:rFonts w:ascii="Times New Roman" w:hAnsi="Times New Roman"/>
          <w:sz w:val="24"/>
          <w:szCs w:val="24"/>
        </w:rPr>
        <w:t>х</w:t>
      </w:r>
      <w:r w:rsidRPr="00495170">
        <w:rPr>
          <w:rFonts w:ascii="Times New Roman" w:hAnsi="Times New Roman"/>
          <w:sz w:val="24"/>
          <w:szCs w:val="24"/>
        </w:rPr>
        <w:t xml:space="preserve"> контракт</w:t>
      </w:r>
      <w:r>
        <w:rPr>
          <w:rFonts w:ascii="Times New Roman" w:hAnsi="Times New Roman"/>
          <w:sz w:val="24"/>
          <w:szCs w:val="24"/>
        </w:rPr>
        <w:t>а</w:t>
      </w:r>
      <w:r w:rsidRPr="00495170">
        <w:rPr>
          <w:rFonts w:ascii="Times New Roman" w:hAnsi="Times New Roman"/>
          <w:sz w:val="24"/>
          <w:szCs w:val="24"/>
        </w:rPr>
        <w:t xml:space="preserve"> </w:t>
      </w:r>
      <w:r w:rsidR="000E62F1">
        <w:rPr>
          <w:rFonts w:ascii="Times New Roman" w:hAnsi="Times New Roman"/>
          <w:sz w:val="24"/>
          <w:szCs w:val="24"/>
        </w:rPr>
        <w:t xml:space="preserve"> </w:t>
      </w:r>
      <w:r w:rsidRPr="00495170">
        <w:rPr>
          <w:rFonts w:ascii="Times New Roman" w:hAnsi="Times New Roman"/>
          <w:sz w:val="24"/>
          <w:szCs w:val="24"/>
        </w:rPr>
        <w:t xml:space="preserve"> на </w:t>
      </w:r>
      <w:r w:rsidRPr="00495170">
        <w:rPr>
          <w:rFonts w:ascii="Times New Roman" w:hAnsi="Times New Roman"/>
          <w:sz w:val="24"/>
          <w:szCs w:val="24"/>
        </w:rPr>
        <w:lastRenderedPageBreak/>
        <w:t xml:space="preserve">предоставление услуг по оценке, относительно рыночной </w:t>
      </w:r>
      <w:r>
        <w:rPr>
          <w:rFonts w:ascii="Times New Roman" w:hAnsi="Times New Roman"/>
          <w:sz w:val="24"/>
          <w:szCs w:val="24"/>
        </w:rPr>
        <w:t xml:space="preserve">стоимости арендной платы </w:t>
      </w:r>
      <w:r w:rsidR="000E62F1">
        <w:rPr>
          <w:rFonts w:ascii="Times New Roman" w:hAnsi="Times New Roman"/>
          <w:sz w:val="24"/>
          <w:szCs w:val="24"/>
        </w:rPr>
        <w:t>нежилого помещения</w:t>
      </w:r>
      <w:r>
        <w:rPr>
          <w:rFonts w:ascii="Times New Roman" w:hAnsi="Times New Roman"/>
          <w:sz w:val="24"/>
          <w:szCs w:val="24"/>
        </w:rPr>
        <w:t>, сроком на 10 лет</w:t>
      </w:r>
      <w:r w:rsidRPr="00495170">
        <w:rPr>
          <w:rFonts w:ascii="Times New Roman" w:hAnsi="Times New Roman"/>
          <w:sz w:val="24"/>
          <w:szCs w:val="24"/>
        </w:rPr>
        <w:t xml:space="preserve">, </w:t>
      </w:r>
      <w:r w:rsidR="00DD2918">
        <w:rPr>
          <w:rFonts w:ascii="Times New Roman" w:hAnsi="Times New Roman"/>
          <w:sz w:val="24"/>
          <w:szCs w:val="24"/>
        </w:rPr>
        <w:t>продажи в собственность на аукционе двух земельных участков, с расположенными на них объектами недвижимости.</w:t>
      </w:r>
    </w:p>
    <w:p w:rsidR="00B44FE5" w:rsidRPr="003E172B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44FE5" w:rsidRPr="0060025F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025F">
        <w:rPr>
          <w:rFonts w:ascii="Times New Roman" w:hAnsi="Times New Roman" w:cs="Times New Roman"/>
          <w:b/>
          <w:sz w:val="24"/>
          <w:szCs w:val="24"/>
          <w:u w:val="single"/>
        </w:rPr>
        <w:t>Государственная регистрация права собственности (или переход права):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847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47AD" w:rsidRDefault="00B44FE5" w:rsidP="000E6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E62F1">
        <w:rPr>
          <w:rFonts w:ascii="Times New Roman" w:hAnsi="Times New Roman" w:cs="Times New Roman"/>
          <w:sz w:val="24"/>
          <w:szCs w:val="24"/>
        </w:rPr>
        <w:t>Зарегистрировано в Росреестре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62F1">
        <w:rPr>
          <w:rFonts w:ascii="Times New Roman" w:hAnsi="Times New Roman" w:cs="Times New Roman"/>
          <w:sz w:val="24"/>
          <w:szCs w:val="24"/>
        </w:rPr>
        <w:t>право аренды по Нефтяников д. 20 (баня)</w:t>
      </w:r>
    </w:p>
    <w:p w:rsidR="000E62F1" w:rsidRDefault="000E62F1" w:rsidP="000E62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Проведена рассылка 7 коммерческих предложений по оформлению и постановке на кадастр объектов водоснабжения и водоотведения.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847AD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A6780">
        <w:rPr>
          <w:rFonts w:ascii="Times New Roman" w:hAnsi="Times New Roman" w:cs="Times New Roman"/>
          <w:b/>
          <w:sz w:val="24"/>
          <w:szCs w:val="24"/>
          <w:u w:val="single"/>
        </w:rPr>
        <w:t>Аренда</w:t>
      </w:r>
    </w:p>
    <w:p w:rsidR="00474AFC" w:rsidRDefault="00B847AD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47AD">
        <w:rPr>
          <w:rFonts w:ascii="Times New Roman" w:hAnsi="Times New Roman" w:cs="Times New Roman"/>
          <w:sz w:val="24"/>
          <w:szCs w:val="24"/>
        </w:rPr>
        <w:t>В 1 квартале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44FE5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B44FE5">
        <w:rPr>
          <w:rFonts w:ascii="Times New Roman" w:hAnsi="Times New Roman" w:cs="Times New Roman"/>
          <w:sz w:val="24"/>
          <w:szCs w:val="24"/>
        </w:rPr>
        <w:t xml:space="preserve"> года проведен открытый аукцион </w:t>
      </w:r>
      <w:r w:rsidR="00CE4FC6">
        <w:rPr>
          <w:rFonts w:ascii="Times New Roman" w:hAnsi="Times New Roman" w:cs="Times New Roman"/>
          <w:sz w:val="24"/>
          <w:szCs w:val="24"/>
        </w:rPr>
        <w:t xml:space="preserve">по продаже в собственность автомашины УАЗ </w:t>
      </w:r>
      <w:r w:rsidR="00CE4FC6" w:rsidRPr="00A34901">
        <w:rPr>
          <w:rFonts w:ascii="Times New Roman" w:hAnsi="Times New Roman"/>
          <w:color w:val="000000"/>
          <w:sz w:val="24"/>
          <w:szCs w:val="24"/>
        </w:rPr>
        <w:t xml:space="preserve"> 22069,  грузопассажирский, 2001 года выпуска, кузов 10017649, цвет белая ночь, государственный регистрационный знак Н 876 СО, идентификационный номер ХТТ22069010017649, марка, модель ТС УМЗ- 421800   </w:t>
      </w:r>
      <w:r w:rsidR="00CE4FC6" w:rsidRPr="00A34901">
        <w:rPr>
          <w:rFonts w:ascii="Times New Roman" w:hAnsi="Times New Roman"/>
          <w:sz w:val="24"/>
          <w:szCs w:val="24"/>
        </w:rPr>
        <w:t>для производственных целей</w:t>
      </w:r>
      <w:r w:rsidR="00D235FB">
        <w:rPr>
          <w:rFonts w:ascii="Times New Roman" w:hAnsi="Times New Roman"/>
          <w:sz w:val="24"/>
          <w:szCs w:val="24"/>
        </w:rPr>
        <w:t>, сумма продажи 33,6 т. рублей.</w:t>
      </w:r>
    </w:p>
    <w:p w:rsidR="00B44FE5" w:rsidRDefault="00474AFC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</w:t>
      </w:r>
      <w:r w:rsidR="00CE4FC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B44FE5">
        <w:rPr>
          <w:rFonts w:ascii="Times New Roman" w:hAnsi="Times New Roman" w:cs="Times New Roman"/>
          <w:sz w:val="24"/>
          <w:szCs w:val="24"/>
        </w:rPr>
        <w:t xml:space="preserve"> месяц</w:t>
      </w:r>
      <w:r>
        <w:rPr>
          <w:rFonts w:ascii="Times New Roman" w:hAnsi="Times New Roman" w:cs="Times New Roman"/>
          <w:sz w:val="24"/>
          <w:szCs w:val="24"/>
        </w:rPr>
        <w:t>а</w:t>
      </w:r>
      <w:r w:rsidR="00B44FE5">
        <w:rPr>
          <w:rFonts w:ascii="Times New Roman" w:hAnsi="Times New Roman" w:cs="Times New Roman"/>
          <w:sz w:val="24"/>
          <w:szCs w:val="24"/>
        </w:rPr>
        <w:t xml:space="preserve"> 201</w:t>
      </w:r>
      <w:r w:rsidR="00CE4FC6">
        <w:rPr>
          <w:rFonts w:ascii="Times New Roman" w:hAnsi="Times New Roman" w:cs="Times New Roman"/>
          <w:sz w:val="24"/>
          <w:szCs w:val="24"/>
        </w:rPr>
        <w:t>4</w:t>
      </w:r>
      <w:r w:rsidR="00B44FE5">
        <w:rPr>
          <w:rFonts w:ascii="Times New Roman" w:hAnsi="Times New Roman" w:cs="Times New Roman"/>
          <w:sz w:val="24"/>
          <w:szCs w:val="24"/>
        </w:rPr>
        <w:t xml:space="preserve"> года заключено 5 договоров аренды, из них: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нежилое помещение- пгт.Безенчук, ул.</w:t>
      </w:r>
      <w:r w:rsidR="00CE4FC6">
        <w:rPr>
          <w:rFonts w:ascii="Times New Roman" w:hAnsi="Times New Roman" w:cs="Times New Roman"/>
          <w:sz w:val="24"/>
          <w:szCs w:val="24"/>
        </w:rPr>
        <w:t>Нефтяников, 20 (зарегистрировано право в Росреестре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235FB" w:rsidRDefault="00D235F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Подготовлены и направлены на подпись 3 договора:</w:t>
      </w:r>
    </w:p>
    <w:p w:rsidR="00D235FB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нежил</w:t>
      </w:r>
      <w:r w:rsidR="00D235FB">
        <w:rPr>
          <w:rFonts w:ascii="Times New Roman" w:hAnsi="Times New Roman" w:cs="Times New Roman"/>
          <w:sz w:val="24"/>
          <w:szCs w:val="24"/>
        </w:rPr>
        <w:t xml:space="preserve">ые помещения база РСУ с ООО «Европа» 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235FB">
        <w:rPr>
          <w:rFonts w:ascii="Times New Roman" w:hAnsi="Times New Roman" w:cs="Times New Roman"/>
          <w:sz w:val="24"/>
          <w:szCs w:val="24"/>
        </w:rPr>
        <w:t xml:space="preserve">нежилые помещения база РСУ с ООО «Нептун»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235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5FB" w:rsidRDefault="00D235F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нежилые помещения база РСУ с ООО «Энергоресурс»</w:t>
      </w:r>
    </w:p>
    <w:p w:rsidR="00B44FE5" w:rsidRDefault="00D235F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 договор аренды на</w:t>
      </w:r>
      <w:r w:rsidR="00B44FE5" w:rsidRPr="00D2316B">
        <w:rPr>
          <w:rFonts w:ascii="Times New Roman" w:hAnsi="Times New Roman" w:cs="Times New Roman"/>
          <w:sz w:val="24"/>
          <w:szCs w:val="24"/>
        </w:rPr>
        <w:t xml:space="preserve"> </w:t>
      </w:r>
      <w:r w:rsidR="00B44FE5">
        <w:rPr>
          <w:rFonts w:ascii="Times New Roman" w:hAnsi="Times New Roman" w:cs="Times New Roman"/>
          <w:sz w:val="24"/>
          <w:szCs w:val="24"/>
        </w:rPr>
        <w:t>асфальтированн</w:t>
      </w:r>
      <w:r>
        <w:rPr>
          <w:rFonts w:ascii="Times New Roman" w:hAnsi="Times New Roman" w:cs="Times New Roman"/>
          <w:sz w:val="24"/>
          <w:szCs w:val="24"/>
        </w:rPr>
        <w:t>ую</w:t>
      </w:r>
      <w:r w:rsidR="00B44FE5">
        <w:rPr>
          <w:rFonts w:ascii="Times New Roman" w:hAnsi="Times New Roman" w:cs="Times New Roman"/>
          <w:sz w:val="24"/>
          <w:szCs w:val="24"/>
        </w:rPr>
        <w:t xml:space="preserve"> площадк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B44FE5">
        <w:rPr>
          <w:rFonts w:ascii="Times New Roman" w:hAnsi="Times New Roman" w:cs="Times New Roman"/>
          <w:sz w:val="24"/>
          <w:szCs w:val="24"/>
        </w:rPr>
        <w:t xml:space="preserve"> центральной площади, </w:t>
      </w:r>
      <w:r>
        <w:rPr>
          <w:rFonts w:ascii="Times New Roman" w:hAnsi="Times New Roman" w:cs="Times New Roman"/>
          <w:sz w:val="24"/>
          <w:szCs w:val="24"/>
        </w:rPr>
        <w:t xml:space="preserve">30 </w:t>
      </w:r>
      <w:r w:rsidR="00B44FE5">
        <w:rPr>
          <w:rFonts w:ascii="Times New Roman" w:hAnsi="Times New Roman" w:cs="Times New Roman"/>
          <w:sz w:val="24"/>
          <w:szCs w:val="24"/>
        </w:rPr>
        <w:t>кв.м-</w:t>
      </w:r>
      <w:r w:rsidR="00474AFC">
        <w:rPr>
          <w:rFonts w:ascii="Times New Roman" w:hAnsi="Times New Roman" w:cs="Times New Roman"/>
          <w:sz w:val="24"/>
          <w:szCs w:val="24"/>
        </w:rPr>
        <w:t xml:space="preserve"> на</w:t>
      </w:r>
      <w:r w:rsidR="00CE4FC6">
        <w:rPr>
          <w:rFonts w:ascii="Times New Roman" w:hAnsi="Times New Roman" w:cs="Times New Roman"/>
          <w:sz w:val="24"/>
          <w:szCs w:val="24"/>
        </w:rPr>
        <w:t xml:space="preserve"> 2</w:t>
      </w:r>
      <w:r w:rsidR="00474AFC">
        <w:rPr>
          <w:rFonts w:ascii="Times New Roman" w:hAnsi="Times New Roman" w:cs="Times New Roman"/>
          <w:sz w:val="24"/>
          <w:szCs w:val="24"/>
        </w:rPr>
        <w:t>1 день – цена 57 рублей</w:t>
      </w:r>
    </w:p>
    <w:p w:rsidR="00D235FB" w:rsidRDefault="00D235F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Подготовлено</w:t>
      </w:r>
      <w:r w:rsidR="000E62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 дополнительных соглашений к договорам аренды и к договорам безвозмездного пользования.</w:t>
      </w:r>
    </w:p>
    <w:p w:rsidR="00D235FB" w:rsidRDefault="00D235F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1952">
        <w:rPr>
          <w:rFonts w:ascii="Times New Roman" w:hAnsi="Times New Roman" w:cs="Times New Roman"/>
          <w:b/>
          <w:sz w:val="24"/>
          <w:szCs w:val="24"/>
          <w:u w:val="single"/>
        </w:rPr>
        <w:t>Оценка объектов недвижимости для утверждения плана приватизации</w:t>
      </w:r>
    </w:p>
    <w:p w:rsidR="00D235FB" w:rsidRPr="009D1952" w:rsidRDefault="00D235FB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4FE5" w:rsidRPr="009442E5" w:rsidRDefault="00B44FE5" w:rsidP="00B44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2E5">
        <w:rPr>
          <w:rFonts w:ascii="Times New Roman" w:hAnsi="Times New Roman" w:cs="Times New Roman"/>
          <w:sz w:val="24"/>
          <w:szCs w:val="24"/>
        </w:rPr>
        <w:t xml:space="preserve">- рыночной стоимости земельного участка </w:t>
      </w:r>
      <w:r w:rsidR="0023503B">
        <w:rPr>
          <w:rFonts w:ascii="Times New Roman" w:hAnsi="Times New Roman" w:cs="Times New Roman"/>
          <w:sz w:val="24"/>
          <w:szCs w:val="24"/>
        </w:rPr>
        <w:t>и объекта недвижимости</w:t>
      </w:r>
      <w:r w:rsidRPr="009442E5">
        <w:rPr>
          <w:rFonts w:ascii="Times New Roman" w:hAnsi="Times New Roman" w:cs="Times New Roman"/>
          <w:sz w:val="24"/>
          <w:szCs w:val="24"/>
        </w:rPr>
        <w:t>, расположенн</w:t>
      </w:r>
      <w:r w:rsidR="0023503B">
        <w:rPr>
          <w:rFonts w:ascii="Times New Roman" w:hAnsi="Times New Roman" w:cs="Times New Roman"/>
          <w:sz w:val="24"/>
          <w:szCs w:val="24"/>
        </w:rPr>
        <w:t>ых</w:t>
      </w:r>
      <w:r w:rsidRPr="009442E5">
        <w:rPr>
          <w:rFonts w:ascii="Times New Roman" w:hAnsi="Times New Roman" w:cs="Times New Roman"/>
          <w:sz w:val="24"/>
          <w:szCs w:val="24"/>
        </w:rPr>
        <w:t xml:space="preserve">  по адресу: Самарская область, Безенчукский район, пгт.Безенчук, ул.</w:t>
      </w:r>
      <w:r w:rsidR="0023503B">
        <w:rPr>
          <w:rFonts w:ascii="Times New Roman" w:hAnsi="Times New Roman" w:cs="Times New Roman"/>
          <w:sz w:val="24"/>
          <w:szCs w:val="24"/>
        </w:rPr>
        <w:t>Луговцева</w:t>
      </w:r>
      <w:r w:rsidR="00474AFC">
        <w:rPr>
          <w:rFonts w:ascii="Times New Roman" w:hAnsi="Times New Roman" w:cs="Times New Roman"/>
          <w:sz w:val="24"/>
          <w:szCs w:val="24"/>
        </w:rPr>
        <w:t>,</w:t>
      </w:r>
      <w:r w:rsidR="0023503B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3503B">
        <w:rPr>
          <w:rFonts w:ascii="Times New Roman" w:hAnsi="Times New Roman" w:cs="Times New Roman"/>
          <w:sz w:val="24"/>
          <w:szCs w:val="24"/>
        </w:rPr>
        <w:t>будет включен в план приватизации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3503B" w:rsidRDefault="00B44FE5" w:rsidP="00235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2E5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3503B" w:rsidRPr="009442E5">
        <w:rPr>
          <w:rFonts w:ascii="Times New Roman" w:hAnsi="Times New Roman" w:cs="Times New Roman"/>
          <w:sz w:val="24"/>
          <w:szCs w:val="24"/>
        </w:rPr>
        <w:t xml:space="preserve">рыночной стоимости земельного участка </w:t>
      </w:r>
      <w:r w:rsidR="0023503B">
        <w:rPr>
          <w:rFonts w:ascii="Times New Roman" w:hAnsi="Times New Roman" w:cs="Times New Roman"/>
          <w:sz w:val="24"/>
          <w:szCs w:val="24"/>
        </w:rPr>
        <w:t>и объекта недвижимости</w:t>
      </w:r>
      <w:r w:rsidR="0023503B" w:rsidRPr="009442E5">
        <w:rPr>
          <w:rFonts w:ascii="Times New Roman" w:hAnsi="Times New Roman" w:cs="Times New Roman"/>
          <w:sz w:val="24"/>
          <w:szCs w:val="24"/>
        </w:rPr>
        <w:t>, расположенн</w:t>
      </w:r>
      <w:r w:rsidR="0023503B">
        <w:rPr>
          <w:rFonts w:ascii="Times New Roman" w:hAnsi="Times New Roman" w:cs="Times New Roman"/>
          <w:sz w:val="24"/>
          <w:szCs w:val="24"/>
        </w:rPr>
        <w:t>ых</w:t>
      </w:r>
      <w:r w:rsidR="0023503B" w:rsidRPr="009442E5">
        <w:rPr>
          <w:rFonts w:ascii="Times New Roman" w:hAnsi="Times New Roman" w:cs="Times New Roman"/>
          <w:sz w:val="24"/>
          <w:szCs w:val="24"/>
        </w:rPr>
        <w:t xml:space="preserve">  по адресу: Самарская область, Безенчукский район, пгт.Безенчук, ул.</w:t>
      </w:r>
      <w:r w:rsidR="008843B3">
        <w:rPr>
          <w:rFonts w:ascii="Times New Roman" w:hAnsi="Times New Roman" w:cs="Times New Roman"/>
          <w:sz w:val="24"/>
          <w:szCs w:val="24"/>
        </w:rPr>
        <w:t>Солодухин</w:t>
      </w:r>
      <w:r w:rsidR="0023503B">
        <w:rPr>
          <w:rFonts w:ascii="Times New Roman" w:hAnsi="Times New Roman" w:cs="Times New Roman"/>
          <w:sz w:val="24"/>
          <w:szCs w:val="24"/>
        </w:rPr>
        <w:t>а,</w:t>
      </w:r>
      <w:r w:rsidR="008843B3">
        <w:rPr>
          <w:rFonts w:ascii="Times New Roman" w:hAnsi="Times New Roman" w:cs="Times New Roman"/>
          <w:sz w:val="24"/>
          <w:szCs w:val="24"/>
        </w:rPr>
        <w:t>10</w:t>
      </w:r>
      <w:r w:rsidR="0023503B">
        <w:rPr>
          <w:rFonts w:ascii="Times New Roman" w:hAnsi="Times New Roman" w:cs="Times New Roman"/>
          <w:sz w:val="24"/>
          <w:szCs w:val="24"/>
        </w:rPr>
        <w:t xml:space="preserve"> – будет включен в план приватизации.</w:t>
      </w:r>
    </w:p>
    <w:p w:rsidR="000E62F1" w:rsidRDefault="00D235FB" w:rsidP="000E62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-право пользования встроенным жилым помещением, площадью 14,4 кв. м</w:t>
      </w:r>
      <w:r w:rsidR="000E62F1">
        <w:rPr>
          <w:rFonts w:ascii="Times New Roman" w:hAnsi="Times New Roman" w:cs="Times New Roman"/>
          <w:sz w:val="24"/>
          <w:szCs w:val="24"/>
        </w:rPr>
        <w:t xml:space="preserve">, </w:t>
      </w:r>
      <w:r w:rsidR="000E62F1" w:rsidRPr="009442E5">
        <w:rPr>
          <w:rFonts w:ascii="Times New Roman" w:hAnsi="Times New Roman" w:cs="Times New Roman"/>
          <w:sz w:val="24"/>
          <w:szCs w:val="24"/>
        </w:rPr>
        <w:t>расположенн</w:t>
      </w:r>
      <w:r w:rsidR="000E62F1">
        <w:rPr>
          <w:rFonts w:ascii="Times New Roman" w:hAnsi="Times New Roman" w:cs="Times New Roman"/>
          <w:sz w:val="24"/>
          <w:szCs w:val="24"/>
        </w:rPr>
        <w:t>ым</w:t>
      </w:r>
      <w:r w:rsidR="000E62F1" w:rsidRPr="009442E5">
        <w:rPr>
          <w:rFonts w:ascii="Times New Roman" w:hAnsi="Times New Roman" w:cs="Times New Roman"/>
          <w:sz w:val="24"/>
          <w:szCs w:val="24"/>
        </w:rPr>
        <w:t xml:space="preserve">  по адресу: Самарская область, Безенчукский район, пгт.Безенчук, ул.</w:t>
      </w:r>
      <w:r w:rsidR="000E62F1">
        <w:rPr>
          <w:rFonts w:ascii="Times New Roman" w:hAnsi="Times New Roman" w:cs="Times New Roman"/>
          <w:sz w:val="24"/>
          <w:szCs w:val="24"/>
        </w:rPr>
        <w:t>Тимирязева,19 – будет выставлено на аукцион.</w:t>
      </w:r>
    </w:p>
    <w:p w:rsidR="00D235FB" w:rsidRDefault="00D235FB" w:rsidP="00235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235FB" w:rsidRPr="009442E5" w:rsidRDefault="00D235FB" w:rsidP="00235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FE5" w:rsidRDefault="00B44FE5" w:rsidP="002350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09C6">
        <w:rPr>
          <w:rFonts w:ascii="Times New Roman" w:hAnsi="Times New Roman" w:cs="Times New Roman"/>
          <w:b/>
          <w:sz w:val="24"/>
          <w:szCs w:val="24"/>
        </w:rPr>
        <w:t xml:space="preserve">За  </w:t>
      </w:r>
      <w:r w:rsidR="00474AFC">
        <w:rPr>
          <w:rFonts w:ascii="Times New Roman" w:hAnsi="Times New Roman" w:cs="Times New Roman"/>
          <w:b/>
          <w:sz w:val="24"/>
          <w:szCs w:val="24"/>
        </w:rPr>
        <w:t xml:space="preserve">1 квартал </w:t>
      </w:r>
      <w:r w:rsidRPr="004809C6">
        <w:rPr>
          <w:rFonts w:ascii="Times New Roman" w:hAnsi="Times New Roman" w:cs="Times New Roman"/>
          <w:b/>
          <w:sz w:val="24"/>
          <w:szCs w:val="24"/>
        </w:rPr>
        <w:t>201</w:t>
      </w:r>
      <w:r w:rsidR="008843B3">
        <w:rPr>
          <w:rFonts w:ascii="Times New Roman" w:hAnsi="Times New Roman" w:cs="Times New Roman"/>
          <w:b/>
          <w:sz w:val="24"/>
          <w:szCs w:val="24"/>
        </w:rPr>
        <w:t>5</w:t>
      </w:r>
      <w:r w:rsidRPr="004809C6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3E172B">
        <w:rPr>
          <w:rFonts w:ascii="Times New Roman" w:hAnsi="Times New Roman" w:cs="Times New Roman"/>
          <w:b/>
          <w:sz w:val="24"/>
          <w:szCs w:val="24"/>
        </w:rPr>
        <w:t>а</w:t>
      </w:r>
      <w:r w:rsidRPr="004809C6">
        <w:rPr>
          <w:rFonts w:ascii="Times New Roman" w:hAnsi="Times New Roman" w:cs="Times New Roman"/>
          <w:b/>
          <w:sz w:val="24"/>
          <w:szCs w:val="24"/>
        </w:rPr>
        <w:t xml:space="preserve">  проведено </w:t>
      </w:r>
      <w:r w:rsidR="008843B3">
        <w:rPr>
          <w:rFonts w:ascii="Times New Roman" w:hAnsi="Times New Roman" w:cs="Times New Roman"/>
          <w:b/>
          <w:sz w:val="24"/>
          <w:szCs w:val="24"/>
        </w:rPr>
        <w:t xml:space="preserve">7 </w:t>
      </w:r>
      <w:r w:rsidRPr="004809C6">
        <w:rPr>
          <w:rFonts w:ascii="Times New Roman" w:hAnsi="Times New Roman" w:cs="Times New Roman"/>
          <w:b/>
          <w:sz w:val="24"/>
          <w:szCs w:val="24"/>
        </w:rPr>
        <w:t xml:space="preserve"> заседани</w:t>
      </w:r>
      <w:r w:rsidR="003E172B">
        <w:rPr>
          <w:rFonts w:ascii="Times New Roman" w:hAnsi="Times New Roman" w:cs="Times New Roman"/>
          <w:b/>
          <w:sz w:val="24"/>
          <w:szCs w:val="24"/>
        </w:rPr>
        <w:t>й</w:t>
      </w:r>
      <w:r w:rsidRPr="004809C6">
        <w:rPr>
          <w:rFonts w:ascii="Times New Roman" w:hAnsi="Times New Roman" w:cs="Times New Roman"/>
          <w:b/>
          <w:sz w:val="24"/>
          <w:szCs w:val="24"/>
        </w:rPr>
        <w:t xml:space="preserve"> жилищной комиссии</w:t>
      </w:r>
      <w:r w:rsidR="008843B3">
        <w:rPr>
          <w:rFonts w:ascii="Times New Roman" w:hAnsi="Times New Roman" w:cs="Times New Roman"/>
          <w:b/>
          <w:sz w:val="24"/>
          <w:szCs w:val="24"/>
        </w:rPr>
        <w:t xml:space="preserve"> (в 1 кв. 2014 - 13</w:t>
      </w:r>
      <w:r w:rsidR="008843B3" w:rsidRPr="008843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3B3" w:rsidRPr="004809C6">
        <w:rPr>
          <w:rFonts w:ascii="Times New Roman" w:hAnsi="Times New Roman" w:cs="Times New Roman"/>
          <w:b/>
          <w:sz w:val="24"/>
          <w:szCs w:val="24"/>
        </w:rPr>
        <w:t>заседани</w:t>
      </w:r>
      <w:r w:rsidR="008843B3">
        <w:rPr>
          <w:rFonts w:ascii="Times New Roman" w:hAnsi="Times New Roman" w:cs="Times New Roman"/>
          <w:b/>
          <w:sz w:val="24"/>
          <w:szCs w:val="24"/>
        </w:rPr>
        <w:t>й</w:t>
      </w:r>
      <w:r w:rsidR="008843B3" w:rsidRPr="004809C6">
        <w:rPr>
          <w:rFonts w:ascii="Times New Roman" w:hAnsi="Times New Roman" w:cs="Times New Roman"/>
          <w:b/>
          <w:sz w:val="24"/>
          <w:szCs w:val="24"/>
        </w:rPr>
        <w:t xml:space="preserve"> жилищной комиссии</w:t>
      </w:r>
      <w:r w:rsidR="008843B3">
        <w:rPr>
          <w:rFonts w:ascii="Times New Roman" w:hAnsi="Times New Roman" w:cs="Times New Roman"/>
          <w:b/>
          <w:sz w:val="24"/>
          <w:szCs w:val="24"/>
        </w:rPr>
        <w:t>)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>В результате: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-предоставили по договору найма маневренного фонда </w:t>
      </w:r>
      <w:r w:rsidR="008843B3">
        <w:rPr>
          <w:rFonts w:ascii="Times New Roman" w:hAnsi="Times New Roman" w:cs="Times New Roman"/>
          <w:sz w:val="24"/>
          <w:szCs w:val="24"/>
        </w:rPr>
        <w:t>2</w:t>
      </w:r>
      <w:r w:rsidRPr="004809C6">
        <w:rPr>
          <w:rFonts w:ascii="Times New Roman" w:hAnsi="Times New Roman" w:cs="Times New Roman"/>
          <w:sz w:val="24"/>
          <w:szCs w:val="24"/>
        </w:rPr>
        <w:t xml:space="preserve"> жил</w:t>
      </w:r>
      <w:r w:rsidR="008843B3">
        <w:rPr>
          <w:rFonts w:ascii="Times New Roman" w:hAnsi="Times New Roman" w:cs="Times New Roman"/>
          <w:sz w:val="24"/>
          <w:szCs w:val="24"/>
        </w:rPr>
        <w:t>ых</w:t>
      </w:r>
      <w:r w:rsidRPr="004809C6">
        <w:rPr>
          <w:rFonts w:ascii="Times New Roman" w:hAnsi="Times New Roman" w:cs="Times New Roman"/>
          <w:sz w:val="24"/>
          <w:szCs w:val="24"/>
        </w:rPr>
        <w:t xml:space="preserve"> помещени</w:t>
      </w:r>
      <w:r w:rsidR="008843B3">
        <w:rPr>
          <w:rFonts w:ascii="Times New Roman" w:hAnsi="Times New Roman" w:cs="Times New Roman"/>
          <w:sz w:val="24"/>
          <w:szCs w:val="24"/>
        </w:rPr>
        <w:t>я</w:t>
      </w:r>
      <w:r w:rsidRPr="004809C6">
        <w:rPr>
          <w:rFonts w:ascii="Times New Roman" w:hAnsi="Times New Roman" w:cs="Times New Roman"/>
          <w:sz w:val="24"/>
          <w:szCs w:val="24"/>
        </w:rPr>
        <w:t xml:space="preserve"> ;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- исключено из списков нуждающихся </w:t>
      </w:r>
      <w:r w:rsidR="008843B3">
        <w:rPr>
          <w:rFonts w:ascii="Times New Roman" w:hAnsi="Times New Roman" w:cs="Times New Roman"/>
          <w:sz w:val="24"/>
          <w:szCs w:val="24"/>
        </w:rPr>
        <w:t>7</w:t>
      </w:r>
      <w:r w:rsidRPr="004809C6">
        <w:rPr>
          <w:rFonts w:ascii="Times New Roman" w:hAnsi="Times New Roman" w:cs="Times New Roman"/>
          <w:sz w:val="24"/>
          <w:szCs w:val="24"/>
        </w:rPr>
        <w:t xml:space="preserve"> сем</w:t>
      </w:r>
      <w:r w:rsidR="008843B3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>(</w:t>
      </w:r>
      <w:r w:rsidR="00474AFC">
        <w:rPr>
          <w:rFonts w:ascii="Times New Roman" w:hAnsi="Times New Roman" w:cs="Times New Roman"/>
          <w:sz w:val="24"/>
          <w:szCs w:val="24"/>
        </w:rPr>
        <w:t>в связи с утратой основания</w:t>
      </w:r>
      <w:r w:rsidRPr="004809C6">
        <w:rPr>
          <w:rFonts w:ascii="Times New Roman" w:hAnsi="Times New Roman" w:cs="Times New Roman"/>
          <w:sz w:val="24"/>
          <w:szCs w:val="24"/>
        </w:rPr>
        <w:t>);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D2316B">
        <w:rPr>
          <w:rFonts w:ascii="Times New Roman" w:hAnsi="Times New Roman" w:cs="Times New Roman"/>
          <w:sz w:val="24"/>
          <w:szCs w:val="24"/>
        </w:rPr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 xml:space="preserve">отказано в постановке на учет нуждающихся – </w:t>
      </w:r>
      <w:r w:rsidR="008843B3">
        <w:rPr>
          <w:rFonts w:ascii="Times New Roman" w:hAnsi="Times New Roman" w:cs="Times New Roman"/>
          <w:sz w:val="24"/>
          <w:szCs w:val="24"/>
        </w:rPr>
        <w:t>1</w:t>
      </w:r>
      <w:r w:rsidRPr="004809C6">
        <w:rPr>
          <w:rFonts w:ascii="Times New Roman" w:hAnsi="Times New Roman" w:cs="Times New Roman"/>
          <w:sz w:val="24"/>
          <w:szCs w:val="24"/>
        </w:rPr>
        <w:t xml:space="preserve"> сем</w:t>
      </w:r>
      <w:r>
        <w:rPr>
          <w:rFonts w:ascii="Times New Roman" w:hAnsi="Times New Roman" w:cs="Times New Roman"/>
          <w:sz w:val="24"/>
          <w:szCs w:val="24"/>
        </w:rPr>
        <w:t>ь</w:t>
      </w:r>
      <w:r w:rsidR="008843B3">
        <w:rPr>
          <w:rFonts w:ascii="Times New Roman" w:hAnsi="Times New Roman" w:cs="Times New Roman"/>
          <w:sz w:val="24"/>
          <w:szCs w:val="24"/>
        </w:rPr>
        <w:t>е</w:t>
      </w:r>
      <w:r w:rsidRPr="004809C6">
        <w:rPr>
          <w:rFonts w:ascii="Times New Roman" w:hAnsi="Times New Roman" w:cs="Times New Roman"/>
          <w:sz w:val="24"/>
          <w:szCs w:val="24"/>
        </w:rPr>
        <w:t>, подавш</w:t>
      </w:r>
      <w:r w:rsidR="008843B3">
        <w:rPr>
          <w:rFonts w:ascii="Times New Roman" w:hAnsi="Times New Roman" w:cs="Times New Roman"/>
          <w:sz w:val="24"/>
          <w:szCs w:val="24"/>
        </w:rPr>
        <w:t>ей</w:t>
      </w:r>
      <w:r w:rsidRPr="004809C6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8843B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(не</w:t>
      </w:r>
      <w:r w:rsidR="008843B3">
        <w:rPr>
          <w:rFonts w:ascii="Times New Roman" w:hAnsi="Times New Roman" w:cs="Times New Roman"/>
          <w:sz w:val="24"/>
          <w:szCs w:val="24"/>
        </w:rPr>
        <w:t>полный пакет документов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809C6">
        <w:rPr>
          <w:rFonts w:ascii="Times New Roman" w:hAnsi="Times New Roman" w:cs="Times New Roman"/>
          <w:sz w:val="24"/>
          <w:szCs w:val="24"/>
        </w:rPr>
        <w:t>;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- продлено 2 договора найма жилья маневренного фонда, </w:t>
      </w:r>
      <w:r w:rsidR="00444D2D">
        <w:rPr>
          <w:rFonts w:ascii="Times New Roman" w:hAnsi="Times New Roman" w:cs="Times New Roman"/>
          <w:sz w:val="24"/>
          <w:szCs w:val="24"/>
        </w:rPr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>сняли статус специализированного жилья на 1 квартиру;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 xml:space="preserve">-поставлено на учет </w:t>
      </w:r>
      <w:r w:rsidR="00CE4FC6">
        <w:rPr>
          <w:rFonts w:ascii="Times New Roman" w:hAnsi="Times New Roman" w:cs="Times New Roman"/>
          <w:sz w:val="24"/>
          <w:szCs w:val="24"/>
        </w:rPr>
        <w:t>9</w:t>
      </w:r>
      <w:r w:rsidRPr="004809C6">
        <w:rPr>
          <w:rFonts w:ascii="Times New Roman" w:hAnsi="Times New Roman" w:cs="Times New Roman"/>
          <w:sz w:val="24"/>
          <w:szCs w:val="24"/>
        </w:rPr>
        <w:t xml:space="preserve"> сем</w:t>
      </w:r>
      <w:r w:rsidR="00CE4FC6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, в том числе -</w:t>
      </w:r>
      <w:r w:rsidR="00EB08D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во внеочередной список, в связи с тяжел</w:t>
      </w:r>
      <w:r w:rsidR="00EB08D6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форм</w:t>
      </w:r>
      <w:r w:rsidR="00EB08D6"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hAnsi="Times New Roman" w:cs="Times New Roman"/>
          <w:sz w:val="24"/>
          <w:szCs w:val="24"/>
        </w:rPr>
        <w:t xml:space="preserve"> заболевани</w:t>
      </w:r>
      <w:r w:rsidR="00EB08D6">
        <w:rPr>
          <w:rFonts w:ascii="Times New Roman" w:hAnsi="Times New Roman" w:cs="Times New Roman"/>
          <w:sz w:val="24"/>
          <w:szCs w:val="24"/>
        </w:rPr>
        <w:t xml:space="preserve">я, </w:t>
      </w:r>
      <w:r w:rsidR="00CE4FC6">
        <w:rPr>
          <w:rFonts w:ascii="Times New Roman" w:hAnsi="Times New Roman" w:cs="Times New Roman"/>
          <w:sz w:val="24"/>
          <w:szCs w:val="24"/>
        </w:rPr>
        <w:t xml:space="preserve">подготовлено пакетов документов и поставлено на очередь </w:t>
      </w:r>
      <w:r w:rsidR="008843B3">
        <w:rPr>
          <w:rFonts w:ascii="Times New Roman" w:hAnsi="Times New Roman" w:cs="Times New Roman"/>
          <w:sz w:val="24"/>
          <w:szCs w:val="24"/>
        </w:rPr>
        <w:t>7</w:t>
      </w:r>
      <w:r w:rsidR="00EB08D6">
        <w:rPr>
          <w:rFonts w:ascii="Times New Roman" w:hAnsi="Times New Roman" w:cs="Times New Roman"/>
          <w:sz w:val="24"/>
          <w:szCs w:val="24"/>
        </w:rPr>
        <w:t xml:space="preserve"> молоды</w:t>
      </w:r>
      <w:r w:rsidR="00CE4FC6">
        <w:rPr>
          <w:rFonts w:ascii="Times New Roman" w:hAnsi="Times New Roman" w:cs="Times New Roman"/>
          <w:sz w:val="24"/>
          <w:szCs w:val="24"/>
        </w:rPr>
        <w:t>х</w:t>
      </w:r>
      <w:r w:rsidR="00EB08D6">
        <w:rPr>
          <w:rFonts w:ascii="Times New Roman" w:hAnsi="Times New Roman" w:cs="Times New Roman"/>
          <w:sz w:val="24"/>
          <w:szCs w:val="24"/>
        </w:rPr>
        <w:t xml:space="preserve"> сем</w:t>
      </w:r>
      <w:r w:rsidR="00CE4FC6">
        <w:rPr>
          <w:rFonts w:ascii="Times New Roman" w:hAnsi="Times New Roman" w:cs="Times New Roman"/>
          <w:sz w:val="24"/>
          <w:szCs w:val="24"/>
        </w:rPr>
        <w:t>ей</w:t>
      </w:r>
      <w:r w:rsidRPr="004809C6">
        <w:rPr>
          <w:rFonts w:ascii="Times New Roman" w:hAnsi="Times New Roman" w:cs="Times New Roman"/>
          <w:sz w:val="24"/>
          <w:szCs w:val="24"/>
        </w:rPr>
        <w:t>;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-предоставили по договору социального найма 2 квартиры</w:t>
      </w:r>
      <w:r w:rsidR="00444D2D">
        <w:rPr>
          <w:rFonts w:ascii="Times New Roman" w:hAnsi="Times New Roman" w:cs="Times New Roman"/>
          <w:sz w:val="24"/>
          <w:szCs w:val="24"/>
        </w:rPr>
        <w:t xml:space="preserve"> (многодетная семья, по ветхому и аварийному жилью)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809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>-приняли в муниципальную собственность по обязательству- 1 квартиру.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Оформлено </w:t>
      </w:r>
      <w:r w:rsidR="00CE4FC6">
        <w:rPr>
          <w:rFonts w:ascii="Times New Roman" w:hAnsi="Times New Roman" w:cs="Times New Roman"/>
          <w:sz w:val="24"/>
          <w:szCs w:val="24"/>
        </w:rPr>
        <w:t>42</w:t>
      </w:r>
      <w:r w:rsidRPr="004809C6">
        <w:rPr>
          <w:rFonts w:ascii="Times New Roman" w:hAnsi="Times New Roman" w:cs="Times New Roman"/>
          <w:sz w:val="24"/>
          <w:szCs w:val="24"/>
        </w:rPr>
        <w:t xml:space="preserve"> пакет</w:t>
      </w:r>
      <w:r w:rsidR="00CE4FC6">
        <w:rPr>
          <w:rFonts w:ascii="Times New Roman" w:hAnsi="Times New Roman" w:cs="Times New Roman"/>
          <w:sz w:val="24"/>
          <w:szCs w:val="24"/>
        </w:rPr>
        <w:t>а</w:t>
      </w:r>
      <w:r w:rsidRPr="004809C6">
        <w:rPr>
          <w:rFonts w:ascii="Times New Roman" w:hAnsi="Times New Roman" w:cs="Times New Roman"/>
          <w:sz w:val="24"/>
          <w:szCs w:val="24"/>
        </w:rPr>
        <w:t xml:space="preserve">  документов по приватизации жилых помещений, (за аналогичный период 201</w:t>
      </w:r>
      <w:r w:rsidR="00CE4FC6">
        <w:rPr>
          <w:rFonts w:ascii="Times New Roman" w:hAnsi="Times New Roman" w:cs="Times New Roman"/>
          <w:sz w:val="24"/>
          <w:szCs w:val="24"/>
        </w:rPr>
        <w:t>4</w:t>
      </w:r>
      <w:r w:rsidRPr="004809C6">
        <w:rPr>
          <w:rFonts w:ascii="Times New Roman" w:hAnsi="Times New Roman" w:cs="Times New Roman"/>
          <w:sz w:val="24"/>
          <w:szCs w:val="24"/>
        </w:rPr>
        <w:t xml:space="preserve"> года -</w:t>
      </w:r>
      <w:r w:rsidR="00CE4FC6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3124F6">
        <w:rPr>
          <w:rFonts w:ascii="Times New Roman" w:hAnsi="Times New Roman" w:cs="Times New Roman"/>
          <w:sz w:val="24"/>
          <w:szCs w:val="24"/>
        </w:rPr>
        <w:t>, муниципального жилья не приватизировано</w:t>
      </w:r>
      <w:r w:rsidRPr="004809C6">
        <w:rPr>
          <w:rFonts w:ascii="Times New Roman" w:hAnsi="Times New Roman" w:cs="Times New Roman"/>
          <w:sz w:val="24"/>
          <w:szCs w:val="24"/>
        </w:rPr>
        <w:t>).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Заключено </w:t>
      </w:r>
      <w:r w:rsidR="00CE4FC6">
        <w:rPr>
          <w:rFonts w:ascii="Times New Roman" w:hAnsi="Times New Roman" w:cs="Times New Roman"/>
          <w:sz w:val="24"/>
          <w:szCs w:val="24"/>
        </w:rPr>
        <w:t>41</w:t>
      </w:r>
      <w:r w:rsidR="003124F6">
        <w:rPr>
          <w:rFonts w:ascii="Times New Roman" w:hAnsi="Times New Roman" w:cs="Times New Roman"/>
          <w:sz w:val="24"/>
          <w:szCs w:val="24"/>
        </w:rPr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>договор</w:t>
      </w:r>
      <w:r w:rsidR="003124F6">
        <w:rPr>
          <w:rFonts w:ascii="Times New Roman" w:hAnsi="Times New Roman" w:cs="Times New Roman"/>
          <w:sz w:val="24"/>
          <w:szCs w:val="24"/>
        </w:rPr>
        <w:t>а</w:t>
      </w:r>
      <w:r w:rsidRPr="004809C6">
        <w:rPr>
          <w:rFonts w:ascii="Times New Roman" w:hAnsi="Times New Roman" w:cs="Times New Roman"/>
          <w:sz w:val="24"/>
          <w:szCs w:val="24"/>
        </w:rPr>
        <w:t xml:space="preserve"> социального найма, (</w:t>
      </w: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Pr="004809C6">
        <w:rPr>
          <w:rFonts w:ascii="Times New Roman" w:hAnsi="Times New Roman" w:cs="Times New Roman"/>
          <w:sz w:val="24"/>
          <w:szCs w:val="24"/>
        </w:rPr>
        <w:t>201</w:t>
      </w:r>
      <w:r w:rsidR="00CE4FC6">
        <w:rPr>
          <w:rFonts w:ascii="Times New Roman" w:hAnsi="Times New Roman" w:cs="Times New Roman"/>
          <w:sz w:val="24"/>
          <w:szCs w:val="24"/>
        </w:rPr>
        <w:t>4</w:t>
      </w:r>
      <w:r w:rsidRPr="004809C6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CE4FC6">
        <w:rPr>
          <w:rFonts w:ascii="Times New Roman" w:hAnsi="Times New Roman" w:cs="Times New Roman"/>
          <w:sz w:val="24"/>
          <w:szCs w:val="24"/>
        </w:rPr>
        <w:t>33</w:t>
      </w:r>
      <w:r w:rsidR="003124F6">
        <w:rPr>
          <w:rFonts w:ascii="Times New Roman" w:hAnsi="Times New Roman" w:cs="Times New Roman"/>
          <w:sz w:val="24"/>
          <w:szCs w:val="24"/>
        </w:rPr>
        <w:t xml:space="preserve"> </w:t>
      </w:r>
      <w:r w:rsidRPr="004809C6">
        <w:rPr>
          <w:rFonts w:ascii="Times New Roman" w:hAnsi="Times New Roman" w:cs="Times New Roman"/>
          <w:sz w:val="24"/>
          <w:szCs w:val="24"/>
        </w:rPr>
        <w:t>договор</w:t>
      </w:r>
      <w:r w:rsidR="00CE4FC6">
        <w:rPr>
          <w:rFonts w:ascii="Times New Roman" w:hAnsi="Times New Roman" w:cs="Times New Roman"/>
          <w:sz w:val="24"/>
          <w:szCs w:val="24"/>
        </w:rPr>
        <w:t>а</w:t>
      </w:r>
      <w:r w:rsidRPr="004809C6">
        <w:rPr>
          <w:rFonts w:ascii="Times New Roman" w:hAnsi="Times New Roman" w:cs="Times New Roman"/>
          <w:sz w:val="24"/>
          <w:szCs w:val="24"/>
        </w:rPr>
        <w:t>).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="00CE4FC6">
        <w:rPr>
          <w:rFonts w:ascii="Times New Roman" w:hAnsi="Times New Roman" w:cs="Times New Roman"/>
          <w:sz w:val="24"/>
          <w:szCs w:val="24"/>
        </w:rPr>
        <w:t>60</w:t>
      </w:r>
      <w:r w:rsidRPr="004809C6">
        <w:rPr>
          <w:rFonts w:ascii="Times New Roman" w:hAnsi="Times New Roman" w:cs="Times New Roman"/>
          <w:sz w:val="24"/>
          <w:szCs w:val="24"/>
        </w:rPr>
        <w:t xml:space="preserve"> выпис</w:t>
      </w:r>
      <w:r w:rsidR="00CE4FC6">
        <w:rPr>
          <w:rFonts w:ascii="Times New Roman" w:hAnsi="Times New Roman" w:cs="Times New Roman"/>
          <w:sz w:val="24"/>
          <w:szCs w:val="24"/>
        </w:rPr>
        <w:t>о</w:t>
      </w:r>
      <w:r w:rsidRPr="004809C6">
        <w:rPr>
          <w:rFonts w:ascii="Times New Roman" w:hAnsi="Times New Roman" w:cs="Times New Roman"/>
          <w:sz w:val="24"/>
          <w:szCs w:val="24"/>
        </w:rPr>
        <w:t>к  из реестра муниципальной собственности (за аналогичный период 201</w:t>
      </w:r>
      <w:r w:rsidR="00CE4FC6">
        <w:rPr>
          <w:rFonts w:ascii="Times New Roman" w:hAnsi="Times New Roman" w:cs="Times New Roman"/>
          <w:sz w:val="24"/>
          <w:szCs w:val="24"/>
        </w:rPr>
        <w:t>4</w:t>
      </w:r>
      <w:r w:rsidRPr="004809C6">
        <w:rPr>
          <w:rFonts w:ascii="Times New Roman" w:hAnsi="Times New Roman" w:cs="Times New Roman"/>
          <w:sz w:val="24"/>
          <w:szCs w:val="24"/>
        </w:rPr>
        <w:t xml:space="preserve"> года – </w:t>
      </w:r>
      <w:r w:rsidR="00CE4FC6">
        <w:rPr>
          <w:rFonts w:ascii="Times New Roman" w:hAnsi="Times New Roman" w:cs="Times New Roman"/>
          <w:sz w:val="24"/>
          <w:szCs w:val="24"/>
        </w:rPr>
        <w:t>40</w:t>
      </w:r>
      <w:r w:rsidRPr="004809C6">
        <w:rPr>
          <w:rFonts w:ascii="Times New Roman" w:hAnsi="Times New Roman" w:cs="Times New Roman"/>
          <w:sz w:val="24"/>
          <w:szCs w:val="24"/>
        </w:rPr>
        <w:t xml:space="preserve"> выпис</w:t>
      </w:r>
      <w:r>
        <w:rPr>
          <w:rFonts w:ascii="Times New Roman" w:hAnsi="Times New Roman" w:cs="Times New Roman"/>
          <w:sz w:val="24"/>
          <w:szCs w:val="24"/>
        </w:rPr>
        <w:t>ок</w:t>
      </w:r>
      <w:r w:rsidRPr="004809C6">
        <w:rPr>
          <w:rFonts w:ascii="Times New Roman" w:hAnsi="Times New Roman" w:cs="Times New Roman"/>
          <w:sz w:val="24"/>
          <w:szCs w:val="24"/>
        </w:rPr>
        <w:t>)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="00CE4FC6">
        <w:rPr>
          <w:rFonts w:ascii="Times New Roman" w:hAnsi="Times New Roman" w:cs="Times New Roman"/>
          <w:sz w:val="24"/>
          <w:szCs w:val="24"/>
        </w:rPr>
        <w:t>4</w:t>
      </w:r>
      <w:r w:rsidR="003124F6">
        <w:rPr>
          <w:rFonts w:ascii="Times New Roman" w:hAnsi="Times New Roman" w:cs="Times New Roman"/>
          <w:sz w:val="24"/>
          <w:szCs w:val="24"/>
        </w:rPr>
        <w:t>50</w:t>
      </w:r>
      <w:r w:rsidRPr="004809C6">
        <w:rPr>
          <w:rFonts w:ascii="Times New Roman" w:hAnsi="Times New Roman" w:cs="Times New Roman"/>
          <w:sz w:val="24"/>
          <w:szCs w:val="24"/>
        </w:rPr>
        <w:t xml:space="preserve"> запросов в БТИ и Росреестр</w:t>
      </w:r>
      <w:r w:rsidR="00CE4FC6">
        <w:rPr>
          <w:rFonts w:ascii="Times New Roman" w:hAnsi="Times New Roman" w:cs="Times New Roman"/>
          <w:sz w:val="24"/>
          <w:szCs w:val="24"/>
        </w:rPr>
        <w:t xml:space="preserve"> (в 20414 году - 150)</w:t>
      </w:r>
      <w:r w:rsidRPr="004809C6">
        <w:rPr>
          <w:rFonts w:ascii="Times New Roman" w:hAnsi="Times New Roman" w:cs="Times New Roman"/>
          <w:sz w:val="24"/>
          <w:szCs w:val="24"/>
        </w:rPr>
        <w:t>.</w:t>
      </w:r>
    </w:p>
    <w:p w:rsidR="00B44FE5" w:rsidRPr="004809C6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09C6"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="00DD2918">
        <w:rPr>
          <w:rFonts w:ascii="Times New Roman" w:hAnsi="Times New Roman" w:cs="Times New Roman"/>
          <w:sz w:val="24"/>
          <w:szCs w:val="24"/>
        </w:rPr>
        <w:t xml:space="preserve">16 </w:t>
      </w:r>
      <w:r w:rsidRPr="004809C6">
        <w:rPr>
          <w:rFonts w:ascii="Times New Roman" w:hAnsi="Times New Roman" w:cs="Times New Roman"/>
          <w:sz w:val="24"/>
          <w:szCs w:val="24"/>
        </w:rPr>
        <w:t>справок по жилищным вопросам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Подготовлено </w:t>
      </w:r>
      <w:r w:rsidR="003124F6">
        <w:rPr>
          <w:rFonts w:ascii="Times New Roman" w:hAnsi="Times New Roman" w:cs="Times New Roman"/>
          <w:sz w:val="24"/>
          <w:szCs w:val="24"/>
        </w:rPr>
        <w:t>1</w:t>
      </w:r>
      <w:r w:rsidR="00DD29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информаций и ответов на запросы и жалобы.</w:t>
      </w:r>
    </w:p>
    <w:p w:rsidR="00DD2918" w:rsidRPr="00DD2918" w:rsidRDefault="00DD2918" w:rsidP="00B44F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2918">
        <w:rPr>
          <w:rFonts w:ascii="Times New Roman" w:hAnsi="Times New Roman" w:cs="Times New Roman"/>
          <w:b/>
          <w:sz w:val="24"/>
          <w:szCs w:val="24"/>
        </w:rPr>
        <w:t>Муниципальный контроль</w:t>
      </w:r>
    </w:p>
    <w:p w:rsidR="00DD2918" w:rsidRP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lastRenderedPageBreak/>
        <w:t>Проведено 4 проверки Муниципальным жилищным контролем.</w:t>
      </w:r>
    </w:p>
    <w:p w:rsidR="00DD2918" w:rsidRP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t>За неисполнение 4  предписаний МКЖ наложен штраф в размере  10 тыс. руб. по каждому неисполненному предписанию.</w:t>
      </w:r>
    </w:p>
    <w:p w:rsidR="00DD2918" w:rsidRP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t>По результатам 1 проверки ГЖИ Самарской области возбуждено дело по ст. 7.22 КоАП РФ «Нарушение правил содержания и ремонта жилых домов и (или) жилых помещений».</w:t>
      </w:r>
    </w:p>
    <w:p w:rsidR="00DD2918" w:rsidRP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t>Проведены собрания собственников помещений в 8 многоквартирных жилых домах по вопросу утверждения перечня работ по капитальному ремонту МКД на 2016 год.</w:t>
      </w:r>
    </w:p>
    <w:p w:rsidR="00DD2918" w:rsidRP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t>Протоколы общих собраний переданы в Администрацию муниципального района для составления краткосрочного плана проведения капитального ремонта.</w:t>
      </w:r>
    </w:p>
    <w:p w:rsidR="00DD2918" w:rsidRDefault="00DD2918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2918">
        <w:rPr>
          <w:rFonts w:ascii="Times New Roman" w:hAnsi="Times New Roman" w:cs="Times New Roman"/>
          <w:sz w:val="24"/>
          <w:szCs w:val="24"/>
        </w:rPr>
        <w:t xml:space="preserve">Сотрудники Администрации поселения принимали участие в общих собраниях собственников по вопросу </w:t>
      </w:r>
      <w:r w:rsidRPr="00DD2918">
        <w:rPr>
          <w:rFonts w:ascii="Times New Roman" w:hAnsi="Times New Roman" w:cs="Times New Roman"/>
          <w:sz w:val="24"/>
          <w:szCs w:val="24"/>
        </w:rPr>
        <w:lastRenderedPageBreak/>
        <w:t>смены способа управления и смены управляющей компании.</w:t>
      </w:r>
    </w:p>
    <w:p w:rsidR="002A702E" w:rsidRDefault="002A702E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проверок муниципального земельного контроля было направлено 4 предписания  на рассмотрение в Росреестр.</w:t>
      </w:r>
    </w:p>
    <w:p w:rsidR="002A702E" w:rsidRDefault="002A702E" w:rsidP="00DD291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Проведена работа по введению в эксплуатацию недостроенных жилых домов. Приведены в соответствие 14 документов по жилым домам и земельным участкам.</w:t>
      </w:r>
    </w:p>
    <w:p w:rsidR="003124F6" w:rsidRPr="002D400D" w:rsidRDefault="002D400D" w:rsidP="00B44FE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Проведено </w:t>
      </w:r>
      <w:r w:rsidR="0023503B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провер</w:t>
      </w:r>
      <w:r w:rsidR="0023503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к по муниципальному земельному контролю. За 1 квартал 2014 года </w:t>
      </w:r>
      <w:r w:rsidR="0023503B">
        <w:rPr>
          <w:rFonts w:ascii="Times New Roman" w:hAnsi="Times New Roman" w:cs="Times New Roman"/>
          <w:sz w:val="24"/>
          <w:szCs w:val="24"/>
        </w:rPr>
        <w:t xml:space="preserve">31 проверка. </w:t>
      </w:r>
    </w:p>
    <w:p w:rsidR="00B44FE5" w:rsidRPr="002D400D" w:rsidRDefault="00B44FE5" w:rsidP="00B44FE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400D">
        <w:rPr>
          <w:rFonts w:ascii="Times New Roman" w:hAnsi="Times New Roman" w:cs="Times New Roman"/>
          <w:b/>
          <w:sz w:val="24"/>
          <w:szCs w:val="24"/>
        </w:rPr>
        <w:t xml:space="preserve">Подготовлены отчеты </w:t>
      </w:r>
      <w:r w:rsidRPr="002D400D">
        <w:rPr>
          <w:rFonts w:ascii="Times New Roman" w:hAnsi="Times New Roman" w:cs="Times New Roman"/>
          <w:sz w:val="24"/>
          <w:szCs w:val="24"/>
        </w:rPr>
        <w:t>:</w:t>
      </w:r>
      <w:r w:rsidRPr="002D40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44FE5" w:rsidRPr="002D400D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400D">
        <w:rPr>
          <w:rFonts w:ascii="Times New Roman" w:hAnsi="Times New Roman" w:cs="Times New Roman"/>
          <w:bCs/>
          <w:sz w:val="24"/>
          <w:szCs w:val="24"/>
        </w:rPr>
        <w:t>1</w:t>
      </w:r>
      <w:r w:rsidRPr="002D400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2D400D">
        <w:rPr>
          <w:rFonts w:ascii="Times New Roman" w:hAnsi="Times New Roman" w:cs="Times New Roman"/>
          <w:sz w:val="24"/>
          <w:szCs w:val="24"/>
        </w:rPr>
        <w:t xml:space="preserve"> Форма № 1 «Сведения о приватизации жилищного фонда»</w:t>
      </w:r>
    </w:p>
    <w:p w:rsidR="00B44FE5" w:rsidRPr="009442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9442E5">
        <w:rPr>
          <w:rFonts w:ascii="Times New Roman" w:hAnsi="Times New Roman" w:cs="Times New Roman"/>
          <w:sz w:val="24"/>
          <w:szCs w:val="24"/>
        </w:rPr>
        <w:t>Форма № 3-ДГ «Сведения об автомобильных дорогах»</w:t>
      </w:r>
    </w:p>
    <w:p w:rsidR="00B44FE5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442E5">
        <w:rPr>
          <w:rFonts w:ascii="Times New Roman" w:hAnsi="Times New Roman" w:cs="Times New Roman"/>
          <w:sz w:val="24"/>
          <w:szCs w:val="24"/>
        </w:rPr>
        <w:t>Информация по учету муниципального имущества городского поселения Безенчук муниципального района Безенчукский Самарской области</w:t>
      </w:r>
    </w:p>
    <w:p w:rsidR="0023503B" w:rsidRDefault="00B44FE5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Форма № </w:t>
      </w:r>
      <w:r w:rsidR="0023503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-жилфонд </w:t>
      </w:r>
    </w:p>
    <w:p w:rsidR="0023503B" w:rsidRDefault="0023503B" w:rsidP="002350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350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Форма № 4-жилфонд «Сведения о предоставлении гражданам жилых помещений в 2014 году».</w:t>
      </w:r>
    </w:p>
    <w:p w:rsidR="0023503B" w:rsidRPr="009442E5" w:rsidRDefault="0023503B" w:rsidP="00B44F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FE5" w:rsidRPr="000375E1" w:rsidRDefault="00B44FE5" w:rsidP="00B44FE5">
      <w:p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</w:p>
    <w:p w:rsidR="00B44FE5" w:rsidRPr="00B556EB" w:rsidRDefault="00B44FE5" w:rsidP="00B44FE5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E7703">
        <w:rPr>
          <w:rFonts w:ascii="Times New Roman" w:hAnsi="Times New Roman" w:cs="Times New Roman"/>
          <w:sz w:val="24"/>
          <w:szCs w:val="24"/>
        </w:rPr>
        <w:t xml:space="preserve">  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По итогам на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01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.0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.201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г</w:t>
      </w:r>
      <w:r w:rsidRPr="00B556EB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B44FE5" w:rsidRPr="00B556EB" w:rsidRDefault="00B44FE5" w:rsidP="00B44F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доходы от аренды имущества –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50,0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руб.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(за 1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кв.201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г.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sz w:val="24"/>
          <w:szCs w:val="24"/>
        </w:rPr>
        <w:t>1</w:t>
      </w:r>
      <w:r w:rsidR="00C7570A">
        <w:rPr>
          <w:rFonts w:ascii="Times New Roman" w:hAnsi="Times New Roman" w:cs="Times New Roman"/>
          <w:b/>
          <w:sz w:val="24"/>
          <w:szCs w:val="24"/>
        </w:rPr>
        <w:t>43,4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70A">
        <w:rPr>
          <w:rFonts w:ascii="Times New Roman" w:hAnsi="Times New Roman" w:cs="Times New Roman"/>
          <w:b/>
          <w:sz w:val="24"/>
          <w:szCs w:val="24"/>
        </w:rPr>
        <w:t>т.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руб.</w:t>
      </w:r>
      <w:r w:rsidR="002D400D">
        <w:rPr>
          <w:rFonts w:ascii="Times New Roman" w:hAnsi="Times New Roman" w:cs="Times New Roman"/>
          <w:b/>
          <w:sz w:val="24"/>
          <w:szCs w:val="24"/>
        </w:rPr>
        <w:t>)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;</w:t>
      </w:r>
    </w:p>
    <w:p w:rsidR="00B44FE5" w:rsidRPr="00B556EB" w:rsidRDefault="00B44FE5" w:rsidP="00B44F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доходы от  аренды земельных участков-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123,0 т.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руб.;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(за 1</w:t>
      </w:r>
      <w:r w:rsidR="002D400D"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кв.201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г.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301,1 т.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руб.</w:t>
      </w:r>
      <w:r w:rsidR="002D400D">
        <w:rPr>
          <w:rFonts w:ascii="Times New Roman" w:hAnsi="Times New Roman" w:cs="Times New Roman"/>
          <w:b/>
          <w:sz w:val="24"/>
          <w:szCs w:val="24"/>
        </w:rPr>
        <w:t>)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;</w:t>
      </w:r>
    </w:p>
    <w:p w:rsidR="002D400D" w:rsidRPr="00B556EB" w:rsidRDefault="00B44FE5" w:rsidP="002D400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доходы от продажи земельных участков-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45,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0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т.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руб.;</w:t>
      </w:r>
      <w:r w:rsidR="002D400D" w:rsidRP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(за 1</w:t>
      </w:r>
      <w:r w:rsidR="002D400D"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кв.201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г.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314,7 т.</w:t>
      </w:r>
      <w:r w:rsidR="002D400D">
        <w:rPr>
          <w:rFonts w:ascii="Times New Roman" w:hAnsi="Times New Roman" w:cs="Times New Roman"/>
          <w:b/>
          <w:sz w:val="24"/>
          <w:szCs w:val="24"/>
        </w:rPr>
        <w:t>руб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.</w:t>
      </w:r>
      <w:r w:rsidR="002D400D">
        <w:rPr>
          <w:rFonts w:ascii="Times New Roman" w:hAnsi="Times New Roman" w:cs="Times New Roman"/>
          <w:b/>
          <w:sz w:val="24"/>
          <w:szCs w:val="24"/>
        </w:rPr>
        <w:t>)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>;</w:t>
      </w:r>
    </w:p>
    <w:p w:rsidR="002D400D" w:rsidRDefault="00B44FE5" w:rsidP="002D40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от земельного налога-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4443, 0 т. ру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>б.(за 1</w:t>
      </w:r>
      <w:r w:rsidR="002D400D"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кв.201</w:t>
      </w:r>
      <w:r w:rsidR="0023503B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г.</w:t>
      </w:r>
      <w:r w:rsidR="002D400D" w:rsidRPr="002D4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570A">
        <w:rPr>
          <w:rFonts w:ascii="Times New Roman" w:hAnsi="Times New Roman" w:cs="Times New Roman"/>
          <w:b/>
          <w:sz w:val="24"/>
          <w:szCs w:val="24"/>
        </w:rPr>
        <w:t>2186,9</w:t>
      </w:r>
      <w:r w:rsidR="002D400D" w:rsidRPr="00D77ADE">
        <w:rPr>
          <w:rFonts w:ascii="Times New Roman" w:hAnsi="Times New Roman" w:cs="Times New Roman"/>
          <w:b/>
          <w:sz w:val="24"/>
          <w:szCs w:val="24"/>
        </w:rPr>
        <w:t xml:space="preserve"> руб.</w:t>
      </w:r>
      <w:r w:rsidR="002D400D">
        <w:rPr>
          <w:rFonts w:ascii="Times New Roman" w:hAnsi="Times New Roman" w:cs="Times New Roman"/>
          <w:b/>
          <w:sz w:val="24"/>
          <w:szCs w:val="24"/>
        </w:rPr>
        <w:t>)</w:t>
      </w:r>
    </w:p>
    <w:p w:rsidR="00C7570A" w:rsidRPr="00D77ADE" w:rsidRDefault="00C7570A" w:rsidP="002D40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>от налога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на имущество </w:t>
      </w:r>
      <w:r w:rsidR="0023503B"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3503B">
        <w:rPr>
          <w:rFonts w:ascii="Times New Roman" w:hAnsi="Times New Roman" w:cs="Times New Roman"/>
          <w:b/>
          <w:color w:val="FF0000"/>
          <w:sz w:val="24"/>
          <w:szCs w:val="24"/>
        </w:rPr>
        <w:t>80,7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т. руб.(за 1</w:t>
      </w: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кв.201</w:t>
      </w:r>
      <w:r w:rsidR="0023503B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г.</w:t>
      </w:r>
      <w:r w:rsidRPr="002D40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03B">
        <w:rPr>
          <w:rFonts w:ascii="Times New Roman" w:hAnsi="Times New Roman" w:cs="Times New Roman"/>
          <w:b/>
          <w:sz w:val="24"/>
          <w:szCs w:val="24"/>
        </w:rPr>
        <w:t>нет информации</w:t>
      </w:r>
      <w:r w:rsidRPr="00D77A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B44FE5" w:rsidRDefault="00B44FE5" w:rsidP="00B44F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B556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доходы от продажи </w:t>
      </w:r>
      <w:r w:rsidR="002D400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имущества – </w:t>
      </w:r>
      <w:r w:rsidR="00C7570A">
        <w:rPr>
          <w:rFonts w:ascii="Times New Roman" w:hAnsi="Times New Roman" w:cs="Times New Roman"/>
          <w:b/>
          <w:color w:val="FF0000"/>
          <w:sz w:val="24"/>
          <w:szCs w:val="24"/>
        </w:rPr>
        <w:t>33,6 т. руб.  (за 1 кв. 2014 года – не поступало)</w:t>
      </w:r>
    </w:p>
    <w:p w:rsidR="0023503B" w:rsidRDefault="0023503B" w:rsidP="00B44F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____________________________________________________________________________</w:t>
      </w:r>
    </w:p>
    <w:p w:rsidR="0023503B" w:rsidRDefault="0023503B" w:rsidP="0023503B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Итого : 5075,6 (за 1 кв. 2014 года – 2946,1 т. рублей)</w:t>
      </w:r>
    </w:p>
    <w:p w:rsidR="0023503B" w:rsidRPr="00B556EB" w:rsidRDefault="0023503B" w:rsidP="00B44FE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23503B" w:rsidRPr="00B556EB" w:rsidSect="002A702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2A"/>
    <w:rsid w:val="0005098F"/>
    <w:rsid w:val="000A54B4"/>
    <w:rsid w:val="000E62F1"/>
    <w:rsid w:val="001806A6"/>
    <w:rsid w:val="001A2AE2"/>
    <w:rsid w:val="001D611B"/>
    <w:rsid w:val="0023503B"/>
    <w:rsid w:val="00295A2B"/>
    <w:rsid w:val="002A702E"/>
    <w:rsid w:val="002B0524"/>
    <w:rsid w:val="002D400D"/>
    <w:rsid w:val="002E71F3"/>
    <w:rsid w:val="003124F6"/>
    <w:rsid w:val="00334204"/>
    <w:rsid w:val="00336126"/>
    <w:rsid w:val="003961A9"/>
    <w:rsid w:val="003A6843"/>
    <w:rsid w:val="003E172B"/>
    <w:rsid w:val="00444D2D"/>
    <w:rsid w:val="00462A82"/>
    <w:rsid w:val="00474AFC"/>
    <w:rsid w:val="00486260"/>
    <w:rsid w:val="004C2843"/>
    <w:rsid w:val="004D1E91"/>
    <w:rsid w:val="004E4F6E"/>
    <w:rsid w:val="00517ED0"/>
    <w:rsid w:val="00584337"/>
    <w:rsid w:val="005B074A"/>
    <w:rsid w:val="005B5310"/>
    <w:rsid w:val="005F2874"/>
    <w:rsid w:val="005F2B79"/>
    <w:rsid w:val="00616A4E"/>
    <w:rsid w:val="006246C5"/>
    <w:rsid w:val="0063707B"/>
    <w:rsid w:val="006378BB"/>
    <w:rsid w:val="006D163E"/>
    <w:rsid w:val="00710323"/>
    <w:rsid w:val="00740CC0"/>
    <w:rsid w:val="00777705"/>
    <w:rsid w:val="00790C22"/>
    <w:rsid w:val="007A18F1"/>
    <w:rsid w:val="00854A4F"/>
    <w:rsid w:val="008843B3"/>
    <w:rsid w:val="008C1354"/>
    <w:rsid w:val="0093352A"/>
    <w:rsid w:val="00A63347"/>
    <w:rsid w:val="00A6724B"/>
    <w:rsid w:val="00A874C9"/>
    <w:rsid w:val="00AA3427"/>
    <w:rsid w:val="00B44FE5"/>
    <w:rsid w:val="00B847AD"/>
    <w:rsid w:val="00B95BBB"/>
    <w:rsid w:val="00BA1CEA"/>
    <w:rsid w:val="00C108C3"/>
    <w:rsid w:val="00C7570A"/>
    <w:rsid w:val="00C92C4D"/>
    <w:rsid w:val="00CA3E3B"/>
    <w:rsid w:val="00CD4545"/>
    <w:rsid w:val="00CE4FC6"/>
    <w:rsid w:val="00CF4AD1"/>
    <w:rsid w:val="00D22559"/>
    <w:rsid w:val="00D235FB"/>
    <w:rsid w:val="00D63173"/>
    <w:rsid w:val="00DA6AD2"/>
    <w:rsid w:val="00DD2918"/>
    <w:rsid w:val="00E011AC"/>
    <w:rsid w:val="00E2508F"/>
    <w:rsid w:val="00E40931"/>
    <w:rsid w:val="00E53605"/>
    <w:rsid w:val="00E939C7"/>
    <w:rsid w:val="00EA6E99"/>
    <w:rsid w:val="00EB08D6"/>
    <w:rsid w:val="00EB0F0F"/>
    <w:rsid w:val="00EF39D2"/>
    <w:rsid w:val="00F33192"/>
    <w:rsid w:val="00F7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A0CB2-DF73-4CAD-A241-F492E43A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8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18F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1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18F1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Cell">
    <w:name w:val="ConsPlusCell"/>
    <w:rsid w:val="000509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List Paragraph"/>
    <w:basedOn w:val="a"/>
    <w:qFormat/>
    <w:rsid w:val="0005098F"/>
    <w:pPr>
      <w:overflowPunct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Анна Кожух</cp:lastModifiedBy>
  <cp:revision>2</cp:revision>
  <cp:lastPrinted>2015-04-16T06:42:00Z</cp:lastPrinted>
  <dcterms:created xsi:type="dcterms:W3CDTF">2015-04-29T18:49:00Z</dcterms:created>
  <dcterms:modified xsi:type="dcterms:W3CDTF">2015-04-29T18:49:00Z</dcterms:modified>
</cp:coreProperties>
</file>