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9B4" w:rsidRDefault="002F79B4" w:rsidP="002F79B4">
      <w:pPr>
        <w:ind w:left="-1260" w:right="-5"/>
        <w:jc w:val="center"/>
        <w:rPr>
          <w:sz w:val="32"/>
          <w:szCs w:val="32"/>
        </w:rPr>
      </w:pPr>
      <w:bookmarkStart w:id="0" w:name="_GoBack"/>
      <w:bookmarkEnd w:id="0"/>
      <w:r>
        <w:t xml:space="preserve">                        </w:t>
      </w:r>
      <w:r w:rsidRPr="004516C0">
        <w:rPr>
          <w:rFonts w:asciiTheme="minorHAnsi" w:eastAsiaTheme="minorHAnsi" w:hAnsiTheme="minorHAnsi" w:cstheme="minorBidi"/>
          <w:sz w:val="22"/>
          <w:szCs w:val="22"/>
          <w:lang w:eastAsia="en-US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6" o:title=""/>
          </v:shape>
          <o:OLEObject Type="Embed" ProgID="MSPhotoEd.3" ShapeID="_x0000_i1025" DrawAspect="Content" ObjectID="_1491852871" r:id="rId7"/>
        </w:object>
      </w:r>
    </w:p>
    <w:p w:rsidR="002F79B4" w:rsidRPr="00AB5A8E" w:rsidRDefault="002F79B4" w:rsidP="002F79B4">
      <w:pPr>
        <w:ind w:right="-5"/>
        <w:jc w:val="center"/>
      </w:pPr>
      <w:r w:rsidRPr="00AB5A8E">
        <w:t>Собрание представителей городского поселения Безенчук</w:t>
      </w:r>
    </w:p>
    <w:p w:rsidR="002F79B4" w:rsidRPr="00AB5A8E" w:rsidRDefault="002F79B4" w:rsidP="002F79B4">
      <w:pPr>
        <w:pStyle w:val="1"/>
        <w:ind w:right="43"/>
        <w:rPr>
          <w:b w:val="0"/>
          <w:sz w:val="24"/>
          <w:szCs w:val="24"/>
        </w:rPr>
      </w:pPr>
      <w:r w:rsidRPr="00AB5A8E">
        <w:rPr>
          <w:b w:val="0"/>
          <w:sz w:val="24"/>
          <w:szCs w:val="24"/>
        </w:rPr>
        <w:t>муниципального района Безенчукский</w:t>
      </w:r>
    </w:p>
    <w:p w:rsidR="002F79B4" w:rsidRPr="00AB5A8E" w:rsidRDefault="002F79B4" w:rsidP="002F79B4">
      <w:pPr>
        <w:pStyle w:val="1"/>
        <w:ind w:right="43"/>
        <w:rPr>
          <w:b w:val="0"/>
          <w:sz w:val="24"/>
          <w:szCs w:val="24"/>
        </w:rPr>
      </w:pPr>
      <w:r w:rsidRPr="00AB5A8E">
        <w:rPr>
          <w:b w:val="0"/>
          <w:sz w:val="24"/>
          <w:szCs w:val="24"/>
        </w:rPr>
        <w:t>Самарской области</w:t>
      </w:r>
    </w:p>
    <w:p w:rsidR="002F79B4" w:rsidRPr="00AB5A8E" w:rsidRDefault="002F79B4" w:rsidP="002F79B4">
      <w:pPr>
        <w:jc w:val="center"/>
      </w:pPr>
    </w:p>
    <w:p w:rsidR="006772D4" w:rsidRDefault="002F79B4" w:rsidP="002F79B4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AB5A8E">
        <w:rPr>
          <w:rFonts w:ascii="Times New Roman" w:hAnsi="Times New Roman" w:cs="Times New Roman"/>
          <w:sz w:val="24"/>
          <w:szCs w:val="24"/>
        </w:rPr>
        <w:t xml:space="preserve">  РЕШЕНИЕ </w:t>
      </w:r>
    </w:p>
    <w:p w:rsidR="002F79B4" w:rsidRPr="00C9632B" w:rsidRDefault="00034333" w:rsidP="002F79B4">
      <w:pPr>
        <w:pStyle w:val="3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27</w:t>
      </w:r>
      <w:r w:rsidR="007C1283">
        <w:rPr>
          <w:rFonts w:ascii="Times New Roman" w:hAnsi="Times New Roman" w:cs="Times New Roman"/>
          <w:b w:val="0"/>
          <w:sz w:val="24"/>
          <w:szCs w:val="24"/>
        </w:rPr>
        <w:t>.04.</w:t>
      </w:r>
      <w:r w:rsidR="002F79B4" w:rsidRPr="00AB5A8E">
        <w:rPr>
          <w:rFonts w:ascii="Times New Roman" w:hAnsi="Times New Roman" w:cs="Times New Roman"/>
          <w:b w:val="0"/>
          <w:sz w:val="24"/>
          <w:szCs w:val="24"/>
        </w:rPr>
        <w:t>201</w:t>
      </w:r>
      <w:r w:rsidR="00A53A49" w:rsidRPr="00AB5A8E">
        <w:rPr>
          <w:rFonts w:ascii="Times New Roman" w:hAnsi="Times New Roman" w:cs="Times New Roman"/>
          <w:b w:val="0"/>
          <w:sz w:val="24"/>
          <w:szCs w:val="24"/>
        </w:rPr>
        <w:t>5</w:t>
      </w:r>
      <w:r w:rsidR="002F79B4" w:rsidRPr="00AB5A8E">
        <w:rPr>
          <w:rFonts w:ascii="Times New Roman" w:hAnsi="Times New Roman" w:cs="Times New Roman"/>
          <w:b w:val="0"/>
          <w:sz w:val="24"/>
          <w:szCs w:val="24"/>
        </w:rPr>
        <w:t xml:space="preserve">г.      № </w:t>
      </w:r>
      <w:r w:rsidR="00FE6499">
        <w:rPr>
          <w:rFonts w:ascii="Times New Roman" w:hAnsi="Times New Roman" w:cs="Times New Roman"/>
          <w:b w:val="0"/>
          <w:sz w:val="24"/>
          <w:szCs w:val="24"/>
        </w:rPr>
        <w:t>5</w:t>
      </w:r>
      <w:r w:rsidR="007C1283" w:rsidRPr="00C9632B">
        <w:rPr>
          <w:rFonts w:ascii="Times New Roman" w:hAnsi="Times New Roman" w:cs="Times New Roman"/>
          <w:b w:val="0"/>
          <w:sz w:val="24"/>
          <w:szCs w:val="24"/>
        </w:rPr>
        <w:t>/72</w:t>
      </w:r>
    </w:p>
    <w:p w:rsidR="007C1283" w:rsidRDefault="002F79B4" w:rsidP="007C1283">
      <w:pPr>
        <w:pStyle w:val="a4"/>
        <w:spacing w:before="0" w:beforeAutospacing="0" w:after="0" w:afterAutospacing="0"/>
        <w:jc w:val="center"/>
        <w:rPr>
          <w:b/>
        </w:rPr>
      </w:pPr>
      <w:r w:rsidRPr="00AB5A8E">
        <w:rPr>
          <w:color w:val="auto"/>
        </w:rPr>
        <w:br/>
      </w:r>
      <w:r w:rsidR="007473E4" w:rsidRPr="00AB5A8E">
        <w:rPr>
          <w:b/>
          <w:bCs/>
          <w:color w:val="auto"/>
        </w:rPr>
        <w:t xml:space="preserve">Об утверждении </w:t>
      </w:r>
      <w:r w:rsidR="00AB6E8D" w:rsidRPr="00AB5A8E">
        <w:rPr>
          <w:b/>
        </w:rPr>
        <w:t>отчета</w:t>
      </w:r>
      <w:r w:rsidR="00AB1235" w:rsidRPr="00AB5A8E">
        <w:rPr>
          <w:b/>
        </w:rPr>
        <w:t xml:space="preserve"> о результатах работы администрации городского поселения Безенчук по управлению и распоряжен</w:t>
      </w:r>
      <w:r w:rsidR="004B16B9" w:rsidRPr="00AB5A8E">
        <w:rPr>
          <w:b/>
        </w:rPr>
        <w:t xml:space="preserve">ию муниципальным имуществом </w:t>
      </w:r>
    </w:p>
    <w:p w:rsidR="009B0902" w:rsidRPr="00AB5A8E" w:rsidRDefault="004B16B9" w:rsidP="007C1283">
      <w:pPr>
        <w:pStyle w:val="a4"/>
        <w:spacing w:before="0" w:beforeAutospacing="0" w:after="0" w:afterAutospacing="0"/>
        <w:jc w:val="center"/>
        <w:rPr>
          <w:b/>
        </w:rPr>
      </w:pPr>
      <w:r w:rsidRPr="00AB5A8E">
        <w:rPr>
          <w:b/>
        </w:rPr>
        <w:t xml:space="preserve">за </w:t>
      </w:r>
      <w:r w:rsidR="00A53A49" w:rsidRPr="00AB5A8E">
        <w:rPr>
          <w:b/>
        </w:rPr>
        <w:t xml:space="preserve"> </w:t>
      </w:r>
      <w:r w:rsidR="00907A50" w:rsidRPr="00AB5A8E">
        <w:rPr>
          <w:b/>
        </w:rPr>
        <w:t>1 квартал</w:t>
      </w:r>
      <w:r w:rsidR="002753B7" w:rsidRPr="00AB5A8E">
        <w:rPr>
          <w:b/>
        </w:rPr>
        <w:t xml:space="preserve"> 201</w:t>
      </w:r>
      <w:r w:rsidR="00907A50" w:rsidRPr="00AB5A8E">
        <w:rPr>
          <w:b/>
        </w:rPr>
        <w:t>5</w:t>
      </w:r>
      <w:r w:rsidR="002753B7" w:rsidRPr="00AB5A8E">
        <w:rPr>
          <w:b/>
        </w:rPr>
        <w:t xml:space="preserve"> год</w:t>
      </w:r>
    </w:p>
    <w:p w:rsidR="00AB1235" w:rsidRPr="00AB5A8E" w:rsidRDefault="009B0902" w:rsidP="00AB1235">
      <w:pPr>
        <w:pStyle w:val="a4"/>
        <w:jc w:val="both"/>
        <w:rPr>
          <w:color w:val="auto"/>
        </w:rPr>
      </w:pPr>
      <w:r w:rsidRPr="00AB5A8E">
        <w:t xml:space="preserve">        </w:t>
      </w:r>
      <w:r w:rsidR="00AB1235" w:rsidRPr="00AB5A8E">
        <w:rPr>
          <w:color w:val="auto"/>
        </w:rPr>
        <w:t>  </w:t>
      </w:r>
      <w:r w:rsidR="00AB1235" w:rsidRPr="00AB5A8E">
        <w:t xml:space="preserve">В соответствии с Федеральным Законом "Об общих принципах организации местного самоуправления в Российской Федерации" от 06.10.2003 </w:t>
      </w:r>
      <w:r w:rsidR="00C1325A" w:rsidRPr="00AB5A8E">
        <w:t>№</w:t>
      </w:r>
      <w:r w:rsidR="00AB1235" w:rsidRPr="00AB5A8E">
        <w:t xml:space="preserve"> 131-ФЗ, Уставом городского поселения Безенчук</w:t>
      </w:r>
      <w:r w:rsidR="00D12F2B" w:rsidRPr="00AB5A8E">
        <w:t xml:space="preserve">, </w:t>
      </w:r>
      <w:r w:rsidR="00AB1235" w:rsidRPr="00AB5A8E">
        <w:t xml:space="preserve"> </w:t>
      </w:r>
      <w:r w:rsidR="00AB1235" w:rsidRPr="00AB5A8E">
        <w:rPr>
          <w:color w:val="auto"/>
        </w:rPr>
        <w:t>Собрание представителей городского поселения Безенчук</w:t>
      </w:r>
    </w:p>
    <w:p w:rsidR="00AB1235" w:rsidRPr="00AB5A8E" w:rsidRDefault="00AB1235" w:rsidP="0085242F">
      <w:pPr>
        <w:pStyle w:val="a4"/>
        <w:jc w:val="center"/>
        <w:rPr>
          <w:b/>
          <w:color w:val="auto"/>
        </w:rPr>
      </w:pPr>
      <w:r w:rsidRPr="00AB5A8E">
        <w:rPr>
          <w:b/>
          <w:color w:val="auto"/>
        </w:rPr>
        <w:t>РЕШИЛО:</w:t>
      </w:r>
    </w:p>
    <w:p w:rsidR="00AB1235" w:rsidRPr="00AB5A8E" w:rsidRDefault="00AB1235" w:rsidP="007C1283">
      <w:pPr>
        <w:pStyle w:val="a4"/>
        <w:spacing w:before="0" w:beforeAutospacing="0" w:after="0" w:afterAutospacing="0"/>
        <w:jc w:val="both"/>
      </w:pPr>
      <w:r w:rsidRPr="00AB5A8E">
        <w:rPr>
          <w:color w:val="auto"/>
        </w:rPr>
        <w:lastRenderedPageBreak/>
        <w:br/>
        <w:t xml:space="preserve">     1. </w:t>
      </w:r>
      <w:r w:rsidRPr="00AB5A8E">
        <w:t>Утвердить прилагаемый отчет</w:t>
      </w:r>
      <w:r w:rsidRPr="00AB5A8E">
        <w:rPr>
          <w:b/>
        </w:rPr>
        <w:t xml:space="preserve"> </w:t>
      </w:r>
      <w:r w:rsidRPr="00AB5A8E">
        <w:t>о результатах работы администрации городского поселения Безенчук по управлению и распоряжению муниципальны</w:t>
      </w:r>
      <w:r w:rsidR="004B16B9" w:rsidRPr="00AB5A8E">
        <w:t>м имуществом за</w:t>
      </w:r>
      <w:r w:rsidR="00B0457A" w:rsidRPr="00AB5A8E">
        <w:t xml:space="preserve"> </w:t>
      </w:r>
      <w:r w:rsidR="00A53A49" w:rsidRPr="00AB5A8E">
        <w:t xml:space="preserve"> </w:t>
      </w:r>
      <w:r w:rsidR="00907A50" w:rsidRPr="00AB5A8E">
        <w:t>1 квартал</w:t>
      </w:r>
      <w:r w:rsidR="002753B7" w:rsidRPr="00AB5A8E">
        <w:t xml:space="preserve"> </w:t>
      </w:r>
      <w:r w:rsidR="00907A50" w:rsidRPr="00AB5A8E">
        <w:t>2015 го</w:t>
      </w:r>
      <w:r w:rsidR="002753B7" w:rsidRPr="00AB5A8E">
        <w:t xml:space="preserve">д </w:t>
      </w:r>
      <w:r w:rsidRPr="00AB5A8E">
        <w:t>(Приложение № 1).</w:t>
      </w:r>
    </w:p>
    <w:p w:rsidR="00AB1235" w:rsidRPr="00AB5A8E" w:rsidRDefault="00AB1235" w:rsidP="007C1283">
      <w:pPr>
        <w:pStyle w:val="a4"/>
        <w:spacing w:before="0" w:beforeAutospacing="0" w:after="0" w:afterAutospacing="0"/>
        <w:jc w:val="both"/>
      </w:pPr>
      <w:r w:rsidRPr="00AB5A8E">
        <w:rPr>
          <w:color w:val="auto"/>
        </w:rPr>
        <w:t>     2.   Признать  работу    </w:t>
      </w:r>
      <w:r w:rsidRPr="00AB5A8E">
        <w:t>администрации городского поселения Безенчук по управлению и распоряжению муниципальны</w:t>
      </w:r>
      <w:r w:rsidR="004B16B9" w:rsidRPr="00AB5A8E">
        <w:t xml:space="preserve">м имуществом за </w:t>
      </w:r>
      <w:r w:rsidR="00907A50" w:rsidRPr="00AB5A8E">
        <w:t xml:space="preserve">1 квартал </w:t>
      </w:r>
      <w:r w:rsidR="00A53A49" w:rsidRPr="00AB5A8E">
        <w:t>201</w:t>
      </w:r>
      <w:r w:rsidR="00907A50" w:rsidRPr="00AB5A8E">
        <w:t>5</w:t>
      </w:r>
      <w:r w:rsidR="00A53A49" w:rsidRPr="00AB5A8E">
        <w:t xml:space="preserve"> год </w:t>
      </w:r>
      <w:r w:rsidRPr="00AB5A8E">
        <w:t>удовлетворительной.</w:t>
      </w:r>
    </w:p>
    <w:p w:rsidR="006319C3" w:rsidRPr="00F74BF4" w:rsidRDefault="00AB1235" w:rsidP="006319C3">
      <w:pPr>
        <w:pStyle w:val="a4"/>
        <w:spacing w:before="0" w:beforeAutospacing="0" w:after="0" w:afterAutospacing="0"/>
        <w:jc w:val="both"/>
      </w:pPr>
      <w:r w:rsidRPr="00AB5A8E">
        <w:t xml:space="preserve">    </w:t>
      </w:r>
      <w:r w:rsidR="006319C3">
        <w:t xml:space="preserve"> </w:t>
      </w:r>
      <w:r w:rsidRPr="00AB5A8E">
        <w:t xml:space="preserve">3. </w:t>
      </w:r>
      <w:r w:rsidR="006319C3" w:rsidRPr="00F74BF4">
        <w:t xml:space="preserve">Опубликовать настоящее Решение в газете «Вестник городского поселения Безенчук».  </w:t>
      </w:r>
    </w:p>
    <w:p w:rsidR="00AB1235" w:rsidRDefault="006319C3" w:rsidP="007C1283">
      <w:pPr>
        <w:pStyle w:val="a4"/>
        <w:spacing w:before="0" w:beforeAutospacing="0" w:after="0" w:afterAutospacing="0"/>
        <w:jc w:val="both"/>
      </w:pPr>
      <w:r>
        <w:t xml:space="preserve">     4.   </w:t>
      </w:r>
      <w:r w:rsidR="00AB1235" w:rsidRPr="00AB5A8E">
        <w:t>Настоящее решение вступает в силу со дня подписания.</w:t>
      </w:r>
    </w:p>
    <w:p w:rsidR="00DA5A04" w:rsidRDefault="007C1283" w:rsidP="00DA5A04">
      <w:pPr>
        <w:pStyle w:val="a4"/>
        <w:spacing w:before="0" w:beforeAutospacing="0" w:after="0" w:afterAutospacing="0"/>
        <w:jc w:val="both"/>
      </w:pPr>
      <w:r>
        <w:t xml:space="preserve">    </w:t>
      </w:r>
      <w:r w:rsidR="006319C3">
        <w:t xml:space="preserve"> </w:t>
      </w:r>
      <w:r>
        <w:t>5</w:t>
      </w:r>
      <w:r w:rsidR="00AB5A8E" w:rsidRPr="00F74BF4">
        <w:t>. Разместить настоящее решение на официальном сайте городского поселения Безенчук.</w:t>
      </w:r>
    </w:p>
    <w:p w:rsidR="00DA5A04" w:rsidRPr="00DA5A04" w:rsidRDefault="007C1283" w:rsidP="00DA5A04">
      <w:pPr>
        <w:pStyle w:val="a4"/>
        <w:spacing w:before="0" w:beforeAutospacing="0" w:after="0" w:afterAutospacing="0"/>
        <w:jc w:val="both"/>
        <w:rPr>
          <w:color w:val="auto"/>
        </w:rPr>
      </w:pPr>
      <w:r>
        <w:t xml:space="preserve">  </w:t>
      </w:r>
      <w:r w:rsidR="00AB5A8E" w:rsidRPr="00F74BF4">
        <w:t xml:space="preserve"> </w:t>
      </w:r>
      <w:r w:rsidR="006319C3">
        <w:t xml:space="preserve">  </w:t>
      </w:r>
      <w:r>
        <w:t>6</w:t>
      </w:r>
      <w:r w:rsidR="00AB5A8E" w:rsidRPr="00F74BF4">
        <w:t xml:space="preserve">. </w:t>
      </w:r>
      <w:r w:rsidR="00DA5A04" w:rsidRPr="00DA5A04">
        <w:t>Действия (или бездействия) должностных лиц органов местного самоуправления, а также принимаемые решения могут быть обжалованы в соответствии с действующим законодательством.</w:t>
      </w:r>
    </w:p>
    <w:p w:rsidR="00AB5A8E" w:rsidRPr="00F74BF4" w:rsidRDefault="007C1283" w:rsidP="00DA5A04">
      <w:pPr>
        <w:pStyle w:val="a3"/>
        <w:ind w:left="0"/>
        <w:jc w:val="both"/>
      </w:pPr>
      <w:r>
        <w:t xml:space="preserve">   </w:t>
      </w:r>
      <w:r w:rsidR="006319C3">
        <w:t xml:space="preserve">  </w:t>
      </w:r>
      <w:r>
        <w:t>7</w:t>
      </w:r>
      <w:r w:rsidR="00AB5A8E" w:rsidRPr="00F74BF4">
        <w:t>. Контроль за исполнением Решения возложить на Председателя Собрания представителей городского поселения Безенчук  В.А. Никифорова.</w:t>
      </w:r>
    </w:p>
    <w:p w:rsidR="00AB5A8E" w:rsidRPr="00F74BF4" w:rsidRDefault="00AB5A8E" w:rsidP="00AB5A8E">
      <w:pPr>
        <w:pStyle w:val="a4"/>
        <w:spacing w:before="0" w:beforeAutospacing="0" w:after="0" w:afterAutospacing="0"/>
        <w:ind w:firstLine="709"/>
        <w:jc w:val="both"/>
        <w:rPr>
          <w:color w:val="auto"/>
        </w:rPr>
      </w:pPr>
    </w:p>
    <w:p w:rsidR="00AB5A8E" w:rsidRPr="0076296A" w:rsidRDefault="00AB5A8E" w:rsidP="00AB5A8E">
      <w:pPr>
        <w:pStyle w:val="a4"/>
        <w:spacing w:before="0" w:beforeAutospacing="0" w:after="0" w:afterAutospacing="0"/>
        <w:jc w:val="both"/>
        <w:rPr>
          <w:color w:val="auto"/>
        </w:rPr>
      </w:pPr>
      <w:r w:rsidRPr="00F74BF4">
        <w:rPr>
          <w:color w:val="auto"/>
        </w:rPr>
        <w:lastRenderedPageBreak/>
        <w:t>        </w:t>
      </w:r>
    </w:p>
    <w:p w:rsidR="00AB5A8E" w:rsidRPr="0076296A" w:rsidRDefault="00AB5A8E" w:rsidP="00AB5A8E">
      <w:pPr>
        <w:pStyle w:val="a4"/>
        <w:spacing w:before="0" w:beforeAutospacing="0" w:after="0" w:afterAutospacing="0"/>
        <w:jc w:val="both"/>
        <w:rPr>
          <w:color w:val="auto"/>
        </w:rPr>
      </w:pPr>
    </w:p>
    <w:p w:rsidR="00AB5A8E" w:rsidRPr="00F74BF4" w:rsidRDefault="00AB5A8E" w:rsidP="00AB5A8E">
      <w:pPr>
        <w:jc w:val="both"/>
      </w:pPr>
      <w:r w:rsidRPr="00F74BF4">
        <w:t>Глава городского</w:t>
      </w:r>
      <w:r w:rsidRPr="00BC1D77">
        <w:t xml:space="preserve"> </w:t>
      </w:r>
      <w:r w:rsidRPr="00F74BF4">
        <w:t>поселения Безенчук                                               Ю.В. Строганков</w:t>
      </w:r>
    </w:p>
    <w:p w:rsidR="00AB5A8E" w:rsidRDefault="00AB5A8E" w:rsidP="00AB5A8E">
      <w:pPr>
        <w:ind w:left="360"/>
        <w:jc w:val="both"/>
      </w:pPr>
    </w:p>
    <w:p w:rsidR="006319C3" w:rsidRPr="00F74BF4" w:rsidRDefault="006319C3" w:rsidP="00AB5A8E">
      <w:pPr>
        <w:ind w:left="360"/>
        <w:jc w:val="both"/>
      </w:pPr>
    </w:p>
    <w:p w:rsidR="00AB5A8E" w:rsidRPr="00F74BF4" w:rsidRDefault="00AB5A8E" w:rsidP="00AB5A8E">
      <w:pPr>
        <w:jc w:val="both"/>
      </w:pPr>
      <w:r w:rsidRPr="00F74BF4">
        <w:t xml:space="preserve">Председатель Собрания представителей </w:t>
      </w:r>
    </w:p>
    <w:p w:rsidR="00AB1235" w:rsidRPr="00AB5A8E" w:rsidRDefault="00AB5A8E" w:rsidP="007C1283">
      <w:pPr>
        <w:jc w:val="both"/>
      </w:pPr>
      <w:r w:rsidRPr="00F74BF4">
        <w:t xml:space="preserve">городского поселения Безенчук               </w:t>
      </w:r>
      <w:r>
        <w:t xml:space="preserve">                                           </w:t>
      </w:r>
      <w:r w:rsidRPr="00F74BF4">
        <w:t xml:space="preserve"> В.А. Никифоров</w:t>
      </w:r>
    </w:p>
    <w:p w:rsidR="009B0902" w:rsidRPr="00AB5A8E" w:rsidRDefault="009B0902" w:rsidP="009B0902">
      <w:pPr>
        <w:jc w:val="both"/>
      </w:pPr>
      <w:r w:rsidRPr="00AB5A8E">
        <w:t xml:space="preserve"> </w:t>
      </w:r>
    </w:p>
    <w:p w:rsidR="009B0902" w:rsidRPr="00AB5A8E" w:rsidRDefault="009B0902" w:rsidP="009B0902">
      <w:pPr>
        <w:jc w:val="both"/>
      </w:pPr>
    </w:p>
    <w:p w:rsidR="009B0902" w:rsidRPr="00AB5A8E" w:rsidRDefault="009B0902" w:rsidP="009B0902">
      <w:pPr>
        <w:jc w:val="both"/>
      </w:pPr>
    </w:p>
    <w:sectPr w:rsidR="009B0902" w:rsidRPr="00AB5A8E" w:rsidSect="001F0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3EC6A92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0CE6B41"/>
    <w:multiLevelType w:val="hybridMultilevel"/>
    <w:tmpl w:val="0474298A"/>
    <w:lvl w:ilvl="0" w:tplc="9A14561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7C692B"/>
    <w:multiLevelType w:val="hybridMultilevel"/>
    <w:tmpl w:val="6E0AD4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997B10"/>
    <w:multiLevelType w:val="singleLevel"/>
    <w:tmpl w:val="CED20C28"/>
    <w:lvl w:ilvl="0">
      <w:start w:val="3"/>
      <w:numFmt w:val="decimal"/>
      <w:lvlText w:val="2.%1."/>
      <w:legacy w:legacy="1" w:legacySpace="0" w:legacyIndent="2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470E161E"/>
    <w:multiLevelType w:val="singleLevel"/>
    <w:tmpl w:val="EE5E1464"/>
    <w:lvl w:ilvl="0">
      <w:start w:val="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5">
    <w:nsid w:val="50B85D5E"/>
    <w:multiLevelType w:val="hybridMultilevel"/>
    <w:tmpl w:val="9DC2C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835848"/>
    <w:multiLevelType w:val="singleLevel"/>
    <w:tmpl w:val="2E54D488"/>
    <w:lvl w:ilvl="0">
      <w:start w:val="6"/>
      <w:numFmt w:val="decimal"/>
      <w:lvlText w:val="3.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  <w:lvlOverride w:ilvl="0">
      <w:startOverride w:val="1"/>
    </w:lvlOverride>
  </w:num>
  <w:num w:numId="2">
    <w:abstractNumId w:val="3"/>
    <w:lvlOverride w:ilvl="0">
      <w:startOverride w:val="3"/>
    </w:lvlOverride>
  </w:num>
  <w:num w:numId="3">
    <w:abstractNumId w:val="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5">
    <w:abstractNumId w:val="6"/>
    <w:lvlOverride w:ilvl="0">
      <w:startOverride w:val="6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5F"/>
    <w:rsid w:val="00034333"/>
    <w:rsid w:val="000D0121"/>
    <w:rsid w:val="000F7FAE"/>
    <w:rsid w:val="0010135F"/>
    <w:rsid w:val="001040EA"/>
    <w:rsid w:val="001E2E6B"/>
    <w:rsid w:val="001F0997"/>
    <w:rsid w:val="00203959"/>
    <w:rsid w:val="00270A39"/>
    <w:rsid w:val="002753B7"/>
    <w:rsid w:val="00280FA9"/>
    <w:rsid w:val="002F79B4"/>
    <w:rsid w:val="00322E70"/>
    <w:rsid w:val="003B01DB"/>
    <w:rsid w:val="003E259F"/>
    <w:rsid w:val="00400D24"/>
    <w:rsid w:val="004516C0"/>
    <w:rsid w:val="004B16B9"/>
    <w:rsid w:val="00520DCD"/>
    <w:rsid w:val="0059549D"/>
    <w:rsid w:val="005A01CA"/>
    <w:rsid w:val="005C7432"/>
    <w:rsid w:val="006038D4"/>
    <w:rsid w:val="00605063"/>
    <w:rsid w:val="006319C3"/>
    <w:rsid w:val="00643CE7"/>
    <w:rsid w:val="006772D4"/>
    <w:rsid w:val="00695831"/>
    <w:rsid w:val="006F2A93"/>
    <w:rsid w:val="007473E4"/>
    <w:rsid w:val="007634BC"/>
    <w:rsid w:val="007C1283"/>
    <w:rsid w:val="007C2AB2"/>
    <w:rsid w:val="008213DC"/>
    <w:rsid w:val="0085242F"/>
    <w:rsid w:val="008B49A7"/>
    <w:rsid w:val="00907A50"/>
    <w:rsid w:val="009A20CC"/>
    <w:rsid w:val="009A5B76"/>
    <w:rsid w:val="009B0902"/>
    <w:rsid w:val="00A53A49"/>
    <w:rsid w:val="00AA1BF0"/>
    <w:rsid w:val="00AB1235"/>
    <w:rsid w:val="00AB5A8E"/>
    <w:rsid w:val="00AB6E8D"/>
    <w:rsid w:val="00AC7792"/>
    <w:rsid w:val="00AF1CBA"/>
    <w:rsid w:val="00B0457A"/>
    <w:rsid w:val="00B11EBA"/>
    <w:rsid w:val="00B44793"/>
    <w:rsid w:val="00C1325A"/>
    <w:rsid w:val="00C321D4"/>
    <w:rsid w:val="00C9632B"/>
    <w:rsid w:val="00CD155C"/>
    <w:rsid w:val="00CE539B"/>
    <w:rsid w:val="00CF5014"/>
    <w:rsid w:val="00D12F2B"/>
    <w:rsid w:val="00D57A0D"/>
    <w:rsid w:val="00DA5A04"/>
    <w:rsid w:val="00E04C8D"/>
    <w:rsid w:val="00EF03A1"/>
    <w:rsid w:val="00F32BF9"/>
    <w:rsid w:val="00FB3CAC"/>
    <w:rsid w:val="00FE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28737-066C-4667-85BA-4C5164627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F79B4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2F79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9B0902"/>
    <w:pPr>
      <w:keepNext/>
      <w:autoSpaceDE w:val="0"/>
      <w:autoSpaceDN w:val="0"/>
      <w:jc w:val="center"/>
      <w:outlineLvl w:val="0"/>
    </w:pPr>
    <w:rPr>
      <w:b/>
      <w:bCs/>
      <w:sz w:val="40"/>
      <w:szCs w:val="40"/>
    </w:rPr>
  </w:style>
  <w:style w:type="paragraph" w:styleId="a3">
    <w:name w:val="List Paragraph"/>
    <w:basedOn w:val="a"/>
    <w:uiPriority w:val="34"/>
    <w:qFormat/>
    <w:rsid w:val="009B0902"/>
    <w:pPr>
      <w:ind w:left="720"/>
      <w:contextualSpacing/>
    </w:pPr>
  </w:style>
  <w:style w:type="paragraph" w:styleId="a4">
    <w:name w:val="Normal (Web)"/>
    <w:basedOn w:val="a"/>
    <w:unhideWhenUsed/>
    <w:rsid w:val="006038D4"/>
    <w:pPr>
      <w:spacing w:before="100" w:beforeAutospacing="1" w:after="100" w:afterAutospacing="1"/>
    </w:pPr>
    <w:rPr>
      <w:color w:val="000000"/>
    </w:rPr>
  </w:style>
  <w:style w:type="character" w:customStyle="1" w:styleId="10">
    <w:name w:val="Заголовок 1 Знак"/>
    <w:basedOn w:val="a0"/>
    <w:link w:val="1"/>
    <w:rsid w:val="002F79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2F79B4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6E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6E8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semiHidden/>
    <w:unhideWhenUsed/>
    <w:rsid w:val="00DA5A04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semiHidden/>
    <w:rsid w:val="00DA5A0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8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43310-DCA0-4DBA-A251-1EABE7BFD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Анна Кожух</cp:lastModifiedBy>
  <cp:revision>2</cp:revision>
  <cp:lastPrinted>2015-01-28T07:02:00Z</cp:lastPrinted>
  <dcterms:created xsi:type="dcterms:W3CDTF">2015-04-29T18:48:00Z</dcterms:created>
  <dcterms:modified xsi:type="dcterms:W3CDTF">2015-04-29T18:48:00Z</dcterms:modified>
</cp:coreProperties>
</file>