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9079EA" w:rsidTr="00D9761F">
        <w:trPr>
          <w:cantSplit/>
          <w:trHeight w:val="80"/>
        </w:trPr>
        <w:tc>
          <w:tcPr>
            <w:tcW w:w="4140" w:type="dxa"/>
            <w:gridSpan w:val="2"/>
          </w:tcPr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5" o:title=""/>
                </v:shape>
                <o:OLEObject Type="Embed" ProgID="MSPhotoEd.3" ShapeID="_x0000_i1025" DrawAspect="Content" ObjectID="_1485684420" r:id="rId6"/>
              </w:objec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9079EA" w:rsidRPr="00E309F2" w:rsidRDefault="009079EA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9079EA" w:rsidRPr="00FC252F" w:rsidTr="00D9761F">
        <w:trPr>
          <w:cantSplit/>
          <w:trHeight w:val="80"/>
        </w:trPr>
        <w:tc>
          <w:tcPr>
            <w:tcW w:w="4140" w:type="dxa"/>
            <w:gridSpan w:val="2"/>
          </w:tcPr>
          <w:p w:rsidR="009079EA" w:rsidRPr="00E309F2" w:rsidRDefault="009079EA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7" w:history="1">
              <w:r w:rsidRPr="00B76B72">
                <w:rPr>
                  <w:rStyle w:val="a3"/>
                  <w:sz w:val="22"/>
                  <w:szCs w:val="22"/>
                  <w:lang w:val="en-US"/>
                </w:rPr>
                <w:t>gp-bezenchuk@samtel.ru</w:t>
              </w:r>
            </w:hyperlink>
          </w:p>
        </w:tc>
      </w:tr>
      <w:tr w:rsidR="009079EA" w:rsidRPr="009D16CD" w:rsidTr="00D9761F">
        <w:trPr>
          <w:cantSplit/>
          <w:trHeight w:val="329"/>
        </w:trPr>
        <w:tc>
          <w:tcPr>
            <w:tcW w:w="4140" w:type="dxa"/>
            <w:gridSpan w:val="2"/>
          </w:tcPr>
          <w:p w:rsidR="009079EA" w:rsidRPr="000D0347" w:rsidRDefault="009079EA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9079EA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9079EA" w:rsidRPr="009D16CD" w:rsidRDefault="009079EA" w:rsidP="00942CD5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942CD5">
              <w:t>16.02.</w:t>
            </w:r>
            <w:r w:rsidRPr="00E512EE">
              <w:t>201</w:t>
            </w:r>
            <w:r w:rsidR="00942CD5">
              <w:t>5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9079EA" w:rsidRPr="009D16CD" w:rsidRDefault="009079EA" w:rsidP="00942CD5">
            <w:pPr>
              <w:jc w:val="center"/>
            </w:pPr>
            <w:r>
              <w:t xml:space="preserve">№ </w:t>
            </w:r>
            <w:r w:rsidR="00942CD5">
              <w:t>24</w:t>
            </w:r>
          </w:p>
        </w:tc>
      </w:tr>
      <w:tr w:rsidR="009079EA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9079EA" w:rsidRDefault="009079EA" w:rsidP="00D9761F">
            <w:pPr>
              <w:ind w:right="-12"/>
              <w:jc w:val="center"/>
            </w:pPr>
          </w:p>
        </w:tc>
        <w:tc>
          <w:tcPr>
            <w:tcW w:w="1524" w:type="dxa"/>
          </w:tcPr>
          <w:p w:rsidR="009079EA" w:rsidRDefault="009079EA" w:rsidP="00D9761F">
            <w:pPr>
              <w:jc w:val="center"/>
            </w:pPr>
          </w:p>
        </w:tc>
      </w:tr>
    </w:tbl>
    <w:p w:rsidR="009079EA" w:rsidRDefault="009079EA" w:rsidP="009079EA">
      <w:pPr>
        <w:ind w:right="3259"/>
        <w:jc w:val="both"/>
      </w:pPr>
      <w:r>
        <w:t xml:space="preserve">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bookmarkStart w:id="0" w:name="_GoBack"/>
      <w:bookmarkEnd w:id="0"/>
    </w:p>
    <w:p w:rsidR="009079EA" w:rsidRDefault="009079EA" w:rsidP="009079EA"/>
    <w:p w:rsidR="009079EA" w:rsidRDefault="009079EA" w:rsidP="009079EA"/>
    <w:p w:rsidR="009079EA" w:rsidRDefault="009079EA" w:rsidP="00FC252F">
      <w:pPr>
        <w:ind w:firstLine="708"/>
        <w:jc w:val="both"/>
      </w:pPr>
      <w:proofErr w:type="gramStart"/>
      <w:r>
        <w:t>В соответствии с Градостроительным кодексом РФ,</w:t>
      </w:r>
      <w:r w:rsidRPr="00C604E2">
        <w:t xml:space="preserve"> </w:t>
      </w:r>
      <w:r w:rsidRPr="00C22C6B">
        <w:t>Федеральным законом от 06.10.2003 № 131-ФЗ «Об общих принципах организации местного самоупра</w:t>
      </w:r>
      <w:r>
        <w:t>вления в Российской Федерации», Правил</w:t>
      </w:r>
      <w:r w:rsidR="00FC252F">
        <w:t>ами</w:t>
      </w:r>
      <w:r>
        <w:t xml:space="preserve"> землепользования и застройки городского поселения Безенчук муниципального района Безенчукский Самарской области, утвержденны</w:t>
      </w:r>
      <w:r w:rsidR="00FC252F">
        <w:t>ми</w:t>
      </w:r>
      <w:r>
        <w:t xml:space="preserve"> Решением Собрания представителей городского поселения Безенчук муниципального района Безенчукский Самарской области от 12.12.2013г. № 4/52, </w:t>
      </w:r>
      <w:r w:rsidRPr="00C22C6B">
        <w:t xml:space="preserve">Уставом городского поселения Безенчук муниципального района Безенчукский Самарской области, </w:t>
      </w:r>
      <w:r>
        <w:t>рассмотрев представленные</w:t>
      </w:r>
      <w:proofErr w:type="gramEnd"/>
      <w:r>
        <w:t xml:space="preserve"> постоянно действующей комиссией по подготовке и внесен</w:t>
      </w:r>
      <w:r w:rsidRPr="00EE561E">
        <w:t>и</w:t>
      </w:r>
      <w:r w:rsidR="00FC252F">
        <w:t>ю</w:t>
      </w:r>
      <w:r>
        <w:t xml:space="preserve">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30.12.2014г. № 2,</w:t>
      </w:r>
    </w:p>
    <w:p w:rsidR="009079EA" w:rsidRDefault="009079EA" w:rsidP="009079EA">
      <w:pPr>
        <w:jc w:val="both"/>
      </w:pPr>
    </w:p>
    <w:p w:rsidR="009079EA" w:rsidRPr="00AC3A40" w:rsidRDefault="009079EA" w:rsidP="009079EA">
      <w:pPr>
        <w:jc w:val="center"/>
        <w:rPr>
          <w:b/>
        </w:rPr>
      </w:pPr>
      <w:r w:rsidRPr="00AC3A40">
        <w:rPr>
          <w:b/>
        </w:rPr>
        <w:t>ПОСТАНОВЛЯЮ:</w:t>
      </w:r>
    </w:p>
    <w:p w:rsidR="009079EA" w:rsidRDefault="009079EA" w:rsidP="009079EA">
      <w:pPr>
        <w:jc w:val="both"/>
      </w:pPr>
    </w:p>
    <w:p w:rsidR="009079EA" w:rsidRDefault="009079EA" w:rsidP="008D1F8F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1C5DC3">
        <w:t>Провести на территории городского поселения Безенчук муниципального района Безенчукский Самарской области публичные слушания по проект</w:t>
      </w:r>
      <w:r>
        <w:t>у</w:t>
      </w:r>
      <w:r w:rsidRPr="001C5DC3">
        <w:t xml:space="preserve"> </w:t>
      </w:r>
      <w:r>
        <w:t xml:space="preserve">решения </w:t>
      </w:r>
      <w:r w:rsidRPr="001C5DC3">
        <w:t xml:space="preserve">о внесении изменений в Правила землепользования и застройки </w:t>
      </w:r>
      <w:r w:rsidR="00454B44">
        <w:t>городского поселения Безенчук муниципального района Безенчукский Самарской области</w:t>
      </w:r>
      <w:r>
        <w:t>:</w:t>
      </w:r>
    </w:p>
    <w:p w:rsidR="009079EA" w:rsidRDefault="009079EA" w:rsidP="008D1F8F">
      <w:pPr>
        <w:pStyle w:val="a4"/>
        <w:numPr>
          <w:ilvl w:val="1"/>
          <w:numId w:val="1"/>
        </w:numPr>
        <w:tabs>
          <w:tab w:val="clear" w:pos="1140"/>
        </w:tabs>
        <w:spacing w:after="120"/>
        <w:ind w:left="0" w:firstLine="284"/>
      </w:pPr>
      <w:r>
        <w:t>в части внесения дополнения относительно установления предельных (минимальных и максимальных) параметров земельных участков в зоне застройки индивидуальными жилыми домами (индекс «Ж</w:t>
      </w:r>
      <w:proofErr w:type="gramStart"/>
      <w:r>
        <w:t>1</w:t>
      </w:r>
      <w:proofErr w:type="gramEnd"/>
      <w:r>
        <w:t>») с разрешенным использованием -  «индивидуальные жилые дома»;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ind w:left="0" w:firstLine="284"/>
        <w:jc w:val="both"/>
      </w:pPr>
      <w:r w:rsidRPr="00BE7F42">
        <w:t xml:space="preserve">Срок проведения публичных слушаний составляет  </w:t>
      </w:r>
      <w:r>
        <w:t>2</w:t>
      </w:r>
      <w:r w:rsidR="008D1F8F">
        <w:t>0</w:t>
      </w:r>
      <w:r w:rsidRPr="00BE7F42">
        <w:t xml:space="preserve"> дней с</w:t>
      </w:r>
      <w:r w:rsidR="005B4C27">
        <w:t>о</w:t>
      </w:r>
      <w:r w:rsidRPr="00BE7F42">
        <w:t xml:space="preserve"> </w:t>
      </w:r>
      <w:r w:rsidR="005B4C27">
        <w:t>2 марта</w:t>
      </w:r>
      <w:r w:rsidRPr="00BE7F42">
        <w:t xml:space="preserve"> 201</w:t>
      </w:r>
      <w:r w:rsidR="005B4C27">
        <w:t>5</w:t>
      </w:r>
      <w:r w:rsidRPr="00BE7F42">
        <w:t xml:space="preserve"> года по </w:t>
      </w:r>
      <w:r w:rsidR="005B4C27">
        <w:t>21 марта 2015</w:t>
      </w:r>
      <w:r w:rsidRPr="00BE7F42">
        <w:t xml:space="preserve"> года.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proofErr w:type="gramStart"/>
      <w:r w:rsidRPr="00BE7F42">
        <w:t>Органом, уполномоченным на организацию и проведение публичных слушаний является</w:t>
      </w:r>
      <w:proofErr w:type="gramEnd"/>
      <w:r w:rsidRPr="00BE7F42">
        <w:t xml:space="preserve"> Администрация городского поселения </w:t>
      </w:r>
      <w:r w:rsidR="008C046F">
        <w:fldChar w:fldCharType="begin"/>
      </w:r>
      <w:r>
        <w:instrText xml:space="preserve"> MERGEFIELD "Название_поселения" </w:instrText>
      </w:r>
      <w:r w:rsidR="008C046F">
        <w:fldChar w:fldCharType="separate"/>
      </w:r>
      <w:r w:rsidRPr="00BE7F42">
        <w:rPr>
          <w:noProof/>
        </w:rPr>
        <w:t>Безенчук</w:t>
      </w:r>
      <w:r w:rsidR="008C046F">
        <w:rPr>
          <w:noProof/>
        </w:rPr>
        <w:fldChar w:fldCharType="end"/>
      </w:r>
      <w:r w:rsidRPr="00BE7F42">
        <w:t xml:space="preserve"> муниципального района </w:t>
      </w:r>
      <w:r w:rsidR="008C046F">
        <w:fldChar w:fldCharType="begin"/>
      </w:r>
      <w:r>
        <w:instrText xml:space="preserve"> MERGEFIELD "Название_района" </w:instrText>
      </w:r>
      <w:r w:rsidR="008C046F">
        <w:fldChar w:fldCharType="separate"/>
      </w:r>
      <w:r w:rsidRPr="00BE7F42">
        <w:rPr>
          <w:noProof/>
        </w:rPr>
        <w:t>Безенчукский</w:t>
      </w:r>
      <w:r w:rsidR="008C046F">
        <w:rPr>
          <w:noProof/>
        </w:rPr>
        <w:fldChar w:fldCharType="end"/>
      </w:r>
      <w:r w:rsidRPr="00BE7F42">
        <w:t xml:space="preserve"> Самарской области.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Место проведения публичных слушаний (место ведения протокола публичных слушаний) – </w:t>
      </w:r>
      <w:r w:rsidR="008C046F"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="008C046F"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="008C046F" w:rsidRPr="00BE7F42">
        <w:rPr>
          <w:bCs/>
        </w:rPr>
        <w:fldChar w:fldCharType="end"/>
      </w:r>
      <w:r w:rsidRPr="00BE7F42">
        <w:rPr>
          <w:bCs/>
        </w:rPr>
        <w:t xml:space="preserve">, </w:t>
      </w:r>
      <w:r w:rsidRPr="00BE7F42">
        <w:t xml:space="preserve">Самарская область, </w:t>
      </w:r>
      <w:r w:rsidR="008C046F">
        <w:fldChar w:fldCharType="begin"/>
      </w:r>
      <w:r>
        <w:instrText xml:space="preserve"> MERGEFIELD "Место_ведения_протокола_публичных_слушан" </w:instrText>
      </w:r>
      <w:r w:rsidR="008C046F">
        <w:fldChar w:fldCharType="separate"/>
      </w:r>
      <w:r w:rsidRPr="00BE7F42">
        <w:rPr>
          <w:noProof/>
        </w:rPr>
        <w:t>Безенчукский район, поселок городского типа Безенчук, ул. Нефтяников, д.12</w:t>
      </w:r>
      <w:r w:rsidR="008C046F">
        <w:rPr>
          <w:noProof/>
        </w:rPr>
        <w:fldChar w:fldCharType="end"/>
      </w:r>
      <w:r w:rsidRPr="00BE7F42">
        <w:t>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</w:t>
      </w:r>
      <w:r w:rsidRPr="00BE7F42">
        <w:lastRenderedPageBreak/>
        <w:t>слушаний,  ведущего специалиста</w:t>
      </w:r>
      <w:r w:rsidR="008C046F">
        <w:fldChar w:fldCharType="begin"/>
      </w:r>
      <w:r>
        <w:instrText xml:space="preserve"> MERGEFIELD "Лицо_ответственное_за_ве_ведение_проток" </w:instrText>
      </w:r>
      <w:r w:rsidR="008C046F">
        <w:fldChar w:fldCharType="separate"/>
      </w:r>
      <w:r w:rsidRPr="00BE7F42">
        <w:rPr>
          <w:noProof/>
        </w:rPr>
        <w:t xml:space="preserve"> Администрации городского поселения Безенчук, секретаря постояно действующей комиссии </w:t>
      </w:r>
      <w:r w:rsidR="008C046F">
        <w:rPr>
          <w:noProof/>
        </w:rPr>
        <w:fldChar w:fldCharType="end"/>
      </w:r>
      <w:r w:rsidRPr="00BE7F42">
        <w:t>по внесению изменений в ПЗЗ г.п. Безенчук А.О. Русину.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Мероприятие по информированию жителей поселения по вопросу публичных слушаний состоится </w:t>
      </w:r>
      <w:r w:rsidR="002D1780">
        <w:t>0</w:t>
      </w:r>
      <w:r w:rsidR="005B4C27">
        <w:t>9 марта 2015</w:t>
      </w:r>
      <w:r w:rsidRPr="00BE7F42">
        <w:t xml:space="preserve"> года в </w:t>
      </w:r>
      <w:r w:rsidR="008C046F">
        <w:fldChar w:fldCharType="begin"/>
      </w:r>
      <w:r>
        <w:instrText xml:space="preserve"> MERGEFIELD "Время_проведения_мероприятия_по_информир" </w:instrText>
      </w:r>
      <w:r w:rsidR="008C046F">
        <w:fldChar w:fldCharType="separate"/>
      </w:r>
      <w:r w:rsidRPr="00BE7F42">
        <w:rPr>
          <w:noProof/>
        </w:rPr>
        <w:t>18.00</w:t>
      </w:r>
      <w:r w:rsidR="008C046F">
        <w:rPr>
          <w:noProof/>
        </w:rPr>
        <w:fldChar w:fldCharType="end"/>
      </w:r>
      <w:r w:rsidRPr="00BE7F42">
        <w:t xml:space="preserve"> часов по адресу: </w:t>
      </w:r>
      <w:r w:rsidR="008C046F"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="008C046F"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="008C046F" w:rsidRPr="00BE7F42">
        <w:rPr>
          <w:bCs/>
        </w:rPr>
        <w:fldChar w:fldCharType="end"/>
      </w:r>
      <w:r w:rsidRPr="00BE7F42">
        <w:rPr>
          <w:bCs/>
        </w:rPr>
        <w:t>,</w:t>
      </w:r>
      <w:r w:rsidRPr="00BE7F42">
        <w:t xml:space="preserve"> Самарская область, </w:t>
      </w:r>
      <w:r w:rsidR="008C046F">
        <w:fldChar w:fldCharType="begin"/>
      </w:r>
      <w:r>
        <w:instrText xml:space="preserve"> MERGEFIELD "Место_проведения_мероприятия_по_информир" </w:instrText>
      </w:r>
      <w:r w:rsidR="008C046F">
        <w:fldChar w:fldCharType="separate"/>
      </w:r>
      <w:r w:rsidRPr="00BE7F42">
        <w:rPr>
          <w:noProof/>
        </w:rPr>
        <w:t>Безенчукский район, поселок городского типа Безенчук, ул. Нефтяников, д.12</w:t>
      </w:r>
      <w:r w:rsidR="008C046F">
        <w:rPr>
          <w:noProof/>
        </w:rPr>
        <w:fldChar w:fldCharType="end"/>
      </w:r>
      <w:r w:rsidRPr="00BE7F42">
        <w:t>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</w:t>
      </w:r>
      <w:r w:rsidR="005B4C27">
        <w:t>8</w:t>
      </w:r>
      <w:r w:rsidRPr="00BE7F42">
        <w:t xml:space="preserve"> часов, в субботу с 12 до 17 часов. Письменные замечания и предложения подлежат приобщению к протоколу публичных слушаний.</w:t>
      </w:r>
    </w:p>
    <w:p w:rsidR="009079EA" w:rsidRPr="00BE7F42" w:rsidRDefault="009079EA" w:rsidP="008D1F8F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Прием замечаний и предложений по вопросу публичных слушаний оканчивается </w:t>
      </w:r>
      <w:r w:rsidR="005B4C27">
        <w:t>18 марта 2015</w:t>
      </w:r>
      <w:r w:rsidRPr="00BE7F42">
        <w:t xml:space="preserve"> года.  </w:t>
      </w:r>
    </w:p>
    <w:p w:rsidR="009079EA" w:rsidRPr="005B4C27" w:rsidRDefault="00E0464A" w:rsidP="00E0464A">
      <w:pPr>
        <w:tabs>
          <w:tab w:val="left" w:pos="426"/>
        </w:tabs>
        <w:ind w:firstLine="284"/>
        <w:jc w:val="both"/>
      </w:pPr>
      <w:r>
        <w:t xml:space="preserve">8. </w:t>
      </w:r>
      <w:r w:rsidR="009079EA" w:rsidRPr="00BE7F42">
        <w:t xml:space="preserve">Начальнику организационного отдела И.Н. Левину: опубликовать настоящее постановление  в газете </w:t>
      </w:r>
      <w:r w:rsidR="008C046F" w:rsidRPr="005B4C27">
        <w:fldChar w:fldCharType="begin"/>
      </w:r>
      <w:r w:rsidR="009079EA" w:rsidRPr="005B4C27">
        <w:instrText xml:space="preserve"> MERGEFIELD Название_газеты________________________ </w:instrText>
      </w:r>
      <w:r w:rsidR="008C046F" w:rsidRPr="005B4C27">
        <w:fldChar w:fldCharType="separate"/>
      </w:r>
      <w:r w:rsidR="009079EA" w:rsidRPr="005B4C27">
        <w:rPr>
          <w:noProof/>
        </w:rPr>
        <w:t>"</w:t>
      </w:r>
      <w:r w:rsidR="005B4C27" w:rsidRPr="005B4C27">
        <w:t>Вестник городского поселения Безенчук</w:t>
      </w:r>
      <w:r w:rsidR="009079EA" w:rsidRPr="005B4C27">
        <w:rPr>
          <w:noProof/>
        </w:rPr>
        <w:t>"</w:t>
      </w:r>
      <w:r w:rsidR="008C046F" w:rsidRPr="005B4C27">
        <w:rPr>
          <w:noProof/>
        </w:rPr>
        <w:fldChar w:fldCharType="end"/>
      </w:r>
      <w:r w:rsidRPr="00725A8B">
        <w:rPr>
          <w:szCs w:val="28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9079EA" w:rsidRDefault="00E0464A" w:rsidP="008D1F8F">
      <w:pPr>
        <w:tabs>
          <w:tab w:val="left" w:pos="426"/>
        </w:tabs>
        <w:ind w:firstLine="284"/>
        <w:jc w:val="both"/>
      </w:pPr>
      <w:r>
        <w:rPr>
          <w:szCs w:val="28"/>
        </w:rPr>
        <w:t>9</w:t>
      </w:r>
      <w:r w:rsidR="009079EA" w:rsidRPr="00725A8B">
        <w:rPr>
          <w:szCs w:val="28"/>
        </w:rPr>
        <w:t>.</w:t>
      </w:r>
      <w:r w:rsidR="009079EA">
        <w:rPr>
          <w:szCs w:val="28"/>
        </w:rPr>
        <w:t xml:space="preserve"> </w:t>
      </w:r>
      <w:r w:rsidR="009079EA" w:rsidRPr="00725A8B">
        <w:rPr>
          <w:szCs w:val="28"/>
        </w:rPr>
        <w:t>Настоящее постановление вступает в силу по истечении 10 (десяти) дней со дня его официального опубликования</w:t>
      </w:r>
      <w:r>
        <w:rPr>
          <w:szCs w:val="28"/>
        </w:rPr>
        <w:t>.</w:t>
      </w:r>
    </w:p>
    <w:p w:rsidR="009079EA" w:rsidRPr="00725A8B" w:rsidRDefault="00E0464A" w:rsidP="00E0464A">
      <w:pPr>
        <w:tabs>
          <w:tab w:val="left" w:pos="567"/>
        </w:tabs>
        <w:ind w:firstLine="284"/>
        <w:jc w:val="both"/>
        <w:rPr>
          <w:sz w:val="22"/>
        </w:rPr>
      </w:pPr>
      <w:r>
        <w:t>10</w:t>
      </w:r>
      <w:r w:rsidR="009079EA">
        <w:t xml:space="preserve">. </w:t>
      </w:r>
      <w:r w:rsidR="009079EA" w:rsidRPr="001E09A2">
        <w:t>Контроль за исполнением постановления возложить на</w:t>
      </w:r>
      <w:r w:rsidR="009079EA">
        <w:t xml:space="preserve"> заместителя Главы городского поселения Безенчук С.А. </w:t>
      </w:r>
      <w:proofErr w:type="gramStart"/>
      <w:r w:rsidR="009079EA">
        <w:t>Рыжих</w:t>
      </w:r>
      <w:proofErr w:type="gramEnd"/>
      <w:r w:rsidR="009079EA">
        <w:t>.</w:t>
      </w:r>
    </w:p>
    <w:p w:rsidR="009079EA" w:rsidRDefault="009079E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Pr="00E34072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9079EA" w:rsidRPr="004701E9" w:rsidRDefault="009079EA" w:rsidP="009079EA">
      <w:pPr>
        <w:tabs>
          <w:tab w:val="left" w:pos="1200"/>
        </w:tabs>
        <w:rPr>
          <w:sz w:val="28"/>
          <w:szCs w:val="28"/>
        </w:rPr>
      </w:pPr>
    </w:p>
    <w:p w:rsidR="009079EA" w:rsidRPr="00BE7F42" w:rsidRDefault="009079EA" w:rsidP="009079EA">
      <w:pPr>
        <w:pStyle w:val="a4"/>
        <w:tabs>
          <w:tab w:val="left" w:pos="1200"/>
        </w:tabs>
        <w:ind w:left="0"/>
        <w:rPr>
          <w:szCs w:val="28"/>
        </w:rPr>
      </w:pPr>
      <w:r w:rsidRPr="00BE7F42">
        <w:rPr>
          <w:szCs w:val="28"/>
        </w:rPr>
        <w:t xml:space="preserve">Глава городского поселения </w:t>
      </w:r>
      <w:r w:rsidR="008C046F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"Название_поселения" </w:instrText>
      </w:r>
      <w:r w:rsidR="008C046F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</w:t>
      </w:r>
      <w:r w:rsidR="008C046F" w:rsidRPr="00BE7F42">
        <w:rPr>
          <w:szCs w:val="28"/>
        </w:rPr>
        <w:fldChar w:fldCharType="end"/>
      </w:r>
      <w:r w:rsidRPr="00BE7F42">
        <w:rPr>
          <w:szCs w:val="28"/>
        </w:rPr>
        <w:t xml:space="preserve">                                        </w:t>
      </w:r>
    </w:p>
    <w:p w:rsidR="009079EA" w:rsidRPr="00BE7F42" w:rsidRDefault="009079EA" w:rsidP="009079EA">
      <w:pPr>
        <w:pStyle w:val="a4"/>
        <w:ind w:left="0"/>
        <w:jc w:val="both"/>
        <w:outlineLvl w:val="0"/>
        <w:rPr>
          <w:bCs/>
          <w:szCs w:val="28"/>
        </w:rPr>
      </w:pPr>
      <w:r w:rsidRPr="00BE7F42">
        <w:rPr>
          <w:szCs w:val="28"/>
        </w:rPr>
        <w:t xml:space="preserve">муниципального района </w:t>
      </w:r>
      <w:r w:rsidR="008C046F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"Название_района" </w:instrText>
      </w:r>
      <w:r w:rsidR="008C046F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Безенчукский</w:t>
      </w:r>
      <w:r w:rsidR="008C046F" w:rsidRPr="00BE7F42">
        <w:rPr>
          <w:szCs w:val="28"/>
        </w:rPr>
        <w:fldChar w:fldCharType="end"/>
      </w:r>
    </w:p>
    <w:p w:rsidR="009079EA" w:rsidRDefault="009079EA" w:rsidP="009079EA">
      <w:pPr>
        <w:outlineLvl w:val="0"/>
        <w:rPr>
          <w:szCs w:val="28"/>
        </w:rPr>
      </w:pPr>
      <w:r w:rsidRPr="00BE7F42">
        <w:rPr>
          <w:szCs w:val="28"/>
        </w:rPr>
        <w:t xml:space="preserve">Самарской области                                                         </w:t>
      </w:r>
      <w:r>
        <w:rPr>
          <w:szCs w:val="28"/>
        </w:rPr>
        <w:t xml:space="preserve">                                </w:t>
      </w:r>
      <w:r w:rsidRPr="00BE7F42">
        <w:rPr>
          <w:szCs w:val="28"/>
        </w:rPr>
        <w:t xml:space="preserve">    Ю.В.</w:t>
      </w:r>
      <w:r>
        <w:rPr>
          <w:szCs w:val="28"/>
        </w:rPr>
        <w:t xml:space="preserve"> </w:t>
      </w:r>
      <w:r w:rsidRPr="00BE7F42">
        <w:rPr>
          <w:szCs w:val="28"/>
        </w:rPr>
        <w:t xml:space="preserve">Строганков    </w:t>
      </w:r>
    </w:p>
    <w:p w:rsidR="009079EA" w:rsidRDefault="009079EA" w:rsidP="009079EA">
      <w:pPr>
        <w:outlineLvl w:val="0"/>
        <w:rPr>
          <w:szCs w:val="28"/>
        </w:rPr>
      </w:pPr>
    </w:p>
    <w:p w:rsidR="009079EA" w:rsidRDefault="009079E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9079EA" w:rsidRDefault="009079EA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42CD5" w:rsidRDefault="00942CD5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42CD5" w:rsidRDefault="00942CD5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42CD5" w:rsidRDefault="00942CD5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079EA" w:rsidRPr="00BE7F42" w:rsidRDefault="009079EA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А.О. Русина</w:t>
      </w:r>
    </w:p>
    <w:p w:rsidR="00E9460D" w:rsidRDefault="009079EA" w:rsidP="00901952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  <w:r w:rsidRPr="00BE7F42">
        <w:rPr>
          <w:sz w:val="18"/>
          <w:szCs w:val="22"/>
        </w:rPr>
        <w:t>21534</w:t>
      </w:r>
    </w:p>
    <w:sectPr w:rsidR="00E9460D" w:rsidSect="00454B44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C76"/>
    <w:rsid w:val="002D1780"/>
    <w:rsid w:val="00454B44"/>
    <w:rsid w:val="005B4C27"/>
    <w:rsid w:val="008C046F"/>
    <w:rsid w:val="008D1F8F"/>
    <w:rsid w:val="00901952"/>
    <w:rsid w:val="009079EA"/>
    <w:rsid w:val="00942CD5"/>
    <w:rsid w:val="00B67F5A"/>
    <w:rsid w:val="00B86C76"/>
    <w:rsid w:val="00E0464A"/>
    <w:rsid w:val="00E9460D"/>
    <w:rsid w:val="00FC2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79E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79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79E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79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@samt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2015-02-16T12:44:00Z</dcterms:created>
  <dcterms:modified xsi:type="dcterms:W3CDTF">2015-02-17T09:20:00Z</dcterms:modified>
</cp:coreProperties>
</file>